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3C1" w:rsidRDefault="006163C1" w:rsidP="006163C1">
      <w:pPr>
        <w:jc w:val="center"/>
        <w:rPr>
          <w:b/>
          <w:sz w:val="36"/>
          <w:szCs w:val="36"/>
        </w:rPr>
      </w:pPr>
      <w:r w:rsidRPr="006163C1">
        <w:rPr>
          <w:b/>
          <w:sz w:val="36"/>
          <w:szCs w:val="36"/>
        </w:rPr>
        <w:t>Insomnia VS Postman</w:t>
      </w:r>
    </w:p>
    <w:p w:rsidR="006163C1" w:rsidRPr="006163C1" w:rsidRDefault="006163C1" w:rsidP="006163C1">
      <w:pPr>
        <w:jc w:val="center"/>
        <w:rPr>
          <w:sz w:val="28"/>
          <w:szCs w:val="28"/>
        </w:rPr>
      </w:pPr>
      <w:r w:rsidRPr="006163C1">
        <w:rPr>
          <w:sz w:val="28"/>
          <w:szCs w:val="28"/>
        </w:rPr>
        <w:t>Usei a PokeApi e filtrei pelos Pokémon da primeira geração</w:t>
      </w:r>
    </w:p>
    <w:p w:rsidR="006163C1" w:rsidRDefault="006163C1" w:rsidP="006163C1">
      <w:pPr>
        <w:jc w:val="both"/>
        <w:rPr>
          <w:b/>
          <w:i/>
          <w:sz w:val="36"/>
          <w:szCs w:val="36"/>
          <w:u w:val="single"/>
        </w:rPr>
      </w:pPr>
      <w:r w:rsidRPr="006163C1">
        <w:rPr>
          <w:b/>
          <w:i/>
          <w:sz w:val="36"/>
          <w:szCs w:val="36"/>
          <w:u w:val="single"/>
        </w:rPr>
        <w:t>Postman:</w:t>
      </w:r>
    </w:p>
    <w:p w:rsidR="006163C1" w:rsidRDefault="006163C1" w:rsidP="006163C1">
      <w:pPr>
        <w:jc w:val="center"/>
        <w:rPr>
          <w:b/>
          <w:i/>
          <w:sz w:val="36"/>
          <w:szCs w:val="36"/>
          <w:u w:val="single"/>
        </w:rPr>
      </w:pPr>
      <w:r w:rsidRPr="006163C1">
        <w:rPr>
          <w:b/>
          <w:i/>
          <w:sz w:val="36"/>
          <w:szCs w:val="36"/>
          <w:u w:val="single"/>
        </w:rPr>
        <w:drawing>
          <wp:inline distT="0" distB="0" distL="0" distR="0" wp14:anchorId="7157EB6C" wp14:editId="46D9620F">
            <wp:extent cx="5400040" cy="2590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C1" w:rsidRDefault="006163C1" w:rsidP="006163C1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Insomnia:</w:t>
      </w:r>
    </w:p>
    <w:p w:rsidR="006163C1" w:rsidRDefault="006163C1" w:rsidP="006163C1">
      <w:pPr>
        <w:jc w:val="center"/>
        <w:rPr>
          <w:b/>
          <w:i/>
          <w:sz w:val="36"/>
          <w:szCs w:val="36"/>
          <w:u w:val="single"/>
        </w:rPr>
      </w:pPr>
      <w:r w:rsidRPr="006163C1">
        <w:rPr>
          <w:b/>
          <w:i/>
          <w:sz w:val="36"/>
          <w:szCs w:val="36"/>
          <w:u w:val="single"/>
        </w:rPr>
        <w:drawing>
          <wp:inline distT="0" distB="0" distL="0" distR="0" wp14:anchorId="12E52461" wp14:editId="74C086FD">
            <wp:extent cx="5037756" cy="411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92" cy="41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C1" w:rsidRDefault="006163C1" w:rsidP="006163C1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Minha opinião:</w:t>
      </w:r>
    </w:p>
    <w:p w:rsidR="006163C1" w:rsidRPr="006163C1" w:rsidRDefault="006163C1" w:rsidP="006163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Como sou leigo no assunto, acho que me acostumei mais rápido com o Insomnia. Ele é mais prático, rápido de configurar e mais limpo. Porém, como posso ver (e também foi me dito) o Postman é mais completo e possui mais opções de estilização e de configuração, além de uma aba de documentação que ajuda bastante.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t>Sabendo disso, no momento acho o Insomnia melhor para meu perfil, porém espero aprender mais e migrar para o Postman no futuro quando for desenvolver projetos mais complexos.</w:t>
      </w:r>
    </w:p>
    <w:sectPr w:rsidR="006163C1" w:rsidRPr="0061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C1"/>
    <w:rsid w:val="006163C1"/>
    <w:rsid w:val="00C5409A"/>
    <w:rsid w:val="00C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F34D"/>
  <w15:chartTrackingRefBased/>
  <w15:docId w15:val="{2A4DA0C6-A480-43EA-ACE1-BDAA3924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1</cp:revision>
  <dcterms:created xsi:type="dcterms:W3CDTF">2025-02-06T19:12:00Z</dcterms:created>
  <dcterms:modified xsi:type="dcterms:W3CDTF">2025-02-06T19:22:00Z</dcterms:modified>
</cp:coreProperties>
</file>