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B95" w:rsidRDefault="005F0B95" w:rsidP="005F0B95">
      <w:r>
        <w:t>Integrador – Gabriel Bosco Deolindo</w:t>
      </w:r>
    </w:p>
    <w:p w:rsidR="00B05538" w:rsidRDefault="005F0B95" w:rsidP="005F0B95">
      <w:r w:rsidRPr="005F0B95">
        <w:drawing>
          <wp:inline distT="0" distB="0" distL="0" distR="0" wp14:anchorId="284943DC" wp14:editId="0E8AD9DE">
            <wp:extent cx="5400040" cy="2659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95" w:rsidRDefault="005F0B95" w:rsidP="005F0B95">
      <w:pPr>
        <w:jc w:val="center"/>
      </w:pPr>
      <w:bookmarkStart w:id="0" w:name="_GoBack"/>
      <w:bookmarkEnd w:id="0"/>
      <w:r w:rsidRPr="005F0B95">
        <w:drawing>
          <wp:inline distT="0" distB="0" distL="0" distR="0" wp14:anchorId="4A5713A8" wp14:editId="482600BC">
            <wp:extent cx="4340087" cy="5128591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89" cy="517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95" w:rsidRDefault="005F0B95" w:rsidP="005F0B95">
      <w:pPr>
        <w:jc w:val="center"/>
      </w:pPr>
      <w:r w:rsidRPr="005F0B95">
        <w:lastRenderedPageBreak/>
        <w:drawing>
          <wp:inline distT="0" distB="0" distL="0" distR="0" wp14:anchorId="756FE403" wp14:editId="077EF63C">
            <wp:extent cx="4349364" cy="4166777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471" cy="41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95" w:rsidRDefault="005F0B95" w:rsidP="005F0B95">
      <w:pPr>
        <w:jc w:val="center"/>
      </w:pPr>
      <w:r w:rsidRPr="005F0B95">
        <w:drawing>
          <wp:inline distT="0" distB="0" distL="0" distR="0" wp14:anchorId="36117806" wp14:editId="7E28B493">
            <wp:extent cx="4333461" cy="43334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315" cy="43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95"/>
    <w:rsid w:val="00031952"/>
    <w:rsid w:val="005C22B9"/>
    <w:rsid w:val="005F0B95"/>
    <w:rsid w:val="0068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C63A"/>
  <w15:chartTrackingRefBased/>
  <w15:docId w15:val="{F4F92B69-A807-4872-9D08-96A6E5BC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Bosco Deolindo</dc:creator>
  <cp:keywords/>
  <dc:description/>
  <cp:lastModifiedBy>Gabriel Bosco Deolindo  </cp:lastModifiedBy>
  <cp:revision>1</cp:revision>
  <dcterms:created xsi:type="dcterms:W3CDTF">2024-12-02T17:39:00Z</dcterms:created>
  <dcterms:modified xsi:type="dcterms:W3CDTF">2024-12-02T17:44:00Z</dcterms:modified>
</cp:coreProperties>
</file>