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Modified by docx4j 6.1.2 (Apache licensed) using REFERENCE JAXB in Eclipse Adoptium Java 17.0.10 on Windows 10 -->
    <w:p w:rsidRPr="00000000" w:rsidR="00000000" w:rsidDel="00000000" w:rsidP="00000000" w:rsidRDefault="00000000" w14:paraId="00000001">
      <w:pPr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240" w:lineRule="auto"/>
        <w:jc w:val="center"/>
        <w:rPr>
          <w:rFonts w:ascii="Oswald" w:hAnsi="Oswald" w:eastAsia="Oswald" w:cs="Oswald"/>
          <w:color w:val="666666"/>
          <w:sz w:val="28"/>
          <w:szCs w:val="28"/>
        </w:rPr>
      </w:pPr>
      <w:r w:rsidRPr="00000000" w:rsidDel="00000000" w:rsidR="00000000">
        <w:rPr>
          <w:rFonts w:ascii="Oswald" w:hAnsi="Oswald" w:eastAsia="Oswald" w:cs="Oswald"/>
          <w:color w:val="666666"/>
          <w:sz w:val="28"/>
          <w:szCs w:val="28"/>
          <w:rtl w:val="false"/>
        </w:rPr>
        <w:t xml:space="preserve">Jardim Botânico do Rio de Janeiro</w:t>
      </w:r>
    </w:p>
    <w:p w:rsidRPr="00000000" w:rsidR="00000000" w:rsidDel="00000000" w:rsidP="00000000" w:rsidRDefault="00000000" w14:paraId="00000002">
      <w:pPr>
        <w:jc w:val="center"/>
        <w:rPr>
          <w:rFonts w:ascii="Oswald" w:hAnsi="Oswald" w:eastAsia="Oswald" w:cs="Oswald"/>
          <w:i w:val="true"/>
          <w:color w:val="666666"/>
          <w:sz w:val="26"/>
          <w:szCs w:val="26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30/03/2024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3">
      <w:pPr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240" w:lineRule="auto"/>
        <w:jc w:val="center"/>
        <w:rPr>
          <w:rFonts w:ascii="Oswald" w:hAnsi="Oswald" w:eastAsia="Oswald" w:cs="Oswald"/>
          <w:color w:val="666666"/>
          <w:sz w:val="28"/>
          <w:szCs w:val="2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4">
      <w:pPr>
        <w:pStyle w:val="Title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sz w:val="60"/>
          <w:szCs w:val="60"/>
        </w:rPr>
      </w:pPr>
      <w:bookmarkStart w:name="_lntg56ljm653" w:colFirst="0" w:colLast="0" w:id="0"/>
      <w:bookmarkEnd w:id="0"/>
      <w:r w:rsidRPr="00000000" w:rsidDel="00000000" w:rsidR="00000000">
        <w:rPr>
          <w:sz w:val="60"/>
          <w:szCs w:val="60"/>
          <w:rtl w:val="false"/>
        </w:rPr>
        <w:t xml:space="preserve">Relatório de Progresso da Meta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5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360" w:lineRule="auto"/>
        <w:rPr>
          <w:sz w:val="22"/>
          <w:szCs w:val="22"/>
        </w:rPr>
      </w:pPr>
      <w:r w:rsidRPr="00000000" w:rsidDel="00000000" w:rsidR="00000000">
        <w:rPr>
          <w:rFonts w:ascii="Source Code Pro" w:hAnsi="Source Code Pro" w:eastAsia="Source Code Pro" w:cs="Source Code Pro"/>
          <w:color w:val="424242"/>
          <w:sz w:val="20"/>
          <w:szCs w:val="20"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linha horizontal"/>
            <a:graphic>
              <a:graphicData uri="http://schemas.openxmlformats.org/drawingml/2006/picture">
                <pic:pic>
                  <pic:nvPicPr>
                    <pic:cNvPr id="0" name="image1.png" descr="linha horizontal"/>
                    <pic:cNvPicPr preferRelativeResize="false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6">
      <w:pPr>
        <w:pStyle w:val="Heading1"/>
        <w:keepNext w:val="false"/>
        <w:keepLines w:val="false"/>
        <w:rPr>
          <w:sz w:val="22"/>
          <w:szCs w:val="22"/>
        </w:rPr>
      </w:pPr>
      <w:bookmarkStart w:name="_wjw9fcrdx62q" w:colFirst="0" w:colLast="0" w:id="1"/>
      <w:bookmarkEnd w:id="1"/>
      <w:r w:rsidRPr="00000000" w:rsidDel="00000000" w:rsidR="00000000">
        <w:rPr>
          <w:rtl w:val="false"/>
        </w:rPr>
        <w:t xml:space="preserve">PERÍODO DE AVALIAÇÃO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7">
      <w:pPr>
        <w:pStyle w:val="Subtitle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0" w:lineRule="auto"/>
        <w:rPr/>
      </w:pPr>
      <w:bookmarkStart w:name="_4bu4z72jz2rz" w:colFirst="0" w:colLast="0" w:id="2"/>
      <w:bookmarkEnd w:id="2"/>
      <w:r w:rsidRPr="00000000" w:rsidDel="00000000" w:rsidR="00000000">
        <w:rPr>
          <w:sz w:val="22"/>
          <w:szCs w:val="22"/>
          <w:rtl w:val="false"/>
        </w:rPr>
        <w:t xml:space="preserve">15/10/2022 - 15/03/2023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8">
      <w:pPr>
        <w:pStyle w:val="Heading1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line="240" w:lineRule="auto"/>
        <w:rPr>
          <w:rFonts w:ascii="Oswald" w:hAnsi="Oswald" w:eastAsia="Oswald" w:cs="Oswald"/>
          <w:color w:val="424242"/>
          <w:sz w:val="28"/>
          <w:szCs w:val="28"/>
        </w:rPr>
      </w:pPr>
      <w:bookmarkStart w:name="_lhm2jbzd1g6i" w:colFirst="0" w:colLast="0" w:id="3"/>
      <w:bookmarkEnd w:id="3"/>
      <w:r w:rsidRPr="00000000" w:rsidDel="00000000" w:rsidR="00000000">
        <w:rPr>
          <w:rtl w:val="false"/>
        </w:rPr>
        <w:t xml:space="preserve">Meta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9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Nome</w:t>
      </w:r>
      <w:r w:rsidRPr="00000000" w:rsidDel="00000000" w:rsidR="00000000">
        <w:rPr>
          <w:sz w:val="18"/>
          <w:szCs w:val="18"/>
          <w:rtl w:val="false"/>
        </w:rPr>
        <w:t xml:space="preserve">: Conservação de espécies ameaçadas de plantas</w:t>
      </w:r>
    </w:p>
    <w:p w:rsidRPr="00000000" w:rsidR="00000000" w:rsidDel="00000000" w:rsidP="00000000" w:rsidRDefault="00000000" w14:paraId="0000000A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Identificação</w:t>
      </w:r>
      <w:r w:rsidRPr="00000000" w:rsidDel="00000000" w:rsidR="00000000">
        <w:rPr>
          <w:sz w:val="18"/>
          <w:szCs w:val="18"/>
          <w:rtl w:val="false"/>
        </w:rPr>
        <w:t xml:space="preserve">: 1</w:t>
      </w:r>
    </w:p>
    <w:p w:rsidRPr="00000000" w:rsidR="00000000" w:rsidDel="00000000" w:rsidP="00000000" w:rsidRDefault="00000000" w14:paraId="0000000B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Descrição</w:t>
      </w:r>
      <w:r w:rsidRPr="00000000" w:rsidDel="00000000" w:rsidR="00000000">
        <w:rPr>
          <w:sz w:val="18"/>
          <w:szCs w:val="18"/>
          <w:rtl w:val="false"/>
        </w:rPr>
        <w:t xml:space="preserve">: O objetivo é identificar,catalogar espécies ameaçadas e estabelecer programas de reprodução e propagação de plantas</w:t>
      </w:r>
    </w:p>
    <w:p w:rsidRPr="00000000" w:rsidR="00000000" w:rsidDel="00000000" w:rsidP="00000000" w:rsidRDefault="00000000" w14:paraId="0000000C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Data de Cadastro</w:t>
      </w:r>
      <w:r w:rsidRPr="00000000" w:rsidDel="00000000" w:rsidR="00000000">
        <w:rPr>
          <w:sz w:val="18"/>
          <w:szCs w:val="18"/>
          <w:rtl w:val="false"/>
        </w:rPr>
        <w:t xml:space="preserve">: 05/01/2023</w:t>
      </w:r>
    </w:p>
    <w:p w:rsidRPr="00000000" w:rsidR="00000000" w:rsidDel="00000000" w:rsidP="00000000" w:rsidRDefault="00000000" w14:paraId="0000000D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Data de Previsão de Conclusão</w:t>
      </w:r>
      <w:r w:rsidRPr="00000000" w:rsidDel="00000000" w:rsidR="00000000">
        <w:rPr>
          <w:sz w:val="18"/>
          <w:szCs w:val="18"/>
          <w:rtl w:val="false"/>
        </w:rPr>
        <w:t xml:space="preserve">: 05/01/2024</w:t>
      </w:r>
    </w:p>
    <w:p w:rsidRPr="00000000" w:rsidR="00000000" w:rsidDel="00000000" w:rsidP="00000000" w:rsidRDefault="00000000" w14:paraId="0000000E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Data de Conclusão</w:t>
      </w:r>
      <w:r w:rsidRPr="00000000" w:rsidDel="00000000" w:rsidR="00000000">
        <w:rPr>
          <w:sz w:val="18"/>
          <w:szCs w:val="18"/>
          <w:rtl w:val="false"/>
        </w:rPr>
        <w:t xml:space="preserve">: 05/01/2024</w:t>
      </w:r>
    </w:p>
    <w:p w:rsidRPr="00000000" w:rsidR="00000000" w:rsidDel="00000000" w:rsidP="00000000" w:rsidRDefault="00000000" w14:paraId="0000000F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Situação</w:t>
      </w:r>
      <w:r w:rsidRPr="00000000" w:rsidDel="00000000" w:rsidR="00000000">
        <w:rPr>
          <w:sz w:val="18"/>
          <w:szCs w:val="18"/>
          <w:rtl w:val="false"/>
        </w:rPr>
        <w:t xml:space="preserve">: CONCLUÍDO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10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11">
      <w:pPr>
        <w:pStyle w:val="Heading1"/>
        <w:keepNext w:val="false"/>
        <w:keepLines w:val="false"/>
        <w:rPr/>
      </w:pPr>
      <w:bookmarkStart w:name="_gxnyyul4r1ut" w:colFirst="0" w:colLast="0" w:id="4"/>
      <w:bookmarkEnd w:id="4"/>
      <w:r w:rsidRPr="00000000" w:rsidDel="00000000" w:rsidR="00000000">
        <w:rPr>
          <w:rtl w:val="false"/>
        </w:rPr>
        <w:t xml:space="preserve">SETOR</w:t>
      </w:r>
    </w:p>
    <w:p w:rsidRPr="00000000" w:rsidR="00000000" w:rsidDel="00000000" w:rsidP="00000000" w:rsidRDefault="00000000" w14:paraId="00000012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Nome</w:t>
      </w:r>
      <w:r w:rsidRPr="00000000" w:rsidDel="00000000" w:rsidR="00000000">
        <w:rPr>
          <w:sz w:val="18"/>
          <w:szCs w:val="18"/>
          <w:rtl w:val="false"/>
        </w:rPr>
        <w:t xml:space="preserve">: CCB-Coordenação de Coleções Biológicas</w:t>
      </w:r>
    </w:p>
    <w:p w:rsidRPr="00000000" w:rsidR="00000000" w:rsidDel="00000000" w:rsidP="00000000" w:rsidRDefault="00000000" w14:paraId="00000013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Identificação do Setor</w:t>
      </w:r>
      <w:r w:rsidRPr="00000000" w:rsidDel="00000000" w:rsidR="00000000">
        <w:rPr>
          <w:sz w:val="18"/>
          <w:szCs w:val="18"/>
          <w:rtl w:val="false"/>
        </w:rPr>
        <w:t xml:space="preserve">: 5</w:t>
      </w:r>
    </w:p>
    <w:p w:rsidRPr="00000000" w:rsidR="00000000" w:rsidDel="00000000" w:rsidP="00000000" w:rsidRDefault="00000000" w14:paraId="00000014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Localização</w:t>
      </w:r>
      <w:r w:rsidRPr="00000000" w:rsidDel="00000000" w:rsidR="00000000">
        <w:rPr>
          <w:sz w:val="18"/>
          <w:szCs w:val="18"/>
          <w:rtl w:val="false"/>
        </w:rPr>
        <w:t xml:space="preserve">: Endereço zona leste</w:t>
      </w:r>
    </w:p>
    <w:p w:rsidRPr="00000000" w:rsidR="00000000" w:rsidDel="00000000" w:rsidP="00000000" w:rsidRDefault="00000000" w14:paraId="00000015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Ramal</w:t>
      </w:r>
      <w:r w:rsidRPr="00000000" w:rsidDel="00000000" w:rsidR="00000000">
        <w:rPr>
          <w:sz w:val="18"/>
          <w:szCs w:val="18"/>
          <w:rtl w:val="false"/>
        </w:rPr>
        <w:t xml:space="preserve">: 210</w:t>
      </w:r>
    </w:p>
    <w:p w:rsidRPr="00000000" w:rsidR="00000000" w:rsidDel="00000000" w:rsidP="00000000" w:rsidRDefault="00000000" w14:paraId="00000016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Responsável</w:t>
      </w:r>
      <w:r w:rsidRPr="00000000" w:rsidDel="00000000" w:rsidR="00000000">
        <w:rPr>
          <w:sz w:val="18"/>
          <w:szCs w:val="18"/>
          <w:rtl w:val="false"/>
        </w:rPr>
        <w:t xml:space="preserve">: Cecília Tereza Malu Moura</w:t>
      </w:r>
    </w:p>
    <w:p w:rsidRPr="00000000" w:rsidR="00000000" w:rsidDel="00000000" w:rsidP="00000000" w:rsidRDefault="00000000" w14:paraId="00000017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Identificação do Responsável</w:t>
      </w:r>
      <w:r w:rsidRPr="00000000" w:rsidDel="00000000" w:rsidR="00000000">
        <w:rPr>
          <w:sz w:val="18"/>
          <w:szCs w:val="18"/>
          <w:rtl w:val="false"/>
        </w:rPr>
        <w:t xml:space="preserve">: 5</w:t>
      </w:r>
    </w:p>
    <w:p w:rsidRPr="00000000" w:rsidR="00000000" w:rsidDel="00000000" w:rsidP="00000000" w:rsidRDefault="00000000" w14:paraId="00000018">
      <w:pPr>
        <w:spacing w:line="240" w:lineRule="auto"/>
        <w:rPr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19">
      <w:pPr>
        <w:pStyle w:val="Heading1"/>
        <w:keepNext w:val="false"/>
        <w:keepLines w:val="false"/>
        <w:rPr/>
      </w:pPr>
      <w:bookmarkStart w:name="_65ymzt64do4i" w:colFirst="0" w:colLast="0" w:id="5"/>
      <w:bookmarkEnd w:id="5"/>
      <w:r w:rsidRPr="00000000" w:rsidDel="00000000" w:rsidR="00000000">
        <w:rPr>
          <w:rtl w:val="false"/>
        </w:rPr>
        <w:t xml:space="preserve">Diretor</w:t>
      </w:r>
    </w:p>
    <w:p w:rsidRPr="00000000" w:rsidR="00000000" w:rsidDel="00000000" w:rsidP="00000000" w:rsidRDefault="00000000" w14:paraId="0000001A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Nome</w:t>
      </w:r>
      <w:r w:rsidRPr="00000000" w:rsidDel="00000000" w:rsidR="00000000">
        <w:rPr>
          <w:sz w:val="18"/>
          <w:szCs w:val="18"/>
          <w:rtl w:val="false"/>
        </w:rPr>
        <w:t xml:space="preserve">: Ágatha Luana Almeida</w:t>
      </w:r>
    </w:p>
    <w:p w:rsidRPr="00000000" w:rsidR="00000000" w:rsidDel="00000000" w:rsidP="00000000" w:rsidRDefault="00000000" w14:paraId="0000001B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Identificação</w:t>
      </w:r>
      <w:r w:rsidRPr="00000000" w:rsidDel="00000000" w:rsidR="00000000">
        <w:rPr>
          <w:sz w:val="18"/>
          <w:szCs w:val="18"/>
          <w:rtl w:val="false"/>
        </w:rPr>
        <w:t xml:space="preserve">: 10</w:t>
      </w:r>
    </w:p>
    <w:p w:rsidRPr="00000000" w:rsidR="00000000" w:rsidDel="00000000" w:rsidP="00000000" w:rsidRDefault="00000000" w14:paraId="0000001C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Data de nascimento</w:t>
      </w:r>
      <w:r w:rsidRPr="00000000" w:rsidDel="00000000" w:rsidR="00000000">
        <w:rPr>
          <w:sz w:val="18"/>
          <w:szCs w:val="18"/>
          <w:rtl w:val="false"/>
        </w:rPr>
        <w:t xml:space="preserve">: 22/02/2001</w:t>
      </w:r>
    </w:p>
    <w:p w:rsidRPr="00000000" w:rsidR="00000000" w:rsidDel="00000000" w:rsidP="00000000" w:rsidRDefault="00000000" w14:paraId="0000001D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Sexo</w:t>
      </w:r>
      <w:r w:rsidRPr="00000000" w:rsidDel="00000000" w:rsidR="00000000">
        <w:rPr>
          <w:sz w:val="18"/>
          <w:szCs w:val="18"/>
          <w:rtl w:val="false"/>
        </w:rPr>
        <w:t xml:space="preserve">: F</w:t>
      </w:r>
    </w:p>
    <w:p w:rsidRPr="00000000" w:rsidR="00000000" w:rsidDel="00000000" w:rsidP="00000000" w:rsidRDefault="00000000" w14:paraId="0000001E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CPF</w:t>
      </w:r>
      <w:r w:rsidRPr="00000000" w:rsidDel="00000000" w:rsidR="00000000">
        <w:rPr>
          <w:sz w:val="18"/>
          <w:szCs w:val="18"/>
          <w:rtl w:val="false"/>
        </w:rPr>
        <w:t xml:space="preserve">: 37572844618</w:t>
      </w:r>
    </w:p>
    <w:p w:rsidRPr="00000000" w:rsidR="00000000" w:rsidDel="00000000" w:rsidP="00000000" w:rsidRDefault="00000000" w14:paraId="0000001F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Endereço</w:t>
      </w:r>
      <w:r w:rsidRPr="00000000" w:rsidDel="00000000" w:rsidR="00000000">
        <w:rPr>
          <w:sz w:val="18"/>
          <w:szCs w:val="18"/>
          <w:rtl w:val="false"/>
        </w:rPr>
        <w:t xml:space="preserve">: Rua Conde de Bom Fim</w:t>
      </w:r>
    </w:p>
    <w:p w:rsidRPr="00000000" w:rsidR="00000000" w:rsidDel="00000000" w:rsidP="00000000" w:rsidRDefault="00000000" w14:paraId="00000020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CEP</w:t>
      </w:r>
      <w:r w:rsidRPr="00000000" w:rsidDel="00000000" w:rsidR="00000000">
        <w:rPr>
          <w:sz w:val="18"/>
          <w:szCs w:val="18"/>
          <w:rtl w:val="false"/>
        </w:rPr>
        <w:t xml:space="preserve">: 20920250</w:t>
      </w:r>
    </w:p>
    <w:p w:rsidRPr="00000000" w:rsidR="00000000" w:rsidDel="00000000" w:rsidP="00000000" w:rsidRDefault="00000000" w14:paraId="00000021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Telefone</w:t>
      </w:r>
      <w:r w:rsidRPr="00000000" w:rsidDel="00000000" w:rsidR="00000000">
        <w:rPr>
          <w:sz w:val="18"/>
          <w:szCs w:val="18"/>
          <w:rtl w:val="false"/>
        </w:rPr>
        <w:t xml:space="preserve">: 9827665</w:t>
      </w:r>
    </w:p>
    <w:p w:rsidRPr="00000000" w:rsidR="00000000" w:rsidDel="00000000" w:rsidP="00000000" w:rsidRDefault="00000000" w14:paraId="00000022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E-mail</w:t>
      </w:r>
      <w:r w:rsidRPr="00000000" w:rsidDel="00000000" w:rsidR="00000000">
        <w:rPr>
          <w:sz w:val="18"/>
          <w:szCs w:val="18"/>
          <w:rtl w:val="false"/>
        </w:rPr>
        <w:t xml:space="preserve">: agatha@gmail.com</w:t>
      </w:r>
    </w:p>
    <w:p w:rsidRPr="00000000" w:rsidR="00000000" w:rsidDel="00000000" w:rsidP="00000000" w:rsidRDefault="00000000" w14:paraId="00000023">
      <w:pPr>
        <w:spacing w:line="240" w:lineRule="auto"/>
        <w:rPr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4">
      <w:pPr>
        <w:pStyle w:val="Heading1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line="240" w:lineRule="auto"/>
        <w:rPr/>
      </w:pPr>
      <w:bookmarkStart w:name="_kwsyc5wl8bzd" w:colFirst="0" w:colLast="0" w:id="6"/>
      <w:bookmarkEnd w:id="6"/>
      <w:r w:rsidRPr="00000000" w:rsidDel="00000000" w:rsidR="00000000">
        <w:rPr>
          <w:rtl w:val="false"/>
        </w:rPr>
        <w:t xml:space="preserve">AVALIAÇÃO DE DESEMPENHO</w:t>
      </w:r>
    </w:p>
    <w:p w:rsidRPr="00000000" w:rsidR="00000000" w:rsidDel="00000000" w:rsidP="00000000" w:rsidRDefault="00000000" w14:paraId="00000025">
      <w:pPr>
        <w:rPr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6">
      <w:pPr>
        <w:pStyle w:val="Heading2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20" w:line="240" w:lineRule="auto"/>
        <w:rPr>
          <w:rFonts w:ascii="Source Code Pro" w:hAnsi="Source Code Pro" w:eastAsia="Source Code Pro" w:cs="Source Code Pro"/>
          <w:color w:val="e31c60"/>
          <w:sz w:val="22"/>
          <w:szCs w:val="22"/>
        </w:rPr>
      </w:pPr>
      <w:bookmarkStart w:name="_5qakb2re2vwk" w:colFirst="0" w:colLast="0" w:id="7"/>
      <w:bookmarkEnd w:id="7"/>
      <w:r w:rsidRPr="00000000" w:rsidDel="00000000" w:rsidR="00000000">
        <w:rPr>
          <w:sz w:val="22"/>
          <w:szCs w:val="22"/>
          <w:rtl w:val="false"/>
        </w:rPr>
        <w:t xml:space="preserve">Taxa de Agilidade: 345.0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7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Taxa em valor numérico que representa o tempo médio utilizado para a conclusão de um conjunto de tarefas</w:t>
      </w:r>
      <w:r w:rsidRPr="00000000" w:rsidDel="00000000" w:rsidR="00000000">
        <w:rPr>
          <w:rFonts w:ascii="Source Code Pro" w:hAnsi="Source Code Pro" w:eastAsia="Source Code Pro" w:cs="Source Code Pro"/>
          <w:i w:val="true"/>
          <w:color w:val="424242"/>
          <w:sz w:val="18"/>
          <w:szCs w:val="18"/>
          <w:rtl w:val="false"/>
        </w:rPr>
        <w:t xml:space="preserve"> do perí</w:t>
      </w:r>
      <w:r w:rsidRPr="00000000" w:rsidDel="00000000" w:rsidR="00000000">
        <w:rPr>
          <w:i w:val="true"/>
          <w:sz w:val="18"/>
          <w:szCs w:val="18"/>
          <w:rtl w:val="false"/>
        </w:rPr>
        <w:t xml:space="preserve">odo de avaliação.</w:t>
      </w:r>
    </w:p>
    <w:p w:rsidRPr="00000000" w:rsidR="00000000" w:rsidDel="00000000" w:rsidP="00000000" w:rsidRDefault="00000000" w14:paraId="00000028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Quanto mais próximo de zero, melhor.</w:t>
      </w:r>
    </w:p>
    <w:p w:rsidRPr="00000000" w:rsidR="00000000" w:rsidDel="00000000" w:rsidP="00000000" w:rsidRDefault="00000000" w14:paraId="00000029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A">
      <w:pPr>
        <w:pStyle w:val="Heading2"/>
        <w:keepNext w:val="false"/>
        <w:keepLines w:val="false"/>
        <w:rPr>
          <w:sz w:val="22"/>
          <w:szCs w:val="22"/>
        </w:rPr>
      </w:pPr>
      <w:bookmarkStart w:name="_jb0i81n5uiug" w:colFirst="0" w:colLast="0" w:id="8"/>
      <w:bookmarkEnd w:id="8"/>
      <w:r w:rsidRPr="00000000" w:rsidDel="00000000" w:rsidR="00000000">
        <w:rPr>
          <w:sz w:val="22"/>
          <w:szCs w:val="22"/>
          <w:rtl w:val="false"/>
        </w:rPr>
        <w:t xml:space="preserve">Taxa de Produtividade: 1.0</w:t>
      </w:r>
    </w:p>
    <w:p w:rsidRPr="00000000" w:rsidR="00000000" w:rsidDel="00000000" w:rsidP="00000000" w:rsidRDefault="00000000" w14:paraId="0000002B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Taxa em valor numérico que representa a média de tarefas que foram concluídas, dentre um conjunto de tarefas do período de avaliação.</w:t>
      </w:r>
    </w:p>
    <w:p w:rsidRPr="00000000" w:rsidR="00000000" w:rsidDel="00000000" w:rsidP="00000000" w:rsidRDefault="00000000" w14:paraId="0000002C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Quanto mais próximo de um, melhor.</w:t>
      </w:r>
    </w:p>
    <w:p w:rsidRPr="00000000" w:rsidR="00000000" w:rsidDel="00000000" w:rsidP="00000000" w:rsidRDefault="00000000" w14:paraId="0000002D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E">
      <w:pPr>
        <w:pStyle w:val="Heading2"/>
        <w:keepNext w:val="false"/>
        <w:keepLines w:val="false"/>
        <w:rPr>
          <w:sz w:val="22"/>
          <w:szCs w:val="22"/>
        </w:rPr>
      </w:pPr>
      <w:bookmarkStart w:name="_iehpylfasv2v" w:colFirst="0" w:colLast="0" w:id="9"/>
      <w:bookmarkEnd w:id="9"/>
      <w:r w:rsidRPr="00000000" w:rsidDel="00000000" w:rsidR="00000000">
        <w:rPr>
          <w:sz w:val="22"/>
          <w:szCs w:val="22"/>
          <w:rtl w:val="false"/>
        </w:rPr>
        <w:t xml:space="preserve">Taxa de Eficácia: -56.0</w:t>
      </w:r>
    </w:p>
    <w:p w:rsidRPr="00000000" w:rsidR="00000000" w:rsidDel="00000000" w:rsidP="00000000" w:rsidRDefault="00000000" w14:paraId="0000002F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Taxa em valor numérico que representa o tempo médio ganho ao se concluir um conjunto de tarefas com antecedência, ou seja, antes do seu prazo de conclusão estipulado, no espaço de tempo sendo avaliado</w:t>
      </w:r>
    </w:p>
    <w:p w:rsidRPr="00000000" w:rsidR="00000000" w:rsidDel="00000000" w:rsidP="00000000" w:rsidRDefault="00000000" w14:paraId="00000030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Quanto maior o valor, melhor. Valores negativos representam perda de eficiência.</w:t>
      </w:r>
    </w:p>
    <w:p w:rsidRPr="00000000" w:rsidR="00000000" w:rsidDel="00000000" w:rsidP="00000000" w:rsidRDefault="00000000" w14:paraId="00000031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32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33">
      <w:pPr>
        <w:pStyle w:val="Heading1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line="240" w:lineRule="auto"/>
        <w:rPr>
          <w:rFonts w:ascii="Oswald" w:hAnsi="Oswald" w:eastAsia="Oswald" w:cs="Oswald"/>
          <w:color w:val="424242"/>
          <w:sz w:val="28"/>
          <w:szCs w:val="28"/>
        </w:rPr>
      </w:pPr>
      <w:bookmarkStart w:name="_rlsx4o5b4mpo" w:colFirst="0" w:colLast="0" w:id="10"/>
      <w:bookmarkEnd w:id="10"/>
      <w:r w:rsidRPr="00000000" w:rsidDel="00000000" w:rsidR="00000000">
        <w:rPr>
          <w:rtl w:val="false"/>
        </w:rPr>
        <w:t xml:space="preserve">OBSERVAÇÕES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34">
      <w:pPr>
        <w:pageBreakBefore w:val="false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360" w:lineRule="auto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 w:rsidRPr="00000000" w:rsidDel="00000000" w:rsidR="00000000">
        <w:rPr>
          <w:b w:val="true"/>
          <w:rtl w:val="false"/>
        </w:rPr>
        <w:t xml:space="preserve">Total de tarefas avaliadas:</w:t>
      </w:r>
      <w:r w:rsidRPr="00000000" w:rsidDel="00000000" w:rsidR="00000000">
        <w:rPr>
          <w:rtl w:val="false"/>
        </w:rPr>
        <w:t xml:space="preserve"> 3</w:t>
      </w:r>
      <w:r w:rsidRPr="00000000" w:rsidDel="00000000" w:rsidR="00000000">
        <w:rPr>
          <w:rFonts w:ascii="Source Code Pro" w:hAnsi="Source Code Pro" w:eastAsia="Source Code Pro" w:cs="Source Code Pro"/>
          <w:color w:val="424242"/>
          <w:sz w:val="20"/>
          <w:szCs w:val="20"/>
          <w:rtl w:val="false"/>
        </w:rPr>
        <w:t xml:space="preserve">. </w:t>
      </w:r>
    </w:p>
    <w:p w:rsidRPr="00000000" w:rsidR="00000000" w:rsidDel="00000000" w:rsidP="00000000" w:rsidRDefault="00000000" w14:paraId="00000035">
      <w:pPr>
        <w:pageBreakBefore w:val="false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360" w:lineRule="auto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 w:rsidRPr="00000000" w:rsidDel="00000000" w:rsidR="00000000">
        <w:rPr>
          <w:b w:val="true"/>
          <w:rtl w:val="false"/>
        </w:rPr>
        <w:t xml:space="preserve">Total de tarefas concluídas: </w:t>
      </w:r>
      <w:r w:rsidRPr="00000000" w:rsidDel="00000000" w:rsidR="00000000">
        <w:rPr>
          <w:rtl w:val="false"/>
        </w:rPr>
        <w:t xml:space="preserve">3.</w:t>
      </w:r>
      <w:r w:rsidRPr="00000000" w:rsidDel="00000000" w:rsidR="00000000">
        <w:rPr>
          <w:rtl w:val="false"/>
        </w:rPr>
        <w:t xml:space="preserve"> </w:t>
      </w:r>
      <w:r w:rsidRPr="00000000" w:rsidDel="00000000" w:rsidR="00000000">
        <w:rPr>
          <w:rtl w:val="false"/>
        </w:rPr>
      </w:r>
    </w:p>
    <w:sectPr>
      <w:pgSz w:w="12240" w:h="15840" w:orient="portrait"/>
      <w:pgMar w:top="1080" w:right="1440" w:bottom="108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    <Relationship Target="media/image1.png" Type="http://schemas.openxmlformats.org/officeDocument/2006/relationships/image" Id="rId6"/>
</Relationships>

</file>

<file path=word/_rels/fontTable.xml.rels><?xml version="1.0" encoding="UTF-8" standalone="yes"?>
<Relationships xmlns="http://schemas.openxmlformats.org/package/2006/relationships">
    <Relationship Target="fonts/SourceCodePro-regular.ttf" Type="http://schemas.openxmlformats.org/officeDocument/2006/relationships/font" Id="rId1"/>
    <Relationship Target="fonts/SourceCodePro-bold.ttf" Type="http://schemas.openxmlformats.org/officeDocument/2006/relationships/font" Id="rId2"/>
    <Relationship Target="fonts/SourceCodePro-italic.ttf" Type="http://schemas.openxmlformats.org/officeDocument/2006/relationships/font" Id="rId3"/>
    <Relationship Target="fonts/SourceCodePro-boldItalic.ttf" Type="http://schemas.openxmlformats.org/officeDocument/2006/relationships/font" Id="rId4"/>
    <Relationship Target="fonts/Oswald-regular.ttf" Type="http://schemas.openxmlformats.org/officeDocument/2006/relationships/font" Id="rId5"/>
    <Relationship Target="fonts/Oswald-bold.ttf" Type="http://schemas.openxmlformats.org/officeDocument/2006/relationships/font" Id="rId6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