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F8DED" w14:textId="6D00604B" w:rsidR="002C4935" w:rsidRDefault="002C4935"/>
    <w:p w14:paraId="052618FC" w14:textId="1123274B" w:rsidR="002C4935" w:rsidRDefault="002C4935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DISEÑO DE SOFTWARE </w:t>
      </w:r>
    </w:p>
    <w:p w14:paraId="01C57B0C" w14:textId="77777777" w:rsidR="002C4935" w:rsidRDefault="002C4935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CEA6CC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7E119E0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E57C65" w14:textId="2E3FA0CD" w:rsidR="002C4935" w:rsidRDefault="002C4935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TALLER 8: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Refactoring</w:t>
      </w:r>
      <w:proofErr w:type="spellEnd"/>
    </w:p>
    <w:p w14:paraId="1891110D" w14:textId="77777777" w:rsidR="002C4935" w:rsidRDefault="002C4935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93175A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F7D8693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A9A36D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E72FA42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B2C1D7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1754197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E3DF7C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199272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41FAF55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529A2B8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C9C906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EA1C48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80066E" w14:textId="77777777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F8C510B" w14:textId="5E6F0400" w:rsidR="002C4935" w:rsidRDefault="002C4935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Integrantes:</w:t>
      </w:r>
    </w:p>
    <w:p w14:paraId="72CF2D5D" w14:textId="2DCAE5AE" w:rsidR="002C4935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Stephany Carolina Cabeza Tufiño</w:t>
      </w:r>
    </w:p>
    <w:p w14:paraId="565B9173" w14:textId="0F9756FE" w:rsidR="00DB60E9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Eduart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Sebastian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Macias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Sanchez</w:t>
      </w:r>
      <w:proofErr w:type="spellEnd"/>
    </w:p>
    <w:p w14:paraId="288F2C68" w14:textId="47855644" w:rsidR="00DB60E9" w:rsidRPr="002C4935" w:rsidRDefault="00DB60E9" w:rsidP="002C49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Luis Gabriel Cañarte Lucio</w:t>
      </w:r>
    </w:p>
    <w:p w14:paraId="0AC800B6" w14:textId="77777777" w:rsidR="002C4935" w:rsidRDefault="002C4935"/>
    <w:sdt>
      <w:sdtPr>
        <w:rPr>
          <w:lang w:val="es-ES"/>
        </w:rPr>
        <w:id w:val="-20421935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F798AD8" w14:textId="5BD63107" w:rsidR="00DB60E9" w:rsidRDefault="00DB60E9">
          <w:pPr>
            <w:pStyle w:val="TOCHeading"/>
          </w:pPr>
          <w:r>
            <w:rPr>
              <w:lang w:val="es-ES"/>
            </w:rPr>
            <w:t>Contenido</w:t>
          </w:r>
        </w:p>
        <w:p w14:paraId="0519D553" w14:textId="70A9BF09" w:rsidR="00DB60E9" w:rsidRDefault="00DB60E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046277" w:history="1">
            <w:r w:rsidRPr="00355D3E">
              <w:rPr>
                <w:rStyle w:val="Hyperlink"/>
                <w:noProof/>
              </w:rPr>
              <w:t>Feature envy: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_Toc111046277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99410" w14:textId="72C9DE2D" w:rsidR="00DB60E9" w:rsidRDefault="00DB60E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046278" w:history="1">
            <w:r w:rsidRPr="00355D3E">
              <w:rPr>
                <w:rStyle w:val="Hyperlink"/>
                <w:noProof/>
              </w:rPr>
              <w:t>Temporary field: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_Toc111046278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20B85" w14:textId="25BB3BED" w:rsidR="00DB60E9" w:rsidRDefault="00DB60E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046279" w:history="1">
            <w:r w:rsidRPr="00355D3E">
              <w:rPr>
                <w:rStyle w:val="Hyperlink"/>
                <w:noProof/>
              </w:rPr>
              <w:t>Large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_Toc111046279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C1C2" w14:textId="3335BAFF" w:rsidR="00DB60E9" w:rsidRDefault="00DB60E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046280" w:history="1">
            <w:r w:rsidRPr="00355D3E">
              <w:rPr>
                <w:rStyle w:val="Hyperlink"/>
                <w:noProof/>
              </w:rPr>
              <w:t>Lazy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_Toc111046280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62484" w14:textId="27EEB392" w:rsidR="00DB60E9" w:rsidRDefault="00DB60E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1046281" w:history="1">
            <w:r w:rsidRPr="00355D3E">
              <w:rPr>
                <w:rStyle w:val="Hyperlink"/>
                <w:noProof/>
              </w:rPr>
              <w:t>Data clumps: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_Toc111046281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083D2" w14:textId="0693AB4E" w:rsidR="00DB60E9" w:rsidRDefault="00DB60E9">
          <w:r>
            <w:rPr>
              <w:b/>
              <w:bCs/>
              <w:lang w:val="es-ES"/>
            </w:rPr>
            <w:fldChar w:fldCharType="end"/>
          </w:r>
        </w:p>
      </w:sdtContent>
    </w:sdt>
    <w:p w14:paraId="0778E474" w14:textId="77777777" w:rsidR="002C4935" w:rsidRDefault="002C4935"/>
    <w:p w14:paraId="2746BA5F" w14:textId="77777777" w:rsidR="002C4935" w:rsidRDefault="002C4935"/>
    <w:p w14:paraId="4CAABAE5" w14:textId="77777777" w:rsidR="002C4935" w:rsidRDefault="002C4935"/>
    <w:p w14:paraId="7D7DDE42" w14:textId="77777777" w:rsidR="002C4935" w:rsidRDefault="002C4935"/>
    <w:p w14:paraId="6E12C299" w14:textId="77777777" w:rsidR="002C4935" w:rsidRDefault="002C4935"/>
    <w:p w14:paraId="4D551EA1" w14:textId="77777777" w:rsidR="002C4935" w:rsidRDefault="002C4935"/>
    <w:p w14:paraId="670BD7C3" w14:textId="77777777" w:rsidR="002C4935" w:rsidRDefault="002C4935"/>
    <w:p w14:paraId="491F06FE" w14:textId="77777777" w:rsidR="002C4935" w:rsidRDefault="002C4935"/>
    <w:p w14:paraId="55F083E3" w14:textId="77777777" w:rsidR="002C4935" w:rsidRDefault="002C4935"/>
    <w:p w14:paraId="39D74988" w14:textId="77777777" w:rsidR="002C4935" w:rsidRDefault="002C4935"/>
    <w:p w14:paraId="35D82E12" w14:textId="77777777" w:rsidR="002C4935" w:rsidRDefault="002C4935"/>
    <w:p w14:paraId="6EA352C8" w14:textId="77777777" w:rsidR="002C4935" w:rsidRDefault="002C4935"/>
    <w:p w14:paraId="793CF0CD" w14:textId="77777777" w:rsidR="002C4935" w:rsidRDefault="002C4935"/>
    <w:p w14:paraId="3689195A" w14:textId="77777777" w:rsidR="002C4935" w:rsidRDefault="002C4935"/>
    <w:p w14:paraId="087707A6" w14:textId="77777777" w:rsidR="002C4935" w:rsidRDefault="002C4935"/>
    <w:p w14:paraId="4B650344" w14:textId="77777777" w:rsidR="002C4935" w:rsidRDefault="002C4935"/>
    <w:p w14:paraId="614EB9FC" w14:textId="77777777" w:rsidR="002C4935" w:rsidRDefault="002C4935"/>
    <w:p w14:paraId="0E479996" w14:textId="77777777" w:rsidR="002C4935" w:rsidRDefault="002C4935"/>
    <w:p w14:paraId="68DEF53F" w14:textId="77777777" w:rsidR="002C4935" w:rsidRDefault="002C4935"/>
    <w:p w14:paraId="0168CB00" w14:textId="77777777" w:rsidR="002C4935" w:rsidRDefault="002C4935"/>
    <w:p w14:paraId="3FBF40A2" w14:textId="77777777" w:rsidR="002C4935" w:rsidRDefault="002C4935"/>
    <w:p w14:paraId="76E62970" w14:textId="77777777" w:rsidR="002C4935" w:rsidRDefault="002C4935"/>
    <w:p w14:paraId="3DCB9FAA" w14:textId="77777777" w:rsidR="002C4935" w:rsidRDefault="002C4935"/>
    <w:p w14:paraId="200F9B00" w14:textId="77777777" w:rsidR="002C4935" w:rsidRDefault="002C4935"/>
    <w:p w14:paraId="31CFBF93" w14:textId="77777777" w:rsidR="00DB60E9" w:rsidRDefault="00DB60E9"/>
    <w:p w14:paraId="7B423525" w14:textId="216A8029" w:rsidR="007D335F" w:rsidRPr="00DB60E9" w:rsidRDefault="00A74F9B" w:rsidP="00DB60E9">
      <w:pPr>
        <w:pStyle w:val="Heading1"/>
        <w:rPr>
          <w:color w:val="auto"/>
        </w:rPr>
      </w:pPr>
      <w:bookmarkStart w:id="0" w:name="_Toc111046277"/>
      <w:proofErr w:type="spellStart"/>
      <w:r w:rsidRPr="00DB60E9">
        <w:rPr>
          <w:color w:val="auto"/>
        </w:rPr>
        <w:t>Feature</w:t>
      </w:r>
      <w:proofErr w:type="spellEnd"/>
      <w:r w:rsidRPr="00DB60E9">
        <w:rPr>
          <w:color w:val="auto"/>
        </w:rPr>
        <w:t xml:space="preserve"> </w:t>
      </w:r>
      <w:proofErr w:type="spellStart"/>
      <w:r w:rsidRPr="00DB60E9">
        <w:rPr>
          <w:color w:val="auto"/>
        </w:rPr>
        <w:t>envy</w:t>
      </w:r>
      <w:proofErr w:type="spellEnd"/>
      <w:r w:rsidR="002B5E6B" w:rsidRPr="00DB60E9">
        <w:rPr>
          <w:color w:val="auto"/>
        </w:rPr>
        <w:t>:</w:t>
      </w:r>
      <w:bookmarkEnd w:id="0"/>
    </w:p>
    <w:p w14:paraId="76B030BC" w14:textId="77777777" w:rsidR="00DB60E9" w:rsidRPr="00DB60E9" w:rsidRDefault="00DB60E9" w:rsidP="00DB60E9"/>
    <w:p w14:paraId="1D32C2E1" w14:textId="6CCB3DC5" w:rsidR="002B5E6B" w:rsidRDefault="00230B90" w:rsidP="00A2637C">
      <w:pPr>
        <w:jc w:val="both"/>
      </w:pPr>
      <w:r>
        <w:t xml:space="preserve">En la clase Ayudante </w:t>
      </w:r>
      <w:r w:rsidR="008C123E">
        <w:t xml:space="preserve">se están usando únicamente los métodos correspondientes a la clase Estudiante, esto incurre en el </w:t>
      </w:r>
      <w:proofErr w:type="spellStart"/>
      <w:r w:rsidR="008C123E">
        <w:t>code</w:t>
      </w:r>
      <w:proofErr w:type="spellEnd"/>
      <w:r w:rsidR="008C123E">
        <w:t xml:space="preserve"> </w:t>
      </w:r>
      <w:proofErr w:type="spellStart"/>
      <w:r w:rsidR="008C123E">
        <w:t>smell</w:t>
      </w:r>
      <w:proofErr w:type="spellEnd"/>
      <w:r w:rsidR="008C123E">
        <w:t xml:space="preserve"> de </w:t>
      </w:r>
      <w:proofErr w:type="spellStart"/>
      <w:r w:rsidR="008C123E">
        <w:t>Feature</w:t>
      </w:r>
      <w:proofErr w:type="spellEnd"/>
      <w:r w:rsidR="008C123E">
        <w:t xml:space="preserve"> </w:t>
      </w:r>
      <w:proofErr w:type="spellStart"/>
      <w:r w:rsidR="008C123E">
        <w:t>envy</w:t>
      </w:r>
      <w:proofErr w:type="spellEnd"/>
      <w:r w:rsidR="008C123E">
        <w:t>.</w:t>
      </w:r>
      <w:r w:rsidR="00A2637C">
        <w:t xml:space="preserve"> Para solucionar este error se</w:t>
      </w:r>
      <w:r w:rsidR="00EE6817">
        <w:t xml:space="preserve"> </w:t>
      </w:r>
      <w:r w:rsidR="00202A4D">
        <w:t>aplica la técnica de extraer subclase</w:t>
      </w:r>
      <w:r w:rsidR="000078DF">
        <w:t xml:space="preserve">, con esto se </w:t>
      </w:r>
      <w:r w:rsidR="00202A4D">
        <w:t>eliminará</w:t>
      </w:r>
      <w:r w:rsidR="00EE6817">
        <w:t xml:space="preserve"> </w:t>
      </w:r>
      <w:r w:rsidR="00FC3FA4">
        <w:t xml:space="preserve">el </w:t>
      </w:r>
      <w:r w:rsidR="00810D83">
        <w:t xml:space="preserve">atributo estudiante </w:t>
      </w:r>
      <w:r w:rsidR="000A3C94">
        <w:t>y la</w:t>
      </w:r>
      <w:r w:rsidR="00810D83">
        <w:t xml:space="preserve"> clase Ayudante </w:t>
      </w:r>
      <w:r w:rsidR="002C4935">
        <w:t>pasará</w:t>
      </w:r>
      <w:r w:rsidR="00810D83">
        <w:t xml:space="preserve"> a ser una clase hija de </w:t>
      </w:r>
      <w:r w:rsidR="00ED0DF3">
        <w:t>Estudiante.</w:t>
      </w:r>
    </w:p>
    <w:p w14:paraId="05FC67CA" w14:textId="4A9E412E" w:rsidR="00ED0DF3" w:rsidRDefault="00ED0DF3" w:rsidP="00A2637C">
      <w:pPr>
        <w:jc w:val="both"/>
      </w:pPr>
      <w:r>
        <w:t>Antes:</w:t>
      </w:r>
    </w:p>
    <w:p w14:paraId="5BC1B656" w14:textId="0DF7EE06" w:rsidR="00ED0DF3" w:rsidRDefault="005D2571" w:rsidP="00A2637C">
      <w:pPr>
        <w:jc w:val="both"/>
      </w:pPr>
      <w:r w:rsidRPr="005D2571">
        <w:drawing>
          <wp:anchor distT="0" distB="0" distL="114300" distR="114300" simplePos="0" relativeHeight="251658240" behindDoc="0" locked="0" layoutInCell="1" allowOverlap="1" wp14:anchorId="38F344CA" wp14:editId="7F727718">
            <wp:simplePos x="0" y="0"/>
            <wp:positionH relativeFrom="margin">
              <wp:posOffset>847725</wp:posOffset>
            </wp:positionH>
            <wp:positionV relativeFrom="paragraph">
              <wp:posOffset>13335</wp:posOffset>
            </wp:positionV>
            <wp:extent cx="3267075" cy="3166745"/>
            <wp:effectExtent l="0" t="0" r="9525" b="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BB3881" w14:textId="6F74F872" w:rsidR="00A74F9B" w:rsidRDefault="00A74F9B"/>
    <w:p w14:paraId="069FC38E" w14:textId="6F74F872" w:rsidR="005D2571" w:rsidRDefault="005D2571"/>
    <w:p w14:paraId="23FC8DE7" w14:textId="6F74F872" w:rsidR="005D2571" w:rsidRDefault="005D2571"/>
    <w:p w14:paraId="6B70C272" w14:textId="33EB781E" w:rsidR="005D2571" w:rsidRDefault="005D2571"/>
    <w:p w14:paraId="41C216E0" w14:textId="14A6248D" w:rsidR="005D2571" w:rsidRDefault="005D2571"/>
    <w:p w14:paraId="329AE9FE" w14:textId="6277940B" w:rsidR="005D2571" w:rsidRDefault="005D2571"/>
    <w:p w14:paraId="7A4B9037" w14:textId="466BE8DB" w:rsidR="005D2571" w:rsidRDefault="005D2571"/>
    <w:p w14:paraId="5661814E" w14:textId="5677DA45" w:rsidR="005D2571" w:rsidRDefault="005D2571"/>
    <w:p w14:paraId="266D0DB3" w14:textId="4418C242" w:rsidR="005D2571" w:rsidRDefault="005D2571"/>
    <w:p w14:paraId="3CEA8C3C" w14:textId="06C91034" w:rsidR="005D2571" w:rsidRDefault="005D2571"/>
    <w:p w14:paraId="21E9C13C" w14:textId="55C25DE8" w:rsidR="005D2571" w:rsidRDefault="005D2571"/>
    <w:p w14:paraId="5DF65D15" w14:textId="5CEE7FFD" w:rsidR="005D2571" w:rsidRDefault="005D2571"/>
    <w:p w14:paraId="5DC35F8A" w14:textId="6F74F872" w:rsidR="005D2571" w:rsidRDefault="005D2571">
      <w:r>
        <w:t>Después:</w:t>
      </w:r>
    </w:p>
    <w:p w14:paraId="31FE1452" w14:textId="34C4698F" w:rsidR="007F0D88" w:rsidRDefault="000A3C94">
      <w:r w:rsidRPr="000A3C94">
        <w:drawing>
          <wp:anchor distT="0" distB="0" distL="114300" distR="114300" simplePos="0" relativeHeight="251658241" behindDoc="0" locked="0" layoutInCell="1" allowOverlap="1" wp14:anchorId="6D316A9B" wp14:editId="468B9577">
            <wp:simplePos x="0" y="0"/>
            <wp:positionH relativeFrom="margin">
              <wp:posOffset>609600</wp:posOffset>
            </wp:positionH>
            <wp:positionV relativeFrom="paragraph">
              <wp:posOffset>15875</wp:posOffset>
            </wp:positionV>
            <wp:extent cx="3959860" cy="2644775"/>
            <wp:effectExtent l="0" t="0" r="2540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86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439D0" w14:textId="77777777" w:rsidR="000A3C94" w:rsidRPr="000A3C94" w:rsidRDefault="000A3C94" w:rsidP="000A3C94"/>
    <w:p w14:paraId="568C3EBF" w14:textId="77777777" w:rsidR="000A3C94" w:rsidRPr="000A3C94" w:rsidRDefault="000A3C94" w:rsidP="000A3C94"/>
    <w:p w14:paraId="600510FE" w14:textId="77777777" w:rsidR="000A3C94" w:rsidRDefault="000A3C94" w:rsidP="000A3C94"/>
    <w:p w14:paraId="1E014618" w14:textId="77777777" w:rsidR="000A3C94" w:rsidRDefault="000A3C94" w:rsidP="000A3C94"/>
    <w:p w14:paraId="188518D8" w14:textId="77777777" w:rsidR="000A3C94" w:rsidRDefault="000A3C94" w:rsidP="000A3C94"/>
    <w:p w14:paraId="15EF3EDB" w14:textId="77777777" w:rsidR="000A3C94" w:rsidRDefault="000A3C94" w:rsidP="000A3C94"/>
    <w:p w14:paraId="5B03E6A2" w14:textId="77777777" w:rsidR="000A3C94" w:rsidRDefault="000A3C94" w:rsidP="000A3C94"/>
    <w:p w14:paraId="6F100221" w14:textId="77777777" w:rsidR="000A3C94" w:rsidRDefault="000A3C94" w:rsidP="000A3C94"/>
    <w:p w14:paraId="1B1B21CC" w14:textId="77777777" w:rsidR="000A3C94" w:rsidRDefault="000A3C94" w:rsidP="000A3C94"/>
    <w:p w14:paraId="57B74426" w14:textId="77777777" w:rsidR="000A3C94" w:rsidRDefault="000A3C94" w:rsidP="000A3C94"/>
    <w:p w14:paraId="1DDAFDBB" w14:textId="7328B90B" w:rsidR="000A3C94" w:rsidRDefault="006C392D" w:rsidP="00DB60E9">
      <w:pPr>
        <w:pStyle w:val="Heading1"/>
        <w:rPr>
          <w:color w:val="auto"/>
        </w:rPr>
      </w:pPr>
      <w:bookmarkStart w:id="1" w:name="_Toc111046278"/>
      <w:proofErr w:type="spellStart"/>
      <w:r w:rsidRPr="00DB60E9">
        <w:rPr>
          <w:color w:val="auto"/>
        </w:rPr>
        <w:t>Temporary</w:t>
      </w:r>
      <w:proofErr w:type="spellEnd"/>
      <w:r w:rsidRPr="00DB60E9">
        <w:rPr>
          <w:color w:val="auto"/>
        </w:rPr>
        <w:t xml:space="preserve"> </w:t>
      </w:r>
      <w:proofErr w:type="spellStart"/>
      <w:r w:rsidRPr="00DB60E9">
        <w:rPr>
          <w:color w:val="auto"/>
        </w:rPr>
        <w:t>field</w:t>
      </w:r>
      <w:proofErr w:type="spellEnd"/>
      <w:r w:rsidR="00574C23" w:rsidRPr="00DB60E9">
        <w:rPr>
          <w:color w:val="auto"/>
        </w:rPr>
        <w:t>:</w:t>
      </w:r>
      <w:bookmarkEnd w:id="1"/>
    </w:p>
    <w:p w14:paraId="6FB49FB0" w14:textId="77777777" w:rsidR="00DB60E9" w:rsidRPr="00DB60E9" w:rsidRDefault="00DB60E9" w:rsidP="00DB60E9"/>
    <w:p w14:paraId="08431F99" w14:textId="5AACCD7E" w:rsidR="00574C23" w:rsidRDefault="00C40C98" w:rsidP="000A3C94">
      <w:r>
        <w:t xml:space="preserve">En los métodos </w:t>
      </w:r>
      <w:proofErr w:type="spellStart"/>
      <w:r w:rsidR="00927471">
        <w:t>CalcularNotaInicial</w:t>
      </w:r>
      <w:proofErr w:type="spellEnd"/>
      <w:r w:rsidR="00927471">
        <w:t xml:space="preserve">, </w:t>
      </w:r>
      <w:proofErr w:type="spellStart"/>
      <w:r w:rsidR="00927471">
        <w:t>CalcularNotaFinal</w:t>
      </w:r>
      <w:proofErr w:type="spellEnd"/>
      <w:r w:rsidR="00927471">
        <w:t xml:space="preserve">, </w:t>
      </w:r>
      <w:proofErr w:type="spellStart"/>
      <w:r w:rsidR="00927471">
        <w:t>CalcularNotaTotal</w:t>
      </w:r>
      <w:proofErr w:type="spellEnd"/>
      <w:r w:rsidR="00927471">
        <w:t xml:space="preserve">, se están creando variables que se usan únicamente dentro de cada uno de estos métodos lo que incurre en el </w:t>
      </w:r>
      <w:proofErr w:type="spellStart"/>
      <w:r w:rsidR="00927471">
        <w:t>code</w:t>
      </w:r>
      <w:proofErr w:type="spellEnd"/>
      <w:r w:rsidR="00927471">
        <w:t xml:space="preserve"> </w:t>
      </w:r>
      <w:proofErr w:type="spellStart"/>
      <w:r w:rsidR="00927471">
        <w:t>smell</w:t>
      </w:r>
      <w:proofErr w:type="spellEnd"/>
      <w:r w:rsidR="00927471">
        <w:t xml:space="preserve"> de </w:t>
      </w:r>
      <w:proofErr w:type="spellStart"/>
      <w:r w:rsidR="00AC2DB3">
        <w:t>Temporary</w:t>
      </w:r>
      <w:proofErr w:type="spellEnd"/>
      <w:r w:rsidR="00AC2DB3">
        <w:t xml:space="preserve"> </w:t>
      </w:r>
      <w:proofErr w:type="spellStart"/>
      <w:r w:rsidR="00AC2DB3">
        <w:t>field</w:t>
      </w:r>
      <w:proofErr w:type="spellEnd"/>
      <w:r w:rsidR="00AC2DB3">
        <w:t xml:space="preserve">. Mantener estas variables dentro de los métodos puede hacer que el código sea mas complicado de entender. Para resolver esto se hará uso de la técnica de </w:t>
      </w:r>
      <w:proofErr w:type="spellStart"/>
      <w:r w:rsidR="00177D66">
        <w:t>Inline</w:t>
      </w:r>
      <w:proofErr w:type="spellEnd"/>
      <w:r w:rsidR="00177D66">
        <w:t xml:space="preserve"> </w:t>
      </w:r>
      <w:proofErr w:type="spellStart"/>
      <w:r w:rsidR="00177D66">
        <w:t>temp</w:t>
      </w:r>
      <w:proofErr w:type="spellEnd"/>
      <w:r w:rsidR="00177D66">
        <w:t>.</w:t>
      </w:r>
    </w:p>
    <w:p w14:paraId="66057F17" w14:textId="12E6F0E2" w:rsidR="00177D66" w:rsidRDefault="00177D66" w:rsidP="000A3C94">
      <w:r>
        <w:t>Antes:</w:t>
      </w:r>
    </w:p>
    <w:p w14:paraId="0C2F9DAB" w14:textId="59AF5567" w:rsidR="00E54B7F" w:rsidRDefault="00E54B7F" w:rsidP="00E54B7F">
      <w:r w:rsidRPr="00E54B7F">
        <w:drawing>
          <wp:anchor distT="0" distB="0" distL="114300" distR="114300" simplePos="0" relativeHeight="251658242" behindDoc="0" locked="0" layoutInCell="1" allowOverlap="1" wp14:anchorId="3EB88DD1" wp14:editId="1D7AF44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3568065"/>
            <wp:effectExtent l="0" t="0" r="254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3BA7BA" w14:textId="687F6B61" w:rsidR="009B4ED8" w:rsidRDefault="00FB0BB0" w:rsidP="00E54B7F">
      <w:pPr>
        <w:tabs>
          <w:tab w:val="left" w:pos="6990"/>
        </w:tabs>
      </w:pPr>
      <w:r w:rsidRPr="00FB0BB0">
        <w:drawing>
          <wp:anchor distT="0" distB="0" distL="114300" distR="114300" simplePos="0" relativeHeight="251658243" behindDoc="0" locked="0" layoutInCell="1" allowOverlap="1" wp14:anchorId="52711E7B" wp14:editId="6AF5A456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5775325" cy="2867025"/>
            <wp:effectExtent l="0" t="0" r="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4B7F">
        <w:t>Después:</w:t>
      </w:r>
    </w:p>
    <w:p w14:paraId="5C932C6B" w14:textId="5C2080E3" w:rsidR="009B4ED8" w:rsidRDefault="009B4ED8" w:rsidP="00E54B7F">
      <w:pPr>
        <w:tabs>
          <w:tab w:val="left" w:pos="6990"/>
        </w:tabs>
      </w:pPr>
      <w:r>
        <w:t xml:space="preserve">En el método </w:t>
      </w:r>
      <w:proofErr w:type="spellStart"/>
      <w:r w:rsidR="00804E47">
        <w:t>CalcularSueldo</w:t>
      </w:r>
      <w:proofErr w:type="spellEnd"/>
      <w:r w:rsidR="00804E47">
        <w:t xml:space="preserve"> de la clase </w:t>
      </w:r>
      <w:proofErr w:type="spellStart"/>
      <w:r w:rsidR="00804E47">
        <w:t>calcularSueldoProfesor</w:t>
      </w:r>
      <w:proofErr w:type="spellEnd"/>
      <w:r w:rsidR="00804E47">
        <w:t xml:space="preserve"> también se encontró un </w:t>
      </w:r>
      <w:proofErr w:type="spellStart"/>
      <w:r w:rsidR="00804E47">
        <w:t>temporary</w:t>
      </w:r>
      <w:proofErr w:type="spellEnd"/>
      <w:r w:rsidR="00804E47">
        <w:t xml:space="preserve"> </w:t>
      </w:r>
      <w:proofErr w:type="spellStart"/>
      <w:r w:rsidR="00804E47">
        <w:t>field</w:t>
      </w:r>
      <w:proofErr w:type="spellEnd"/>
      <w:r w:rsidR="00804E47">
        <w:t>.</w:t>
      </w:r>
    </w:p>
    <w:p w14:paraId="058BDF74" w14:textId="5C2080E3" w:rsidR="00804E47" w:rsidRDefault="00804E47" w:rsidP="00E54B7F">
      <w:pPr>
        <w:tabs>
          <w:tab w:val="left" w:pos="6990"/>
        </w:tabs>
      </w:pPr>
      <w:r>
        <w:t>Antes:</w:t>
      </w:r>
    </w:p>
    <w:p w14:paraId="5017DF3F" w14:textId="33413FF6" w:rsidR="00804E47" w:rsidRDefault="00804E47" w:rsidP="00E54B7F">
      <w:pPr>
        <w:tabs>
          <w:tab w:val="left" w:pos="6990"/>
        </w:tabs>
      </w:pPr>
      <w:r w:rsidRPr="00804E47">
        <w:drawing>
          <wp:anchor distT="0" distB="0" distL="114300" distR="114300" simplePos="0" relativeHeight="251658248" behindDoc="0" locked="0" layoutInCell="1" allowOverlap="1" wp14:anchorId="03BB2A08" wp14:editId="3942E2E4">
            <wp:simplePos x="0" y="0"/>
            <wp:positionH relativeFrom="margin">
              <wp:posOffset>876300</wp:posOffset>
            </wp:positionH>
            <wp:positionV relativeFrom="paragraph">
              <wp:posOffset>16510</wp:posOffset>
            </wp:positionV>
            <wp:extent cx="4171950" cy="1594485"/>
            <wp:effectExtent l="0" t="0" r="0" b="5715"/>
            <wp:wrapSquare wrapText="bothSides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D08906" w14:textId="7FD3B962" w:rsidR="009B4ED8" w:rsidRDefault="009B4ED8" w:rsidP="00E54B7F">
      <w:pPr>
        <w:tabs>
          <w:tab w:val="left" w:pos="6990"/>
        </w:tabs>
      </w:pPr>
    </w:p>
    <w:p w14:paraId="5F5897F5" w14:textId="5C2080E3" w:rsidR="009B4ED8" w:rsidRDefault="009B4ED8" w:rsidP="00E54B7F">
      <w:pPr>
        <w:tabs>
          <w:tab w:val="left" w:pos="6990"/>
        </w:tabs>
      </w:pPr>
    </w:p>
    <w:p w14:paraId="3388F70B" w14:textId="5C2080E3" w:rsidR="00804E47" w:rsidRDefault="00804E47" w:rsidP="00E54B7F">
      <w:pPr>
        <w:tabs>
          <w:tab w:val="left" w:pos="6990"/>
        </w:tabs>
      </w:pPr>
    </w:p>
    <w:p w14:paraId="7F88351B" w14:textId="5C2080E3" w:rsidR="00804E47" w:rsidRDefault="00804E47" w:rsidP="00E54B7F">
      <w:pPr>
        <w:tabs>
          <w:tab w:val="left" w:pos="6990"/>
        </w:tabs>
      </w:pPr>
    </w:p>
    <w:p w14:paraId="4307D7A8" w14:textId="5C2080E3" w:rsidR="00804E47" w:rsidRDefault="00804E47" w:rsidP="00E54B7F">
      <w:pPr>
        <w:tabs>
          <w:tab w:val="left" w:pos="6990"/>
        </w:tabs>
      </w:pPr>
    </w:p>
    <w:p w14:paraId="6F696954" w14:textId="5C2080E3" w:rsidR="00804E47" w:rsidRDefault="00804E47" w:rsidP="00E54B7F">
      <w:pPr>
        <w:tabs>
          <w:tab w:val="left" w:pos="6990"/>
        </w:tabs>
      </w:pPr>
    </w:p>
    <w:p w14:paraId="62EC346B" w14:textId="5C2080E3" w:rsidR="00804E47" w:rsidRDefault="00804E47" w:rsidP="00E54B7F">
      <w:pPr>
        <w:tabs>
          <w:tab w:val="left" w:pos="6990"/>
        </w:tabs>
      </w:pPr>
      <w:r>
        <w:t>Después:</w:t>
      </w:r>
    </w:p>
    <w:p w14:paraId="65D5CF24" w14:textId="06C72890" w:rsidR="00804E47" w:rsidRDefault="003F6859" w:rsidP="00E54B7F">
      <w:pPr>
        <w:tabs>
          <w:tab w:val="left" w:pos="6990"/>
        </w:tabs>
      </w:pPr>
      <w:r w:rsidRPr="003F6859">
        <w:drawing>
          <wp:anchor distT="0" distB="0" distL="114300" distR="114300" simplePos="0" relativeHeight="251658249" behindDoc="0" locked="0" layoutInCell="1" allowOverlap="1" wp14:anchorId="05F7ADD9" wp14:editId="78965331">
            <wp:simplePos x="0" y="0"/>
            <wp:positionH relativeFrom="margin">
              <wp:align>center</wp:align>
            </wp:positionH>
            <wp:positionV relativeFrom="paragraph">
              <wp:posOffset>95250</wp:posOffset>
            </wp:positionV>
            <wp:extent cx="4057015" cy="626110"/>
            <wp:effectExtent l="0" t="0" r="635" b="2540"/>
            <wp:wrapSquare wrapText="bothSides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C74C7" w14:textId="5C2080E3" w:rsidR="00804E47" w:rsidRDefault="00804E47" w:rsidP="00E54B7F">
      <w:pPr>
        <w:tabs>
          <w:tab w:val="left" w:pos="6990"/>
        </w:tabs>
      </w:pPr>
    </w:p>
    <w:p w14:paraId="009B0A02" w14:textId="5C2080E3" w:rsidR="00804E47" w:rsidRDefault="00804E47" w:rsidP="00E54B7F">
      <w:pPr>
        <w:tabs>
          <w:tab w:val="left" w:pos="6990"/>
        </w:tabs>
      </w:pPr>
    </w:p>
    <w:p w14:paraId="4201A10A" w14:textId="5C2080E3" w:rsidR="00804E47" w:rsidRDefault="00804E47" w:rsidP="00E54B7F">
      <w:pPr>
        <w:tabs>
          <w:tab w:val="left" w:pos="6990"/>
        </w:tabs>
      </w:pPr>
    </w:p>
    <w:p w14:paraId="0B8A49CD" w14:textId="77777777" w:rsidR="003F6859" w:rsidRDefault="003F6859" w:rsidP="00E54B7F">
      <w:pPr>
        <w:tabs>
          <w:tab w:val="left" w:pos="6990"/>
        </w:tabs>
      </w:pPr>
    </w:p>
    <w:p w14:paraId="616AF3B3" w14:textId="77777777" w:rsidR="003F6859" w:rsidRDefault="003F6859" w:rsidP="00E54B7F">
      <w:pPr>
        <w:tabs>
          <w:tab w:val="left" w:pos="6990"/>
        </w:tabs>
      </w:pPr>
    </w:p>
    <w:p w14:paraId="203C66BF" w14:textId="77777777" w:rsidR="003F6859" w:rsidRDefault="003F6859" w:rsidP="00E54B7F">
      <w:pPr>
        <w:tabs>
          <w:tab w:val="left" w:pos="6990"/>
        </w:tabs>
      </w:pPr>
    </w:p>
    <w:p w14:paraId="1FDCA481" w14:textId="77777777" w:rsidR="003F6859" w:rsidRDefault="003F6859" w:rsidP="00E54B7F">
      <w:pPr>
        <w:tabs>
          <w:tab w:val="left" w:pos="6990"/>
        </w:tabs>
      </w:pPr>
    </w:p>
    <w:p w14:paraId="01620C0D" w14:textId="77777777" w:rsidR="003F6859" w:rsidRDefault="003F6859" w:rsidP="00E54B7F">
      <w:pPr>
        <w:tabs>
          <w:tab w:val="left" w:pos="6990"/>
        </w:tabs>
      </w:pPr>
    </w:p>
    <w:p w14:paraId="07ABBE2C" w14:textId="77777777" w:rsidR="003F6859" w:rsidRDefault="003F6859" w:rsidP="00E54B7F">
      <w:pPr>
        <w:tabs>
          <w:tab w:val="left" w:pos="6990"/>
        </w:tabs>
      </w:pPr>
    </w:p>
    <w:p w14:paraId="60BE84D8" w14:textId="77777777" w:rsidR="003F6859" w:rsidRDefault="003F6859" w:rsidP="00E54B7F">
      <w:pPr>
        <w:tabs>
          <w:tab w:val="left" w:pos="6990"/>
        </w:tabs>
      </w:pPr>
    </w:p>
    <w:p w14:paraId="4D12DF83" w14:textId="77777777" w:rsidR="003F6859" w:rsidRDefault="003F6859" w:rsidP="00E54B7F">
      <w:pPr>
        <w:tabs>
          <w:tab w:val="left" w:pos="6990"/>
        </w:tabs>
      </w:pPr>
    </w:p>
    <w:p w14:paraId="1DC51AEF" w14:textId="77777777" w:rsidR="003F6859" w:rsidRDefault="003F6859" w:rsidP="00E54B7F">
      <w:pPr>
        <w:tabs>
          <w:tab w:val="left" w:pos="6990"/>
        </w:tabs>
      </w:pPr>
    </w:p>
    <w:p w14:paraId="7BF87A79" w14:textId="77777777" w:rsidR="003F6859" w:rsidRDefault="003F6859" w:rsidP="00E54B7F">
      <w:pPr>
        <w:tabs>
          <w:tab w:val="left" w:pos="6990"/>
        </w:tabs>
      </w:pPr>
    </w:p>
    <w:p w14:paraId="632AB41E" w14:textId="77777777" w:rsidR="003F6859" w:rsidRDefault="003F6859" w:rsidP="00E54B7F">
      <w:pPr>
        <w:tabs>
          <w:tab w:val="left" w:pos="6990"/>
        </w:tabs>
      </w:pPr>
    </w:p>
    <w:p w14:paraId="37F65686" w14:textId="77777777" w:rsidR="003F6859" w:rsidRDefault="003F6859" w:rsidP="00E54B7F">
      <w:pPr>
        <w:tabs>
          <w:tab w:val="left" w:pos="6990"/>
        </w:tabs>
      </w:pPr>
    </w:p>
    <w:p w14:paraId="512A7DCC" w14:textId="77777777" w:rsidR="003F6859" w:rsidRDefault="003F6859" w:rsidP="00E54B7F">
      <w:pPr>
        <w:tabs>
          <w:tab w:val="left" w:pos="6990"/>
        </w:tabs>
      </w:pPr>
    </w:p>
    <w:p w14:paraId="4A52ADBF" w14:textId="77777777" w:rsidR="003F6859" w:rsidRDefault="003F6859" w:rsidP="00E54B7F">
      <w:pPr>
        <w:tabs>
          <w:tab w:val="left" w:pos="6990"/>
        </w:tabs>
      </w:pPr>
    </w:p>
    <w:p w14:paraId="7C7054E0" w14:textId="77777777" w:rsidR="00DB60E9" w:rsidRDefault="00DB60E9" w:rsidP="00E54B7F">
      <w:pPr>
        <w:tabs>
          <w:tab w:val="left" w:pos="6990"/>
        </w:tabs>
      </w:pPr>
    </w:p>
    <w:p w14:paraId="369E7268" w14:textId="5C2080E3" w:rsidR="00804E47" w:rsidRDefault="00804E47" w:rsidP="00E54B7F">
      <w:pPr>
        <w:tabs>
          <w:tab w:val="left" w:pos="6990"/>
        </w:tabs>
      </w:pPr>
    </w:p>
    <w:p w14:paraId="6E37EC62" w14:textId="74258B29" w:rsidR="00E54B7F" w:rsidRDefault="00A30983" w:rsidP="00DB60E9">
      <w:pPr>
        <w:pStyle w:val="Heading1"/>
        <w:rPr>
          <w:color w:val="auto"/>
        </w:rPr>
      </w:pPr>
      <w:bookmarkStart w:id="2" w:name="_Toc111046279"/>
      <w:proofErr w:type="spellStart"/>
      <w:r w:rsidRPr="00DB60E9">
        <w:rPr>
          <w:color w:val="auto"/>
        </w:rPr>
        <w:t>Large</w:t>
      </w:r>
      <w:proofErr w:type="spellEnd"/>
      <w:r w:rsidRPr="00DB60E9">
        <w:rPr>
          <w:color w:val="auto"/>
        </w:rPr>
        <w:t xml:space="preserve"> </w:t>
      </w:r>
      <w:proofErr w:type="spellStart"/>
      <w:r w:rsidRPr="00DB60E9">
        <w:rPr>
          <w:color w:val="auto"/>
        </w:rPr>
        <w:t>class</w:t>
      </w:r>
      <w:proofErr w:type="spellEnd"/>
      <w:r w:rsidRPr="00DB60E9">
        <w:rPr>
          <w:color w:val="auto"/>
        </w:rPr>
        <w:t>:</w:t>
      </w:r>
      <w:bookmarkEnd w:id="2"/>
    </w:p>
    <w:p w14:paraId="607DD394" w14:textId="77777777" w:rsidR="00DB60E9" w:rsidRPr="00DB60E9" w:rsidRDefault="00DB60E9" w:rsidP="00DB60E9"/>
    <w:p w14:paraId="066871A9" w14:textId="22AA928A" w:rsidR="00A30983" w:rsidRDefault="00A30983" w:rsidP="00233427">
      <w:pPr>
        <w:tabs>
          <w:tab w:val="left" w:pos="6990"/>
        </w:tabs>
        <w:jc w:val="both"/>
      </w:pPr>
      <w:r>
        <w:t xml:space="preserve">Los métodos </w:t>
      </w:r>
      <w:proofErr w:type="spellStart"/>
      <w:r>
        <w:t>CalcularNotaInicial</w:t>
      </w:r>
      <w:proofErr w:type="spellEnd"/>
      <w:r>
        <w:t xml:space="preserve">, </w:t>
      </w:r>
      <w:proofErr w:type="spellStart"/>
      <w:r>
        <w:t>CalcularNotaFinal</w:t>
      </w:r>
      <w:proofErr w:type="spellEnd"/>
      <w:r>
        <w:t xml:space="preserve">, </w:t>
      </w:r>
      <w:proofErr w:type="spellStart"/>
      <w:r>
        <w:t>CalcularNotaTotal</w:t>
      </w:r>
      <w:proofErr w:type="spellEnd"/>
      <w:r>
        <w:t xml:space="preserve">, </w:t>
      </w:r>
      <w:r w:rsidR="00233427">
        <w:t xml:space="preserve">no permiten a la clase Estudiante cumplir con el </w:t>
      </w:r>
      <w:r w:rsidR="00ED039D">
        <w:t xml:space="preserve">principio de </w:t>
      </w:r>
      <w:proofErr w:type="gramStart"/>
      <w:r w:rsidR="00ED039D">
        <w:t>Single</w:t>
      </w:r>
      <w:proofErr w:type="gramEnd"/>
      <w:r w:rsidR="00ED039D">
        <w:t xml:space="preserve"> </w:t>
      </w:r>
      <w:proofErr w:type="spellStart"/>
      <w:r w:rsidR="00ED039D">
        <w:t>responsibility</w:t>
      </w:r>
      <w:proofErr w:type="spellEnd"/>
      <w:r w:rsidR="00D240EF">
        <w:t xml:space="preserve"> ya que estos métodos no tienen necesidad de estar en esta clase. Para solucionarlo se aplica la técnica de </w:t>
      </w:r>
      <w:proofErr w:type="spellStart"/>
      <w:r w:rsidR="00D240EF">
        <w:t>Extract</w:t>
      </w:r>
      <w:proofErr w:type="spellEnd"/>
      <w:r w:rsidR="00D240EF">
        <w:t xml:space="preserve"> </w:t>
      </w:r>
      <w:proofErr w:type="spellStart"/>
      <w:r w:rsidR="00D240EF">
        <w:t>class</w:t>
      </w:r>
      <w:proofErr w:type="spellEnd"/>
      <w:r w:rsidR="00D240EF">
        <w:t>.</w:t>
      </w:r>
    </w:p>
    <w:p w14:paraId="51FBCC9C" w14:textId="29F8D4C3" w:rsidR="00FB0BB0" w:rsidRPr="00FB0BB0" w:rsidRDefault="00081B4D" w:rsidP="00FB0BB0">
      <w:r>
        <w:t>Antes:</w:t>
      </w:r>
    </w:p>
    <w:p w14:paraId="766A43EB" w14:textId="4A070D8A" w:rsidR="00FB0BB0" w:rsidRPr="00FB0BB0" w:rsidRDefault="00081B4D" w:rsidP="00FB0BB0">
      <w:r w:rsidRPr="00DD0AD0">
        <w:drawing>
          <wp:anchor distT="0" distB="0" distL="114300" distR="114300" simplePos="0" relativeHeight="251658244" behindDoc="0" locked="0" layoutInCell="1" allowOverlap="1" wp14:anchorId="3857FDF9" wp14:editId="6B4B0DB1">
            <wp:simplePos x="0" y="0"/>
            <wp:positionH relativeFrom="column">
              <wp:posOffset>733425</wp:posOffset>
            </wp:positionH>
            <wp:positionV relativeFrom="paragraph">
              <wp:posOffset>80010</wp:posOffset>
            </wp:positionV>
            <wp:extent cx="4181475" cy="3150870"/>
            <wp:effectExtent l="0" t="0" r="9525" b="0"/>
            <wp:wrapSquare wrapText="bothSides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1B0AB3" w14:textId="77777777" w:rsidR="00FB0BB0" w:rsidRPr="00FB0BB0" w:rsidRDefault="00FB0BB0" w:rsidP="00FB0BB0"/>
    <w:p w14:paraId="5963A759" w14:textId="30A3D574" w:rsidR="00FB0BB0" w:rsidRDefault="00FB0BB0" w:rsidP="00FB0BB0"/>
    <w:p w14:paraId="36D830AC" w14:textId="77777777" w:rsidR="00081B4D" w:rsidRDefault="00081B4D" w:rsidP="00FB0BB0"/>
    <w:p w14:paraId="2D7CA3EE" w14:textId="77777777" w:rsidR="00081B4D" w:rsidRDefault="00081B4D" w:rsidP="00FB0BB0"/>
    <w:p w14:paraId="07AB88D6" w14:textId="77777777" w:rsidR="00081B4D" w:rsidRDefault="00081B4D" w:rsidP="00FB0BB0"/>
    <w:p w14:paraId="43756EF1" w14:textId="147FECC1" w:rsidR="00081B4D" w:rsidRDefault="00081B4D" w:rsidP="00FB0BB0"/>
    <w:p w14:paraId="7DF88FFA" w14:textId="71165993" w:rsidR="00081B4D" w:rsidRDefault="00081B4D" w:rsidP="00FB0BB0"/>
    <w:p w14:paraId="1404C2B9" w14:textId="77777777" w:rsidR="00081B4D" w:rsidRDefault="00081B4D" w:rsidP="00FB0BB0"/>
    <w:p w14:paraId="748F19D1" w14:textId="2A8D4304" w:rsidR="00081B4D" w:rsidRDefault="00081B4D" w:rsidP="00FB0BB0"/>
    <w:p w14:paraId="5E7D964A" w14:textId="7E79317D" w:rsidR="00081B4D" w:rsidRDefault="00081B4D" w:rsidP="00FB0BB0"/>
    <w:p w14:paraId="54B38B48" w14:textId="26BBE4BA" w:rsidR="00081B4D" w:rsidRDefault="00081B4D" w:rsidP="00FB0BB0"/>
    <w:p w14:paraId="747527BD" w14:textId="77777777" w:rsidR="00081B4D" w:rsidRDefault="00081B4D" w:rsidP="00FB0BB0"/>
    <w:p w14:paraId="7AFE9827" w14:textId="55CE8256" w:rsidR="00FB0BB0" w:rsidRDefault="00081B4D" w:rsidP="00FB0BB0">
      <w:r>
        <w:t>Después:</w:t>
      </w:r>
    </w:p>
    <w:p w14:paraId="2CAB03A3" w14:textId="0524EF64" w:rsidR="00FB0BB0" w:rsidRDefault="00D240EF" w:rsidP="00FB0BB0">
      <w:r w:rsidRPr="00081B4D">
        <w:drawing>
          <wp:anchor distT="0" distB="0" distL="114300" distR="114300" simplePos="0" relativeHeight="251658245" behindDoc="0" locked="0" layoutInCell="1" allowOverlap="1" wp14:anchorId="46ED4DF0" wp14:editId="4EDF63A5">
            <wp:simplePos x="0" y="0"/>
            <wp:positionH relativeFrom="margin">
              <wp:posOffset>333375</wp:posOffset>
            </wp:positionH>
            <wp:positionV relativeFrom="paragraph">
              <wp:posOffset>154305</wp:posOffset>
            </wp:positionV>
            <wp:extent cx="5388610" cy="2996565"/>
            <wp:effectExtent l="0" t="0" r="2540" b="0"/>
            <wp:wrapSquare wrapText="bothSides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C38D1" w14:textId="2AD88791" w:rsidR="00727059" w:rsidRPr="00DB60E9" w:rsidRDefault="00727059" w:rsidP="00DB60E9">
      <w:pPr>
        <w:pStyle w:val="Heading1"/>
        <w:rPr>
          <w:color w:val="auto"/>
        </w:rPr>
      </w:pPr>
      <w:bookmarkStart w:id="3" w:name="_Toc111046280"/>
      <w:proofErr w:type="spellStart"/>
      <w:r w:rsidRPr="00DB60E9">
        <w:rPr>
          <w:color w:val="auto"/>
        </w:rPr>
        <w:t>Lazy</w:t>
      </w:r>
      <w:proofErr w:type="spellEnd"/>
      <w:r w:rsidRPr="00DB60E9">
        <w:rPr>
          <w:color w:val="auto"/>
        </w:rPr>
        <w:t xml:space="preserve"> </w:t>
      </w:r>
      <w:proofErr w:type="spellStart"/>
      <w:r w:rsidRPr="00DB60E9">
        <w:rPr>
          <w:color w:val="auto"/>
        </w:rPr>
        <w:t>class</w:t>
      </w:r>
      <w:proofErr w:type="spellEnd"/>
      <w:r w:rsidRPr="00DB60E9">
        <w:rPr>
          <w:color w:val="auto"/>
        </w:rPr>
        <w:t>:</w:t>
      </w:r>
      <w:bookmarkEnd w:id="3"/>
    </w:p>
    <w:p w14:paraId="0A831D38" w14:textId="77777777" w:rsidR="00DB60E9" w:rsidRPr="00DB60E9" w:rsidRDefault="00DB60E9" w:rsidP="00DB60E9"/>
    <w:p w14:paraId="510A9FFD" w14:textId="0B0A7707" w:rsidR="00727059" w:rsidRDefault="00727059" w:rsidP="00FB0BB0">
      <w:r>
        <w:t xml:space="preserve">La clase </w:t>
      </w:r>
      <w:proofErr w:type="spellStart"/>
      <w:r>
        <w:t>InformacioAdicionalPrefesor</w:t>
      </w:r>
      <w:proofErr w:type="spellEnd"/>
      <w:r>
        <w:t xml:space="preserve"> </w:t>
      </w:r>
      <w:r w:rsidR="004E6E0B">
        <w:t xml:space="preserve">y la clase </w:t>
      </w:r>
      <w:proofErr w:type="spellStart"/>
      <w:r w:rsidR="004E6E0B">
        <w:t>calcularSueldoProfesor</w:t>
      </w:r>
      <w:proofErr w:type="spellEnd"/>
      <w:r w:rsidR="004E6E0B">
        <w:t xml:space="preserve"> </w:t>
      </w:r>
      <w:r w:rsidR="008245F2">
        <w:t xml:space="preserve">tienen relación entre ambas y no existe una necesidad de </w:t>
      </w:r>
      <w:r w:rsidR="00CC2441">
        <w:t xml:space="preserve">que estén separadas, ya que esto solo complica el entendimiento del programa. Para solucionar esto se aplica la técnica de </w:t>
      </w:r>
      <w:proofErr w:type="spellStart"/>
      <w:r w:rsidR="00CC2441">
        <w:t>Move</w:t>
      </w:r>
      <w:proofErr w:type="spellEnd"/>
      <w:r w:rsidR="00CC2441">
        <w:t xml:space="preserve"> </w:t>
      </w:r>
      <w:proofErr w:type="spellStart"/>
      <w:r w:rsidR="00CC2441">
        <w:t>Fields</w:t>
      </w:r>
      <w:proofErr w:type="spellEnd"/>
      <w:r w:rsidR="00CC2441">
        <w:t>.</w:t>
      </w:r>
    </w:p>
    <w:p w14:paraId="053DC6B8" w14:textId="3932D1E3" w:rsidR="00CC2441" w:rsidRDefault="00FE7ECF" w:rsidP="00FB0BB0">
      <w:r w:rsidRPr="00FE7ECF">
        <w:drawing>
          <wp:anchor distT="0" distB="0" distL="114300" distR="114300" simplePos="0" relativeHeight="251658247" behindDoc="0" locked="0" layoutInCell="1" allowOverlap="1" wp14:anchorId="1D9B97D2" wp14:editId="6DAAB952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2686050" cy="1261110"/>
            <wp:effectExtent l="0" t="0" r="0" b="0"/>
            <wp:wrapSquare wrapText="bothSides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7AE9">
        <w:drawing>
          <wp:anchor distT="0" distB="0" distL="114300" distR="114300" simplePos="0" relativeHeight="251658246" behindDoc="0" locked="0" layoutInCell="1" allowOverlap="1" wp14:anchorId="5DB6C658" wp14:editId="671901C5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2851785" cy="1154430"/>
            <wp:effectExtent l="0" t="0" r="5715" b="7620"/>
            <wp:wrapSquare wrapText="bothSides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78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441">
        <w:t>Antes:</w:t>
      </w:r>
    </w:p>
    <w:p w14:paraId="3575ABD5" w14:textId="6EEC08D0" w:rsidR="00407AE9" w:rsidRDefault="00407AE9" w:rsidP="00FB0BB0"/>
    <w:p w14:paraId="3F568904" w14:textId="122CD953" w:rsidR="00FE7ECF" w:rsidRDefault="00FE7ECF" w:rsidP="00FB0BB0"/>
    <w:p w14:paraId="4AEA8935" w14:textId="54961CAA" w:rsidR="00CC2441" w:rsidRDefault="00CC2441" w:rsidP="00FB0BB0">
      <w:r>
        <w:t>Después:</w:t>
      </w:r>
    </w:p>
    <w:p w14:paraId="678D6C83" w14:textId="70B5679C" w:rsidR="00CE3C6D" w:rsidRDefault="00CE3C6D" w:rsidP="00FB0BB0">
      <w:r w:rsidRPr="00CE3C6D">
        <w:drawing>
          <wp:inline distT="0" distB="0" distL="0" distR="0" wp14:anchorId="7A54BCA9" wp14:editId="1FD69C4D">
            <wp:extent cx="5106113" cy="218152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D887" w14:textId="2098872B" w:rsidR="00FB0BB0" w:rsidRDefault="00FB0BB0" w:rsidP="00FB0BB0"/>
    <w:p w14:paraId="3CC5A4A9" w14:textId="74DE28FC" w:rsidR="00FB0BB0" w:rsidRDefault="00FB0BB0" w:rsidP="00FB0BB0"/>
    <w:p w14:paraId="2059C72B" w14:textId="5312BE36" w:rsidR="00FB0BB0" w:rsidRDefault="00FB0BB0" w:rsidP="00FB0BB0"/>
    <w:p w14:paraId="05E87647" w14:textId="77777777" w:rsidR="003B174F" w:rsidRDefault="003B174F" w:rsidP="00FB0BB0"/>
    <w:p w14:paraId="380FB35E" w14:textId="77777777" w:rsidR="003B174F" w:rsidRDefault="003B174F" w:rsidP="00FB0BB0"/>
    <w:p w14:paraId="18836107" w14:textId="77777777" w:rsidR="003B174F" w:rsidRDefault="003B174F" w:rsidP="00FB0BB0"/>
    <w:p w14:paraId="1AA328B3" w14:textId="77777777" w:rsidR="003B174F" w:rsidRDefault="003B174F" w:rsidP="00FB0BB0"/>
    <w:p w14:paraId="10A2C9C5" w14:textId="77777777" w:rsidR="003B174F" w:rsidRDefault="003B174F" w:rsidP="00FB0BB0"/>
    <w:p w14:paraId="73608869" w14:textId="77777777" w:rsidR="003B174F" w:rsidRDefault="003B174F" w:rsidP="00FB0BB0"/>
    <w:p w14:paraId="058F0369" w14:textId="77777777" w:rsidR="003B174F" w:rsidRDefault="003B174F" w:rsidP="00FB0BB0"/>
    <w:p w14:paraId="5B56C03C" w14:textId="02E276E8" w:rsidR="003B174F" w:rsidRDefault="00DB4D97" w:rsidP="00DB60E9">
      <w:pPr>
        <w:pStyle w:val="Heading1"/>
        <w:rPr>
          <w:color w:val="auto"/>
        </w:rPr>
      </w:pPr>
      <w:bookmarkStart w:id="4" w:name="_Toc111046281"/>
      <w:r w:rsidRPr="00DB60E9">
        <w:rPr>
          <w:color w:val="auto"/>
        </w:rPr>
        <w:t xml:space="preserve">Data </w:t>
      </w:r>
      <w:proofErr w:type="spellStart"/>
      <w:r w:rsidRPr="00DB60E9">
        <w:rPr>
          <w:color w:val="auto"/>
        </w:rPr>
        <w:t>clumps</w:t>
      </w:r>
      <w:proofErr w:type="spellEnd"/>
      <w:r w:rsidRPr="00DB60E9">
        <w:rPr>
          <w:color w:val="auto"/>
        </w:rPr>
        <w:t>:</w:t>
      </w:r>
      <w:bookmarkEnd w:id="4"/>
    </w:p>
    <w:p w14:paraId="5006D852" w14:textId="77777777" w:rsidR="00DB60E9" w:rsidRPr="00DB60E9" w:rsidRDefault="00DB60E9" w:rsidP="00DB60E9"/>
    <w:p w14:paraId="00D192A2" w14:textId="6AA3E94B" w:rsidR="00DB4D97" w:rsidRDefault="00DB4D97" w:rsidP="00A8512A">
      <w:pPr>
        <w:jc w:val="both"/>
      </w:pPr>
      <w:r>
        <w:t xml:space="preserve">Dentro de la clase Materia </w:t>
      </w:r>
      <w:r w:rsidR="006C1454">
        <w:t xml:space="preserve">existen atributos que tienen relación entre </w:t>
      </w:r>
      <w:r w:rsidR="00A8512A">
        <w:t>ellos,</w:t>
      </w:r>
      <w:r w:rsidR="006C1454">
        <w:t xml:space="preserve"> pero no con los otros atributos por lo cual </w:t>
      </w:r>
      <w:r w:rsidR="00A8512A">
        <w:t xml:space="preserve">la mejor solución seria crear un objeto con estos datos. Para esto se usa la técnica de </w:t>
      </w:r>
      <w:proofErr w:type="spellStart"/>
      <w:r w:rsidR="00A8512A">
        <w:t>extract</w:t>
      </w:r>
      <w:proofErr w:type="spellEnd"/>
      <w:r w:rsidR="00A8512A">
        <w:t xml:space="preserve"> </w:t>
      </w:r>
      <w:proofErr w:type="spellStart"/>
      <w:r w:rsidR="00A8512A">
        <w:t>class</w:t>
      </w:r>
      <w:proofErr w:type="spellEnd"/>
      <w:r w:rsidR="00A8512A">
        <w:t>.</w:t>
      </w:r>
    </w:p>
    <w:p w14:paraId="54A4D676" w14:textId="498275DE" w:rsidR="00A8512A" w:rsidRDefault="00A8512A" w:rsidP="00A8512A">
      <w:pPr>
        <w:jc w:val="both"/>
      </w:pPr>
      <w:r w:rsidRPr="002D6DB1">
        <w:drawing>
          <wp:anchor distT="0" distB="0" distL="114300" distR="114300" simplePos="0" relativeHeight="251659273" behindDoc="0" locked="0" layoutInCell="1" allowOverlap="1" wp14:anchorId="58765421" wp14:editId="4A45B971">
            <wp:simplePos x="0" y="0"/>
            <wp:positionH relativeFrom="margin">
              <wp:posOffset>762000</wp:posOffset>
            </wp:positionH>
            <wp:positionV relativeFrom="paragraph">
              <wp:posOffset>375285</wp:posOffset>
            </wp:positionV>
            <wp:extent cx="3933825" cy="2028825"/>
            <wp:effectExtent l="0" t="0" r="9525" b="9525"/>
            <wp:wrapSquare wrapText="bothSides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929"/>
                    <a:stretch/>
                  </pic:blipFill>
                  <pic:spPr bwMode="auto">
                    <a:xfrm>
                      <a:off x="0" y="0"/>
                      <a:ext cx="3933825" cy="2028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Antes:</w:t>
      </w:r>
    </w:p>
    <w:p w14:paraId="33A1D2E1" w14:textId="77777777" w:rsidR="00A8512A" w:rsidRPr="00A8512A" w:rsidRDefault="00A8512A" w:rsidP="00A8512A"/>
    <w:p w14:paraId="11EE2DFF" w14:textId="77777777" w:rsidR="00A8512A" w:rsidRPr="00A8512A" w:rsidRDefault="00A8512A" w:rsidP="00A8512A"/>
    <w:p w14:paraId="0AABB405" w14:textId="77777777" w:rsidR="00A8512A" w:rsidRPr="00A8512A" w:rsidRDefault="00A8512A" w:rsidP="00A8512A"/>
    <w:p w14:paraId="5EEF27D9" w14:textId="77777777" w:rsidR="00A8512A" w:rsidRPr="00A8512A" w:rsidRDefault="00A8512A" w:rsidP="00A8512A"/>
    <w:p w14:paraId="6AB8CB0C" w14:textId="77777777" w:rsidR="00A8512A" w:rsidRPr="00A8512A" w:rsidRDefault="00A8512A" w:rsidP="00A8512A"/>
    <w:p w14:paraId="4F762859" w14:textId="77777777" w:rsidR="00A8512A" w:rsidRPr="00A8512A" w:rsidRDefault="00A8512A" w:rsidP="00A8512A"/>
    <w:p w14:paraId="4CC25024" w14:textId="77777777" w:rsidR="00A8512A" w:rsidRDefault="00A8512A" w:rsidP="00A8512A"/>
    <w:p w14:paraId="0FC234C2" w14:textId="77777777" w:rsidR="00A8512A" w:rsidRDefault="00A8512A" w:rsidP="00A8512A"/>
    <w:p w14:paraId="36A07CA7" w14:textId="77777777" w:rsidR="00A8512A" w:rsidRDefault="00A8512A" w:rsidP="00A8512A"/>
    <w:p w14:paraId="79097BE8" w14:textId="41D3D467" w:rsidR="00A8512A" w:rsidRDefault="00A8512A" w:rsidP="00A8512A">
      <w:r>
        <w:t>Después:</w:t>
      </w:r>
    </w:p>
    <w:p w14:paraId="07FEE43B" w14:textId="2C0A3310" w:rsidR="00A8512A" w:rsidRDefault="00A8512A" w:rsidP="00A8512A">
      <w:r w:rsidRPr="00A8512A">
        <w:drawing>
          <wp:anchor distT="0" distB="0" distL="114300" distR="114300" simplePos="0" relativeHeight="251660297" behindDoc="0" locked="0" layoutInCell="1" allowOverlap="1" wp14:anchorId="061FBB87" wp14:editId="06021C98">
            <wp:simplePos x="0" y="0"/>
            <wp:positionH relativeFrom="column">
              <wp:posOffset>1285875</wp:posOffset>
            </wp:positionH>
            <wp:positionV relativeFrom="paragraph">
              <wp:posOffset>24130</wp:posOffset>
            </wp:positionV>
            <wp:extent cx="2981741" cy="1428949"/>
            <wp:effectExtent l="0" t="0" r="9525" b="0"/>
            <wp:wrapSquare wrapText="bothSides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08311" w14:textId="77777777" w:rsidR="00DB60E9" w:rsidRPr="00DB60E9" w:rsidRDefault="00DB60E9" w:rsidP="00DB60E9"/>
    <w:p w14:paraId="3A10D370" w14:textId="77777777" w:rsidR="00DB60E9" w:rsidRPr="00DB60E9" w:rsidRDefault="00DB60E9" w:rsidP="00DB60E9"/>
    <w:p w14:paraId="4BD6673D" w14:textId="77777777" w:rsidR="00DB60E9" w:rsidRPr="00DB60E9" w:rsidRDefault="00DB60E9" w:rsidP="00DB60E9"/>
    <w:p w14:paraId="65C683A9" w14:textId="77777777" w:rsidR="00DB60E9" w:rsidRPr="00DB60E9" w:rsidRDefault="00DB60E9" w:rsidP="00DB60E9"/>
    <w:p w14:paraId="585B3647" w14:textId="77777777" w:rsidR="00DB60E9" w:rsidRPr="00DB60E9" w:rsidRDefault="00DB60E9" w:rsidP="00DB60E9"/>
    <w:p w14:paraId="6FE4E574" w14:textId="77777777" w:rsidR="00DB60E9" w:rsidRPr="00DB60E9" w:rsidRDefault="00DB60E9" w:rsidP="00DB60E9"/>
    <w:p w14:paraId="26455916" w14:textId="77777777" w:rsidR="00DB60E9" w:rsidRPr="00DB60E9" w:rsidRDefault="00DB60E9" w:rsidP="00DB60E9"/>
    <w:p w14:paraId="77ED1A5F" w14:textId="77777777" w:rsidR="00DB60E9" w:rsidRDefault="00DB60E9" w:rsidP="00DB60E9"/>
    <w:p w14:paraId="1A2B15FC" w14:textId="01F734B9" w:rsidR="00DB60E9" w:rsidRDefault="00DB60E9" w:rsidP="00DB60E9">
      <w:pPr>
        <w:tabs>
          <w:tab w:val="left" w:pos="2115"/>
        </w:tabs>
      </w:pPr>
      <w:r>
        <w:tab/>
      </w:r>
    </w:p>
    <w:p w14:paraId="536543B6" w14:textId="77777777" w:rsidR="00DB60E9" w:rsidRDefault="00DB60E9" w:rsidP="00DB60E9">
      <w:pPr>
        <w:tabs>
          <w:tab w:val="left" w:pos="2115"/>
        </w:tabs>
      </w:pPr>
    </w:p>
    <w:p w14:paraId="278DA835" w14:textId="77777777" w:rsidR="00DB60E9" w:rsidRDefault="00DB60E9" w:rsidP="00DB60E9">
      <w:pPr>
        <w:tabs>
          <w:tab w:val="left" w:pos="2115"/>
        </w:tabs>
      </w:pPr>
    </w:p>
    <w:p w14:paraId="0265D861" w14:textId="77777777" w:rsidR="00DB60E9" w:rsidRDefault="00DB60E9" w:rsidP="00DB60E9">
      <w:pPr>
        <w:tabs>
          <w:tab w:val="left" w:pos="2115"/>
        </w:tabs>
      </w:pPr>
    </w:p>
    <w:p w14:paraId="382D3B9F" w14:textId="77777777" w:rsidR="00DB60E9" w:rsidRDefault="00DB60E9" w:rsidP="00DB60E9">
      <w:pPr>
        <w:tabs>
          <w:tab w:val="left" w:pos="2115"/>
        </w:tabs>
      </w:pPr>
    </w:p>
    <w:p w14:paraId="6A9AEB28" w14:textId="77777777" w:rsidR="00DB60E9" w:rsidRDefault="00DB60E9" w:rsidP="00DB60E9">
      <w:pPr>
        <w:tabs>
          <w:tab w:val="left" w:pos="2115"/>
        </w:tabs>
      </w:pPr>
    </w:p>
    <w:p w14:paraId="27A32C7A" w14:textId="77777777" w:rsidR="00DB60E9" w:rsidRDefault="00DB60E9" w:rsidP="00DB60E9">
      <w:pPr>
        <w:tabs>
          <w:tab w:val="left" w:pos="2115"/>
        </w:tabs>
      </w:pPr>
    </w:p>
    <w:p w14:paraId="540E70AE" w14:textId="227FA9F3" w:rsidR="00DB60E9" w:rsidRDefault="00DB60E9" w:rsidP="00DB60E9">
      <w:pPr>
        <w:tabs>
          <w:tab w:val="left" w:pos="2115"/>
        </w:tabs>
      </w:pPr>
      <w:r>
        <w:t>Repositorio:</w:t>
      </w:r>
    </w:p>
    <w:p w14:paraId="34E265AE" w14:textId="77777777" w:rsidR="00DB60E9" w:rsidRPr="00DB60E9" w:rsidRDefault="00DB60E9" w:rsidP="00DB60E9">
      <w:pPr>
        <w:tabs>
          <w:tab w:val="left" w:pos="2115"/>
        </w:tabs>
      </w:pPr>
    </w:p>
    <w:sectPr w:rsidR="00DB60E9" w:rsidRPr="00DB60E9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C073E" w14:textId="77777777" w:rsidR="00093D1F" w:rsidRDefault="00093D1F" w:rsidP="00A30983">
      <w:pPr>
        <w:spacing w:after="0" w:line="240" w:lineRule="auto"/>
      </w:pPr>
      <w:r>
        <w:separator/>
      </w:r>
    </w:p>
  </w:endnote>
  <w:endnote w:type="continuationSeparator" w:id="0">
    <w:p w14:paraId="0AE36A60" w14:textId="77777777" w:rsidR="00093D1F" w:rsidRDefault="00093D1F" w:rsidP="00A30983">
      <w:pPr>
        <w:spacing w:after="0" w:line="240" w:lineRule="auto"/>
      </w:pPr>
      <w:r>
        <w:continuationSeparator/>
      </w:r>
    </w:p>
  </w:endnote>
  <w:endnote w:type="continuationNotice" w:id="1">
    <w:p w14:paraId="01E5BC49" w14:textId="77777777" w:rsidR="00093D1F" w:rsidRDefault="00093D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48419D" w14:paraId="78B020A5" w14:textId="77777777" w:rsidTr="3F48419D">
      <w:tc>
        <w:tcPr>
          <w:tcW w:w="3005" w:type="dxa"/>
        </w:tcPr>
        <w:p w14:paraId="353C50BB" w14:textId="7599C970" w:rsidR="3F48419D" w:rsidRDefault="3F48419D" w:rsidP="3F48419D">
          <w:pPr>
            <w:pStyle w:val="Header"/>
            <w:ind w:left="-115"/>
          </w:pPr>
        </w:p>
      </w:tc>
      <w:tc>
        <w:tcPr>
          <w:tcW w:w="3005" w:type="dxa"/>
        </w:tcPr>
        <w:p w14:paraId="64BCD4BF" w14:textId="7C2847AC" w:rsidR="3F48419D" w:rsidRDefault="3F48419D" w:rsidP="3F48419D">
          <w:pPr>
            <w:pStyle w:val="Header"/>
            <w:jc w:val="center"/>
          </w:pPr>
        </w:p>
      </w:tc>
      <w:tc>
        <w:tcPr>
          <w:tcW w:w="3005" w:type="dxa"/>
        </w:tcPr>
        <w:p w14:paraId="01650EB6" w14:textId="44B928C5" w:rsidR="3F48419D" w:rsidRDefault="3F48419D" w:rsidP="3F48419D">
          <w:pPr>
            <w:pStyle w:val="Header"/>
            <w:ind w:right="-115"/>
            <w:jc w:val="right"/>
          </w:pPr>
        </w:p>
      </w:tc>
    </w:tr>
  </w:tbl>
  <w:p w14:paraId="2B7C7887" w14:textId="730F4CE9" w:rsidR="00A30983" w:rsidRDefault="00A30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A5749" w14:textId="77777777" w:rsidR="00093D1F" w:rsidRDefault="00093D1F" w:rsidP="00A30983">
      <w:pPr>
        <w:spacing w:after="0" w:line="240" w:lineRule="auto"/>
      </w:pPr>
      <w:r>
        <w:separator/>
      </w:r>
    </w:p>
  </w:footnote>
  <w:footnote w:type="continuationSeparator" w:id="0">
    <w:p w14:paraId="3F637A98" w14:textId="77777777" w:rsidR="00093D1F" w:rsidRDefault="00093D1F" w:rsidP="00A30983">
      <w:pPr>
        <w:spacing w:after="0" w:line="240" w:lineRule="auto"/>
      </w:pPr>
      <w:r>
        <w:continuationSeparator/>
      </w:r>
    </w:p>
  </w:footnote>
  <w:footnote w:type="continuationNotice" w:id="1">
    <w:p w14:paraId="7E32CB2F" w14:textId="77777777" w:rsidR="00093D1F" w:rsidRDefault="00093D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48419D" w14:paraId="71793AB0" w14:textId="77777777" w:rsidTr="3F48419D">
      <w:tc>
        <w:tcPr>
          <w:tcW w:w="3005" w:type="dxa"/>
        </w:tcPr>
        <w:p w14:paraId="01543A9E" w14:textId="68408031" w:rsidR="3F48419D" w:rsidRDefault="3F48419D" w:rsidP="3F48419D">
          <w:pPr>
            <w:pStyle w:val="Header"/>
            <w:ind w:left="-115"/>
          </w:pPr>
        </w:p>
      </w:tc>
      <w:tc>
        <w:tcPr>
          <w:tcW w:w="3005" w:type="dxa"/>
        </w:tcPr>
        <w:p w14:paraId="31D8CCA8" w14:textId="3FCA1309" w:rsidR="3F48419D" w:rsidRDefault="3F48419D" w:rsidP="3F48419D">
          <w:pPr>
            <w:pStyle w:val="Header"/>
            <w:jc w:val="center"/>
          </w:pPr>
        </w:p>
      </w:tc>
      <w:tc>
        <w:tcPr>
          <w:tcW w:w="3005" w:type="dxa"/>
        </w:tcPr>
        <w:p w14:paraId="3AFE6A47" w14:textId="50679F9A" w:rsidR="3F48419D" w:rsidRDefault="3F48419D" w:rsidP="3F48419D">
          <w:pPr>
            <w:pStyle w:val="Header"/>
            <w:ind w:right="-115"/>
            <w:jc w:val="right"/>
          </w:pPr>
        </w:p>
      </w:tc>
    </w:tr>
  </w:tbl>
  <w:p w14:paraId="1E2DA6DA" w14:textId="3AC0910D" w:rsidR="00A30983" w:rsidRDefault="00A309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03"/>
    <w:rsid w:val="000078DF"/>
    <w:rsid w:val="00043E37"/>
    <w:rsid w:val="00081B4D"/>
    <w:rsid w:val="0008459A"/>
    <w:rsid w:val="00093D1F"/>
    <w:rsid w:val="000A3C94"/>
    <w:rsid w:val="00177D66"/>
    <w:rsid w:val="001D3A03"/>
    <w:rsid w:val="00202A4D"/>
    <w:rsid w:val="00230B90"/>
    <w:rsid w:val="00233427"/>
    <w:rsid w:val="00296FD4"/>
    <w:rsid w:val="002B5E6B"/>
    <w:rsid w:val="002C4935"/>
    <w:rsid w:val="002D6DB1"/>
    <w:rsid w:val="00314DFA"/>
    <w:rsid w:val="003B174F"/>
    <w:rsid w:val="003F6859"/>
    <w:rsid w:val="00407AE9"/>
    <w:rsid w:val="004E6E0B"/>
    <w:rsid w:val="00505C9E"/>
    <w:rsid w:val="005461C9"/>
    <w:rsid w:val="00574C23"/>
    <w:rsid w:val="00594A20"/>
    <w:rsid w:val="005C6643"/>
    <w:rsid w:val="005D2571"/>
    <w:rsid w:val="00611E24"/>
    <w:rsid w:val="006208CA"/>
    <w:rsid w:val="006C1454"/>
    <w:rsid w:val="006C392D"/>
    <w:rsid w:val="00727059"/>
    <w:rsid w:val="007D335F"/>
    <w:rsid w:val="007F0D88"/>
    <w:rsid w:val="00804E47"/>
    <w:rsid w:val="00810D83"/>
    <w:rsid w:val="008245F2"/>
    <w:rsid w:val="008C123E"/>
    <w:rsid w:val="00927471"/>
    <w:rsid w:val="009B4ED8"/>
    <w:rsid w:val="00A2637C"/>
    <w:rsid w:val="00A30983"/>
    <w:rsid w:val="00A74F9B"/>
    <w:rsid w:val="00A8512A"/>
    <w:rsid w:val="00A95E09"/>
    <w:rsid w:val="00AA746A"/>
    <w:rsid w:val="00AC2DB3"/>
    <w:rsid w:val="00C40C98"/>
    <w:rsid w:val="00C45E68"/>
    <w:rsid w:val="00CC2441"/>
    <w:rsid w:val="00CE3C6D"/>
    <w:rsid w:val="00D240EF"/>
    <w:rsid w:val="00D9413B"/>
    <w:rsid w:val="00DB4D97"/>
    <w:rsid w:val="00DB60E9"/>
    <w:rsid w:val="00DC1712"/>
    <w:rsid w:val="00DD0AD0"/>
    <w:rsid w:val="00E54B7F"/>
    <w:rsid w:val="00E77D7D"/>
    <w:rsid w:val="00ED039D"/>
    <w:rsid w:val="00ED0DF3"/>
    <w:rsid w:val="00EE6817"/>
    <w:rsid w:val="00FB0BB0"/>
    <w:rsid w:val="00FC3FA4"/>
    <w:rsid w:val="00FE7ECF"/>
    <w:rsid w:val="04AFFA58"/>
    <w:rsid w:val="08AD21CF"/>
    <w:rsid w:val="0DDB95A8"/>
    <w:rsid w:val="3EA4EEF4"/>
    <w:rsid w:val="3F48419D"/>
    <w:rsid w:val="47379C6A"/>
    <w:rsid w:val="4757C9A3"/>
    <w:rsid w:val="6872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C827"/>
  <w15:chartTrackingRefBased/>
  <w15:docId w15:val="{BB4F4873-0D82-4B56-B389-C77FBD1FA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983"/>
  </w:style>
  <w:style w:type="paragraph" w:styleId="Footer">
    <w:name w:val="footer"/>
    <w:basedOn w:val="Normal"/>
    <w:link w:val="FooterChar"/>
    <w:uiPriority w:val="99"/>
    <w:unhideWhenUsed/>
    <w:rsid w:val="00A30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983"/>
  </w:style>
  <w:style w:type="table" w:styleId="TableGrid">
    <w:name w:val="Table Grid"/>
    <w:basedOn w:val="TableNormal"/>
    <w:uiPriority w:val="59"/>
    <w:rsid w:val="00A309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60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60E9"/>
    <w:pPr>
      <w:outlineLvl w:val="9"/>
    </w:pPr>
    <w:rPr>
      <w:lang w:eastAsia="es-EC"/>
    </w:rPr>
  </w:style>
  <w:style w:type="paragraph" w:styleId="NoSpacing">
    <w:name w:val="No Spacing"/>
    <w:uiPriority w:val="1"/>
    <w:qFormat/>
    <w:rsid w:val="00DB60E9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DB60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60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F4E05-87F2-42DB-A550-2293313CDF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373</Words>
  <Characters>2128</Characters>
  <Application>Microsoft Office Word</Application>
  <DocSecurity>4</DocSecurity>
  <Lines>17</Lines>
  <Paragraphs>4</Paragraphs>
  <ScaleCrop>false</ScaleCrop>
  <Company/>
  <LinksUpToDate>false</LinksUpToDate>
  <CharactersWithSpaces>2497</CharactersWithSpaces>
  <SharedDoc>false</SharedDoc>
  <HLinks>
    <vt:vector size="30" baseType="variant">
      <vt:variant>
        <vt:i4>1572918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_Toc111046281</vt:lpwstr>
      </vt:variant>
      <vt:variant>
        <vt:i4>1572918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_Toc111046280</vt:lpwstr>
      </vt:variant>
      <vt:variant>
        <vt:i4>1507382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_Toc111046279</vt:lpwstr>
      </vt:variant>
      <vt:variant>
        <vt:i4>1507382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_Toc111046278</vt:lpwstr>
      </vt:variant>
      <vt:variant>
        <vt:i4>1507382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_Toc111046277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Gabriel Canarte Lucio</dc:creator>
  <cp:keywords/>
  <dc:description/>
  <cp:lastModifiedBy>Luis Gabriel Canarte Lucio</cp:lastModifiedBy>
  <cp:revision>57</cp:revision>
  <dcterms:created xsi:type="dcterms:W3CDTF">2022-08-10T23:14:00Z</dcterms:created>
  <dcterms:modified xsi:type="dcterms:W3CDTF">2022-08-11T00:51:00Z</dcterms:modified>
</cp:coreProperties>
</file>