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A8E" w:rsidRPr="00947A8E" w:rsidRDefault="00947A8E">
      <w:pPr>
        <w:rPr>
          <w:b/>
          <w:sz w:val="24"/>
          <w:szCs w:val="24"/>
        </w:rPr>
      </w:pPr>
      <w:r w:rsidRPr="00947A8E">
        <w:rPr>
          <w:b/>
          <w:sz w:val="24"/>
          <w:szCs w:val="24"/>
        </w:rPr>
        <w:t>Documentação do Sistema de Gerenciamento de Lanchonete</w:t>
      </w:r>
      <w:r w:rsidRPr="00947A8E">
        <w:rPr>
          <w:b/>
          <w:sz w:val="24"/>
          <w:szCs w:val="24"/>
        </w:rPr>
        <w:br/>
      </w:r>
      <w:r w:rsidRPr="00947A8E">
        <w:rPr>
          <w:b/>
          <w:sz w:val="24"/>
          <w:szCs w:val="24"/>
        </w:rPr>
        <w:br/>
      </w:r>
      <w:r w:rsidRPr="00947A8E">
        <w:rPr>
          <w:b/>
          <w:sz w:val="24"/>
          <w:szCs w:val="24"/>
        </w:rPr>
        <w:br/>
      </w:r>
      <w:r w:rsidRPr="00947A8E">
        <w:rPr>
          <w:b/>
          <w:sz w:val="24"/>
          <w:szCs w:val="24"/>
        </w:rPr>
        <w:t>Descrição do Projeto</w:t>
      </w:r>
      <w:r w:rsidRPr="00947A8E">
        <w:rPr>
          <w:sz w:val="24"/>
          <w:szCs w:val="24"/>
        </w:rPr>
        <w:br/>
      </w:r>
      <w:r w:rsidRPr="00947A8E">
        <w:rPr>
          <w:sz w:val="24"/>
          <w:szCs w:val="24"/>
        </w:rPr>
        <w:t>O projeto oferece uma interface simplificada para realizar operações de CRUD (Criar, Ler, Atualizar e Deletar) nos itens do cardápio, além de gerenciar os ingredientes e os itens dos pedidos.</w:t>
      </w:r>
      <w:r w:rsidRPr="00947A8E">
        <w:rPr>
          <w:b/>
          <w:sz w:val="24"/>
          <w:szCs w:val="24"/>
        </w:rPr>
        <w:br/>
      </w:r>
    </w:p>
    <w:p w:rsidR="00947A8E" w:rsidRPr="00947A8E" w:rsidRDefault="00947A8E">
      <w:pPr>
        <w:rPr>
          <w:b/>
          <w:sz w:val="24"/>
          <w:szCs w:val="24"/>
        </w:rPr>
      </w:pPr>
      <w:r w:rsidRPr="00947A8E">
        <w:rPr>
          <w:b/>
          <w:sz w:val="24"/>
          <w:szCs w:val="24"/>
        </w:rPr>
        <w:t>Funcionalidades</w:t>
      </w:r>
    </w:p>
    <w:p w:rsidR="00947A8E" w:rsidRDefault="00947A8E" w:rsidP="00947A8E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eastAsia="pt-BR"/>
        </w:rPr>
      </w:pPr>
      <w:r w:rsidRPr="00947A8E">
        <w:rPr>
          <w:rFonts w:eastAsia="Times New Roman" w:cstheme="minorHAnsi"/>
          <w:noProof w:val="0"/>
          <w:sz w:val="24"/>
          <w:szCs w:val="24"/>
          <w:lang w:eastAsia="pt-BR"/>
        </w:rPr>
        <w:t xml:space="preserve">  </w:t>
      </w:r>
      <w:r w:rsidRPr="00947A8E">
        <w:rPr>
          <w:rFonts w:eastAsia="Times New Roman" w:cstheme="minorHAnsi"/>
          <w:b/>
          <w:bCs/>
          <w:noProof w:val="0"/>
          <w:sz w:val="24"/>
          <w:szCs w:val="24"/>
          <w:lang w:eastAsia="pt-BR"/>
        </w:rPr>
        <w:t>Menu Principal (</w:t>
      </w:r>
      <w:proofErr w:type="spellStart"/>
      <w:r w:rsidRPr="00947A8E">
        <w:rPr>
          <w:rFonts w:eastAsia="Times New Roman" w:cstheme="minorHAnsi"/>
          <w:b/>
          <w:bCs/>
          <w:noProof w:val="0"/>
          <w:sz w:val="24"/>
          <w:szCs w:val="24"/>
          <w:lang w:eastAsia="pt-BR"/>
        </w:rPr>
        <w:t>MenuServlet</w:t>
      </w:r>
      <w:proofErr w:type="spellEnd"/>
      <w:r w:rsidRPr="00947A8E">
        <w:rPr>
          <w:rFonts w:eastAsia="Times New Roman" w:cstheme="minorHAnsi"/>
          <w:b/>
          <w:bCs/>
          <w:noProof w:val="0"/>
          <w:sz w:val="24"/>
          <w:szCs w:val="24"/>
          <w:lang w:eastAsia="pt-BR"/>
        </w:rPr>
        <w:t>)</w:t>
      </w:r>
      <w:r w:rsidRPr="00947A8E">
        <w:rPr>
          <w:rFonts w:eastAsia="Times New Roman" w:cstheme="minorHAnsi"/>
          <w:noProof w:val="0"/>
          <w:sz w:val="24"/>
          <w:szCs w:val="24"/>
          <w:lang w:eastAsia="pt-BR"/>
        </w:rPr>
        <w:t>: Exibe o cardápio da lanchonete e fornece links para as demais seções: Produtos, Ingredientes e Pedidos.</w:t>
      </w:r>
    </w:p>
    <w:p w:rsidR="00947A8E" w:rsidRPr="00947A8E" w:rsidRDefault="00947A8E" w:rsidP="00947A8E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eastAsia="pt-BR"/>
        </w:rPr>
      </w:pPr>
    </w:p>
    <w:p w:rsidR="00947A8E" w:rsidRDefault="00947A8E" w:rsidP="00947A8E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eastAsia="pt-BR"/>
        </w:rPr>
      </w:pPr>
      <w:r w:rsidRPr="00947A8E">
        <w:rPr>
          <w:rFonts w:eastAsia="Times New Roman" w:cstheme="minorHAnsi"/>
          <w:noProof w:val="0"/>
          <w:sz w:val="24"/>
          <w:szCs w:val="24"/>
          <w:lang w:eastAsia="pt-BR"/>
        </w:rPr>
        <w:t xml:space="preserve">  </w:t>
      </w:r>
      <w:r w:rsidRPr="00947A8E">
        <w:rPr>
          <w:rFonts w:eastAsia="Times New Roman" w:cstheme="minorHAnsi"/>
          <w:b/>
          <w:bCs/>
          <w:noProof w:val="0"/>
          <w:sz w:val="24"/>
          <w:szCs w:val="24"/>
          <w:lang w:eastAsia="pt-BR"/>
        </w:rPr>
        <w:t>Produtos</w:t>
      </w:r>
      <w:r w:rsidRPr="00947A8E">
        <w:rPr>
          <w:rFonts w:eastAsia="Times New Roman" w:cstheme="minorHAnsi"/>
          <w:noProof w:val="0"/>
          <w:sz w:val="24"/>
          <w:szCs w:val="24"/>
          <w:lang w:eastAsia="pt-BR"/>
        </w:rPr>
        <w:t>: Nesta tela, é possível realizar operações de CRUD (Criar, Atualizar, Ler, e Deletar) nos produtos disponíveis no cardápio.</w:t>
      </w:r>
    </w:p>
    <w:p w:rsidR="00947A8E" w:rsidRPr="00947A8E" w:rsidRDefault="00947A8E" w:rsidP="00947A8E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eastAsia="pt-BR"/>
        </w:rPr>
      </w:pPr>
    </w:p>
    <w:p w:rsidR="00947A8E" w:rsidRDefault="00947A8E" w:rsidP="00947A8E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eastAsia="pt-BR"/>
        </w:rPr>
      </w:pPr>
      <w:r w:rsidRPr="00947A8E">
        <w:rPr>
          <w:rFonts w:eastAsia="Times New Roman" w:cstheme="minorHAnsi"/>
          <w:noProof w:val="0"/>
          <w:sz w:val="24"/>
          <w:szCs w:val="24"/>
          <w:lang w:eastAsia="pt-BR"/>
        </w:rPr>
        <w:t xml:space="preserve">  </w:t>
      </w:r>
      <w:r w:rsidRPr="00947A8E">
        <w:rPr>
          <w:rFonts w:eastAsia="Times New Roman" w:cstheme="minorHAnsi"/>
          <w:b/>
          <w:bCs/>
          <w:noProof w:val="0"/>
          <w:sz w:val="24"/>
          <w:szCs w:val="24"/>
          <w:lang w:eastAsia="pt-BR"/>
        </w:rPr>
        <w:t>Ingredientes</w:t>
      </w:r>
      <w:r w:rsidRPr="00947A8E">
        <w:rPr>
          <w:rFonts w:eastAsia="Times New Roman" w:cstheme="minorHAnsi"/>
          <w:noProof w:val="0"/>
          <w:sz w:val="24"/>
          <w:szCs w:val="24"/>
          <w:lang w:eastAsia="pt-BR"/>
        </w:rPr>
        <w:t>: Esta seção permite o controle dos ingredientes, com a possibilidade de incluir novos ingredientes, atualizar quantidades e informações, listar e excluir ingredientes do sistema.</w:t>
      </w:r>
    </w:p>
    <w:p w:rsidR="00947A8E" w:rsidRPr="00947A8E" w:rsidRDefault="00947A8E" w:rsidP="00947A8E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eastAsia="pt-BR"/>
        </w:rPr>
      </w:pPr>
    </w:p>
    <w:p w:rsidR="00947A8E" w:rsidRPr="00947A8E" w:rsidRDefault="00947A8E" w:rsidP="00947A8E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eastAsia="pt-BR"/>
        </w:rPr>
      </w:pPr>
      <w:r w:rsidRPr="00947A8E">
        <w:rPr>
          <w:rFonts w:eastAsia="Times New Roman" w:cstheme="minorHAnsi"/>
          <w:noProof w:val="0"/>
          <w:sz w:val="24"/>
          <w:szCs w:val="24"/>
          <w:lang w:eastAsia="pt-BR"/>
        </w:rPr>
        <w:t xml:space="preserve">  </w:t>
      </w:r>
      <w:r w:rsidRPr="00947A8E">
        <w:rPr>
          <w:rFonts w:eastAsia="Times New Roman" w:cstheme="minorHAnsi"/>
          <w:b/>
          <w:bCs/>
          <w:noProof w:val="0"/>
          <w:sz w:val="24"/>
          <w:szCs w:val="24"/>
          <w:lang w:eastAsia="pt-BR"/>
        </w:rPr>
        <w:t>Pedidos</w:t>
      </w:r>
      <w:r w:rsidRPr="00947A8E">
        <w:rPr>
          <w:rFonts w:eastAsia="Times New Roman" w:cstheme="minorHAnsi"/>
          <w:noProof w:val="0"/>
          <w:sz w:val="24"/>
          <w:szCs w:val="24"/>
          <w:lang w:eastAsia="pt-BR"/>
        </w:rPr>
        <w:t>: Permite a criação e edição de pedidos. Em cada pedido, o usuário pode:</w:t>
      </w:r>
    </w:p>
    <w:p w:rsidR="00947A8E" w:rsidRPr="00947A8E" w:rsidRDefault="00947A8E" w:rsidP="00947A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eastAsia="pt-BR"/>
        </w:rPr>
      </w:pPr>
      <w:r w:rsidRPr="00947A8E">
        <w:rPr>
          <w:rFonts w:eastAsia="Times New Roman" w:cstheme="minorHAnsi"/>
          <w:noProof w:val="0"/>
          <w:sz w:val="24"/>
          <w:szCs w:val="24"/>
          <w:lang w:eastAsia="pt-BR"/>
        </w:rPr>
        <w:t>Editar e ajustar as quantidades dos itens que compõem o pedido.</w:t>
      </w:r>
    </w:p>
    <w:p w:rsidR="00947A8E" w:rsidRPr="00947A8E" w:rsidRDefault="00947A8E" w:rsidP="00947A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eastAsia="pt-BR"/>
        </w:rPr>
      </w:pPr>
      <w:r w:rsidRPr="00947A8E">
        <w:rPr>
          <w:rFonts w:eastAsia="Times New Roman" w:cstheme="minorHAnsi"/>
          <w:noProof w:val="0"/>
          <w:sz w:val="24"/>
          <w:szCs w:val="24"/>
          <w:lang w:eastAsia="pt-BR"/>
        </w:rPr>
        <w:t xml:space="preserve">Realizar o controle detalhado dos itens para cada pedido através de uma </w:t>
      </w:r>
      <w:proofErr w:type="spellStart"/>
      <w:r w:rsidRPr="00947A8E">
        <w:rPr>
          <w:rFonts w:eastAsia="Times New Roman" w:cstheme="minorHAnsi"/>
          <w:noProof w:val="0"/>
          <w:sz w:val="24"/>
          <w:szCs w:val="24"/>
          <w:lang w:eastAsia="pt-BR"/>
        </w:rPr>
        <w:t>servlet</w:t>
      </w:r>
      <w:proofErr w:type="spellEnd"/>
      <w:r w:rsidRPr="00947A8E">
        <w:rPr>
          <w:rFonts w:eastAsia="Times New Roman" w:cstheme="minorHAnsi"/>
          <w:noProof w:val="0"/>
          <w:sz w:val="24"/>
          <w:szCs w:val="24"/>
          <w:lang w:eastAsia="pt-BR"/>
        </w:rPr>
        <w:t xml:space="preserve"> dedicada para manipulação desses itens.</w:t>
      </w:r>
    </w:p>
    <w:p w:rsidR="00947A8E" w:rsidRPr="00947A8E" w:rsidRDefault="00947A8E" w:rsidP="00947A8E">
      <w:pPr>
        <w:rPr>
          <w:b/>
          <w:bCs/>
          <w:sz w:val="24"/>
          <w:szCs w:val="24"/>
        </w:rPr>
      </w:pPr>
      <w:r w:rsidRPr="00947A8E">
        <w:rPr>
          <w:b/>
        </w:rPr>
        <w:br/>
      </w:r>
      <w:r w:rsidRPr="00947A8E">
        <w:rPr>
          <w:b/>
          <w:bCs/>
          <w:sz w:val="24"/>
          <w:szCs w:val="24"/>
        </w:rPr>
        <w:t>Tecnologias Utilizadas</w:t>
      </w:r>
    </w:p>
    <w:p w:rsidR="00947A8E" w:rsidRPr="00947A8E" w:rsidRDefault="00947A8E" w:rsidP="00947A8E">
      <w:pPr>
        <w:numPr>
          <w:ilvl w:val="0"/>
          <w:numId w:val="3"/>
        </w:numPr>
        <w:rPr>
          <w:b/>
          <w:sz w:val="24"/>
          <w:szCs w:val="24"/>
        </w:rPr>
      </w:pPr>
      <w:r w:rsidRPr="00947A8E">
        <w:rPr>
          <w:b/>
          <w:bCs/>
          <w:sz w:val="24"/>
          <w:szCs w:val="24"/>
        </w:rPr>
        <w:t>Java Servlets</w:t>
      </w:r>
      <w:r w:rsidRPr="00947A8E">
        <w:rPr>
          <w:b/>
          <w:sz w:val="24"/>
          <w:szCs w:val="24"/>
        </w:rPr>
        <w:t xml:space="preserve">: </w:t>
      </w:r>
      <w:r w:rsidRPr="00947A8E">
        <w:rPr>
          <w:sz w:val="24"/>
          <w:szCs w:val="24"/>
        </w:rPr>
        <w:t>Implementação da lógica de negócio do sistema, incluindo o controle de fluxo entre as páginas JSP e a camada de persistência de dados.</w:t>
      </w:r>
    </w:p>
    <w:p w:rsidR="00947A8E" w:rsidRPr="00947A8E" w:rsidRDefault="00947A8E" w:rsidP="00A23D34">
      <w:pPr>
        <w:numPr>
          <w:ilvl w:val="0"/>
          <w:numId w:val="3"/>
        </w:numPr>
        <w:rPr>
          <w:sz w:val="24"/>
          <w:szCs w:val="24"/>
        </w:rPr>
      </w:pPr>
      <w:r w:rsidRPr="00947A8E">
        <w:rPr>
          <w:b/>
          <w:bCs/>
          <w:sz w:val="24"/>
          <w:szCs w:val="24"/>
        </w:rPr>
        <w:t>JSP (JavaServer Pages)</w:t>
      </w:r>
      <w:r w:rsidRPr="00947A8E">
        <w:rPr>
          <w:b/>
          <w:sz w:val="24"/>
          <w:szCs w:val="24"/>
        </w:rPr>
        <w:t xml:space="preserve">: </w:t>
      </w:r>
      <w:r w:rsidRPr="00947A8E">
        <w:rPr>
          <w:sz w:val="24"/>
          <w:szCs w:val="24"/>
        </w:rPr>
        <w:t>Utilizado para renderizar as interfaces de usuário.</w:t>
      </w:r>
    </w:p>
    <w:p w:rsidR="00947A8E" w:rsidRPr="00947A8E" w:rsidRDefault="00947A8E" w:rsidP="00A23D34">
      <w:pPr>
        <w:numPr>
          <w:ilvl w:val="0"/>
          <w:numId w:val="3"/>
        </w:numPr>
        <w:rPr>
          <w:sz w:val="24"/>
          <w:szCs w:val="24"/>
        </w:rPr>
      </w:pPr>
      <w:r w:rsidRPr="00947A8E">
        <w:rPr>
          <w:b/>
          <w:bCs/>
          <w:sz w:val="24"/>
          <w:szCs w:val="24"/>
        </w:rPr>
        <w:t>MySQL</w:t>
      </w:r>
      <w:r w:rsidRPr="00947A8E">
        <w:rPr>
          <w:b/>
          <w:sz w:val="24"/>
          <w:szCs w:val="24"/>
        </w:rPr>
        <w:t xml:space="preserve">: </w:t>
      </w:r>
      <w:r w:rsidRPr="00947A8E">
        <w:rPr>
          <w:sz w:val="24"/>
          <w:szCs w:val="24"/>
        </w:rPr>
        <w:t>Banco de dados relacional escolhido para armazenar as informações dos produtos, ingredientes e pedidos. Utilazando API JDBC.</w:t>
      </w:r>
      <w:r w:rsidRPr="00947A8E">
        <w:rPr>
          <w:sz w:val="24"/>
          <w:szCs w:val="24"/>
          <w:u w:val="single"/>
        </w:rPr>
        <w:br/>
      </w:r>
      <w:r w:rsidRPr="00947A8E">
        <w:rPr>
          <w:sz w:val="24"/>
          <w:szCs w:val="24"/>
          <w:u w:val="single"/>
        </w:rPr>
        <w:br/>
      </w:r>
    </w:p>
    <w:p w:rsidR="00947A8E" w:rsidRPr="008166E8" w:rsidRDefault="00947A8E">
      <w:pPr>
        <w:rPr>
          <w:rFonts w:cstheme="minorHAnsi"/>
          <w:b/>
          <w:sz w:val="24"/>
          <w:szCs w:val="24"/>
        </w:rPr>
      </w:pPr>
      <w:r w:rsidRPr="008166E8">
        <w:rPr>
          <w:rFonts w:cstheme="minorHAnsi"/>
          <w:b/>
          <w:sz w:val="24"/>
          <w:szCs w:val="24"/>
        </w:rPr>
        <w:t>Dificuldades</w:t>
      </w:r>
    </w:p>
    <w:p w:rsidR="003A0464" w:rsidRPr="003A0464" w:rsidRDefault="00947A8E" w:rsidP="003A0464">
      <w:pPr>
        <w:pStyle w:val="NormalWeb"/>
        <w:rPr>
          <w:rFonts w:asciiTheme="minorHAnsi" w:hAnsiTheme="minorHAnsi" w:cstheme="minorHAnsi"/>
        </w:rPr>
      </w:pPr>
      <w:r w:rsidRPr="008166E8">
        <w:rPr>
          <w:rFonts w:asciiTheme="minorHAnsi" w:hAnsiTheme="minorHAnsi" w:cstheme="minorHAnsi"/>
          <w:b/>
        </w:rPr>
        <w:t>Integracao Servlets/JSP (Sem JSTL):</w:t>
      </w:r>
      <w:r w:rsidR="00791160" w:rsidRPr="008166E8">
        <w:rPr>
          <w:rFonts w:asciiTheme="minorHAnsi" w:hAnsiTheme="minorHAnsi" w:cstheme="minorHAnsi"/>
          <w:b/>
        </w:rPr>
        <w:t xml:space="preserve"> </w:t>
      </w:r>
      <w:r w:rsidR="00791160" w:rsidRPr="008166E8">
        <w:rPr>
          <w:rFonts w:asciiTheme="minorHAnsi" w:hAnsiTheme="minorHAnsi" w:cstheme="minorHAnsi"/>
        </w:rPr>
        <w:t xml:space="preserve">A integração entre as servlets e as páginas JSP, sem o uso de JSTL, exigiu </w:t>
      </w:r>
      <w:r w:rsidR="00791160" w:rsidRPr="008166E8">
        <w:rPr>
          <w:rFonts w:asciiTheme="minorHAnsi" w:hAnsiTheme="minorHAnsi" w:cstheme="minorHAnsi"/>
        </w:rPr>
        <w:t xml:space="preserve">um </w:t>
      </w:r>
      <w:r w:rsidR="00791160" w:rsidRPr="008166E8">
        <w:rPr>
          <w:rFonts w:asciiTheme="minorHAnsi" w:hAnsiTheme="minorHAnsi" w:cstheme="minorHAnsi"/>
        </w:rPr>
        <w:t xml:space="preserve">código Java </w:t>
      </w:r>
      <w:r w:rsidR="00791160" w:rsidRPr="008166E8">
        <w:rPr>
          <w:rFonts w:asciiTheme="minorHAnsi" w:hAnsiTheme="minorHAnsi" w:cstheme="minorHAnsi"/>
        </w:rPr>
        <w:t xml:space="preserve">mais extenso </w:t>
      </w:r>
      <w:r w:rsidR="00791160" w:rsidRPr="008166E8">
        <w:rPr>
          <w:rFonts w:asciiTheme="minorHAnsi" w:hAnsiTheme="minorHAnsi" w:cstheme="minorHAnsi"/>
        </w:rPr>
        <w:t xml:space="preserve">nas páginas JSP para gerenciar as respostas e exibir as informações. Isso acabou tornando a implementação um pouco mais complexa, pois </w:t>
      </w:r>
      <w:r w:rsidR="00791160" w:rsidRPr="008166E8">
        <w:rPr>
          <w:rFonts w:asciiTheme="minorHAnsi" w:hAnsiTheme="minorHAnsi" w:cstheme="minorHAnsi"/>
        </w:rPr>
        <w:t>teve que</w:t>
      </w:r>
      <w:r w:rsidR="00791160" w:rsidRPr="008166E8">
        <w:rPr>
          <w:rFonts w:asciiTheme="minorHAnsi" w:hAnsiTheme="minorHAnsi" w:cstheme="minorHAnsi"/>
        </w:rPr>
        <w:t xml:space="preserve"> lidar manualmente com o envio e recebimento de dados entre as páginas.</w:t>
      </w:r>
      <w:r w:rsidR="003A0464" w:rsidRPr="008166E8">
        <w:rPr>
          <w:rFonts w:asciiTheme="minorHAnsi" w:hAnsiTheme="minorHAnsi" w:cstheme="minorHAnsi"/>
        </w:rPr>
        <w:br/>
      </w:r>
      <w:r w:rsidR="003A0464">
        <w:br/>
      </w:r>
      <w:r w:rsidR="003A0464">
        <w:br/>
      </w:r>
      <w:r w:rsidR="003A0464" w:rsidRPr="003A0464">
        <w:rPr>
          <w:rFonts w:asciiTheme="minorHAnsi" w:hAnsiTheme="minorHAnsi" w:cstheme="minorHAnsi"/>
          <w:b/>
        </w:rPr>
        <w:lastRenderedPageBreak/>
        <w:t>MANUAL EXECUCAO</w:t>
      </w:r>
      <w:r w:rsidR="003A0464" w:rsidRPr="003A0464">
        <w:rPr>
          <w:rFonts w:asciiTheme="minorHAnsi" w:hAnsiTheme="minorHAnsi" w:cstheme="minorHAnsi"/>
        </w:rPr>
        <w:br/>
      </w:r>
      <w:r w:rsidR="003A0464" w:rsidRPr="003A0464">
        <w:rPr>
          <w:rFonts w:asciiTheme="minorHAnsi" w:hAnsiTheme="minorHAnsi" w:cstheme="minorHAnsi"/>
        </w:rPr>
        <w:br/>
        <w:t>Para executar o sistema, siga os passos:</w:t>
      </w:r>
    </w:p>
    <w:p w:rsidR="003A0464" w:rsidRPr="003A0464" w:rsidRDefault="003A0464" w:rsidP="003A04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eastAsia="pt-BR"/>
        </w:rPr>
      </w:pPr>
      <w:r w:rsidRPr="003A0464">
        <w:rPr>
          <w:rFonts w:eastAsia="Times New Roman" w:cstheme="minorHAnsi"/>
          <w:b/>
          <w:bCs/>
          <w:noProof w:val="0"/>
          <w:sz w:val="24"/>
          <w:szCs w:val="24"/>
          <w:lang w:eastAsia="pt-BR"/>
        </w:rPr>
        <w:t>Configuração do Banco de Dados</w:t>
      </w:r>
      <w:r w:rsidRPr="003A0464">
        <w:rPr>
          <w:rFonts w:eastAsia="Times New Roman" w:cstheme="minorHAnsi"/>
          <w:noProof w:val="0"/>
          <w:sz w:val="24"/>
          <w:szCs w:val="24"/>
          <w:lang w:eastAsia="pt-BR"/>
        </w:rPr>
        <w:t>:</w:t>
      </w:r>
    </w:p>
    <w:p w:rsidR="003A0464" w:rsidRPr="003A0464" w:rsidRDefault="003A0464" w:rsidP="003A04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eastAsia="pt-BR"/>
        </w:rPr>
      </w:pPr>
      <w:r w:rsidRPr="003A0464">
        <w:rPr>
          <w:rFonts w:eastAsia="Times New Roman" w:cstheme="minorHAnsi"/>
          <w:noProof w:val="0"/>
          <w:sz w:val="24"/>
          <w:szCs w:val="24"/>
          <w:lang w:eastAsia="pt-BR"/>
        </w:rPr>
        <w:t>Execute o script SQL fornecido (</w:t>
      </w:r>
      <w:proofErr w:type="spellStart"/>
      <w:r w:rsidRPr="003A0464">
        <w:rPr>
          <w:rFonts w:eastAsia="Times New Roman" w:cstheme="minorHAnsi"/>
          <w:noProof w:val="0"/>
          <w:sz w:val="24"/>
          <w:szCs w:val="24"/>
          <w:lang w:eastAsia="pt-BR"/>
        </w:rPr>
        <w:t>criar_tabelas.sql</w:t>
      </w:r>
      <w:proofErr w:type="spellEnd"/>
      <w:r w:rsidRPr="003A0464">
        <w:rPr>
          <w:rFonts w:eastAsia="Times New Roman" w:cstheme="minorHAnsi"/>
          <w:noProof w:val="0"/>
          <w:sz w:val="24"/>
          <w:szCs w:val="24"/>
          <w:lang w:eastAsia="pt-BR"/>
        </w:rPr>
        <w:t>) para criar as tabelas no banco de dados MySQL.</w:t>
      </w:r>
    </w:p>
    <w:p w:rsidR="003A0464" w:rsidRPr="003A0464" w:rsidRDefault="003A0464" w:rsidP="003A04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eastAsia="pt-BR"/>
        </w:rPr>
      </w:pPr>
      <w:r w:rsidRPr="003A0464">
        <w:rPr>
          <w:rFonts w:eastAsia="Times New Roman" w:cstheme="minorHAnsi"/>
          <w:noProof w:val="0"/>
          <w:sz w:val="24"/>
          <w:szCs w:val="24"/>
          <w:lang w:eastAsia="pt-BR"/>
        </w:rPr>
        <w:t>Verifique as credenciais e o nome do banco de dados no arq</w:t>
      </w:r>
      <w:r>
        <w:rPr>
          <w:rFonts w:eastAsia="Times New Roman" w:cstheme="minorHAnsi"/>
          <w:noProof w:val="0"/>
          <w:sz w:val="24"/>
          <w:szCs w:val="24"/>
          <w:lang w:eastAsia="pt-BR"/>
        </w:rPr>
        <w:t>uivo de configuração do projeto.</w:t>
      </w:r>
    </w:p>
    <w:p w:rsidR="003A0464" w:rsidRPr="003A0464" w:rsidRDefault="003A0464" w:rsidP="003A04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eastAsia="pt-BR"/>
        </w:rPr>
      </w:pPr>
      <w:r w:rsidRPr="003A0464">
        <w:rPr>
          <w:rFonts w:eastAsia="Times New Roman" w:cstheme="minorHAnsi"/>
          <w:b/>
          <w:bCs/>
          <w:noProof w:val="0"/>
          <w:sz w:val="24"/>
          <w:szCs w:val="24"/>
          <w:lang w:eastAsia="pt-BR"/>
        </w:rPr>
        <w:t>Execução do Projeto</w:t>
      </w:r>
      <w:r w:rsidRPr="003A0464">
        <w:rPr>
          <w:rFonts w:eastAsia="Times New Roman" w:cstheme="minorHAnsi"/>
          <w:noProof w:val="0"/>
          <w:sz w:val="24"/>
          <w:szCs w:val="24"/>
          <w:lang w:eastAsia="pt-BR"/>
        </w:rPr>
        <w:t>:</w:t>
      </w:r>
    </w:p>
    <w:p w:rsidR="003A0464" w:rsidRPr="003A0464" w:rsidRDefault="003A0464" w:rsidP="003A04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eastAsia="pt-BR"/>
        </w:rPr>
      </w:pPr>
      <w:r w:rsidRPr="003A0464">
        <w:rPr>
          <w:rFonts w:eastAsia="Times New Roman" w:cstheme="minorHAnsi"/>
          <w:noProof w:val="0"/>
          <w:sz w:val="24"/>
          <w:szCs w:val="24"/>
          <w:lang w:eastAsia="pt-BR"/>
        </w:rPr>
        <w:t xml:space="preserve">Inicie o servidor de aplicação (ex.: Apache </w:t>
      </w:r>
      <w:proofErr w:type="spellStart"/>
      <w:r w:rsidRPr="003A0464">
        <w:rPr>
          <w:rFonts w:eastAsia="Times New Roman" w:cstheme="minorHAnsi"/>
          <w:noProof w:val="0"/>
          <w:sz w:val="24"/>
          <w:szCs w:val="24"/>
          <w:lang w:eastAsia="pt-BR"/>
        </w:rPr>
        <w:t>Tomcat</w:t>
      </w:r>
      <w:proofErr w:type="spellEnd"/>
      <w:r>
        <w:rPr>
          <w:rFonts w:eastAsia="Times New Roman" w:cstheme="minorHAnsi"/>
          <w:noProof w:val="0"/>
          <w:sz w:val="24"/>
          <w:szCs w:val="24"/>
          <w:lang w:eastAsia="pt-BR"/>
        </w:rPr>
        <w:t xml:space="preserve"> 10.0.28</w:t>
      </w:r>
      <w:r w:rsidRPr="003A0464">
        <w:rPr>
          <w:rFonts w:eastAsia="Times New Roman" w:cstheme="minorHAnsi"/>
          <w:noProof w:val="0"/>
          <w:sz w:val="24"/>
          <w:szCs w:val="24"/>
          <w:lang w:eastAsia="pt-BR"/>
        </w:rPr>
        <w:t>) onde o projeto está configurado.</w:t>
      </w:r>
    </w:p>
    <w:p w:rsidR="003A0464" w:rsidRPr="003A0464" w:rsidRDefault="003A0464" w:rsidP="003A04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eastAsia="pt-BR"/>
        </w:rPr>
      </w:pPr>
      <w:r w:rsidRPr="003A0464">
        <w:rPr>
          <w:rFonts w:eastAsia="Times New Roman" w:cstheme="minorHAnsi"/>
          <w:noProof w:val="0"/>
          <w:sz w:val="24"/>
          <w:szCs w:val="24"/>
          <w:lang w:eastAsia="pt-BR"/>
        </w:rPr>
        <w:t xml:space="preserve">Acesse o sistema pela URL inicial: </w:t>
      </w:r>
      <w:bookmarkStart w:id="0" w:name="_GoBack"/>
      <w:bookmarkEnd w:id="0"/>
      <w:r>
        <w:rPr>
          <w:rFonts w:eastAsia="Times New Roman" w:cstheme="minorHAnsi"/>
          <w:noProof w:val="0"/>
          <w:sz w:val="24"/>
          <w:szCs w:val="24"/>
          <w:lang w:eastAsia="pt-BR"/>
        </w:rPr>
        <w:t>http://localhost:8080/Lanchonete/</w:t>
      </w:r>
      <w:r w:rsidRPr="003A0464">
        <w:rPr>
          <w:rFonts w:eastAsia="Times New Roman" w:cstheme="minorHAnsi"/>
          <w:noProof w:val="0"/>
          <w:sz w:val="24"/>
          <w:szCs w:val="24"/>
          <w:lang w:eastAsia="pt-BR"/>
        </w:rPr>
        <w:t>MenuServlet.</w:t>
      </w:r>
    </w:p>
    <w:p w:rsidR="00B0126A" w:rsidRPr="00947A8E" w:rsidRDefault="00947A8E">
      <w:pPr>
        <w:rPr>
          <w:b/>
        </w:rPr>
      </w:pPr>
      <w:r w:rsidRPr="00947A8E">
        <w:rPr>
          <w:b/>
          <w:sz w:val="24"/>
          <w:szCs w:val="24"/>
        </w:rPr>
        <w:br/>
      </w:r>
      <w:r>
        <w:rPr>
          <w:b/>
        </w:rPr>
        <w:br/>
      </w:r>
    </w:p>
    <w:sectPr w:rsidR="00B0126A" w:rsidRPr="00947A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50694"/>
    <w:multiLevelType w:val="multilevel"/>
    <w:tmpl w:val="18FA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E6138D"/>
    <w:multiLevelType w:val="multilevel"/>
    <w:tmpl w:val="83E8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9E3205"/>
    <w:multiLevelType w:val="multilevel"/>
    <w:tmpl w:val="2F78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2A7296"/>
    <w:multiLevelType w:val="multilevel"/>
    <w:tmpl w:val="815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A8E"/>
    <w:rsid w:val="003A0464"/>
    <w:rsid w:val="00791160"/>
    <w:rsid w:val="008166E8"/>
    <w:rsid w:val="00947A8E"/>
    <w:rsid w:val="00B0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2D2B5-EBA7-4CA1-BCA9-C93E0484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Ttulo4">
    <w:name w:val="heading 4"/>
    <w:basedOn w:val="Normal"/>
    <w:link w:val="Ttulo4Char"/>
    <w:uiPriority w:val="9"/>
    <w:qFormat/>
    <w:rsid w:val="00947A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947A8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47A8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47A8E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7A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7A8E"/>
    <w:rPr>
      <w:rFonts w:ascii="Segoe UI" w:hAnsi="Segoe UI" w:cs="Segoe UI"/>
      <w:noProof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0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2024-11-08T14:12:00Z</dcterms:created>
  <dcterms:modified xsi:type="dcterms:W3CDTF">2024-11-08T14:54:00Z</dcterms:modified>
</cp:coreProperties>
</file>