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produtos_baguncados = [ " iphone 13 ", "MACBOOK PRO ", " aIrPoDs Pro", "iPad mini ", " caixa de som bluetooth " 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padronizar_texto(texto):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texto = texto.strip()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texto = texto.title()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texto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3 maneiras de fazer a lista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primeira opção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produtos_padronizados = []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produto in produtos_baguncados: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produto_padronizado = padronizar_texto(produto)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produtos_padronizados.append(produto_padronizado)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print(produtos_padronizados)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segunda opção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produtos_padronizados2 = [padronizar_texto(produto) for produto in produtos_baguncados]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print(produtos_padronizados2)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terceira opção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produtos_padronizados3 = list(map(padronizar_texto, produtos_baguncados))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print(produtos_padronizados3)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print("####### Exercicio 2:")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calcular_iss(valor):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valor &gt; 5000: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taxa = 0.05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taxa = 0.03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imposto = valor * taxa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imposto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print(calcular_iss(8000))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print(calcular_iss(2000))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analisar_margem(faturamento, custo):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lucro = faturamento - custo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margem = lucro / faturamento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margem &gt;= 0.3: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"Margem Saudável"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"Margem Baixa"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print(analisar_margem(10000, 6000))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quem_bateu_meta(vendas_vendedores: dict, meta: float):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 vendedor in vendas_vendedores: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vendas_vendedores[vendedor] &gt;= meta: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print(f"Vendedor {vendedor} bateu a meta!")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dic_vendedores = { "João": 12000, "Maria": 9500, "Ricardo": 10000, "Fernanda": 15200, "Paulo": 5000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meta = 10000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quem_bateu_meta(dic_vendedores, meta)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5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print("####### Exercicio 5:")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converter_para_real(valor_em_dolares, cotacao_dolar):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valor_em_real = valor_em_dolares * cotacao_dolar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valor_em_real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processar_lista_precos(lista_precos_dolar, cotacao_dolar):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 item in lista_precos_dolar: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valor_reais = converter_para_real(item, cotacao_dolar)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print(f"O item custa US${item} e em reais: R${valor_reais}")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precos_usd = [100, 50, 250]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cotacao_dolar = 5.20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processar_lista_precos(precos_usd, cotacao_dolar)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