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6229390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7C523571" w14:textId="77777777" w:rsidR="00F76FAF" w:rsidRPr="007F266C" w:rsidRDefault="00F76FAF">
          <w:pPr>
            <w:rPr>
              <w:rFonts w:ascii="Arial" w:hAnsi="Arial" w:cs="Arial"/>
            </w:rPr>
          </w:pPr>
          <w:r w:rsidRPr="007F266C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262DA9" wp14:editId="27B2966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9AE908F" w14:textId="77777777" w:rsidR="00F76FAF" w:rsidRDefault="00F76FA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gabriel chamorro</w:t>
                                      </w:r>
                                    </w:p>
                                  </w:sdtContent>
                                </w:sdt>
                                <w:p w14:paraId="18ECA14F" w14:textId="77777777" w:rsidR="00F76FAF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76FAF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 w:rsidR="00F76FAF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76FAF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A4C6496" w14:textId="77777777" w:rsidR="00F76FAF" w:rsidRDefault="00154E6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TimeFlow Sprint Backlog Sprint 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4262DA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9AE908F" w14:textId="77777777" w:rsidR="00F76FAF" w:rsidRDefault="00F76FA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gabriel chamorro</w:t>
                                </w:r>
                              </w:p>
                            </w:sdtContent>
                          </w:sdt>
                          <w:p w14:paraId="18ECA14F" w14:textId="77777777" w:rsidR="00F76FAF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76FAF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[Nombre de la empresa]</w:t>
                                </w:r>
                              </w:sdtContent>
                            </w:sdt>
                            <w:r w:rsidR="00F76FAF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76FAF">
                                  <w:rPr>
                                    <w:color w:val="FFFFFF" w:themeColor="background1"/>
                                    <w:lang w:val="es-ES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A4C6496" w14:textId="77777777" w:rsidR="00F76FAF" w:rsidRDefault="00154E64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TimeFlow Sprint Backlog Sprint 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8D9289B" w14:textId="77777777" w:rsidR="00F76FAF" w:rsidRPr="007F266C" w:rsidRDefault="00F76FAF">
          <w:pPr>
            <w:rPr>
              <w:rFonts w:ascii="Arial" w:hAnsi="Arial" w:cs="Arial"/>
            </w:rPr>
          </w:pPr>
          <w:r w:rsidRPr="007F266C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4072752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524E90" w14:textId="74666AD5" w:rsidR="00154E64" w:rsidRPr="007F266C" w:rsidRDefault="00154E64">
          <w:pPr>
            <w:pStyle w:val="TtuloTDC"/>
            <w:rPr>
              <w:rFonts w:ascii="Arial" w:hAnsi="Arial" w:cs="Arial"/>
            </w:rPr>
          </w:pPr>
          <w:r w:rsidRPr="007F266C">
            <w:rPr>
              <w:rFonts w:ascii="Arial" w:hAnsi="Arial" w:cs="Arial"/>
              <w:lang w:val="es-ES"/>
            </w:rPr>
            <w:t>Contenido</w:t>
          </w:r>
        </w:p>
        <w:p w14:paraId="2B7205C9" w14:textId="13C323E4" w:rsidR="00154E64" w:rsidRPr="007F266C" w:rsidRDefault="00154E6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r w:rsidRPr="007F266C">
            <w:rPr>
              <w:rFonts w:ascii="Arial" w:hAnsi="Arial" w:cs="Arial"/>
            </w:rPr>
            <w:fldChar w:fldCharType="begin"/>
          </w:r>
          <w:r w:rsidRPr="007F266C">
            <w:rPr>
              <w:rFonts w:ascii="Arial" w:hAnsi="Arial" w:cs="Arial"/>
            </w:rPr>
            <w:instrText xml:space="preserve"> TOC \o "1-3" \h \z \u </w:instrText>
          </w:r>
          <w:r w:rsidRPr="007F266C">
            <w:rPr>
              <w:rFonts w:ascii="Arial" w:hAnsi="Arial" w:cs="Arial"/>
            </w:rPr>
            <w:fldChar w:fldCharType="separate"/>
          </w:r>
          <w:hyperlink w:anchor="_Toc240806399" w:history="1">
            <w:r w:rsidRPr="007F266C">
              <w:rPr>
                <w:rStyle w:val="Hipervnculo"/>
                <w:rFonts w:ascii="Arial" w:hAnsi="Arial" w:cs="Arial"/>
                <w:noProof/>
              </w:rPr>
              <w:t>Información General del Sprint</w:t>
            </w:r>
            <w:r w:rsidRPr="007F266C">
              <w:rPr>
                <w:rFonts w:ascii="Arial" w:hAnsi="Arial" w:cs="Arial"/>
                <w:noProof/>
                <w:webHidden/>
              </w:rPr>
              <w:tab/>
            </w:r>
            <w:r w:rsidRPr="007F26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F266C">
              <w:rPr>
                <w:rFonts w:ascii="Arial" w:hAnsi="Arial" w:cs="Arial"/>
                <w:noProof/>
                <w:webHidden/>
              </w:rPr>
              <w:instrText xml:space="preserve"> PAGEREF _Toc240806399 \h </w:instrText>
            </w:r>
            <w:r w:rsidRPr="007F266C">
              <w:rPr>
                <w:rFonts w:ascii="Arial" w:hAnsi="Arial" w:cs="Arial"/>
                <w:noProof/>
                <w:webHidden/>
              </w:rPr>
            </w:r>
            <w:r w:rsidRPr="007F26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F266C">
              <w:rPr>
                <w:rFonts w:ascii="Arial" w:hAnsi="Arial" w:cs="Arial"/>
                <w:noProof/>
                <w:webHidden/>
              </w:rPr>
              <w:t>2</w:t>
            </w:r>
            <w:r w:rsidRPr="007F26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54BEEB" w14:textId="25315FB4" w:rsidR="00154E64" w:rsidRPr="007F266C" w:rsidRDefault="00154E6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00" w:history="1">
            <w:r w:rsidRPr="007F266C">
              <w:rPr>
                <w:rStyle w:val="Hipervnculo"/>
                <w:rFonts w:ascii="Arial" w:hAnsi="Arial" w:cs="Arial"/>
                <w:noProof/>
              </w:rPr>
              <w:t>Tareas Técnicas por Responsable</w:t>
            </w:r>
            <w:r w:rsidRPr="007F266C">
              <w:rPr>
                <w:rFonts w:ascii="Arial" w:hAnsi="Arial" w:cs="Arial"/>
                <w:noProof/>
                <w:webHidden/>
              </w:rPr>
              <w:tab/>
            </w:r>
            <w:r w:rsidRPr="007F26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F266C">
              <w:rPr>
                <w:rFonts w:ascii="Arial" w:hAnsi="Arial" w:cs="Arial"/>
                <w:noProof/>
                <w:webHidden/>
              </w:rPr>
              <w:instrText xml:space="preserve"> PAGEREF _Toc240806400 \h </w:instrText>
            </w:r>
            <w:r w:rsidRPr="007F266C">
              <w:rPr>
                <w:rFonts w:ascii="Arial" w:hAnsi="Arial" w:cs="Arial"/>
                <w:noProof/>
                <w:webHidden/>
              </w:rPr>
            </w:r>
            <w:r w:rsidRPr="007F26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F266C">
              <w:rPr>
                <w:rFonts w:ascii="Arial" w:hAnsi="Arial" w:cs="Arial"/>
                <w:noProof/>
                <w:webHidden/>
              </w:rPr>
              <w:t>2</w:t>
            </w:r>
            <w:r w:rsidRPr="007F26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2D2179" w14:textId="67D49D7A" w:rsidR="00154E64" w:rsidRPr="007F266C" w:rsidRDefault="00154E64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01" w:history="1">
            <w:r w:rsidRPr="007F266C">
              <w:rPr>
                <w:rStyle w:val="Hipervnculo"/>
                <w:rFonts w:ascii="Arial" w:hAnsi="Arial" w:cs="Arial"/>
                <w:noProof/>
              </w:rPr>
              <w:t>1. Backend y base de datos (Responsable: Gabriel Chamorro)</w:t>
            </w:r>
            <w:r w:rsidRPr="007F266C">
              <w:rPr>
                <w:rFonts w:ascii="Arial" w:hAnsi="Arial" w:cs="Arial"/>
                <w:noProof/>
                <w:webHidden/>
              </w:rPr>
              <w:tab/>
            </w:r>
            <w:r w:rsidRPr="007F26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F266C">
              <w:rPr>
                <w:rFonts w:ascii="Arial" w:hAnsi="Arial" w:cs="Arial"/>
                <w:noProof/>
                <w:webHidden/>
              </w:rPr>
              <w:instrText xml:space="preserve"> PAGEREF _Toc240806401 \h </w:instrText>
            </w:r>
            <w:r w:rsidRPr="007F266C">
              <w:rPr>
                <w:rFonts w:ascii="Arial" w:hAnsi="Arial" w:cs="Arial"/>
                <w:noProof/>
                <w:webHidden/>
              </w:rPr>
            </w:r>
            <w:r w:rsidRPr="007F26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F266C">
              <w:rPr>
                <w:rFonts w:ascii="Arial" w:hAnsi="Arial" w:cs="Arial"/>
                <w:noProof/>
                <w:webHidden/>
              </w:rPr>
              <w:t>2</w:t>
            </w:r>
            <w:r w:rsidRPr="007F26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6A1293" w14:textId="3893AF8C" w:rsidR="00154E64" w:rsidRPr="007F266C" w:rsidRDefault="00154E64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02" w:history="1">
            <w:r w:rsidRPr="007F266C">
              <w:rPr>
                <w:rStyle w:val="Hipervnculo"/>
                <w:rFonts w:ascii="Arial" w:hAnsi="Arial" w:cs="Arial"/>
                <w:noProof/>
              </w:rPr>
              <w:t>2. Frontend e interfaz (Responsable: Jorge Salas)</w:t>
            </w:r>
            <w:r w:rsidRPr="007F266C">
              <w:rPr>
                <w:rFonts w:ascii="Arial" w:hAnsi="Arial" w:cs="Arial"/>
                <w:noProof/>
                <w:webHidden/>
              </w:rPr>
              <w:tab/>
            </w:r>
            <w:r w:rsidRPr="007F26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F266C">
              <w:rPr>
                <w:rFonts w:ascii="Arial" w:hAnsi="Arial" w:cs="Arial"/>
                <w:noProof/>
                <w:webHidden/>
              </w:rPr>
              <w:instrText xml:space="preserve"> PAGEREF _Toc240806402 \h </w:instrText>
            </w:r>
            <w:r w:rsidRPr="007F266C">
              <w:rPr>
                <w:rFonts w:ascii="Arial" w:hAnsi="Arial" w:cs="Arial"/>
                <w:noProof/>
                <w:webHidden/>
              </w:rPr>
            </w:r>
            <w:r w:rsidRPr="007F26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F266C">
              <w:rPr>
                <w:rFonts w:ascii="Arial" w:hAnsi="Arial" w:cs="Arial"/>
                <w:noProof/>
                <w:webHidden/>
              </w:rPr>
              <w:t>3</w:t>
            </w:r>
            <w:r w:rsidRPr="007F26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574F4A" w14:textId="7DA73703" w:rsidR="00154E64" w:rsidRPr="007F266C" w:rsidRDefault="00154E64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03" w:history="1">
            <w:r w:rsidRPr="007F266C">
              <w:rPr>
                <w:rStyle w:val="Hipervnculo"/>
                <w:rFonts w:ascii="Arial" w:hAnsi="Arial" w:cs="Arial"/>
                <w:noProof/>
              </w:rPr>
              <w:t>3. Calidad e integración (Responsable: Diego Arias)</w:t>
            </w:r>
            <w:r w:rsidRPr="007F266C">
              <w:rPr>
                <w:rFonts w:ascii="Arial" w:hAnsi="Arial" w:cs="Arial"/>
                <w:noProof/>
                <w:webHidden/>
              </w:rPr>
              <w:tab/>
            </w:r>
            <w:r w:rsidRPr="007F26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F266C">
              <w:rPr>
                <w:rFonts w:ascii="Arial" w:hAnsi="Arial" w:cs="Arial"/>
                <w:noProof/>
                <w:webHidden/>
              </w:rPr>
              <w:instrText xml:space="preserve"> PAGEREF _Toc240806403 \h </w:instrText>
            </w:r>
            <w:r w:rsidRPr="007F266C">
              <w:rPr>
                <w:rFonts w:ascii="Arial" w:hAnsi="Arial" w:cs="Arial"/>
                <w:noProof/>
                <w:webHidden/>
              </w:rPr>
            </w:r>
            <w:r w:rsidRPr="007F26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F266C">
              <w:rPr>
                <w:rFonts w:ascii="Arial" w:hAnsi="Arial" w:cs="Arial"/>
                <w:noProof/>
                <w:webHidden/>
              </w:rPr>
              <w:t>3</w:t>
            </w:r>
            <w:r w:rsidRPr="007F26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89CB6F" w14:textId="10E6DC89" w:rsidR="00154E64" w:rsidRPr="007F266C" w:rsidRDefault="00154E6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04" w:history="1">
            <w:r w:rsidRPr="007F266C">
              <w:rPr>
                <w:rStyle w:val="Hipervnculo"/>
                <w:rFonts w:ascii="Arial" w:hAnsi="Arial" w:cs="Arial"/>
                <w:noProof/>
              </w:rPr>
              <w:t>Criterios de Cierre del Sprint 4 (Definición de Hecho)</w:t>
            </w:r>
            <w:r w:rsidRPr="007F266C">
              <w:rPr>
                <w:rFonts w:ascii="Arial" w:hAnsi="Arial" w:cs="Arial"/>
                <w:noProof/>
                <w:webHidden/>
              </w:rPr>
              <w:tab/>
            </w:r>
            <w:r w:rsidRPr="007F26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F266C">
              <w:rPr>
                <w:rFonts w:ascii="Arial" w:hAnsi="Arial" w:cs="Arial"/>
                <w:noProof/>
                <w:webHidden/>
              </w:rPr>
              <w:instrText xml:space="preserve"> PAGEREF _Toc240806404 \h </w:instrText>
            </w:r>
            <w:r w:rsidRPr="007F266C">
              <w:rPr>
                <w:rFonts w:ascii="Arial" w:hAnsi="Arial" w:cs="Arial"/>
                <w:noProof/>
                <w:webHidden/>
              </w:rPr>
            </w:r>
            <w:r w:rsidRPr="007F26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F266C">
              <w:rPr>
                <w:rFonts w:ascii="Arial" w:hAnsi="Arial" w:cs="Arial"/>
                <w:noProof/>
                <w:webHidden/>
              </w:rPr>
              <w:t>4</w:t>
            </w:r>
            <w:r w:rsidRPr="007F26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54E3D69" w14:textId="3CFE600D" w:rsidR="00154E64" w:rsidRPr="007F266C" w:rsidRDefault="00154E6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05" w:history="1">
            <w:r w:rsidRPr="007F266C">
              <w:rPr>
                <w:rStyle w:val="Hipervnculo"/>
                <w:rFonts w:ascii="Arial" w:hAnsi="Arial" w:cs="Arial"/>
                <w:noProof/>
              </w:rPr>
              <w:t>Evidencias del sprint</w:t>
            </w:r>
            <w:r w:rsidRPr="007F266C">
              <w:rPr>
                <w:rFonts w:ascii="Arial" w:hAnsi="Arial" w:cs="Arial"/>
                <w:noProof/>
                <w:webHidden/>
              </w:rPr>
              <w:tab/>
            </w:r>
            <w:r w:rsidRPr="007F26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F266C">
              <w:rPr>
                <w:rFonts w:ascii="Arial" w:hAnsi="Arial" w:cs="Arial"/>
                <w:noProof/>
                <w:webHidden/>
              </w:rPr>
              <w:instrText xml:space="preserve"> PAGEREF _Toc240806405 \h </w:instrText>
            </w:r>
            <w:r w:rsidRPr="007F266C">
              <w:rPr>
                <w:rFonts w:ascii="Arial" w:hAnsi="Arial" w:cs="Arial"/>
                <w:noProof/>
                <w:webHidden/>
              </w:rPr>
            </w:r>
            <w:r w:rsidRPr="007F26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F266C">
              <w:rPr>
                <w:rFonts w:ascii="Arial" w:hAnsi="Arial" w:cs="Arial"/>
                <w:noProof/>
                <w:webHidden/>
              </w:rPr>
              <w:t>4</w:t>
            </w:r>
            <w:r w:rsidRPr="007F26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9CDF0C" w14:textId="05B7B9FA" w:rsidR="00154E64" w:rsidRPr="007F266C" w:rsidRDefault="00154E64">
          <w:pPr>
            <w:rPr>
              <w:rFonts w:ascii="Arial" w:hAnsi="Arial" w:cs="Arial"/>
            </w:rPr>
          </w:pPr>
          <w:r w:rsidRPr="007F266C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7B3596A4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</w:rPr>
        <w:br/>
      </w:r>
    </w:p>
    <w:p w14:paraId="51E10425" w14:textId="77777777" w:rsidR="00F76FAF" w:rsidRPr="007F266C" w:rsidRDefault="00F76FAF">
      <w:pPr>
        <w:rPr>
          <w:rFonts w:ascii="Arial" w:hAnsi="Arial" w:cs="Arial"/>
        </w:rPr>
      </w:pPr>
      <w:r w:rsidRPr="007F266C">
        <w:rPr>
          <w:rFonts w:ascii="Arial" w:hAnsi="Arial" w:cs="Arial"/>
        </w:rPr>
        <w:br w:type="page"/>
      </w:r>
    </w:p>
    <w:p w14:paraId="4068CEF1" w14:textId="77777777" w:rsidR="0068203B" w:rsidRPr="007F266C" w:rsidRDefault="00000000">
      <w:pPr>
        <w:pStyle w:val="Ttulo1"/>
        <w:rPr>
          <w:rFonts w:ascii="Arial" w:hAnsi="Arial" w:cs="Arial"/>
        </w:rPr>
      </w:pPr>
      <w:bookmarkStart w:id="0" w:name="_Toc240806399"/>
      <w:r w:rsidRPr="007F266C">
        <w:rPr>
          <w:rFonts w:ascii="Arial" w:hAnsi="Arial" w:cs="Arial"/>
        </w:rPr>
        <w:lastRenderedPageBreak/>
        <w:t>Información General del Sprint</w:t>
      </w:r>
      <w:bookmarkEnd w:id="0"/>
    </w:p>
    <w:p w14:paraId="0FD7C2AE" w14:textId="6B7221B2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  <w:bCs/>
        </w:rPr>
        <w:t>Proyecto:</w:t>
      </w:r>
      <w:r w:rsidRPr="007F266C">
        <w:rPr>
          <w:rFonts w:ascii="Arial" w:hAnsi="Arial" w:cs="Arial"/>
        </w:rPr>
        <w:t xml:space="preserve"> </w:t>
      </w:r>
      <w:r w:rsidR="001E6D77" w:rsidRPr="007F266C">
        <w:rPr>
          <w:rFonts w:ascii="Arial" w:hAnsi="Arial" w:cs="Arial"/>
        </w:rPr>
        <w:t>Time Flow</w:t>
      </w:r>
      <w:r w:rsidRPr="007F266C">
        <w:rPr>
          <w:rFonts w:ascii="Arial" w:hAnsi="Arial" w:cs="Arial"/>
        </w:rPr>
        <w:t xml:space="preserve"> (Plataforma Web de Gestión Operativa y Monitoreo)</w:t>
      </w:r>
    </w:p>
    <w:p w14:paraId="6354397E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  <w:bCs/>
        </w:rPr>
        <w:t>Ciclo:</w:t>
      </w:r>
      <w:r w:rsidRPr="007F266C">
        <w:rPr>
          <w:rFonts w:ascii="Arial" w:hAnsi="Arial" w:cs="Arial"/>
        </w:rPr>
        <w:t xml:space="preserve"> Sprint 4 (Fase 2  Seguridad y endurecimiento)</w:t>
      </w:r>
    </w:p>
    <w:p w14:paraId="312E7E07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  <w:bCs/>
        </w:rPr>
        <w:t>Duración:</w:t>
      </w:r>
      <w:r w:rsidRPr="007F266C">
        <w:rPr>
          <w:rFonts w:ascii="Arial" w:hAnsi="Arial" w:cs="Arial"/>
        </w:rPr>
        <w:t xml:space="preserve"> 2 semanas (12 al 25 de octubre de 2026)</w:t>
      </w:r>
    </w:p>
    <w:p w14:paraId="5FA5918E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  <w:bCs/>
        </w:rPr>
        <w:t>Estado:</w:t>
      </w:r>
      <w:r w:rsidRPr="007F266C">
        <w:rPr>
          <w:rFonts w:ascii="Arial" w:hAnsi="Arial" w:cs="Arial"/>
        </w:rPr>
        <w:t xml:space="preserve"> Planificado</w:t>
      </w:r>
    </w:p>
    <w:p w14:paraId="6DCDEB92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  <w:bCs/>
        </w:rPr>
        <w:t>Historias y requisitos considerados:</w:t>
      </w:r>
      <w:r w:rsidRPr="007F266C">
        <w:rPr>
          <w:rFonts w:ascii="Arial" w:hAnsi="Arial" w:cs="Arial"/>
        </w:rPr>
        <w:t xml:space="preserve"> US-07, US-08, US-10, US-11, US-20, US-21 y US-23, además de RF-12, RF-18, RF-19, RF-21, RF-22 y RF-24.</w:t>
      </w:r>
    </w:p>
    <w:p w14:paraId="0FD32AF7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  <w:bCs/>
        </w:rPr>
        <w:t>Objetivo del Sprint (Sprint Goal):</w:t>
      </w:r>
      <w:r w:rsidRPr="007F266C">
        <w:rPr>
          <w:rFonts w:ascii="Arial" w:hAnsi="Arial" w:cs="Arial"/>
        </w:rPr>
        <w:t xml:space="preserve"> Detectar y corregir vulnerabilidades en autenticación, permisos, entradas de datos, archivos y configuración antes de continuar con las pruebas de rendimiento.</w:t>
      </w:r>
    </w:p>
    <w:p w14:paraId="33240100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  <w:bCs/>
        </w:rPr>
        <w:t>Alcance actualizado:</w:t>
      </w:r>
      <w:r w:rsidRPr="007F266C">
        <w:rPr>
          <w:rFonts w:ascii="Arial" w:hAnsi="Arial" w:cs="Arial"/>
        </w:rPr>
        <w:t xml:space="preserve"> Las pruebas deben comprobar el comportamiento del backend y no solo que los botones estén ocultos en React. Cada hallazgo debe registrarse, corregirse y probarse nuevamente.</w:t>
      </w:r>
    </w:p>
    <w:p w14:paraId="7DD72975" w14:textId="77777777" w:rsidR="00154E64" w:rsidRPr="007F266C" w:rsidRDefault="00154E64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bookmarkStart w:id="1" w:name="_Toc240806400"/>
      <w:r w:rsidRPr="007F266C">
        <w:rPr>
          <w:rFonts w:ascii="Arial" w:hAnsi="Arial" w:cs="Arial"/>
        </w:rPr>
        <w:br w:type="page"/>
      </w:r>
    </w:p>
    <w:p w14:paraId="07472A7B" w14:textId="2520FEAE" w:rsidR="0068203B" w:rsidRPr="007F266C" w:rsidRDefault="00000000">
      <w:pPr>
        <w:pStyle w:val="Ttulo1"/>
        <w:rPr>
          <w:rFonts w:ascii="Arial" w:hAnsi="Arial" w:cs="Arial"/>
        </w:rPr>
      </w:pPr>
      <w:r w:rsidRPr="007F266C">
        <w:rPr>
          <w:rFonts w:ascii="Arial" w:hAnsi="Arial" w:cs="Arial"/>
        </w:rPr>
        <w:lastRenderedPageBreak/>
        <w:t>Tareas Técnicas por Responsable</w:t>
      </w:r>
      <w:bookmarkEnd w:id="1"/>
    </w:p>
    <w:p w14:paraId="50355D1E" w14:textId="77777777" w:rsidR="0068203B" w:rsidRPr="007F266C" w:rsidRDefault="00000000">
      <w:pPr>
        <w:pStyle w:val="Ttulo2"/>
        <w:rPr>
          <w:rFonts w:ascii="Arial" w:hAnsi="Arial" w:cs="Arial"/>
        </w:rPr>
      </w:pPr>
      <w:bookmarkStart w:id="2" w:name="_Toc240806401"/>
      <w:r w:rsidRPr="007F266C">
        <w:rPr>
          <w:rFonts w:ascii="Arial" w:hAnsi="Arial" w:cs="Arial"/>
        </w:rPr>
        <w:t>1. Backend y base de datos (Responsable: Gabriel Chamorro)</w:t>
      </w:r>
      <w:bookmarkEnd w:id="2"/>
    </w:p>
    <w:p w14:paraId="2A4216BA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</w:rPr>
        <w:t>Tarea 1: Revisar autenticación, contraseñas y manejo de sesión.</w:t>
      </w:r>
    </w:p>
    <w:p w14:paraId="446E9458" w14:textId="77777777" w:rsidR="0068203B" w:rsidRPr="001E6D77" w:rsidRDefault="00000000" w:rsidP="001E6D7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Resultado esperado: Credenciales protegidas y sesiones rechazadas cuando no son válidas.</w:t>
      </w:r>
    </w:p>
    <w:p w14:paraId="613DC557" w14:textId="77777777" w:rsidR="0068203B" w:rsidRPr="001E6D77" w:rsidRDefault="00000000" w:rsidP="001E6D7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Tiempo estimado: 10 h.</w:t>
      </w:r>
    </w:p>
    <w:p w14:paraId="19C87E7D" w14:textId="77777777" w:rsidR="0068203B" w:rsidRPr="001E6D77" w:rsidRDefault="00000000" w:rsidP="001E6D7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Estado: Por hacer.</w:t>
      </w:r>
    </w:p>
    <w:p w14:paraId="3BA939C2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</w:rPr>
        <w:t>Tarea 2: Verificar permisos por rol y propiedad de los registros.</w:t>
      </w:r>
    </w:p>
    <w:p w14:paraId="661991BA" w14:textId="77777777" w:rsidR="0068203B" w:rsidRPr="001E6D77" w:rsidRDefault="00000000" w:rsidP="001E6D7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Resultado esperado: El servidor rechaza accesos o cambios no autorizados.</w:t>
      </w:r>
    </w:p>
    <w:p w14:paraId="7DF88CFE" w14:textId="77777777" w:rsidR="0068203B" w:rsidRPr="001E6D77" w:rsidRDefault="00000000" w:rsidP="001E6D7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Tiempo estimado: 12 h.</w:t>
      </w:r>
    </w:p>
    <w:p w14:paraId="4345F937" w14:textId="77777777" w:rsidR="0068203B" w:rsidRPr="001E6D77" w:rsidRDefault="00000000" w:rsidP="001E6D7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Estado: Por hacer.</w:t>
      </w:r>
    </w:p>
    <w:p w14:paraId="6E768014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</w:rPr>
        <w:t>Tarea 3: Validar entradas, consultas y carga de archivos.</w:t>
      </w:r>
    </w:p>
    <w:p w14:paraId="531C7BF2" w14:textId="77777777" w:rsidR="0068203B" w:rsidRPr="001E6D77" w:rsidRDefault="00000000" w:rsidP="001E6D7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Resultado esperado: Datos maliciosos o archivos no permitidos no afectan el sistema.</w:t>
      </w:r>
    </w:p>
    <w:p w14:paraId="06CBD659" w14:textId="77777777" w:rsidR="0068203B" w:rsidRPr="001E6D77" w:rsidRDefault="00000000" w:rsidP="001E6D7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Tiempo estimado: 12 h.</w:t>
      </w:r>
    </w:p>
    <w:p w14:paraId="54EAC93B" w14:textId="77777777" w:rsidR="0068203B" w:rsidRPr="001E6D77" w:rsidRDefault="00000000" w:rsidP="001E6D7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Estado: Por hacer.</w:t>
      </w:r>
    </w:p>
    <w:p w14:paraId="4E36BF6A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</w:rPr>
        <w:t>Tarea 4: Revisar configuración, secretos y dependencias del proyecto.</w:t>
      </w:r>
    </w:p>
    <w:p w14:paraId="255A1D53" w14:textId="77777777" w:rsidR="0068203B" w:rsidRPr="001E6D77" w:rsidRDefault="00000000" w:rsidP="001E6D77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Resultado esperado: Configuración segura sin claves expuestas en el repositorio.</w:t>
      </w:r>
    </w:p>
    <w:p w14:paraId="0D23CE80" w14:textId="77777777" w:rsidR="0068203B" w:rsidRPr="001E6D77" w:rsidRDefault="00000000" w:rsidP="001E6D77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Tiempo estimado: 8 h.</w:t>
      </w:r>
    </w:p>
    <w:p w14:paraId="31B5B3B5" w14:textId="77777777" w:rsidR="0068203B" w:rsidRPr="001E6D77" w:rsidRDefault="00000000" w:rsidP="001E6D77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Estado: Por hacer.</w:t>
      </w:r>
    </w:p>
    <w:p w14:paraId="3C6CC173" w14:textId="77777777" w:rsidR="00154E64" w:rsidRPr="007F266C" w:rsidRDefault="00154E64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bookmarkStart w:id="3" w:name="_Toc240806402"/>
      <w:r w:rsidRPr="007F266C">
        <w:rPr>
          <w:rFonts w:ascii="Arial" w:hAnsi="Arial" w:cs="Arial"/>
        </w:rPr>
        <w:br w:type="page"/>
      </w:r>
    </w:p>
    <w:p w14:paraId="22BBEADE" w14:textId="425E72F4" w:rsidR="0068203B" w:rsidRPr="007F266C" w:rsidRDefault="00000000">
      <w:pPr>
        <w:pStyle w:val="Ttulo2"/>
        <w:rPr>
          <w:rFonts w:ascii="Arial" w:hAnsi="Arial" w:cs="Arial"/>
        </w:rPr>
      </w:pPr>
      <w:r w:rsidRPr="007F266C">
        <w:rPr>
          <w:rFonts w:ascii="Arial" w:hAnsi="Arial" w:cs="Arial"/>
        </w:rPr>
        <w:lastRenderedPageBreak/>
        <w:t>2. Frontend e interfaz (Responsable: Jorge Salas)</w:t>
      </w:r>
      <w:bookmarkEnd w:id="3"/>
    </w:p>
    <w:p w14:paraId="1E2DFE66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</w:rPr>
        <w:t>Tarea 1: Ajustar rutas protegidas y acciones visibles por rol.</w:t>
      </w:r>
    </w:p>
    <w:p w14:paraId="658547EC" w14:textId="77777777" w:rsidR="0068203B" w:rsidRPr="001E6D77" w:rsidRDefault="00000000" w:rsidP="001E6D77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Resultado esperado: La interfaz coincide con los permisos reales del backend.</w:t>
      </w:r>
    </w:p>
    <w:p w14:paraId="452523C4" w14:textId="77777777" w:rsidR="0068203B" w:rsidRPr="001E6D77" w:rsidRDefault="00000000" w:rsidP="001E6D77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Tiempo estimado: 8 h.</w:t>
      </w:r>
    </w:p>
    <w:p w14:paraId="3CD9F9C9" w14:textId="77777777" w:rsidR="0068203B" w:rsidRPr="001E6D77" w:rsidRDefault="00000000" w:rsidP="001E6D77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Estado: Por hacer.</w:t>
      </w:r>
    </w:p>
    <w:p w14:paraId="115056DC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</w:rPr>
        <w:t>Tarea 2: Escapar y validar el contenido mostrado o enviado por formularios.</w:t>
      </w:r>
    </w:p>
    <w:p w14:paraId="5220EA4C" w14:textId="77777777" w:rsidR="0068203B" w:rsidRPr="001E6D77" w:rsidRDefault="00000000" w:rsidP="001E6D7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Resultado esperado: Campos y mensajes no permiten ejecutar contenido no esperado.</w:t>
      </w:r>
    </w:p>
    <w:p w14:paraId="53C93E2C" w14:textId="77777777" w:rsidR="0068203B" w:rsidRPr="001E6D77" w:rsidRDefault="00000000" w:rsidP="001E6D7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Tiempo estimado: 8 h.</w:t>
      </w:r>
    </w:p>
    <w:p w14:paraId="6A6312A5" w14:textId="77777777" w:rsidR="0068203B" w:rsidRPr="001E6D77" w:rsidRDefault="00000000" w:rsidP="001E6D7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Estado: Por hacer.</w:t>
      </w:r>
    </w:p>
    <w:p w14:paraId="75CF3D06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</w:rPr>
        <w:t>Tarea 3: Mejorar avisos y confirmaciones de acciones sensibles.</w:t>
      </w:r>
    </w:p>
    <w:p w14:paraId="2A64FD67" w14:textId="77777777" w:rsidR="0068203B" w:rsidRPr="001E6D77" w:rsidRDefault="00000000" w:rsidP="001E6D77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Resultado esperado: El usuario entiende los errores sin exponer detalles internos.</w:t>
      </w:r>
    </w:p>
    <w:p w14:paraId="7F5A1362" w14:textId="77777777" w:rsidR="0068203B" w:rsidRPr="001E6D77" w:rsidRDefault="00000000" w:rsidP="001E6D77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Tiempo estimado: 6 h.</w:t>
      </w:r>
    </w:p>
    <w:p w14:paraId="3DA694EE" w14:textId="77777777" w:rsidR="0068203B" w:rsidRPr="001E6D77" w:rsidRDefault="00000000" w:rsidP="001E6D77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Estado: Por hacer.</w:t>
      </w:r>
    </w:p>
    <w:p w14:paraId="250E2039" w14:textId="77777777" w:rsidR="00154E64" w:rsidRPr="007F266C" w:rsidRDefault="00154E64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bookmarkStart w:id="4" w:name="_Toc240806403"/>
      <w:r w:rsidRPr="007F266C">
        <w:rPr>
          <w:rFonts w:ascii="Arial" w:hAnsi="Arial" w:cs="Arial"/>
        </w:rPr>
        <w:br w:type="page"/>
      </w:r>
    </w:p>
    <w:p w14:paraId="3AAC51E4" w14:textId="33462535" w:rsidR="0068203B" w:rsidRPr="007F266C" w:rsidRDefault="00000000">
      <w:pPr>
        <w:pStyle w:val="Ttulo2"/>
        <w:rPr>
          <w:rFonts w:ascii="Arial" w:hAnsi="Arial" w:cs="Arial"/>
        </w:rPr>
      </w:pPr>
      <w:r w:rsidRPr="007F266C">
        <w:rPr>
          <w:rFonts w:ascii="Arial" w:hAnsi="Arial" w:cs="Arial"/>
        </w:rPr>
        <w:lastRenderedPageBreak/>
        <w:t>3. Calidad e integración (Responsable: Diego Arias)</w:t>
      </w:r>
      <w:bookmarkEnd w:id="4"/>
    </w:p>
    <w:p w14:paraId="7FCE7316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</w:rPr>
        <w:t>Tarea 1: Preparar y ejecutar casos de seguridad sobre los flujos críticos.</w:t>
      </w:r>
    </w:p>
    <w:p w14:paraId="2E221C56" w14:textId="77777777" w:rsidR="0068203B" w:rsidRPr="001E6D77" w:rsidRDefault="00000000" w:rsidP="001E6D7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Resultado esperado: Evidencia de intentos permitidos y rechazados.</w:t>
      </w:r>
    </w:p>
    <w:p w14:paraId="6DA5E721" w14:textId="77777777" w:rsidR="0068203B" w:rsidRPr="001E6D77" w:rsidRDefault="00000000" w:rsidP="001E6D7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Tiempo estimado: 14 h.</w:t>
      </w:r>
    </w:p>
    <w:p w14:paraId="10A0DFAB" w14:textId="77777777" w:rsidR="0068203B" w:rsidRPr="001E6D77" w:rsidRDefault="00000000" w:rsidP="001E6D7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Estado: Por hacer.</w:t>
      </w:r>
    </w:p>
    <w:p w14:paraId="06B14E35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</w:rPr>
        <w:t>Tarea 2: Registrar hallazgos con riesgo, pasos y responsable.</w:t>
      </w:r>
    </w:p>
    <w:p w14:paraId="5B120BBD" w14:textId="77777777" w:rsidR="0068203B" w:rsidRPr="001E6D77" w:rsidRDefault="00000000" w:rsidP="001E6D77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Resultado esperado: Informe claro y priorizado de vulnerabilidades.</w:t>
      </w:r>
    </w:p>
    <w:p w14:paraId="5E592C3F" w14:textId="77777777" w:rsidR="0068203B" w:rsidRPr="001E6D77" w:rsidRDefault="00000000" w:rsidP="001E6D77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Tiempo estimado: 8 h.</w:t>
      </w:r>
    </w:p>
    <w:p w14:paraId="1E035DE2" w14:textId="77777777" w:rsidR="0068203B" w:rsidRPr="001E6D77" w:rsidRDefault="00000000" w:rsidP="001E6D77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Estado: Por hacer.</w:t>
      </w:r>
    </w:p>
    <w:p w14:paraId="02355749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  <w:b/>
        </w:rPr>
        <w:t>Tarea 3: Reprobar cada corrección y ejecutar regresión básica.</w:t>
      </w:r>
    </w:p>
    <w:p w14:paraId="53623720" w14:textId="77777777" w:rsidR="0068203B" w:rsidRPr="001E6D77" w:rsidRDefault="00000000" w:rsidP="001E6D77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Resultado esperado: Hallazgos críticos y altos cerrados sin romper funciones.</w:t>
      </w:r>
    </w:p>
    <w:p w14:paraId="79E9BBE3" w14:textId="77777777" w:rsidR="0068203B" w:rsidRPr="001E6D77" w:rsidRDefault="00000000" w:rsidP="001E6D77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Tiempo estimado: 10 h.</w:t>
      </w:r>
    </w:p>
    <w:p w14:paraId="16D9EE93" w14:textId="77777777" w:rsidR="0068203B" w:rsidRPr="001E6D77" w:rsidRDefault="00000000" w:rsidP="001E6D77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1E6D77">
        <w:rPr>
          <w:rFonts w:ascii="Arial" w:hAnsi="Arial" w:cs="Arial"/>
        </w:rPr>
        <w:t>Estado: Por hacer.</w:t>
      </w:r>
    </w:p>
    <w:p w14:paraId="7FF59463" w14:textId="77777777" w:rsidR="00154E64" w:rsidRPr="007F266C" w:rsidRDefault="00154E64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bookmarkStart w:id="5" w:name="_Toc240806404"/>
      <w:r w:rsidRPr="007F266C">
        <w:rPr>
          <w:rFonts w:ascii="Arial" w:hAnsi="Arial" w:cs="Arial"/>
        </w:rPr>
        <w:br w:type="page"/>
      </w:r>
    </w:p>
    <w:p w14:paraId="41A241AA" w14:textId="29F6E680" w:rsidR="0068203B" w:rsidRPr="007F266C" w:rsidRDefault="00000000">
      <w:pPr>
        <w:pStyle w:val="Ttulo1"/>
        <w:rPr>
          <w:rFonts w:ascii="Arial" w:hAnsi="Arial" w:cs="Arial"/>
        </w:rPr>
      </w:pPr>
      <w:r w:rsidRPr="007F266C">
        <w:rPr>
          <w:rFonts w:ascii="Arial" w:hAnsi="Arial" w:cs="Arial"/>
        </w:rPr>
        <w:lastRenderedPageBreak/>
        <w:t>Criterios de Cierre del Sprint 4 (Definición de Hecho)</w:t>
      </w:r>
      <w:bookmarkEnd w:id="5"/>
    </w:p>
    <w:p w14:paraId="08BDDC72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</w:rPr>
        <w:t>El Sprint 4 se considerará finalizado cuando se cumplan las siguientes condiciones:</w:t>
      </w:r>
    </w:p>
    <w:p w14:paraId="76BEB20A" w14:textId="77777777" w:rsidR="0068203B" w:rsidRPr="00E71F2C" w:rsidRDefault="00000000" w:rsidP="00E71F2C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71F2C">
        <w:rPr>
          <w:rFonts w:ascii="Arial" w:hAnsi="Arial" w:cs="Arial"/>
        </w:rPr>
        <w:t>No quedan vulnerabilidades críticas o altas conocidas sin corregir.</w:t>
      </w:r>
    </w:p>
    <w:p w14:paraId="0CC1256B" w14:textId="77777777" w:rsidR="0068203B" w:rsidRPr="00E71F2C" w:rsidRDefault="00000000" w:rsidP="00E71F2C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71F2C">
        <w:rPr>
          <w:rFonts w:ascii="Arial" w:hAnsi="Arial" w:cs="Arial"/>
        </w:rPr>
        <w:t>Los permisos se validan en Spring Boot incluso si se llama al servicio directamente.</w:t>
      </w:r>
    </w:p>
    <w:p w14:paraId="68C5300B" w14:textId="77777777" w:rsidR="0068203B" w:rsidRPr="00E71F2C" w:rsidRDefault="00000000" w:rsidP="00E71F2C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71F2C">
        <w:rPr>
          <w:rFonts w:ascii="Arial" w:hAnsi="Arial" w:cs="Arial"/>
        </w:rPr>
        <w:t>Las contraseñas y secretos no se almacenan de forma insegura.</w:t>
      </w:r>
    </w:p>
    <w:p w14:paraId="6FD0FC58" w14:textId="77777777" w:rsidR="0068203B" w:rsidRPr="00E71F2C" w:rsidRDefault="00000000" w:rsidP="00E71F2C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71F2C">
        <w:rPr>
          <w:rFonts w:ascii="Arial" w:hAnsi="Arial" w:cs="Arial"/>
        </w:rPr>
        <w:t>Las entradas y archivos se validan y las correcciones tienen evidencia de re-prueba.</w:t>
      </w:r>
    </w:p>
    <w:p w14:paraId="3F6DC0D1" w14:textId="77777777" w:rsidR="0068203B" w:rsidRPr="007F266C" w:rsidRDefault="00000000">
      <w:pPr>
        <w:pStyle w:val="Ttulo1"/>
        <w:rPr>
          <w:rFonts w:ascii="Arial" w:hAnsi="Arial" w:cs="Arial"/>
        </w:rPr>
      </w:pPr>
      <w:bookmarkStart w:id="6" w:name="_Toc240806405"/>
      <w:r w:rsidRPr="007F266C">
        <w:rPr>
          <w:rFonts w:ascii="Arial" w:hAnsi="Arial" w:cs="Arial"/>
        </w:rPr>
        <w:t>Evidencias del sprint</w:t>
      </w:r>
      <w:bookmarkEnd w:id="6"/>
    </w:p>
    <w:p w14:paraId="708AEDB6" w14:textId="77777777" w:rsidR="0068203B" w:rsidRPr="007F266C" w:rsidRDefault="00000000">
      <w:pPr>
        <w:keepNext/>
        <w:rPr>
          <w:rFonts w:ascii="Arial" w:hAnsi="Arial" w:cs="Arial"/>
        </w:rPr>
      </w:pPr>
      <w:r w:rsidRPr="007F266C">
        <w:rPr>
          <w:rFonts w:ascii="Arial" w:hAnsi="Arial" w:cs="Arial"/>
        </w:rPr>
        <w:t>Matriz de casos de seguridad y resultados.</w:t>
      </w:r>
    </w:p>
    <w:p w14:paraId="1CCE4C84" w14:textId="77777777" w:rsidR="0068203B" w:rsidRPr="007F266C" w:rsidRDefault="00000000">
      <w:pPr>
        <w:keepNext/>
        <w:rPr>
          <w:rFonts w:ascii="Arial" w:hAnsi="Arial" w:cs="Arial"/>
        </w:rPr>
      </w:pPr>
      <w:r w:rsidRPr="007F266C">
        <w:rPr>
          <w:rFonts w:ascii="Arial" w:hAnsi="Arial" w:cs="Arial"/>
        </w:rPr>
        <w:t>Registro de hallazgos antes y después de las correcciones.</w:t>
      </w:r>
    </w:p>
    <w:p w14:paraId="315A1EEC" w14:textId="77777777" w:rsidR="0068203B" w:rsidRPr="007F266C" w:rsidRDefault="00000000">
      <w:pPr>
        <w:rPr>
          <w:rFonts w:ascii="Arial" w:hAnsi="Arial" w:cs="Arial"/>
        </w:rPr>
      </w:pPr>
      <w:r w:rsidRPr="007F266C">
        <w:rPr>
          <w:rFonts w:ascii="Arial" w:hAnsi="Arial" w:cs="Arial"/>
        </w:rPr>
        <w:t>Confirmación de que no existen riesgos críticos o altos abiertos.</w:t>
      </w:r>
    </w:p>
    <w:sectPr w:rsidR="0068203B" w:rsidRPr="007F266C" w:rsidSect="00F76FA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B4B"/>
    <w:multiLevelType w:val="hybridMultilevel"/>
    <w:tmpl w:val="6D888A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F79A2"/>
    <w:multiLevelType w:val="hybridMultilevel"/>
    <w:tmpl w:val="0F1C27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A48DB"/>
    <w:multiLevelType w:val="hybridMultilevel"/>
    <w:tmpl w:val="7598C8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5752D"/>
    <w:multiLevelType w:val="hybridMultilevel"/>
    <w:tmpl w:val="3C5C00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C6952"/>
    <w:multiLevelType w:val="hybridMultilevel"/>
    <w:tmpl w:val="88966D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97D4D"/>
    <w:multiLevelType w:val="hybridMultilevel"/>
    <w:tmpl w:val="86FE54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1072B"/>
    <w:multiLevelType w:val="multilevel"/>
    <w:tmpl w:val="3A06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03D04"/>
    <w:multiLevelType w:val="multilevel"/>
    <w:tmpl w:val="E16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E3658"/>
    <w:multiLevelType w:val="multilevel"/>
    <w:tmpl w:val="332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60291"/>
    <w:multiLevelType w:val="multilevel"/>
    <w:tmpl w:val="3F5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028FC"/>
    <w:multiLevelType w:val="hybridMultilevel"/>
    <w:tmpl w:val="04F23B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543C70"/>
    <w:multiLevelType w:val="hybridMultilevel"/>
    <w:tmpl w:val="AAE83A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D96594"/>
    <w:multiLevelType w:val="hybridMultilevel"/>
    <w:tmpl w:val="6B62F8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E029C1"/>
    <w:multiLevelType w:val="multilevel"/>
    <w:tmpl w:val="0742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23C66"/>
    <w:multiLevelType w:val="hybridMultilevel"/>
    <w:tmpl w:val="9FCA94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E96C02"/>
    <w:multiLevelType w:val="hybridMultilevel"/>
    <w:tmpl w:val="8D9628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129753">
    <w:abstractNumId w:val="6"/>
  </w:num>
  <w:num w:numId="2" w16cid:durableId="27728763">
    <w:abstractNumId w:val="8"/>
  </w:num>
  <w:num w:numId="3" w16cid:durableId="1668557904">
    <w:abstractNumId w:val="13"/>
  </w:num>
  <w:num w:numId="4" w16cid:durableId="1302659813">
    <w:abstractNumId w:val="9"/>
  </w:num>
  <w:num w:numId="5" w16cid:durableId="505559491">
    <w:abstractNumId w:val="7"/>
  </w:num>
  <w:num w:numId="6" w16cid:durableId="1226572389">
    <w:abstractNumId w:val="4"/>
  </w:num>
  <w:num w:numId="7" w16cid:durableId="1232885261">
    <w:abstractNumId w:val="1"/>
  </w:num>
  <w:num w:numId="8" w16cid:durableId="1225336149">
    <w:abstractNumId w:val="11"/>
  </w:num>
  <w:num w:numId="9" w16cid:durableId="679771057">
    <w:abstractNumId w:val="2"/>
  </w:num>
  <w:num w:numId="10" w16cid:durableId="2003502090">
    <w:abstractNumId w:val="3"/>
  </w:num>
  <w:num w:numId="11" w16cid:durableId="1674990850">
    <w:abstractNumId w:val="12"/>
  </w:num>
  <w:num w:numId="12" w16cid:durableId="1784302299">
    <w:abstractNumId w:val="0"/>
  </w:num>
  <w:num w:numId="13" w16cid:durableId="809250757">
    <w:abstractNumId w:val="10"/>
  </w:num>
  <w:num w:numId="14" w16cid:durableId="1962497646">
    <w:abstractNumId w:val="15"/>
  </w:num>
  <w:num w:numId="15" w16cid:durableId="1639652510">
    <w:abstractNumId w:val="5"/>
  </w:num>
  <w:num w:numId="16" w16cid:durableId="6886054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AF"/>
    <w:rsid w:val="000B4FAD"/>
    <w:rsid w:val="00154E64"/>
    <w:rsid w:val="001E6D77"/>
    <w:rsid w:val="002539E4"/>
    <w:rsid w:val="0027383D"/>
    <w:rsid w:val="002E0264"/>
    <w:rsid w:val="0046487A"/>
    <w:rsid w:val="005D2337"/>
    <w:rsid w:val="00622C5E"/>
    <w:rsid w:val="0068203B"/>
    <w:rsid w:val="006F14D1"/>
    <w:rsid w:val="007250E6"/>
    <w:rsid w:val="007517C4"/>
    <w:rsid w:val="00784C1E"/>
    <w:rsid w:val="007F266C"/>
    <w:rsid w:val="00A42C86"/>
    <w:rsid w:val="00B13E0A"/>
    <w:rsid w:val="00DF353B"/>
    <w:rsid w:val="00E57D42"/>
    <w:rsid w:val="00E71F2C"/>
    <w:rsid w:val="00F11569"/>
    <w:rsid w:val="00F7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5B87B"/>
  <w15:chartTrackingRefBased/>
  <w15:docId w15:val="{AA12FCA6-62BA-401C-915B-7F91D0C9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7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F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F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6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6F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6F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6FA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76FAF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76FAF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76FAF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B4FA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B4FA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B4FA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652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TimeFlow Sprint Backlog Sprint 4</dc:title>
  <dc:subject>Sprint Backlog 4</dc:subject>
  <dc:creator>gabriel chamorro</dc:creator>
  <cp:keywords/>
  <dc:description/>
  <cp:lastModifiedBy>gabriel chamorro</cp:lastModifiedBy>
  <cp:revision>13</cp:revision>
  <dcterms:created xsi:type="dcterms:W3CDTF">2026-09-08T21:12:00Z</dcterms:created>
  <dcterms:modified xsi:type="dcterms:W3CDTF">2026-09-20T17:45:00Z</dcterms:modified>
</cp:coreProperties>
</file>