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540952197"/>
        <w:docPartObj>
          <w:docPartGallery w:val="Cover Pages"/>
          <w:docPartUnique/>
        </w:docPartObj>
      </w:sdtPr>
      <w:sdtEndPr>
        <w:rPr>
          <w:rFonts w:ascii="Arial" w:hAnsi="Arial" w:cs="Arial"/>
        </w:rPr>
      </w:sdtEndPr>
      <w:sdtContent>
        <w:p w14:paraId="4E635674" w14:textId="77777777" w:rsidR="00F375F2" w:rsidRPr="00574BF4" w:rsidRDefault="00F375F2">
          <w:pPr>
            <w:rPr>
              <w:rFonts w:ascii="Arial" w:hAnsi="Arial" w:cs="Arial"/>
            </w:rPr>
          </w:pPr>
          <w:r w:rsidRPr="00F375F2">
            <w:rPr>
              <w:rFonts w:ascii="Arial" w:hAnsi="Arial" w:cs="Arial"/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4C63A0C" wp14:editId="53ADBFFD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11B5E381" w14:textId="77777777" w:rsidR="00F375F2" w:rsidRDefault="00F375F2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gabriel chamorro</w:t>
                                      </w:r>
                                    </w:p>
                                  </w:sdtContent>
                                </w:sdt>
                                <w:p w14:paraId="09E58EDA" w14:textId="77777777" w:rsidR="00F375F2" w:rsidRDefault="00000000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F375F2">
                                        <w:rPr>
                                          <w:caps/>
                                          <w:color w:val="FFFFFF" w:themeColor="background1"/>
                                          <w:lang w:val="es-ES"/>
                                        </w:rPr>
                                        <w:t>[Nombre de la empresa]</w:t>
                                      </w:r>
                                    </w:sdtContent>
                                  </w:sdt>
                                  <w:r w:rsidR="00F375F2">
                                    <w:rPr>
                                      <w:color w:val="FFFFFF" w:themeColor="background1"/>
                                      <w:lang w:val="es-ES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F375F2">
                                        <w:rPr>
                                          <w:color w:val="FFFFFF" w:themeColor="background1"/>
                                          <w:lang w:val="es-ES"/>
                                        </w:rPr>
                                        <w:t>[Dirección de la compañía]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69E1628C" w14:textId="77777777" w:rsidR="00F375F2" w:rsidRDefault="00E66213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TimeFlow Sprint Backlog Sprint 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54C63A0C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11B5E381" w14:textId="77777777" w:rsidR="00F375F2" w:rsidRDefault="00F375F2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gabriel chamorro</w:t>
                                </w:r>
                              </w:p>
                            </w:sdtContent>
                          </w:sdt>
                          <w:p w14:paraId="09E58EDA" w14:textId="77777777" w:rsidR="00F375F2" w:rsidRDefault="00000000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F375F2">
                                  <w:rPr>
                                    <w:caps/>
                                    <w:color w:val="FFFFFF" w:themeColor="background1"/>
                                    <w:lang w:val="es-ES"/>
                                  </w:rPr>
                                  <w:t>[Nombre de la empresa]</w:t>
                                </w:r>
                              </w:sdtContent>
                            </w:sdt>
                            <w:r w:rsidR="00F375F2">
                              <w:rPr>
                                <w:color w:val="FFFFFF" w:themeColor="background1"/>
                                <w:lang w:val="es-ES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F375F2">
                                  <w:rPr>
                                    <w:color w:val="FFFFFF" w:themeColor="background1"/>
                                    <w:lang w:val="es-ES"/>
                                  </w:rPr>
                                  <w:t>[Dirección de la compañía]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69E1628C" w14:textId="77777777" w:rsidR="00F375F2" w:rsidRDefault="00E66213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TimeFlow Sprint Backlog Sprint 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53F87C60" w14:textId="77777777" w:rsidR="00F375F2" w:rsidRPr="00574BF4" w:rsidRDefault="00F375F2">
          <w:pPr>
            <w:rPr>
              <w:rFonts w:ascii="Arial" w:hAnsi="Arial" w:cs="Arial"/>
            </w:rPr>
          </w:pPr>
          <w:r w:rsidRPr="00574BF4">
            <w:rPr>
              <w:rFonts w:ascii="Arial" w:hAnsi="Arial" w:cs="Arial"/>
            </w:rPr>
            <w:br w:type="page"/>
          </w:r>
        </w:p>
      </w:sdtContent>
    </w:sdt>
    <w:sdt>
      <w:sdtPr>
        <w:rPr>
          <w:rFonts w:ascii="Arial" w:eastAsiaTheme="minorHAnsi" w:hAnsi="Arial" w:cs="Arial"/>
          <w:color w:val="auto"/>
          <w:kern w:val="2"/>
          <w:sz w:val="24"/>
          <w:szCs w:val="24"/>
          <w:lang w:val="es-ES" w:eastAsia="en-US"/>
          <w14:ligatures w14:val="standardContextual"/>
        </w:rPr>
        <w:id w:val="10780226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62A17EA" w14:textId="23734D8A" w:rsidR="00E66213" w:rsidRPr="00574BF4" w:rsidRDefault="00E66213">
          <w:pPr>
            <w:pStyle w:val="TtuloTDC"/>
            <w:rPr>
              <w:rFonts w:ascii="Arial" w:hAnsi="Arial" w:cs="Arial"/>
            </w:rPr>
          </w:pPr>
          <w:r w:rsidRPr="00574BF4">
            <w:rPr>
              <w:rFonts w:ascii="Arial" w:hAnsi="Arial" w:cs="Arial"/>
              <w:lang w:val="es-ES"/>
            </w:rPr>
            <w:t>Contenido</w:t>
          </w:r>
        </w:p>
        <w:p w14:paraId="17B514B0" w14:textId="49B38EDC" w:rsidR="00E66213" w:rsidRPr="00574BF4" w:rsidRDefault="00E66213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lang w:eastAsia="es-CL"/>
            </w:rPr>
          </w:pPr>
          <w:r w:rsidRPr="00574BF4">
            <w:rPr>
              <w:rFonts w:ascii="Arial" w:hAnsi="Arial" w:cs="Arial"/>
            </w:rPr>
            <w:fldChar w:fldCharType="begin"/>
          </w:r>
          <w:r w:rsidRPr="00574BF4">
            <w:rPr>
              <w:rFonts w:ascii="Arial" w:hAnsi="Arial" w:cs="Arial"/>
            </w:rPr>
            <w:instrText xml:space="preserve"> TOC \o "1-3" \h \z \u </w:instrText>
          </w:r>
          <w:r w:rsidRPr="00574BF4">
            <w:rPr>
              <w:rFonts w:ascii="Arial" w:hAnsi="Arial" w:cs="Arial"/>
            </w:rPr>
            <w:fldChar w:fldCharType="separate"/>
          </w:r>
          <w:hyperlink w:anchor="_Toc240806459" w:history="1">
            <w:r w:rsidRPr="00574BF4">
              <w:rPr>
                <w:rStyle w:val="Hipervnculo"/>
                <w:rFonts w:ascii="Arial" w:hAnsi="Arial" w:cs="Arial"/>
                <w:noProof/>
              </w:rPr>
              <w:t>Información General del Sprint</w:t>
            </w:r>
            <w:r w:rsidRPr="00574BF4">
              <w:rPr>
                <w:rFonts w:ascii="Arial" w:hAnsi="Arial" w:cs="Arial"/>
                <w:noProof/>
                <w:webHidden/>
              </w:rPr>
              <w:tab/>
            </w:r>
            <w:r w:rsidRPr="00574BF4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74BF4">
              <w:rPr>
                <w:rFonts w:ascii="Arial" w:hAnsi="Arial" w:cs="Arial"/>
                <w:noProof/>
                <w:webHidden/>
              </w:rPr>
              <w:instrText xml:space="preserve"> PAGEREF _Toc240806459 \h </w:instrText>
            </w:r>
            <w:r w:rsidRPr="00574BF4">
              <w:rPr>
                <w:rFonts w:ascii="Arial" w:hAnsi="Arial" w:cs="Arial"/>
                <w:noProof/>
                <w:webHidden/>
              </w:rPr>
            </w:r>
            <w:r w:rsidRPr="00574BF4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74BF4">
              <w:rPr>
                <w:rFonts w:ascii="Arial" w:hAnsi="Arial" w:cs="Arial"/>
                <w:noProof/>
                <w:webHidden/>
              </w:rPr>
              <w:t>2</w:t>
            </w:r>
            <w:r w:rsidRPr="00574BF4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8E760DB" w14:textId="25FC08A7" w:rsidR="00E66213" w:rsidRPr="00574BF4" w:rsidRDefault="00E66213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lang w:eastAsia="es-CL"/>
            </w:rPr>
          </w:pPr>
          <w:hyperlink w:anchor="_Toc240806460" w:history="1">
            <w:r w:rsidRPr="00574BF4">
              <w:rPr>
                <w:rStyle w:val="Hipervnculo"/>
                <w:rFonts w:ascii="Arial" w:hAnsi="Arial" w:cs="Arial"/>
                <w:noProof/>
              </w:rPr>
              <w:t>Tareas Técnicas por Responsable</w:t>
            </w:r>
            <w:r w:rsidRPr="00574BF4">
              <w:rPr>
                <w:rFonts w:ascii="Arial" w:hAnsi="Arial" w:cs="Arial"/>
                <w:noProof/>
                <w:webHidden/>
              </w:rPr>
              <w:tab/>
            </w:r>
            <w:r w:rsidRPr="00574BF4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74BF4">
              <w:rPr>
                <w:rFonts w:ascii="Arial" w:hAnsi="Arial" w:cs="Arial"/>
                <w:noProof/>
                <w:webHidden/>
              </w:rPr>
              <w:instrText xml:space="preserve"> PAGEREF _Toc240806460 \h </w:instrText>
            </w:r>
            <w:r w:rsidRPr="00574BF4">
              <w:rPr>
                <w:rFonts w:ascii="Arial" w:hAnsi="Arial" w:cs="Arial"/>
                <w:noProof/>
                <w:webHidden/>
              </w:rPr>
            </w:r>
            <w:r w:rsidRPr="00574BF4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74BF4">
              <w:rPr>
                <w:rFonts w:ascii="Arial" w:hAnsi="Arial" w:cs="Arial"/>
                <w:noProof/>
                <w:webHidden/>
              </w:rPr>
              <w:t>2</w:t>
            </w:r>
            <w:r w:rsidRPr="00574BF4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F7B7EE2" w14:textId="73463C66" w:rsidR="00E66213" w:rsidRPr="00574BF4" w:rsidRDefault="00E66213">
          <w:pPr>
            <w:pStyle w:val="TDC2"/>
            <w:tabs>
              <w:tab w:val="right" w:leader="dot" w:pos="8828"/>
            </w:tabs>
            <w:rPr>
              <w:rFonts w:ascii="Arial" w:eastAsiaTheme="minorEastAsia" w:hAnsi="Arial" w:cs="Arial"/>
              <w:noProof/>
              <w:lang w:eastAsia="es-CL"/>
            </w:rPr>
          </w:pPr>
          <w:hyperlink w:anchor="_Toc240806461" w:history="1">
            <w:r w:rsidRPr="00574BF4">
              <w:rPr>
                <w:rStyle w:val="Hipervnculo"/>
                <w:rFonts w:ascii="Arial" w:hAnsi="Arial" w:cs="Arial"/>
                <w:noProof/>
              </w:rPr>
              <w:t>1. Backend y base de datos (Responsable: Gabriel Chamorro)</w:t>
            </w:r>
            <w:r w:rsidRPr="00574BF4">
              <w:rPr>
                <w:rFonts w:ascii="Arial" w:hAnsi="Arial" w:cs="Arial"/>
                <w:noProof/>
                <w:webHidden/>
              </w:rPr>
              <w:tab/>
            </w:r>
            <w:r w:rsidRPr="00574BF4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74BF4">
              <w:rPr>
                <w:rFonts w:ascii="Arial" w:hAnsi="Arial" w:cs="Arial"/>
                <w:noProof/>
                <w:webHidden/>
              </w:rPr>
              <w:instrText xml:space="preserve"> PAGEREF _Toc240806461 \h </w:instrText>
            </w:r>
            <w:r w:rsidRPr="00574BF4">
              <w:rPr>
                <w:rFonts w:ascii="Arial" w:hAnsi="Arial" w:cs="Arial"/>
                <w:noProof/>
                <w:webHidden/>
              </w:rPr>
            </w:r>
            <w:r w:rsidRPr="00574BF4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74BF4">
              <w:rPr>
                <w:rFonts w:ascii="Arial" w:hAnsi="Arial" w:cs="Arial"/>
                <w:noProof/>
                <w:webHidden/>
              </w:rPr>
              <w:t>2</w:t>
            </w:r>
            <w:r w:rsidRPr="00574BF4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FBF8F53" w14:textId="43268A74" w:rsidR="00E66213" w:rsidRPr="00574BF4" w:rsidRDefault="00E66213">
          <w:pPr>
            <w:pStyle w:val="TDC2"/>
            <w:tabs>
              <w:tab w:val="right" w:leader="dot" w:pos="8828"/>
            </w:tabs>
            <w:rPr>
              <w:rFonts w:ascii="Arial" w:eastAsiaTheme="minorEastAsia" w:hAnsi="Arial" w:cs="Arial"/>
              <w:noProof/>
              <w:lang w:eastAsia="es-CL"/>
            </w:rPr>
          </w:pPr>
          <w:hyperlink w:anchor="_Toc240806462" w:history="1">
            <w:r w:rsidRPr="00574BF4">
              <w:rPr>
                <w:rStyle w:val="Hipervnculo"/>
                <w:rFonts w:ascii="Arial" w:hAnsi="Arial" w:cs="Arial"/>
                <w:noProof/>
              </w:rPr>
              <w:t>2. Frontend e interfaz (Responsable: Jorge Salas)</w:t>
            </w:r>
            <w:r w:rsidRPr="00574BF4">
              <w:rPr>
                <w:rFonts w:ascii="Arial" w:hAnsi="Arial" w:cs="Arial"/>
                <w:noProof/>
                <w:webHidden/>
              </w:rPr>
              <w:tab/>
            </w:r>
            <w:r w:rsidRPr="00574BF4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74BF4">
              <w:rPr>
                <w:rFonts w:ascii="Arial" w:hAnsi="Arial" w:cs="Arial"/>
                <w:noProof/>
                <w:webHidden/>
              </w:rPr>
              <w:instrText xml:space="preserve"> PAGEREF _Toc240806462 \h </w:instrText>
            </w:r>
            <w:r w:rsidRPr="00574BF4">
              <w:rPr>
                <w:rFonts w:ascii="Arial" w:hAnsi="Arial" w:cs="Arial"/>
                <w:noProof/>
                <w:webHidden/>
              </w:rPr>
            </w:r>
            <w:r w:rsidRPr="00574BF4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74BF4">
              <w:rPr>
                <w:rFonts w:ascii="Arial" w:hAnsi="Arial" w:cs="Arial"/>
                <w:noProof/>
                <w:webHidden/>
              </w:rPr>
              <w:t>3</w:t>
            </w:r>
            <w:r w:rsidRPr="00574BF4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2EA3A4C" w14:textId="15E04EAD" w:rsidR="00E66213" w:rsidRPr="00574BF4" w:rsidRDefault="00E66213">
          <w:pPr>
            <w:pStyle w:val="TDC2"/>
            <w:tabs>
              <w:tab w:val="right" w:leader="dot" w:pos="8828"/>
            </w:tabs>
            <w:rPr>
              <w:rFonts w:ascii="Arial" w:eastAsiaTheme="minorEastAsia" w:hAnsi="Arial" w:cs="Arial"/>
              <w:noProof/>
              <w:lang w:eastAsia="es-CL"/>
            </w:rPr>
          </w:pPr>
          <w:hyperlink w:anchor="_Toc240806463" w:history="1">
            <w:r w:rsidRPr="00574BF4">
              <w:rPr>
                <w:rStyle w:val="Hipervnculo"/>
                <w:rFonts w:ascii="Arial" w:hAnsi="Arial" w:cs="Arial"/>
                <w:noProof/>
              </w:rPr>
              <w:t>3. Calidad e integración (Responsable: Diego Arias)</w:t>
            </w:r>
            <w:r w:rsidRPr="00574BF4">
              <w:rPr>
                <w:rFonts w:ascii="Arial" w:hAnsi="Arial" w:cs="Arial"/>
                <w:noProof/>
                <w:webHidden/>
              </w:rPr>
              <w:tab/>
            </w:r>
            <w:r w:rsidRPr="00574BF4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74BF4">
              <w:rPr>
                <w:rFonts w:ascii="Arial" w:hAnsi="Arial" w:cs="Arial"/>
                <w:noProof/>
                <w:webHidden/>
              </w:rPr>
              <w:instrText xml:space="preserve"> PAGEREF _Toc240806463 \h </w:instrText>
            </w:r>
            <w:r w:rsidRPr="00574BF4">
              <w:rPr>
                <w:rFonts w:ascii="Arial" w:hAnsi="Arial" w:cs="Arial"/>
                <w:noProof/>
                <w:webHidden/>
              </w:rPr>
            </w:r>
            <w:r w:rsidRPr="00574BF4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74BF4">
              <w:rPr>
                <w:rFonts w:ascii="Arial" w:hAnsi="Arial" w:cs="Arial"/>
                <w:noProof/>
                <w:webHidden/>
              </w:rPr>
              <w:t>3</w:t>
            </w:r>
            <w:r w:rsidRPr="00574BF4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ECB3299" w14:textId="2EA867E6" w:rsidR="00E66213" w:rsidRPr="00574BF4" w:rsidRDefault="00E66213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lang w:eastAsia="es-CL"/>
            </w:rPr>
          </w:pPr>
          <w:hyperlink w:anchor="_Toc240806464" w:history="1">
            <w:r w:rsidRPr="00574BF4">
              <w:rPr>
                <w:rStyle w:val="Hipervnculo"/>
                <w:rFonts w:ascii="Arial" w:hAnsi="Arial" w:cs="Arial"/>
                <w:noProof/>
              </w:rPr>
              <w:t>Criterios de Cierre del Sprint 6 (Definición de Hecho)</w:t>
            </w:r>
            <w:r w:rsidRPr="00574BF4">
              <w:rPr>
                <w:rFonts w:ascii="Arial" w:hAnsi="Arial" w:cs="Arial"/>
                <w:noProof/>
                <w:webHidden/>
              </w:rPr>
              <w:tab/>
            </w:r>
            <w:r w:rsidRPr="00574BF4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74BF4">
              <w:rPr>
                <w:rFonts w:ascii="Arial" w:hAnsi="Arial" w:cs="Arial"/>
                <w:noProof/>
                <w:webHidden/>
              </w:rPr>
              <w:instrText xml:space="preserve"> PAGEREF _Toc240806464 \h </w:instrText>
            </w:r>
            <w:r w:rsidRPr="00574BF4">
              <w:rPr>
                <w:rFonts w:ascii="Arial" w:hAnsi="Arial" w:cs="Arial"/>
                <w:noProof/>
                <w:webHidden/>
              </w:rPr>
            </w:r>
            <w:r w:rsidRPr="00574BF4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74BF4">
              <w:rPr>
                <w:rFonts w:ascii="Arial" w:hAnsi="Arial" w:cs="Arial"/>
                <w:noProof/>
                <w:webHidden/>
              </w:rPr>
              <w:t>4</w:t>
            </w:r>
            <w:r w:rsidRPr="00574BF4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461123E" w14:textId="513FD8BB" w:rsidR="00E66213" w:rsidRPr="00574BF4" w:rsidRDefault="00E66213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lang w:eastAsia="es-CL"/>
            </w:rPr>
          </w:pPr>
          <w:hyperlink w:anchor="_Toc240806465" w:history="1">
            <w:r w:rsidRPr="00574BF4">
              <w:rPr>
                <w:rStyle w:val="Hipervnculo"/>
                <w:rFonts w:ascii="Arial" w:hAnsi="Arial" w:cs="Arial"/>
                <w:noProof/>
              </w:rPr>
              <w:t>Salida esperada del sprint</w:t>
            </w:r>
            <w:r w:rsidRPr="00574BF4">
              <w:rPr>
                <w:rFonts w:ascii="Arial" w:hAnsi="Arial" w:cs="Arial"/>
                <w:noProof/>
                <w:webHidden/>
              </w:rPr>
              <w:tab/>
            </w:r>
            <w:r w:rsidRPr="00574BF4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74BF4">
              <w:rPr>
                <w:rFonts w:ascii="Arial" w:hAnsi="Arial" w:cs="Arial"/>
                <w:noProof/>
                <w:webHidden/>
              </w:rPr>
              <w:instrText xml:space="preserve"> PAGEREF _Toc240806465 \h </w:instrText>
            </w:r>
            <w:r w:rsidRPr="00574BF4">
              <w:rPr>
                <w:rFonts w:ascii="Arial" w:hAnsi="Arial" w:cs="Arial"/>
                <w:noProof/>
                <w:webHidden/>
              </w:rPr>
            </w:r>
            <w:r w:rsidRPr="00574BF4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74BF4">
              <w:rPr>
                <w:rFonts w:ascii="Arial" w:hAnsi="Arial" w:cs="Arial"/>
                <w:noProof/>
                <w:webHidden/>
              </w:rPr>
              <w:t>4</w:t>
            </w:r>
            <w:r w:rsidRPr="00574BF4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7E442DA" w14:textId="196A70BA" w:rsidR="00E66213" w:rsidRPr="00574BF4" w:rsidRDefault="00E66213">
          <w:pPr>
            <w:rPr>
              <w:rFonts w:ascii="Arial" w:hAnsi="Arial" w:cs="Arial"/>
            </w:rPr>
          </w:pPr>
          <w:r w:rsidRPr="00574BF4">
            <w:rPr>
              <w:rFonts w:ascii="Arial" w:hAnsi="Arial" w:cs="Arial"/>
              <w:b/>
              <w:bCs/>
              <w:lang w:val="es-ES"/>
            </w:rPr>
            <w:fldChar w:fldCharType="end"/>
          </w:r>
        </w:p>
      </w:sdtContent>
    </w:sdt>
    <w:p w14:paraId="4A763B9A" w14:textId="77777777" w:rsidR="00702BF5" w:rsidRPr="00574BF4" w:rsidRDefault="00000000">
      <w:pPr>
        <w:rPr>
          <w:rFonts w:ascii="Arial" w:hAnsi="Arial" w:cs="Arial"/>
        </w:rPr>
      </w:pPr>
      <w:r w:rsidRPr="00574BF4">
        <w:rPr>
          <w:rFonts w:ascii="Arial" w:hAnsi="Arial" w:cs="Arial"/>
        </w:rPr>
        <w:br/>
      </w:r>
    </w:p>
    <w:p w14:paraId="34D960E8" w14:textId="77777777" w:rsidR="00F375F2" w:rsidRPr="00574BF4" w:rsidRDefault="00F375F2">
      <w:pPr>
        <w:rPr>
          <w:rFonts w:ascii="Arial" w:hAnsi="Arial" w:cs="Arial"/>
        </w:rPr>
      </w:pPr>
      <w:r w:rsidRPr="00574BF4">
        <w:rPr>
          <w:rFonts w:ascii="Arial" w:hAnsi="Arial" w:cs="Arial"/>
        </w:rPr>
        <w:br w:type="page"/>
      </w:r>
    </w:p>
    <w:p w14:paraId="12677595" w14:textId="77777777" w:rsidR="00702BF5" w:rsidRPr="00574BF4" w:rsidRDefault="00000000">
      <w:pPr>
        <w:pStyle w:val="Ttulo1"/>
        <w:rPr>
          <w:rFonts w:ascii="Arial" w:hAnsi="Arial" w:cs="Arial"/>
        </w:rPr>
      </w:pPr>
      <w:bookmarkStart w:id="0" w:name="_Toc240806459"/>
      <w:r w:rsidRPr="00574BF4">
        <w:rPr>
          <w:rFonts w:ascii="Arial" w:hAnsi="Arial" w:cs="Arial"/>
        </w:rPr>
        <w:lastRenderedPageBreak/>
        <w:t>Información General del Sprint</w:t>
      </w:r>
      <w:bookmarkEnd w:id="0"/>
    </w:p>
    <w:p w14:paraId="26168BAE" w14:textId="77777777" w:rsidR="00702BF5" w:rsidRPr="00574BF4" w:rsidRDefault="00000000">
      <w:pPr>
        <w:rPr>
          <w:rFonts w:ascii="Arial" w:hAnsi="Arial" w:cs="Arial"/>
        </w:rPr>
      </w:pPr>
      <w:r w:rsidRPr="00574BF4">
        <w:rPr>
          <w:rFonts w:ascii="Arial" w:hAnsi="Arial" w:cs="Arial"/>
          <w:b/>
          <w:bCs/>
        </w:rPr>
        <w:t>Proyecto:</w:t>
      </w:r>
      <w:r w:rsidRPr="00574BF4">
        <w:rPr>
          <w:rFonts w:ascii="Arial" w:hAnsi="Arial" w:cs="Arial"/>
        </w:rPr>
        <w:t xml:space="preserve"> TimeFlow (Plataforma Web de Gestión Operativa y Monitoreo)</w:t>
      </w:r>
    </w:p>
    <w:p w14:paraId="49F94EAE" w14:textId="14037E19" w:rsidR="00702BF5" w:rsidRPr="00574BF4" w:rsidRDefault="00000000">
      <w:pPr>
        <w:rPr>
          <w:rFonts w:ascii="Arial" w:hAnsi="Arial" w:cs="Arial"/>
        </w:rPr>
      </w:pPr>
      <w:r w:rsidRPr="00574BF4">
        <w:rPr>
          <w:rFonts w:ascii="Arial" w:hAnsi="Arial" w:cs="Arial"/>
          <w:b/>
          <w:bCs/>
        </w:rPr>
        <w:t>Ciclo:</w:t>
      </w:r>
      <w:r w:rsidRPr="00574BF4">
        <w:rPr>
          <w:rFonts w:ascii="Arial" w:hAnsi="Arial" w:cs="Arial"/>
        </w:rPr>
        <w:t xml:space="preserve"> Sprint 6 (Fase </w:t>
      </w:r>
      <w:r w:rsidR="004C15CC" w:rsidRPr="00574BF4">
        <w:rPr>
          <w:rFonts w:ascii="Arial" w:hAnsi="Arial" w:cs="Arial"/>
        </w:rPr>
        <w:t>2 Certificación</w:t>
      </w:r>
      <w:r w:rsidRPr="00574BF4">
        <w:rPr>
          <w:rFonts w:ascii="Arial" w:hAnsi="Arial" w:cs="Arial"/>
        </w:rPr>
        <w:t xml:space="preserve"> y versión candidata)</w:t>
      </w:r>
    </w:p>
    <w:p w14:paraId="7C4C3316" w14:textId="77777777" w:rsidR="00702BF5" w:rsidRPr="00574BF4" w:rsidRDefault="00000000">
      <w:pPr>
        <w:rPr>
          <w:rFonts w:ascii="Arial" w:hAnsi="Arial" w:cs="Arial"/>
        </w:rPr>
      </w:pPr>
      <w:r w:rsidRPr="00574BF4">
        <w:rPr>
          <w:rFonts w:ascii="Arial" w:hAnsi="Arial" w:cs="Arial"/>
          <w:b/>
          <w:bCs/>
        </w:rPr>
        <w:t>Duración:</w:t>
      </w:r>
      <w:r w:rsidRPr="00574BF4">
        <w:rPr>
          <w:rFonts w:ascii="Arial" w:hAnsi="Arial" w:cs="Arial"/>
        </w:rPr>
        <w:t xml:space="preserve"> 2 semanas (9 al 22 de noviembre de 2026)</w:t>
      </w:r>
    </w:p>
    <w:p w14:paraId="1250D6F2" w14:textId="77777777" w:rsidR="00702BF5" w:rsidRPr="00574BF4" w:rsidRDefault="00000000">
      <w:pPr>
        <w:rPr>
          <w:rFonts w:ascii="Arial" w:hAnsi="Arial" w:cs="Arial"/>
        </w:rPr>
      </w:pPr>
      <w:r w:rsidRPr="00574BF4">
        <w:rPr>
          <w:rFonts w:ascii="Arial" w:hAnsi="Arial" w:cs="Arial"/>
          <w:b/>
          <w:bCs/>
        </w:rPr>
        <w:t>Estado:</w:t>
      </w:r>
      <w:r w:rsidRPr="00574BF4">
        <w:rPr>
          <w:rFonts w:ascii="Arial" w:hAnsi="Arial" w:cs="Arial"/>
        </w:rPr>
        <w:t xml:space="preserve"> Planificado</w:t>
      </w:r>
    </w:p>
    <w:p w14:paraId="4252B072" w14:textId="77777777" w:rsidR="00702BF5" w:rsidRPr="00574BF4" w:rsidRDefault="00000000">
      <w:pPr>
        <w:rPr>
          <w:rFonts w:ascii="Arial" w:hAnsi="Arial" w:cs="Arial"/>
        </w:rPr>
      </w:pPr>
      <w:r w:rsidRPr="00574BF4">
        <w:rPr>
          <w:rFonts w:ascii="Arial" w:hAnsi="Arial" w:cs="Arial"/>
          <w:b/>
          <w:bCs/>
        </w:rPr>
        <w:t>Historias y requisitos considerados:</w:t>
      </w:r>
      <w:r w:rsidRPr="00574BF4">
        <w:rPr>
          <w:rFonts w:ascii="Arial" w:hAnsi="Arial" w:cs="Arial"/>
        </w:rPr>
        <w:t xml:space="preserve"> Cierre transversal de US-01 a US-23 y RNF-1 a RNF-5.</w:t>
      </w:r>
    </w:p>
    <w:p w14:paraId="7947D788" w14:textId="77777777" w:rsidR="00702BF5" w:rsidRPr="00574BF4" w:rsidRDefault="00000000">
      <w:pPr>
        <w:rPr>
          <w:rFonts w:ascii="Arial" w:hAnsi="Arial" w:cs="Arial"/>
        </w:rPr>
      </w:pPr>
      <w:r w:rsidRPr="00574BF4">
        <w:rPr>
          <w:rFonts w:ascii="Arial" w:hAnsi="Arial" w:cs="Arial"/>
          <w:b/>
          <w:bCs/>
        </w:rPr>
        <w:t>Objetivo del Sprint (Sprint Goal):</w:t>
      </w:r>
      <w:r w:rsidRPr="00574BF4">
        <w:rPr>
          <w:rFonts w:ascii="Arial" w:hAnsi="Arial" w:cs="Arial"/>
        </w:rPr>
        <w:t xml:space="preserve"> Cerrar los defectos pendientes, repetir las pruebas críticas y generar una versión candidata estable para la documentación y entrega final.</w:t>
      </w:r>
    </w:p>
    <w:p w14:paraId="54247F9B" w14:textId="77777777" w:rsidR="00702BF5" w:rsidRPr="00574BF4" w:rsidRDefault="00000000">
      <w:pPr>
        <w:rPr>
          <w:rFonts w:ascii="Arial" w:hAnsi="Arial" w:cs="Arial"/>
        </w:rPr>
      </w:pPr>
      <w:r w:rsidRPr="00574BF4">
        <w:rPr>
          <w:rFonts w:ascii="Arial" w:hAnsi="Arial" w:cs="Arial"/>
          <w:b/>
          <w:bCs/>
        </w:rPr>
        <w:t>Alcance actualizado:</w:t>
      </w:r>
      <w:r w:rsidRPr="00574BF4">
        <w:rPr>
          <w:rFonts w:ascii="Arial" w:hAnsi="Arial" w:cs="Arial"/>
        </w:rPr>
        <w:t xml:space="preserve"> No se agregan funciones nuevas salvo que sean indispensables para cumplir un criterio de aceptación pendiente. El trabajo se centra en regresión completa, re-pruebas de seguridad y calidad, evidencia final y preparación de la versión candidata.</w:t>
      </w:r>
    </w:p>
    <w:p w14:paraId="10BC3639" w14:textId="77777777" w:rsidR="00E66213" w:rsidRPr="00574BF4" w:rsidRDefault="00E66213">
      <w:pPr>
        <w:rPr>
          <w:rFonts w:ascii="Arial" w:eastAsiaTheme="majorEastAsia" w:hAnsi="Arial" w:cs="Arial"/>
          <w:color w:val="0F4761" w:themeColor="accent1" w:themeShade="BF"/>
          <w:sz w:val="40"/>
          <w:szCs w:val="40"/>
        </w:rPr>
      </w:pPr>
      <w:bookmarkStart w:id="1" w:name="_Toc240806460"/>
      <w:r w:rsidRPr="00574BF4">
        <w:rPr>
          <w:rFonts w:ascii="Arial" w:hAnsi="Arial" w:cs="Arial"/>
        </w:rPr>
        <w:br w:type="page"/>
      </w:r>
    </w:p>
    <w:p w14:paraId="17403940" w14:textId="006A7FF9" w:rsidR="00702BF5" w:rsidRPr="00574BF4" w:rsidRDefault="00000000">
      <w:pPr>
        <w:pStyle w:val="Ttulo1"/>
        <w:rPr>
          <w:rFonts w:ascii="Arial" w:hAnsi="Arial" w:cs="Arial"/>
        </w:rPr>
      </w:pPr>
      <w:r w:rsidRPr="00574BF4">
        <w:rPr>
          <w:rFonts w:ascii="Arial" w:hAnsi="Arial" w:cs="Arial"/>
        </w:rPr>
        <w:lastRenderedPageBreak/>
        <w:t xml:space="preserve">Tareas Técnicas por </w:t>
      </w:r>
      <w:proofErr w:type="gramStart"/>
      <w:r w:rsidRPr="00574BF4">
        <w:rPr>
          <w:rFonts w:ascii="Arial" w:hAnsi="Arial" w:cs="Arial"/>
        </w:rPr>
        <w:t>Responsable</w:t>
      </w:r>
      <w:bookmarkEnd w:id="1"/>
      <w:proofErr w:type="gramEnd"/>
    </w:p>
    <w:p w14:paraId="15E0FADC" w14:textId="77777777" w:rsidR="00702BF5" w:rsidRPr="00574BF4" w:rsidRDefault="00000000">
      <w:pPr>
        <w:pStyle w:val="Ttulo2"/>
        <w:rPr>
          <w:rFonts w:ascii="Arial" w:hAnsi="Arial" w:cs="Arial"/>
        </w:rPr>
      </w:pPr>
      <w:bookmarkStart w:id="2" w:name="_Toc240806461"/>
      <w:r w:rsidRPr="00574BF4">
        <w:rPr>
          <w:rFonts w:ascii="Arial" w:hAnsi="Arial" w:cs="Arial"/>
        </w:rPr>
        <w:t>1. Backend y base de datos (</w:t>
      </w:r>
      <w:proofErr w:type="gramStart"/>
      <w:r w:rsidRPr="00574BF4">
        <w:rPr>
          <w:rFonts w:ascii="Arial" w:hAnsi="Arial" w:cs="Arial"/>
        </w:rPr>
        <w:t>Responsable</w:t>
      </w:r>
      <w:proofErr w:type="gramEnd"/>
      <w:r w:rsidRPr="00574BF4">
        <w:rPr>
          <w:rFonts w:ascii="Arial" w:hAnsi="Arial" w:cs="Arial"/>
        </w:rPr>
        <w:t>: Gabriel Chamorro)</w:t>
      </w:r>
      <w:bookmarkEnd w:id="2"/>
    </w:p>
    <w:p w14:paraId="73047CA5" w14:textId="77777777" w:rsidR="00702BF5" w:rsidRPr="00574BF4" w:rsidRDefault="00000000">
      <w:pPr>
        <w:rPr>
          <w:rFonts w:ascii="Arial" w:hAnsi="Arial" w:cs="Arial"/>
        </w:rPr>
      </w:pPr>
      <w:r w:rsidRPr="00574BF4">
        <w:rPr>
          <w:rFonts w:ascii="Arial" w:hAnsi="Arial" w:cs="Arial"/>
          <w:b/>
        </w:rPr>
        <w:t>Tarea 1: Corregir defectos abiertos de backend y datos.</w:t>
      </w:r>
    </w:p>
    <w:p w14:paraId="0E2EC506" w14:textId="77777777" w:rsidR="00702BF5" w:rsidRPr="00FF09A0" w:rsidRDefault="00000000" w:rsidP="00FF09A0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FF09A0">
        <w:rPr>
          <w:rFonts w:ascii="Arial" w:hAnsi="Arial" w:cs="Arial"/>
        </w:rPr>
        <w:t>Resultado esperado: Sin defectos críticos o altos pendientes en servicios y persistencia.</w:t>
      </w:r>
    </w:p>
    <w:p w14:paraId="33492D0E" w14:textId="77777777" w:rsidR="00702BF5" w:rsidRPr="00FF09A0" w:rsidRDefault="00000000" w:rsidP="00FF09A0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FF09A0">
        <w:rPr>
          <w:rFonts w:ascii="Arial" w:hAnsi="Arial" w:cs="Arial"/>
        </w:rPr>
        <w:t>Tiempo estimado: 12 h.</w:t>
      </w:r>
    </w:p>
    <w:p w14:paraId="19523C91" w14:textId="77777777" w:rsidR="00702BF5" w:rsidRPr="00FF09A0" w:rsidRDefault="00000000" w:rsidP="00FF09A0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FF09A0">
        <w:rPr>
          <w:rFonts w:ascii="Arial" w:hAnsi="Arial" w:cs="Arial"/>
        </w:rPr>
        <w:t>Estado: Por hacer.</w:t>
      </w:r>
    </w:p>
    <w:p w14:paraId="02EA4F49" w14:textId="77777777" w:rsidR="00702BF5" w:rsidRPr="00574BF4" w:rsidRDefault="00000000">
      <w:pPr>
        <w:rPr>
          <w:rFonts w:ascii="Arial" w:hAnsi="Arial" w:cs="Arial"/>
        </w:rPr>
      </w:pPr>
      <w:r w:rsidRPr="00574BF4">
        <w:rPr>
          <w:rFonts w:ascii="Arial" w:hAnsi="Arial" w:cs="Arial"/>
          <w:b/>
        </w:rPr>
        <w:t>Tarea 2: Repetir pruebas críticas de permisos, bloqueo e integridad.</w:t>
      </w:r>
    </w:p>
    <w:p w14:paraId="71F0575E" w14:textId="77777777" w:rsidR="00702BF5" w:rsidRPr="00FF09A0" w:rsidRDefault="00000000" w:rsidP="00FF09A0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FF09A0">
        <w:rPr>
          <w:rFonts w:ascii="Arial" w:hAnsi="Arial" w:cs="Arial"/>
        </w:rPr>
        <w:t>Resultado esperado: Reglas sensibles confirmadas en la versión candidata.</w:t>
      </w:r>
    </w:p>
    <w:p w14:paraId="2C54A5AA" w14:textId="77777777" w:rsidR="00702BF5" w:rsidRPr="00FF09A0" w:rsidRDefault="00000000" w:rsidP="00FF09A0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FF09A0">
        <w:rPr>
          <w:rFonts w:ascii="Arial" w:hAnsi="Arial" w:cs="Arial"/>
        </w:rPr>
        <w:t>Tiempo estimado: 10 h.</w:t>
      </w:r>
    </w:p>
    <w:p w14:paraId="4664468B" w14:textId="77777777" w:rsidR="00702BF5" w:rsidRPr="00FF09A0" w:rsidRDefault="00000000" w:rsidP="00FF09A0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FF09A0">
        <w:rPr>
          <w:rFonts w:ascii="Arial" w:hAnsi="Arial" w:cs="Arial"/>
        </w:rPr>
        <w:t>Estado: Por hacer.</w:t>
      </w:r>
    </w:p>
    <w:p w14:paraId="0FF32FE5" w14:textId="77777777" w:rsidR="00702BF5" w:rsidRPr="00574BF4" w:rsidRDefault="00000000">
      <w:pPr>
        <w:rPr>
          <w:rFonts w:ascii="Arial" w:hAnsi="Arial" w:cs="Arial"/>
        </w:rPr>
      </w:pPr>
      <w:r w:rsidRPr="00574BF4">
        <w:rPr>
          <w:rFonts w:ascii="Arial" w:hAnsi="Arial" w:cs="Arial"/>
          <w:b/>
        </w:rPr>
        <w:t>Tarea 3: Preparar configuración y datos de demostración.</w:t>
      </w:r>
    </w:p>
    <w:p w14:paraId="7F811F28" w14:textId="77777777" w:rsidR="00702BF5" w:rsidRPr="00FF09A0" w:rsidRDefault="00000000" w:rsidP="00FF09A0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FF09A0">
        <w:rPr>
          <w:rFonts w:ascii="Arial" w:hAnsi="Arial" w:cs="Arial"/>
        </w:rPr>
        <w:t>Resultado esperado: Entorno reproducible para revisión y presentación.</w:t>
      </w:r>
    </w:p>
    <w:p w14:paraId="17953FDD" w14:textId="77777777" w:rsidR="00702BF5" w:rsidRPr="00FF09A0" w:rsidRDefault="00000000" w:rsidP="00FF09A0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FF09A0">
        <w:rPr>
          <w:rFonts w:ascii="Arial" w:hAnsi="Arial" w:cs="Arial"/>
        </w:rPr>
        <w:t>Tiempo estimado: 8 h.</w:t>
      </w:r>
    </w:p>
    <w:p w14:paraId="53BFBE5A" w14:textId="77777777" w:rsidR="00702BF5" w:rsidRPr="00FF09A0" w:rsidRDefault="00000000" w:rsidP="00FF09A0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FF09A0">
        <w:rPr>
          <w:rFonts w:ascii="Arial" w:hAnsi="Arial" w:cs="Arial"/>
        </w:rPr>
        <w:t>Estado: Por hacer.</w:t>
      </w:r>
    </w:p>
    <w:p w14:paraId="79BAFEB8" w14:textId="77777777" w:rsidR="00E66213" w:rsidRPr="00574BF4" w:rsidRDefault="00E66213">
      <w:pPr>
        <w:rPr>
          <w:rFonts w:ascii="Arial" w:eastAsiaTheme="majorEastAsia" w:hAnsi="Arial" w:cs="Arial"/>
          <w:color w:val="0F4761" w:themeColor="accent1" w:themeShade="BF"/>
          <w:sz w:val="32"/>
          <w:szCs w:val="32"/>
        </w:rPr>
      </w:pPr>
      <w:bookmarkStart w:id="3" w:name="_Toc240806462"/>
      <w:r w:rsidRPr="00574BF4">
        <w:rPr>
          <w:rFonts w:ascii="Arial" w:hAnsi="Arial" w:cs="Arial"/>
        </w:rPr>
        <w:br w:type="page"/>
      </w:r>
    </w:p>
    <w:p w14:paraId="7DF65DF4" w14:textId="1F78D61E" w:rsidR="00702BF5" w:rsidRPr="00574BF4" w:rsidRDefault="00000000">
      <w:pPr>
        <w:pStyle w:val="Ttulo2"/>
        <w:rPr>
          <w:rFonts w:ascii="Arial" w:hAnsi="Arial" w:cs="Arial"/>
        </w:rPr>
      </w:pPr>
      <w:r w:rsidRPr="00574BF4">
        <w:rPr>
          <w:rFonts w:ascii="Arial" w:hAnsi="Arial" w:cs="Arial"/>
        </w:rPr>
        <w:lastRenderedPageBreak/>
        <w:t>2. Frontend e interfaz (</w:t>
      </w:r>
      <w:proofErr w:type="gramStart"/>
      <w:r w:rsidRPr="00574BF4">
        <w:rPr>
          <w:rFonts w:ascii="Arial" w:hAnsi="Arial" w:cs="Arial"/>
        </w:rPr>
        <w:t>Responsable</w:t>
      </w:r>
      <w:proofErr w:type="gramEnd"/>
      <w:r w:rsidRPr="00574BF4">
        <w:rPr>
          <w:rFonts w:ascii="Arial" w:hAnsi="Arial" w:cs="Arial"/>
        </w:rPr>
        <w:t>: Jorge Salas)</w:t>
      </w:r>
      <w:bookmarkEnd w:id="3"/>
    </w:p>
    <w:p w14:paraId="6F7F62FB" w14:textId="77777777" w:rsidR="00702BF5" w:rsidRPr="00574BF4" w:rsidRDefault="00000000">
      <w:pPr>
        <w:rPr>
          <w:rFonts w:ascii="Arial" w:hAnsi="Arial" w:cs="Arial"/>
        </w:rPr>
      </w:pPr>
      <w:r w:rsidRPr="00574BF4">
        <w:rPr>
          <w:rFonts w:ascii="Arial" w:hAnsi="Arial" w:cs="Arial"/>
          <w:b/>
        </w:rPr>
        <w:t>Tarea 1: Corregir defectos abiertos de interfaz e integración.</w:t>
      </w:r>
    </w:p>
    <w:p w14:paraId="05053571" w14:textId="77777777" w:rsidR="00702BF5" w:rsidRPr="00FF09A0" w:rsidRDefault="00000000" w:rsidP="00FF09A0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FF09A0">
        <w:rPr>
          <w:rFonts w:ascii="Arial" w:hAnsi="Arial" w:cs="Arial"/>
        </w:rPr>
        <w:t>Resultado esperado: Flujos principales estables y sin errores visibles críticos.</w:t>
      </w:r>
    </w:p>
    <w:p w14:paraId="33DFE613" w14:textId="77777777" w:rsidR="00702BF5" w:rsidRPr="00FF09A0" w:rsidRDefault="00000000" w:rsidP="00FF09A0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FF09A0">
        <w:rPr>
          <w:rFonts w:ascii="Arial" w:hAnsi="Arial" w:cs="Arial"/>
        </w:rPr>
        <w:t>Tiempo estimado: 12 h.</w:t>
      </w:r>
    </w:p>
    <w:p w14:paraId="2F8A3F52" w14:textId="77777777" w:rsidR="00702BF5" w:rsidRPr="00FF09A0" w:rsidRDefault="00000000" w:rsidP="00FF09A0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FF09A0">
        <w:rPr>
          <w:rFonts w:ascii="Arial" w:hAnsi="Arial" w:cs="Arial"/>
        </w:rPr>
        <w:t>Estado: Por hacer.</w:t>
      </w:r>
    </w:p>
    <w:p w14:paraId="65ABED27" w14:textId="77777777" w:rsidR="00702BF5" w:rsidRPr="00574BF4" w:rsidRDefault="00000000">
      <w:pPr>
        <w:rPr>
          <w:rFonts w:ascii="Arial" w:hAnsi="Arial" w:cs="Arial"/>
        </w:rPr>
      </w:pPr>
      <w:r w:rsidRPr="00574BF4">
        <w:rPr>
          <w:rFonts w:ascii="Arial" w:hAnsi="Arial" w:cs="Arial"/>
          <w:b/>
        </w:rPr>
        <w:t>Tarea 2: Realizar una revisión visual final y preparar capturas.</w:t>
      </w:r>
    </w:p>
    <w:p w14:paraId="0FB5CC22" w14:textId="77777777" w:rsidR="00702BF5" w:rsidRPr="00FF09A0" w:rsidRDefault="00000000" w:rsidP="00FF09A0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FF09A0">
        <w:rPr>
          <w:rFonts w:ascii="Arial" w:hAnsi="Arial" w:cs="Arial"/>
        </w:rPr>
        <w:t>Resultado esperado: Interfaz consistente y material listo para el manual.</w:t>
      </w:r>
    </w:p>
    <w:p w14:paraId="4C64FB75" w14:textId="77777777" w:rsidR="00702BF5" w:rsidRPr="00FF09A0" w:rsidRDefault="00000000" w:rsidP="00FF09A0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FF09A0">
        <w:rPr>
          <w:rFonts w:ascii="Arial" w:hAnsi="Arial" w:cs="Arial"/>
        </w:rPr>
        <w:t>Tiempo estimado: 8 h.</w:t>
      </w:r>
    </w:p>
    <w:p w14:paraId="590F9FCE" w14:textId="77777777" w:rsidR="00702BF5" w:rsidRPr="00FF09A0" w:rsidRDefault="00000000" w:rsidP="00FF09A0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FF09A0">
        <w:rPr>
          <w:rFonts w:ascii="Arial" w:hAnsi="Arial" w:cs="Arial"/>
        </w:rPr>
        <w:t>Estado: Por hacer.</w:t>
      </w:r>
    </w:p>
    <w:p w14:paraId="477275AE" w14:textId="77777777" w:rsidR="00702BF5" w:rsidRPr="00574BF4" w:rsidRDefault="00000000">
      <w:pPr>
        <w:rPr>
          <w:rFonts w:ascii="Arial" w:hAnsi="Arial" w:cs="Arial"/>
        </w:rPr>
      </w:pPr>
      <w:r w:rsidRPr="00574BF4">
        <w:rPr>
          <w:rFonts w:ascii="Arial" w:hAnsi="Arial" w:cs="Arial"/>
          <w:b/>
        </w:rPr>
        <w:t>Tarea 3: Generar la compilación candidata para demostración.</w:t>
      </w:r>
    </w:p>
    <w:p w14:paraId="0D1977DE" w14:textId="77777777" w:rsidR="00702BF5" w:rsidRPr="00FF09A0" w:rsidRDefault="00000000" w:rsidP="00FF09A0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FF09A0">
        <w:rPr>
          <w:rFonts w:ascii="Arial" w:hAnsi="Arial" w:cs="Arial"/>
        </w:rPr>
        <w:t>Resultado esperado: Versión de frontend identificada y reproducible.</w:t>
      </w:r>
    </w:p>
    <w:p w14:paraId="25184974" w14:textId="77777777" w:rsidR="00702BF5" w:rsidRPr="00FF09A0" w:rsidRDefault="00000000" w:rsidP="00FF09A0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FF09A0">
        <w:rPr>
          <w:rFonts w:ascii="Arial" w:hAnsi="Arial" w:cs="Arial"/>
        </w:rPr>
        <w:t>Tiempo estimado: 6 h.</w:t>
      </w:r>
    </w:p>
    <w:p w14:paraId="2FC6BDC2" w14:textId="77777777" w:rsidR="00702BF5" w:rsidRPr="00FF09A0" w:rsidRDefault="00000000" w:rsidP="00FF09A0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FF09A0">
        <w:rPr>
          <w:rFonts w:ascii="Arial" w:hAnsi="Arial" w:cs="Arial"/>
        </w:rPr>
        <w:t>Estado: Por hacer.</w:t>
      </w:r>
    </w:p>
    <w:p w14:paraId="225E5E5A" w14:textId="77777777" w:rsidR="00E66213" w:rsidRPr="00574BF4" w:rsidRDefault="00E66213">
      <w:pPr>
        <w:rPr>
          <w:rFonts w:ascii="Arial" w:eastAsiaTheme="majorEastAsia" w:hAnsi="Arial" w:cs="Arial"/>
          <w:color w:val="0F4761" w:themeColor="accent1" w:themeShade="BF"/>
          <w:sz w:val="32"/>
          <w:szCs w:val="32"/>
        </w:rPr>
      </w:pPr>
      <w:bookmarkStart w:id="4" w:name="_Toc240806463"/>
      <w:r w:rsidRPr="00574BF4">
        <w:rPr>
          <w:rFonts w:ascii="Arial" w:hAnsi="Arial" w:cs="Arial"/>
        </w:rPr>
        <w:br w:type="page"/>
      </w:r>
    </w:p>
    <w:p w14:paraId="766A946A" w14:textId="15CADBC9" w:rsidR="00702BF5" w:rsidRPr="00574BF4" w:rsidRDefault="00000000">
      <w:pPr>
        <w:pStyle w:val="Ttulo2"/>
        <w:rPr>
          <w:rFonts w:ascii="Arial" w:hAnsi="Arial" w:cs="Arial"/>
        </w:rPr>
      </w:pPr>
      <w:r w:rsidRPr="00574BF4">
        <w:rPr>
          <w:rFonts w:ascii="Arial" w:hAnsi="Arial" w:cs="Arial"/>
        </w:rPr>
        <w:lastRenderedPageBreak/>
        <w:t>3. Calidad e integración (</w:t>
      </w:r>
      <w:proofErr w:type="gramStart"/>
      <w:r w:rsidRPr="00574BF4">
        <w:rPr>
          <w:rFonts w:ascii="Arial" w:hAnsi="Arial" w:cs="Arial"/>
        </w:rPr>
        <w:t>Responsable</w:t>
      </w:r>
      <w:proofErr w:type="gramEnd"/>
      <w:r w:rsidRPr="00574BF4">
        <w:rPr>
          <w:rFonts w:ascii="Arial" w:hAnsi="Arial" w:cs="Arial"/>
        </w:rPr>
        <w:t>: Diego Arias)</w:t>
      </w:r>
      <w:bookmarkEnd w:id="4"/>
    </w:p>
    <w:p w14:paraId="71CC97A6" w14:textId="77777777" w:rsidR="00702BF5" w:rsidRPr="00FF09A0" w:rsidRDefault="00000000" w:rsidP="00FF09A0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FF09A0">
        <w:rPr>
          <w:rFonts w:ascii="Arial" w:hAnsi="Arial" w:cs="Arial"/>
          <w:b/>
        </w:rPr>
        <w:t>Tarea 1: Ejecutar regresión completa de historias y requisitos.</w:t>
      </w:r>
    </w:p>
    <w:p w14:paraId="50E29FEF" w14:textId="77777777" w:rsidR="00702BF5" w:rsidRPr="00FF09A0" w:rsidRDefault="00000000" w:rsidP="00FF09A0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FF09A0">
        <w:rPr>
          <w:rFonts w:ascii="Arial" w:hAnsi="Arial" w:cs="Arial"/>
        </w:rPr>
        <w:t>Resultado esperado: Matriz final con resultado aprobado o excepción justificada.</w:t>
      </w:r>
    </w:p>
    <w:p w14:paraId="211E6B91" w14:textId="77777777" w:rsidR="00702BF5" w:rsidRPr="00FF09A0" w:rsidRDefault="00000000" w:rsidP="00FF09A0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FF09A0">
        <w:rPr>
          <w:rFonts w:ascii="Arial" w:hAnsi="Arial" w:cs="Arial"/>
        </w:rPr>
        <w:t>Tiempo estimado: 14 h.</w:t>
      </w:r>
    </w:p>
    <w:p w14:paraId="2711680D" w14:textId="77777777" w:rsidR="00702BF5" w:rsidRPr="00FF09A0" w:rsidRDefault="00000000" w:rsidP="00FF09A0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FF09A0">
        <w:rPr>
          <w:rFonts w:ascii="Arial" w:hAnsi="Arial" w:cs="Arial"/>
        </w:rPr>
        <w:t>Estado: Por hacer.</w:t>
      </w:r>
    </w:p>
    <w:p w14:paraId="61D19469" w14:textId="77777777" w:rsidR="00702BF5" w:rsidRPr="00574BF4" w:rsidRDefault="00000000">
      <w:pPr>
        <w:rPr>
          <w:rFonts w:ascii="Arial" w:hAnsi="Arial" w:cs="Arial"/>
        </w:rPr>
      </w:pPr>
      <w:r w:rsidRPr="00574BF4">
        <w:rPr>
          <w:rFonts w:ascii="Arial" w:hAnsi="Arial" w:cs="Arial"/>
          <w:b/>
        </w:rPr>
        <w:t>Tarea 2: Confirmar cierre de hallazgos de seguridad y rendimiento.</w:t>
      </w:r>
    </w:p>
    <w:p w14:paraId="40376A3E" w14:textId="77777777" w:rsidR="00702BF5" w:rsidRPr="00FF09A0" w:rsidRDefault="00000000" w:rsidP="00FF09A0">
      <w:pPr>
        <w:pStyle w:val="Prrafodelista"/>
        <w:numPr>
          <w:ilvl w:val="0"/>
          <w:numId w:val="13"/>
        </w:numPr>
        <w:rPr>
          <w:rFonts w:ascii="Arial" w:hAnsi="Arial" w:cs="Arial"/>
        </w:rPr>
      </w:pPr>
      <w:r w:rsidRPr="00FF09A0">
        <w:rPr>
          <w:rFonts w:ascii="Arial" w:hAnsi="Arial" w:cs="Arial"/>
        </w:rPr>
        <w:t>Resultado esperado: Sin riesgos críticos o altos ni fallos de carga bloqueantes.</w:t>
      </w:r>
    </w:p>
    <w:p w14:paraId="28F3AE28" w14:textId="77777777" w:rsidR="00702BF5" w:rsidRPr="00FF09A0" w:rsidRDefault="00000000" w:rsidP="00FF09A0">
      <w:pPr>
        <w:pStyle w:val="Prrafodelista"/>
        <w:numPr>
          <w:ilvl w:val="0"/>
          <w:numId w:val="13"/>
        </w:numPr>
        <w:rPr>
          <w:rFonts w:ascii="Arial" w:hAnsi="Arial" w:cs="Arial"/>
        </w:rPr>
      </w:pPr>
      <w:r w:rsidRPr="00FF09A0">
        <w:rPr>
          <w:rFonts w:ascii="Arial" w:hAnsi="Arial" w:cs="Arial"/>
        </w:rPr>
        <w:t>Tiempo estimado: 10 h.</w:t>
      </w:r>
    </w:p>
    <w:p w14:paraId="276D0202" w14:textId="77777777" w:rsidR="00702BF5" w:rsidRPr="00FF09A0" w:rsidRDefault="00000000" w:rsidP="00FF09A0">
      <w:pPr>
        <w:pStyle w:val="Prrafodelista"/>
        <w:numPr>
          <w:ilvl w:val="0"/>
          <w:numId w:val="13"/>
        </w:numPr>
        <w:rPr>
          <w:rFonts w:ascii="Arial" w:hAnsi="Arial" w:cs="Arial"/>
        </w:rPr>
      </w:pPr>
      <w:r w:rsidRPr="00FF09A0">
        <w:rPr>
          <w:rFonts w:ascii="Arial" w:hAnsi="Arial" w:cs="Arial"/>
        </w:rPr>
        <w:t>Estado: Por hacer.</w:t>
      </w:r>
    </w:p>
    <w:p w14:paraId="1BF2D986" w14:textId="77777777" w:rsidR="00702BF5" w:rsidRPr="00574BF4" w:rsidRDefault="00000000">
      <w:pPr>
        <w:rPr>
          <w:rFonts w:ascii="Arial" w:hAnsi="Arial" w:cs="Arial"/>
        </w:rPr>
      </w:pPr>
      <w:r w:rsidRPr="00574BF4">
        <w:rPr>
          <w:rFonts w:ascii="Arial" w:hAnsi="Arial" w:cs="Arial"/>
          <w:b/>
        </w:rPr>
        <w:t>Tarea 3: Consolidar el informe de pruebas y aprobar la versión candidata.</w:t>
      </w:r>
    </w:p>
    <w:p w14:paraId="4E8FB881" w14:textId="77777777" w:rsidR="00702BF5" w:rsidRPr="00FF09A0" w:rsidRDefault="00000000" w:rsidP="00FF09A0">
      <w:pPr>
        <w:pStyle w:val="Prrafodelista"/>
        <w:numPr>
          <w:ilvl w:val="0"/>
          <w:numId w:val="14"/>
        </w:numPr>
        <w:rPr>
          <w:rFonts w:ascii="Arial" w:hAnsi="Arial" w:cs="Arial"/>
        </w:rPr>
      </w:pPr>
      <w:r w:rsidRPr="00FF09A0">
        <w:rPr>
          <w:rFonts w:ascii="Arial" w:hAnsi="Arial" w:cs="Arial"/>
        </w:rPr>
        <w:t>Resultado esperado: Evidencias ordenadas para el informe final y manuales.</w:t>
      </w:r>
    </w:p>
    <w:p w14:paraId="7AA609FF" w14:textId="77777777" w:rsidR="00702BF5" w:rsidRPr="00FF09A0" w:rsidRDefault="00000000" w:rsidP="00FF09A0">
      <w:pPr>
        <w:pStyle w:val="Prrafodelista"/>
        <w:numPr>
          <w:ilvl w:val="0"/>
          <w:numId w:val="14"/>
        </w:numPr>
        <w:rPr>
          <w:rFonts w:ascii="Arial" w:hAnsi="Arial" w:cs="Arial"/>
        </w:rPr>
      </w:pPr>
      <w:r w:rsidRPr="00FF09A0">
        <w:rPr>
          <w:rFonts w:ascii="Arial" w:hAnsi="Arial" w:cs="Arial"/>
        </w:rPr>
        <w:t>Tiempo estimado: 10 h.</w:t>
      </w:r>
    </w:p>
    <w:p w14:paraId="4EDA735F" w14:textId="77777777" w:rsidR="00702BF5" w:rsidRPr="00FF09A0" w:rsidRDefault="00000000" w:rsidP="00FF09A0">
      <w:pPr>
        <w:pStyle w:val="Prrafodelista"/>
        <w:numPr>
          <w:ilvl w:val="0"/>
          <w:numId w:val="14"/>
        </w:numPr>
        <w:rPr>
          <w:rFonts w:ascii="Arial" w:hAnsi="Arial" w:cs="Arial"/>
        </w:rPr>
      </w:pPr>
      <w:r w:rsidRPr="00FF09A0">
        <w:rPr>
          <w:rFonts w:ascii="Arial" w:hAnsi="Arial" w:cs="Arial"/>
        </w:rPr>
        <w:t>Estado: Por hacer.</w:t>
      </w:r>
    </w:p>
    <w:p w14:paraId="211D7D2F" w14:textId="77777777" w:rsidR="00E66213" w:rsidRPr="00574BF4" w:rsidRDefault="00E66213">
      <w:pPr>
        <w:rPr>
          <w:rFonts w:ascii="Arial" w:eastAsiaTheme="majorEastAsia" w:hAnsi="Arial" w:cs="Arial"/>
          <w:color w:val="0F4761" w:themeColor="accent1" w:themeShade="BF"/>
          <w:sz w:val="40"/>
          <w:szCs w:val="40"/>
        </w:rPr>
      </w:pPr>
      <w:bookmarkStart w:id="5" w:name="_Toc240806464"/>
      <w:r w:rsidRPr="00574BF4">
        <w:rPr>
          <w:rFonts w:ascii="Arial" w:hAnsi="Arial" w:cs="Arial"/>
        </w:rPr>
        <w:br w:type="page"/>
      </w:r>
    </w:p>
    <w:p w14:paraId="2D88E78B" w14:textId="19565C3E" w:rsidR="00702BF5" w:rsidRPr="00574BF4" w:rsidRDefault="00000000">
      <w:pPr>
        <w:pStyle w:val="Ttulo1"/>
        <w:rPr>
          <w:rFonts w:ascii="Arial" w:hAnsi="Arial" w:cs="Arial"/>
        </w:rPr>
      </w:pPr>
      <w:r w:rsidRPr="00574BF4">
        <w:rPr>
          <w:rFonts w:ascii="Arial" w:hAnsi="Arial" w:cs="Arial"/>
        </w:rPr>
        <w:lastRenderedPageBreak/>
        <w:t>Criterios de Cierre del Sprint 6 (Definición de Hecho)</w:t>
      </w:r>
      <w:bookmarkEnd w:id="5"/>
    </w:p>
    <w:p w14:paraId="782785C7" w14:textId="77777777" w:rsidR="00702BF5" w:rsidRPr="00574BF4" w:rsidRDefault="00000000">
      <w:pPr>
        <w:rPr>
          <w:rFonts w:ascii="Arial" w:hAnsi="Arial" w:cs="Arial"/>
        </w:rPr>
      </w:pPr>
      <w:r w:rsidRPr="00574BF4">
        <w:rPr>
          <w:rFonts w:ascii="Arial" w:hAnsi="Arial" w:cs="Arial"/>
        </w:rPr>
        <w:t>El Sprint 6 se considerará finalizado cuando se cumplan las siguientes condiciones:</w:t>
      </w:r>
    </w:p>
    <w:p w14:paraId="1F440BAC" w14:textId="77777777" w:rsidR="00702BF5" w:rsidRPr="00C76F06" w:rsidRDefault="00000000" w:rsidP="00C76F06">
      <w:pPr>
        <w:pStyle w:val="Prrafodelista"/>
        <w:numPr>
          <w:ilvl w:val="0"/>
          <w:numId w:val="15"/>
        </w:numPr>
        <w:rPr>
          <w:rFonts w:ascii="Arial" w:hAnsi="Arial" w:cs="Arial"/>
        </w:rPr>
      </w:pPr>
      <w:r w:rsidRPr="00C76F06">
        <w:rPr>
          <w:rFonts w:ascii="Arial" w:hAnsi="Arial" w:cs="Arial"/>
        </w:rPr>
        <w:t>La regresión completa fue ejecutada y documentada.</w:t>
      </w:r>
    </w:p>
    <w:p w14:paraId="10807A03" w14:textId="77777777" w:rsidR="00702BF5" w:rsidRPr="00C76F06" w:rsidRDefault="00000000" w:rsidP="00C76F06">
      <w:pPr>
        <w:pStyle w:val="Prrafodelista"/>
        <w:numPr>
          <w:ilvl w:val="0"/>
          <w:numId w:val="15"/>
        </w:numPr>
        <w:rPr>
          <w:rFonts w:ascii="Arial" w:hAnsi="Arial" w:cs="Arial"/>
        </w:rPr>
      </w:pPr>
      <w:r w:rsidRPr="00C76F06">
        <w:rPr>
          <w:rFonts w:ascii="Arial" w:hAnsi="Arial" w:cs="Arial"/>
        </w:rPr>
        <w:t>No quedan defectos críticos o altos abiertos ni hallazgos de seguridad equivalentes.</w:t>
      </w:r>
    </w:p>
    <w:p w14:paraId="2BD5853B" w14:textId="77777777" w:rsidR="00702BF5" w:rsidRPr="00C76F06" w:rsidRDefault="00000000" w:rsidP="00C76F06">
      <w:pPr>
        <w:pStyle w:val="Prrafodelista"/>
        <w:numPr>
          <w:ilvl w:val="0"/>
          <w:numId w:val="15"/>
        </w:numPr>
        <w:rPr>
          <w:rFonts w:ascii="Arial" w:hAnsi="Arial" w:cs="Arial"/>
        </w:rPr>
      </w:pPr>
      <w:r w:rsidRPr="00C76F06">
        <w:rPr>
          <w:rFonts w:ascii="Arial" w:hAnsi="Arial" w:cs="Arial"/>
        </w:rPr>
        <w:t>La versión candidata se puede instalar y ejecutar siguiendo instrucciones provisionales.</w:t>
      </w:r>
    </w:p>
    <w:p w14:paraId="3964EE7E" w14:textId="77777777" w:rsidR="00702BF5" w:rsidRPr="00C76F06" w:rsidRDefault="00000000" w:rsidP="00C76F06">
      <w:pPr>
        <w:pStyle w:val="Prrafodelista"/>
        <w:numPr>
          <w:ilvl w:val="0"/>
          <w:numId w:val="15"/>
        </w:numPr>
        <w:rPr>
          <w:rFonts w:ascii="Arial" w:hAnsi="Arial" w:cs="Arial"/>
        </w:rPr>
      </w:pPr>
      <w:r w:rsidRPr="00C76F06">
        <w:rPr>
          <w:rFonts w:ascii="Arial" w:hAnsi="Arial" w:cs="Arial"/>
        </w:rPr>
        <w:t>Las capturas y evidencias corresponden a la misma versión aprobada.</w:t>
      </w:r>
    </w:p>
    <w:p w14:paraId="701E2B3E" w14:textId="77777777" w:rsidR="00702BF5" w:rsidRPr="00574BF4" w:rsidRDefault="00000000">
      <w:pPr>
        <w:pStyle w:val="Ttulo1"/>
        <w:rPr>
          <w:rFonts w:ascii="Arial" w:hAnsi="Arial" w:cs="Arial"/>
        </w:rPr>
      </w:pPr>
      <w:bookmarkStart w:id="6" w:name="_Toc240806465"/>
      <w:r w:rsidRPr="00574BF4">
        <w:rPr>
          <w:rFonts w:ascii="Arial" w:hAnsi="Arial" w:cs="Arial"/>
        </w:rPr>
        <w:t>Salida esperada del sprint</w:t>
      </w:r>
      <w:bookmarkEnd w:id="6"/>
    </w:p>
    <w:p w14:paraId="506DD0B3" w14:textId="77777777" w:rsidR="00702BF5" w:rsidRPr="00574BF4" w:rsidRDefault="00000000">
      <w:pPr>
        <w:keepNext/>
        <w:rPr>
          <w:rFonts w:ascii="Arial" w:hAnsi="Arial" w:cs="Arial"/>
        </w:rPr>
      </w:pPr>
      <w:r w:rsidRPr="00574BF4">
        <w:rPr>
          <w:rFonts w:ascii="Arial" w:hAnsi="Arial" w:cs="Arial"/>
        </w:rPr>
        <w:t>Versión candidata identificada y estable.</w:t>
      </w:r>
    </w:p>
    <w:p w14:paraId="1FEC4184" w14:textId="77777777" w:rsidR="00702BF5" w:rsidRPr="00574BF4" w:rsidRDefault="00000000">
      <w:pPr>
        <w:keepNext/>
        <w:rPr>
          <w:rFonts w:ascii="Arial" w:hAnsi="Arial" w:cs="Arial"/>
        </w:rPr>
      </w:pPr>
      <w:r w:rsidRPr="00574BF4">
        <w:rPr>
          <w:rFonts w:ascii="Arial" w:hAnsi="Arial" w:cs="Arial"/>
        </w:rPr>
        <w:t>Informe de pruebas consolidado.</w:t>
      </w:r>
    </w:p>
    <w:p w14:paraId="459A1A4D" w14:textId="77777777" w:rsidR="00702BF5" w:rsidRPr="00574BF4" w:rsidRDefault="00000000">
      <w:pPr>
        <w:rPr>
          <w:rFonts w:ascii="Arial" w:hAnsi="Arial" w:cs="Arial"/>
        </w:rPr>
      </w:pPr>
      <w:r w:rsidRPr="00574BF4">
        <w:rPr>
          <w:rFonts w:ascii="Arial" w:hAnsi="Arial" w:cs="Arial"/>
        </w:rPr>
        <w:t>Autorización del equipo para comenzar los manuales con pantallas definitivas.</w:t>
      </w:r>
    </w:p>
    <w:sectPr w:rsidR="00702BF5" w:rsidRPr="00574BF4" w:rsidSect="00F375F2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E394A"/>
    <w:multiLevelType w:val="multilevel"/>
    <w:tmpl w:val="2A0E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22221"/>
    <w:multiLevelType w:val="hybridMultilevel"/>
    <w:tmpl w:val="2534AC4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567C15"/>
    <w:multiLevelType w:val="hybridMultilevel"/>
    <w:tmpl w:val="1C1A919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2E4FA0"/>
    <w:multiLevelType w:val="hybridMultilevel"/>
    <w:tmpl w:val="07547A9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5916F2"/>
    <w:multiLevelType w:val="hybridMultilevel"/>
    <w:tmpl w:val="EB104B7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8262D7"/>
    <w:multiLevelType w:val="hybridMultilevel"/>
    <w:tmpl w:val="2E001BF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A44520"/>
    <w:multiLevelType w:val="hybridMultilevel"/>
    <w:tmpl w:val="4BC2AB7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1F3D00"/>
    <w:multiLevelType w:val="hybridMultilevel"/>
    <w:tmpl w:val="DE723E0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651D1C"/>
    <w:multiLevelType w:val="multilevel"/>
    <w:tmpl w:val="E186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72043A"/>
    <w:multiLevelType w:val="hybridMultilevel"/>
    <w:tmpl w:val="99049A6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80765D"/>
    <w:multiLevelType w:val="hybridMultilevel"/>
    <w:tmpl w:val="2E56200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F02343"/>
    <w:multiLevelType w:val="multilevel"/>
    <w:tmpl w:val="DD6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E60576"/>
    <w:multiLevelType w:val="multilevel"/>
    <w:tmpl w:val="6BFC3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373C89"/>
    <w:multiLevelType w:val="hybridMultilevel"/>
    <w:tmpl w:val="0D34F34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965BEA"/>
    <w:multiLevelType w:val="multilevel"/>
    <w:tmpl w:val="B3B0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0789627">
    <w:abstractNumId w:val="11"/>
  </w:num>
  <w:num w:numId="2" w16cid:durableId="1139421208">
    <w:abstractNumId w:val="0"/>
  </w:num>
  <w:num w:numId="3" w16cid:durableId="2110159061">
    <w:abstractNumId w:val="8"/>
  </w:num>
  <w:num w:numId="4" w16cid:durableId="2000309165">
    <w:abstractNumId w:val="12"/>
  </w:num>
  <w:num w:numId="5" w16cid:durableId="430660270">
    <w:abstractNumId w:val="14"/>
  </w:num>
  <w:num w:numId="6" w16cid:durableId="1210846346">
    <w:abstractNumId w:val="9"/>
  </w:num>
  <w:num w:numId="7" w16cid:durableId="949161369">
    <w:abstractNumId w:val="10"/>
  </w:num>
  <w:num w:numId="8" w16cid:durableId="1069226413">
    <w:abstractNumId w:val="4"/>
  </w:num>
  <w:num w:numId="9" w16cid:durableId="677928360">
    <w:abstractNumId w:val="5"/>
  </w:num>
  <w:num w:numId="10" w16cid:durableId="1289824409">
    <w:abstractNumId w:val="7"/>
  </w:num>
  <w:num w:numId="11" w16cid:durableId="1033115327">
    <w:abstractNumId w:val="13"/>
  </w:num>
  <w:num w:numId="12" w16cid:durableId="1290940213">
    <w:abstractNumId w:val="6"/>
  </w:num>
  <w:num w:numId="13" w16cid:durableId="934944192">
    <w:abstractNumId w:val="2"/>
  </w:num>
  <w:num w:numId="14" w16cid:durableId="929316257">
    <w:abstractNumId w:val="1"/>
  </w:num>
  <w:num w:numId="15" w16cid:durableId="7640312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5F2"/>
    <w:rsid w:val="00313C00"/>
    <w:rsid w:val="004C15CC"/>
    <w:rsid w:val="00574BF4"/>
    <w:rsid w:val="0060303F"/>
    <w:rsid w:val="006F14D1"/>
    <w:rsid w:val="00702BF5"/>
    <w:rsid w:val="008635AA"/>
    <w:rsid w:val="00B905A4"/>
    <w:rsid w:val="00C429A6"/>
    <w:rsid w:val="00C76F06"/>
    <w:rsid w:val="00DF353B"/>
    <w:rsid w:val="00E66213"/>
    <w:rsid w:val="00EA4A5A"/>
    <w:rsid w:val="00EC36EF"/>
    <w:rsid w:val="00F375F2"/>
    <w:rsid w:val="00FF0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AD87B7"/>
  <w15:chartTrackingRefBased/>
  <w15:docId w15:val="{F48D0677-CB1C-47EB-8E00-CA0D8B344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7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37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75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7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75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7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7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7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7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75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375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75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75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75F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75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75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75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75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7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7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7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7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7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75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75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75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75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75F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75F2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F375F2"/>
    <w:pPr>
      <w:spacing w:after="0" w:line="240" w:lineRule="auto"/>
    </w:pPr>
    <w:rPr>
      <w:rFonts w:eastAsiaTheme="minorEastAsia"/>
      <w:kern w:val="0"/>
      <w:sz w:val="22"/>
      <w:szCs w:val="22"/>
      <w:lang w:eastAsia="es-CL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375F2"/>
    <w:rPr>
      <w:rFonts w:eastAsiaTheme="minorEastAsia"/>
      <w:kern w:val="0"/>
      <w:sz w:val="22"/>
      <w:szCs w:val="22"/>
      <w:lang w:eastAsia="es-CL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F375F2"/>
    <w:pPr>
      <w:spacing w:before="240" w:after="0" w:line="259" w:lineRule="auto"/>
      <w:outlineLvl w:val="9"/>
    </w:pPr>
    <w:rPr>
      <w:kern w:val="0"/>
      <w:sz w:val="32"/>
      <w:szCs w:val="32"/>
      <w:lang w:eastAsia="es-CL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F375F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375F2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F375F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618</Words>
  <Characters>3405</Characters>
  <Application>Microsoft Office Word</Application>
  <DocSecurity>0</DocSecurity>
  <Lines>28</Lines>
  <Paragraphs>8</Paragraphs>
  <ScaleCrop>false</ScaleCrop>
  <Company/>
  <LinksUpToDate>false</LinksUpToDate>
  <CharactersWithSpaces>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TimeFlow Sprint Backlog Sprint 6</dc:title>
  <dc:subject>Sprint Backlog 6</dc:subject>
  <dc:creator>gabriel chamorro</dc:creator>
  <cp:keywords/>
  <dc:description/>
  <cp:lastModifiedBy>gabriel chamorro</cp:lastModifiedBy>
  <cp:revision>9</cp:revision>
  <dcterms:created xsi:type="dcterms:W3CDTF">2026-09-08T21:46:00Z</dcterms:created>
  <dcterms:modified xsi:type="dcterms:W3CDTF">2026-09-20T17:46:00Z</dcterms:modified>
</cp:coreProperties>
</file>