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621374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8A81CD7" w14:textId="77777777" w:rsidR="000728CD" w:rsidRPr="000728CD" w:rsidRDefault="000728CD">
          <w:pPr>
            <w:rPr>
              <w:rFonts w:ascii="Arial" w:hAnsi="Arial" w:cs="Arial"/>
            </w:rPr>
          </w:pPr>
          <w:r w:rsidRPr="000728CD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7EC360" wp14:editId="631A142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FC317BD" w14:textId="77777777" w:rsidR="000728CD" w:rsidRDefault="000728CD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chamorro</w:t>
                                      </w:r>
                                    </w:p>
                                  </w:sdtContent>
                                </w:sdt>
                                <w:p w14:paraId="0A728E8C" w14:textId="77777777" w:rsidR="000728CD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728CD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0728CD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728CD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E255219" w14:textId="77777777" w:rsidR="000728CD" w:rsidRDefault="00642D0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TimeFlow Sprint Backlog Sprint 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7EC36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FC317BD" w14:textId="77777777" w:rsidR="000728CD" w:rsidRDefault="000728CD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chamorro</w:t>
                                </w:r>
                              </w:p>
                            </w:sdtContent>
                          </w:sdt>
                          <w:p w14:paraId="0A728E8C" w14:textId="77777777" w:rsidR="000728CD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728CD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0728CD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728CD">
                                  <w:rPr>
                                    <w:color w:val="FFFFFF" w:themeColor="background1"/>
                                    <w:lang w:val="es-ES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E255219" w14:textId="77777777" w:rsidR="000728CD" w:rsidRDefault="00642D0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TimeFlow Sprint Backlog Sprint 7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4673D32" w14:textId="77777777" w:rsidR="000728CD" w:rsidRPr="000728CD" w:rsidRDefault="000728CD">
          <w:pPr>
            <w:rPr>
              <w:rFonts w:ascii="Arial" w:hAnsi="Arial" w:cs="Arial"/>
            </w:rPr>
          </w:pPr>
          <w:r w:rsidRPr="000728CD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979291411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347222AC" w14:textId="2617B2E9" w:rsidR="005F1E76" w:rsidRPr="000225DC" w:rsidRDefault="005F1E76">
          <w:pPr>
            <w:pStyle w:val="TtuloTDC"/>
            <w:rPr>
              <w:rFonts w:ascii="Arial" w:hAnsi="Arial" w:cs="Arial"/>
            </w:rPr>
          </w:pPr>
          <w:r w:rsidRPr="000225DC">
            <w:rPr>
              <w:rFonts w:ascii="Arial" w:hAnsi="Arial" w:cs="Arial"/>
              <w:lang w:val="es-ES"/>
            </w:rPr>
            <w:t>Contenido</w:t>
          </w:r>
        </w:p>
        <w:p w14:paraId="6114783E" w14:textId="1B15B310" w:rsidR="005F1E76" w:rsidRPr="000225DC" w:rsidRDefault="005F1E7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r w:rsidRPr="000225DC">
            <w:rPr>
              <w:rFonts w:ascii="Arial" w:hAnsi="Arial" w:cs="Arial"/>
            </w:rPr>
            <w:fldChar w:fldCharType="begin"/>
          </w:r>
          <w:r w:rsidRPr="000225DC">
            <w:rPr>
              <w:rFonts w:ascii="Arial" w:hAnsi="Arial" w:cs="Arial"/>
            </w:rPr>
            <w:instrText xml:space="preserve"> TOC \o "1-3" \h \z \u </w:instrText>
          </w:r>
          <w:r w:rsidRPr="000225DC">
            <w:rPr>
              <w:rFonts w:ascii="Arial" w:hAnsi="Arial" w:cs="Arial"/>
            </w:rPr>
            <w:fldChar w:fldCharType="separate"/>
          </w:r>
          <w:hyperlink w:anchor="_Toc240806510" w:history="1">
            <w:r w:rsidRPr="000225DC">
              <w:rPr>
                <w:rStyle w:val="Hipervnculo"/>
                <w:rFonts w:ascii="Arial" w:hAnsi="Arial" w:cs="Arial"/>
                <w:noProof/>
              </w:rPr>
              <w:t>Información General del Sprint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_Toc240806510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2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55D756" w14:textId="069C847A" w:rsidR="005F1E76" w:rsidRPr="000225DC" w:rsidRDefault="005F1E7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511" w:history="1">
            <w:r w:rsidRPr="000225DC">
              <w:rPr>
                <w:rStyle w:val="Hipervnculo"/>
                <w:rFonts w:ascii="Arial" w:hAnsi="Arial" w:cs="Arial"/>
                <w:noProof/>
              </w:rPr>
              <w:t>Tareas Técnicas por Responsable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_Toc240806511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3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32DEE7" w14:textId="4920159E" w:rsidR="005F1E76" w:rsidRPr="000225DC" w:rsidRDefault="005F1E76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512" w:history="1">
            <w:r w:rsidRPr="000225DC">
              <w:rPr>
                <w:rStyle w:val="Hipervnculo"/>
                <w:rFonts w:ascii="Arial" w:hAnsi="Arial" w:cs="Arial"/>
                <w:noProof/>
              </w:rPr>
              <w:t>1. Backend y base de datos (Responsable: Gabriel Chamorro)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_Toc240806512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3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9E0388" w14:textId="28361C69" w:rsidR="005F1E76" w:rsidRPr="000225DC" w:rsidRDefault="005F1E76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513" w:history="1">
            <w:r w:rsidRPr="000225DC">
              <w:rPr>
                <w:rStyle w:val="Hipervnculo"/>
                <w:rFonts w:ascii="Arial" w:hAnsi="Arial" w:cs="Arial"/>
                <w:noProof/>
              </w:rPr>
              <w:t>2. Frontend e interfaz (Responsable: Jorge Salas)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_Toc240806513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4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FA5A6A" w14:textId="1AC0FEE5" w:rsidR="005F1E76" w:rsidRPr="000225DC" w:rsidRDefault="005F1E76">
          <w:pPr>
            <w:pStyle w:val="TD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514" w:history="1">
            <w:r w:rsidRPr="000225DC">
              <w:rPr>
                <w:rStyle w:val="Hipervnculo"/>
                <w:rFonts w:ascii="Arial" w:hAnsi="Arial" w:cs="Arial"/>
                <w:noProof/>
              </w:rPr>
              <w:t>3. Calidad e integración (Responsable: Diego Arias)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_Toc240806514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5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6B5E76" w14:textId="77D731A6" w:rsidR="005F1E76" w:rsidRPr="000225DC" w:rsidRDefault="005F1E7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515" w:history="1">
            <w:r w:rsidRPr="000225DC">
              <w:rPr>
                <w:rStyle w:val="Hipervnculo"/>
                <w:rFonts w:ascii="Arial" w:hAnsi="Arial" w:cs="Arial"/>
                <w:noProof/>
              </w:rPr>
              <w:t>Criterios de Cierre del Sprint 7 (Definición de Hecho)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_Toc240806515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6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13B96C" w14:textId="1B28BE4A" w:rsidR="005F1E76" w:rsidRPr="000225DC" w:rsidRDefault="005F1E76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lang w:eastAsia="es-CL"/>
            </w:rPr>
          </w:pPr>
          <w:hyperlink w:anchor="_Toc240806516" w:history="1">
            <w:r w:rsidRPr="000225DC">
              <w:rPr>
                <w:rStyle w:val="Hipervnculo"/>
                <w:rFonts w:ascii="Arial" w:hAnsi="Arial" w:cs="Arial"/>
                <w:noProof/>
              </w:rPr>
              <w:t>Condición de cierre del proyecto</w:t>
            </w:r>
            <w:r w:rsidRPr="000225DC">
              <w:rPr>
                <w:rFonts w:ascii="Arial" w:hAnsi="Arial" w:cs="Arial"/>
                <w:noProof/>
                <w:webHidden/>
              </w:rPr>
              <w:tab/>
            </w:r>
            <w:r w:rsidRPr="000225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225DC">
              <w:rPr>
                <w:rFonts w:ascii="Arial" w:hAnsi="Arial" w:cs="Arial"/>
                <w:noProof/>
                <w:webHidden/>
              </w:rPr>
              <w:instrText xml:space="preserve"> PAGEREF _Toc240806516 \h </w:instrText>
            </w:r>
            <w:r w:rsidRPr="000225DC">
              <w:rPr>
                <w:rFonts w:ascii="Arial" w:hAnsi="Arial" w:cs="Arial"/>
                <w:noProof/>
                <w:webHidden/>
              </w:rPr>
            </w:r>
            <w:r w:rsidRPr="000225D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225DC">
              <w:rPr>
                <w:rFonts w:ascii="Arial" w:hAnsi="Arial" w:cs="Arial"/>
                <w:noProof/>
                <w:webHidden/>
              </w:rPr>
              <w:t>6</w:t>
            </w:r>
            <w:r w:rsidRPr="000225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A8E51F" w14:textId="0518DE60" w:rsidR="005F1E76" w:rsidRPr="000225DC" w:rsidRDefault="005F1E76">
          <w:pPr>
            <w:rPr>
              <w:rFonts w:ascii="Arial" w:hAnsi="Arial" w:cs="Arial"/>
            </w:rPr>
          </w:pPr>
          <w:r w:rsidRPr="000225DC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5C6BCCF9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</w:rPr>
        <w:br/>
      </w:r>
    </w:p>
    <w:p w14:paraId="2EA34F37" w14:textId="77777777" w:rsidR="000728CD" w:rsidRPr="000225DC" w:rsidRDefault="000728CD">
      <w:pPr>
        <w:rPr>
          <w:rFonts w:ascii="Arial" w:hAnsi="Arial" w:cs="Arial"/>
        </w:rPr>
      </w:pPr>
      <w:r w:rsidRPr="000225DC">
        <w:rPr>
          <w:rFonts w:ascii="Arial" w:hAnsi="Arial" w:cs="Arial"/>
        </w:rPr>
        <w:br w:type="page"/>
      </w:r>
    </w:p>
    <w:p w14:paraId="4A22B3E4" w14:textId="77777777" w:rsidR="008F3474" w:rsidRPr="000225DC" w:rsidRDefault="00000000">
      <w:pPr>
        <w:pStyle w:val="Ttulo1"/>
        <w:rPr>
          <w:rFonts w:ascii="Arial" w:hAnsi="Arial" w:cs="Arial"/>
        </w:rPr>
      </w:pPr>
      <w:bookmarkStart w:id="0" w:name="_Toc240806510"/>
      <w:r w:rsidRPr="000225DC">
        <w:rPr>
          <w:rFonts w:ascii="Arial" w:hAnsi="Arial" w:cs="Arial"/>
        </w:rPr>
        <w:lastRenderedPageBreak/>
        <w:t>Información General del Sprint</w:t>
      </w:r>
      <w:bookmarkEnd w:id="0"/>
    </w:p>
    <w:p w14:paraId="305C1389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  <w:bCs/>
        </w:rPr>
        <w:t>Proyecto:</w:t>
      </w:r>
      <w:r w:rsidRPr="000225DC">
        <w:rPr>
          <w:rFonts w:ascii="Arial" w:hAnsi="Arial" w:cs="Arial"/>
        </w:rPr>
        <w:t xml:space="preserve"> </w:t>
      </w:r>
      <w:proofErr w:type="spellStart"/>
      <w:r w:rsidRPr="000225DC">
        <w:rPr>
          <w:rFonts w:ascii="Arial" w:hAnsi="Arial" w:cs="Arial"/>
        </w:rPr>
        <w:t>TimeFlow</w:t>
      </w:r>
      <w:proofErr w:type="spellEnd"/>
      <w:r w:rsidRPr="000225DC">
        <w:rPr>
          <w:rFonts w:ascii="Arial" w:hAnsi="Arial" w:cs="Arial"/>
        </w:rPr>
        <w:t xml:space="preserve"> (Plataforma Web de Gestión Operativa y Monitoreo)</w:t>
      </w:r>
    </w:p>
    <w:p w14:paraId="57664336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  <w:bCs/>
        </w:rPr>
        <w:t>Ciclo:</w:t>
      </w:r>
      <w:r w:rsidRPr="000225DC">
        <w:rPr>
          <w:rFonts w:ascii="Arial" w:hAnsi="Arial" w:cs="Arial"/>
        </w:rPr>
        <w:t xml:space="preserve"> Sprint 7 (Fase </w:t>
      </w:r>
      <w:proofErr w:type="gramStart"/>
      <w:r w:rsidRPr="000225DC">
        <w:rPr>
          <w:rFonts w:ascii="Arial" w:hAnsi="Arial" w:cs="Arial"/>
        </w:rPr>
        <w:t>3  Documentación</w:t>
      </w:r>
      <w:proofErr w:type="gramEnd"/>
      <w:r w:rsidRPr="000225DC">
        <w:rPr>
          <w:rFonts w:ascii="Arial" w:hAnsi="Arial" w:cs="Arial"/>
        </w:rPr>
        <w:t xml:space="preserve"> y entrega)</w:t>
      </w:r>
    </w:p>
    <w:p w14:paraId="092D63A9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  <w:bCs/>
        </w:rPr>
        <w:t>Duración:</w:t>
      </w:r>
      <w:r w:rsidRPr="000225DC">
        <w:rPr>
          <w:rFonts w:ascii="Arial" w:hAnsi="Arial" w:cs="Arial"/>
        </w:rPr>
        <w:t xml:space="preserve"> 2 semanas (23 de noviembre al 6 de diciembre de 2026)</w:t>
      </w:r>
    </w:p>
    <w:p w14:paraId="2D54F33B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  <w:bCs/>
        </w:rPr>
        <w:t>Estado:</w:t>
      </w:r>
      <w:r w:rsidRPr="000225DC">
        <w:rPr>
          <w:rFonts w:ascii="Arial" w:hAnsi="Arial" w:cs="Arial"/>
        </w:rPr>
        <w:t xml:space="preserve"> Planificado</w:t>
      </w:r>
    </w:p>
    <w:p w14:paraId="2F03F80D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</w:rPr>
        <w:t>Historias y requisitos considerados: Sin historias nuevas. Documentación y cierre del incremento validado en el Sprint 6.</w:t>
      </w:r>
    </w:p>
    <w:p w14:paraId="464FC77D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  <w:bCs/>
        </w:rPr>
        <w:t xml:space="preserve">Objetivo del Sprint (Sprint </w:t>
      </w:r>
      <w:proofErr w:type="spellStart"/>
      <w:r w:rsidRPr="000225DC">
        <w:rPr>
          <w:rFonts w:ascii="Arial" w:hAnsi="Arial" w:cs="Arial"/>
          <w:b/>
          <w:bCs/>
        </w:rPr>
        <w:t>Goal</w:t>
      </w:r>
      <w:proofErr w:type="spellEnd"/>
      <w:r w:rsidRPr="000225DC">
        <w:rPr>
          <w:rFonts w:ascii="Arial" w:hAnsi="Arial" w:cs="Arial"/>
          <w:b/>
          <w:bCs/>
        </w:rPr>
        <w:t>):</w:t>
      </w:r>
      <w:r w:rsidRPr="000225DC">
        <w:rPr>
          <w:rFonts w:ascii="Arial" w:hAnsi="Arial" w:cs="Arial"/>
        </w:rPr>
        <w:t xml:space="preserve"> Crear los manuales sobre la versión aprobada, preparar el paquete final y ensayar la presentación y demostración de </w:t>
      </w:r>
      <w:proofErr w:type="spellStart"/>
      <w:r w:rsidRPr="000225DC">
        <w:rPr>
          <w:rFonts w:ascii="Arial" w:hAnsi="Arial" w:cs="Arial"/>
        </w:rPr>
        <w:t>TimeFlow</w:t>
      </w:r>
      <w:proofErr w:type="spellEnd"/>
      <w:r w:rsidRPr="000225DC">
        <w:rPr>
          <w:rFonts w:ascii="Arial" w:hAnsi="Arial" w:cs="Arial"/>
        </w:rPr>
        <w:t>.</w:t>
      </w:r>
    </w:p>
    <w:p w14:paraId="7DA4EC29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  <w:bCs/>
        </w:rPr>
        <w:t>Alcance actualizado:</w:t>
      </w:r>
      <w:r w:rsidRPr="000225DC">
        <w:rPr>
          <w:rFonts w:ascii="Arial" w:hAnsi="Arial" w:cs="Arial"/>
        </w:rPr>
        <w:t xml:space="preserve"> El manual de usuario se redacta después de aprobar la versión candidata para evitar capturas y pasos obsoletos. Solo se permiten correcciones urgentes; cualquier cambio debe volver a probarse antes de incorporarlo a la entrega.</w:t>
      </w:r>
    </w:p>
    <w:p w14:paraId="372D3F9E" w14:textId="77777777" w:rsidR="00642D05" w:rsidRPr="000225DC" w:rsidRDefault="00642D05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0225DC">
        <w:rPr>
          <w:rFonts w:ascii="Arial" w:hAnsi="Arial" w:cs="Arial"/>
        </w:rPr>
        <w:br w:type="page"/>
      </w:r>
    </w:p>
    <w:p w14:paraId="3B04D45C" w14:textId="076E8D3E" w:rsidR="008F3474" w:rsidRPr="000225DC" w:rsidRDefault="00000000">
      <w:pPr>
        <w:pStyle w:val="Ttulo1"/>
        <w:rPr>
          <w:rFonts w:ascii="Arial" w:hAnsi="Arial" w:cs="Arial"/>
        </w:rPr>
      </w:pPr>
      <w:bookmarkStart w:id="1" w:name="_Toc240806511"/>
      <w:r w:rsidRPr="000225DC">
        <w:rPr>
          <w:rFonts w:ascii="Arial" w:hAnsi="Arial" w:cs="Arial"/>
        </w:rPr>
        <w:lastRenderedPageBreak/>
        <w:t xml:space="preserve">Tareas Técnicas por </w:t>
      </w:r>
      <w:proofErr w:type="gramStart"/>
      <w:r w:rsidRPr="000225DC">
        <w:rPr>
          <w:rFonts w:ascii="Arial" w:hAnsi="Arial" w:cs="Arial"/>
        </w:rPr>
        <w:t>Responsable</w:t>
      </w:r>
      <w:bookmarkEnd w:id="1"/>
      <w:proofErr w:type="gramEnd"/>
    </w:p>
    <w:p w14:paraId="4353A3D0" w14:textId="77777777" w:rsidR="008F3474" w:rsidRPr="000225DC" w:rsidRDefault="00000000">
      <w:pPr>
        <w:pStyle w:val="Ttulo2"/>
        <w:rPr>
          <w:rFonts w:ascii="Arial" w:hAnsi="Arial" w:cs="Arial"/>
        </w:rPr>
      </w:pPr>
      <w:bookmarkStart w:id="2" w:name="_Toc240806512"/>
      <w:r w:rsidRPr="000225DC">
        <w:rPr>
          <w:rFonts w:ascii="Arial" w:hAnsi="Arial" w:cs="Arial"/>
        </w:rPr>
        <w:t xml:space="preserve">1. </w:t>
      </w:r>
      <w:proofErr w:type="spellStart"/>
      <w:r w:rsidRPr="000225DC">
        <w:rPr>
          <w:rFonts w:ascii="Arial" w:hAnsi="Arial" w:cs="Arial"/>
        </w:rPr>
        <w:t>Backend</w:t>
      </w:r>
      <w:proofErr w:type="spellEnd"/>
      <w:r w:rsidRPr="000225DC">
        <w:rPr>
          <w:rFonts w:ascii="Arial" w:hAnsi="Arial" w:cs="Arial"/>
        </w:rPr>
        <w:t xml:space="preserve"> y base de datos (</w:t>
      </w:r>
      <w:proofErr w:type="gramStart"/>
      <w:r w:rsidRPr="000225DC">
        <w:rPr>
          <w:rFonts w:ascii="Arial" w:hAnsi="Arial" w:cs="Arial"/>
        </w:rPr>
        <w:t>Responsable</w:t>
      </w:r>
      <w:proofErr w:type="gramEnd"/>
      <w:r w:rsidRPr="000225DC">
        <w:rPr>
          <w:rFonts w:ascii="Arial" w:hAnsi="Arial" w:cs="Arial"/>
        </w:rPr>
        <w:t>: Gabriel Chamorro)</w:t>
      </w:r>
      <w:bookmarkEnd w:id="2"/>
    </w:p>
    <w:p w14:paraId="7AC04CF5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1: Redactar la guía técnica de instalación y configuración.</w:t>
      </w:r>
    </w:p>
    <w:p w14:paraId="3E555082" w14:textId="77777777" w:rsidR="008F3474" w:rsidRPr="00116C4D" w:rsidRDefault="00000000" w:rsidP="00116C4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Pasos verificados para Spring Boot, MySQL y variables necesarias.</w:t>
      </w:r>
    </w:p>
    <w:p w14:paraId="69FE6EA7" w14:textId="77777777" w:rsidR="008F3474" w:rsidRPr="00116C4D" w:rsidRDefault="00000000" w:rsidP="00116C4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10 h.</w:t>
      </w:r>
    </w:p>
    <w:p w14:paraId="60E7FE4B" w14:textId="77777777" w:rsidR="008F3474" w:rsidRPr="00116C4D" w:rsidRDefault="00000000" w:rsidP="00116C4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3F13663A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2: Preparar scripts y datos de demostración.</w:t>
      </w:r>
    </w:p>
    <w:p w14:paraId="664596E2" w14:textId="77777777" w:rsidR="008F3474" w:rsidRPr="00116C4D" w:rsidRDefault="00000000" w:rsidP="00116C4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Base reproducible para revisión sin datos innecesarios.</w:t>
      </w:r>
    </w:p>
    <w:p w14:paraId="16BA57D0" w14:textId="77777777" w:rsidR="008F3474" w:rsidRPr="00116C4D" w:rsidRDefault="00000000" w:rsidP="00116C4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05C775C5" w14:textId="77777777" w:rsidR="008F3474" w:rsidRPr="00116C4D" w:rsidRDefault="00000000" w:rsidP="00116C4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4FFDCAAD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3: Apoyar el informe final con arquitectura, datos y servicios.</w:t>
      </w:r>
    </w:p>
    <w:p w14:paraId="56552CF5" w14:textId="77777777" w:rsidR="008F3474" w:rsidRPr="00116C4D" w:rsidRDefault="00000000" w:rsidP="00116C4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Secciones técnicas coherentes con la versión entregada.</w:t>
      </w:r>
    </w:p>
    <w:p w14:paraId="1CAA923E" w14:textId="77777777" w:rsidR="008F3474" w:rsidRPr="00116C4D" w:rsidRDefault="00000000" w:rsidP="00116C4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56B902D4" w14:textId="77777777" w:rsidR="008F3474" w:rsidRPr="00116C4D" w:rsidRDefault="00000000" w:rsidP="00116C4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1C914D4D" w14:textId="77777777" w:rsidR="00642D05" w:rsidRPr="000225DC" w:rsidRDefault="00642D05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0225DC">
        <w:rPr>
          <w:rFonts w:ascii="Arial" w:hAnsi="Arial" w:cs="Arial"/>
        </w:rPr>
        <w:br w:type="page"/>
      </w:r>
    </w:p>
    <w:p w14:paraId="12AE6299" w14:textId="5DEE5DCC" w:rsidR="008F3474" w:rsidRPr="000225DC" w:rsidRDefault="00000000">
      <w:pPr>
        <w:pStyle w:val="Ttulo2"/>
        <w:rPr>
          <w:rFonts w:ascii="Arial" w:hAnsi="Arial" w:cs="Arial"/>
        </w:rPr>
      </w:pPr>
      <w:bookmarkStart w:id="3" w:name="_Toc240806513"/>
      <w:r w:rsidRPr="000225DC">
        <w:rPr>
          <w:rFonts w:ascii="Arial" w:hAnsi="Arial" w:cs="Arial"/>
        </w:rPr>
        <w:lastRenderedPageBreak/>
        <w:t xml:space="preserve">2. </w:t>
      </w:r>
      <w:proofErr w:type="spellStart"/>
      <w:r w:rsidRPr="000225DC">
        <w:rPr>
          <w:rFonts w:ascii="Arial" w:hAnsi="Arial" w:cs="Arial"/>
        </w:rPr>
        <w:t>Frontend</w:t>
      </w:r>
      <w:proofErr w:type="spellEnd"/>
      <w:r w:rsidRPr="000225DC">
        <w:rPr>
          <w:rFonts w:ascii="Arial" w:hAnsi="Arial" w:cs="Arial"/>
        </w:rPr>
        <w:t xml:space="preserve"> e interfaz (</w:t>
      </w:r>
      <w:proofErr w:type="gramStart"/>
      <w:r w:rsidRPr="000225DC">
        <w:rPr>
          <w:rFonts w:ascii="Arial" w:hAnsi="Arial" w:cs="Arial"/>
        </w:rPr>
        <w:t>Responsable</w:t>
      </w:r>
      <w:proofErr w:type="gramEnd"/>
      <w:r w:rsidRPr="000225DC">
        <w:rPr>
          <w:rFonts w:ascii="Arial" w:hAnsi="Arial" w:cs="Arial"/>
        </w:rPr>
        <w:t>: Jorge Salas)</w:t>
      </w:r>
      <w:bookmarkEnd w:id="3"/>
    </w:p>
    <w:p w14:paraId="47094A6B" w14:textId="77777777" w:rsidR="008F3474" w:rsidRPr="00116C4D" w:rsidRDefault="00000000" w:rsidP="00116C4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16C4D">
        <w:rPr>
          <w:rFonts w:ascii="Arial" w:hAnsi="Arial" w:cs="Arial"/>
          <w:b/>
        </w:rPr>
        <w:t>Tarea 1: Redactar el manual de usuario con capturas finales.</w:t>
      </w:r>
    </w:p>
    <w:p w14:paraId="4A78C59C" w14:textId="77777777" w:rsidR="008F3474" w:rsidRPr="00116C4D" w:rsidRDefault="00000000" w:rsidP="00116C4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Guía paso a paso para trabajador y administrador.</w:t>
      </w:r>
    </w:p>
    <w:p w14:paraId="1641CA3D" w14:textId="77777777" w:rsidR="008F3474" w:rsidRPr="00116C4D" w:rsidRDefault="00000000" w:rsidP="00116C4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12 h.</w:t>
      </w:r>
    </w:p>
    <w:p w14:paraId="74F85475" w14:textId="77777777" w:rsidR="008F3474" w:rsidRPr="00116C4D" w:rsidRDefault="00000000" w:rsidP="00116C4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75CD0596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2: Preparar la versión de demostración y el recorrido principal.</w:t>
      </w:r>
    </w:p>
    <w:p w14:paraId="555C39B6" w14:textId="77777777" w:rsidR="008F3474" w:rsidRPr="00116C4D" w:rsidRDefault="00000000" w:rsidP="00116C4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Demostración estable con datos controlados.</w:t>
      </w:r>
    </w:p>
    <w:p w14:paraId="4E1EDC73" w14:textId="77777777" w:rsidR="008F3474" w:rsidRPr="00116C4D" w:rsidRDefault="00000000" w:rsidP="00116C4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10FBFFBF" w14:textId="77777777" w:rsidR="008F3474" w:rsidRPr="00116C4D" w:rsidRDefault="00000000" w:rsidP="00116C4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2E8EFF4E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3: Diseñar las diapositivas de la defensa.</w:t>
      </w:r>
    </w:p>
    <w:p w14:paraId="3EE520AA" w14:textId="77777777" w:rsidR="008F3474" w:rsidRPr="00116C4D" w:rsidRDefault="00000000" w:rsidP="00116C4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Presentación clara del problema, solución, pruebas y resultados.</w:t>
      </w:r>
    </w:p>
    <w:p w14:paraId="7722DE9D" w14:textId="77777777" w:rsidR="008F3474" w:rsidRPr="00116C4D" w:rsidRDefault="00000000" w:rsidP="00116C4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0FC32A78" w14:textId="77777777" w:rsidR="008F3474" w:rsidRPr="00116C4D" w:rsidRDefault="00000000" w:rsidP="00116C4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379FF522" w14:textId="77777777" w:rsidR="00642D05" w:rsidRPr="000225DC" w:rsidRDefault="00642D05">
      <w:pPr>
        <w:rPr>
          <w:rFonts w:ascii="Arial" w:eastAsiaTheme="majorEastAsia" w:hAnsi="Arial" w:cs="Arial"/>
          <w:color w:val="0F4761" w:themeColor="accent1" w:themeShade="BF"/>
          <w:sz w:val="32"/>
          <w:szCs w:val="32"/>
        </w:rPr>
      </w:pPr>
      <w:r w:rsidRPr="000225DC">
        <w:rPr>
          <w:rFonts w:ascii="Arial" w:hAnsi="Arial" w:cs="Arial"/>
        </w:rPr>
        <w:br w:type="page"/>
      </w:r>
    </w:p>
    <w:p w14:paraId="4D40F3C4" w14:textId="0D4F55EC" w:rsidR="008F3474" w:rsidRPr="000225DC" w:rsidRDefault="00000000">
      <w:pPr>
        <w:pStyle w:val="Ttulo2"/>
        <w:rPr>
          <w:rFonts w:ascii="Arial" w:hAnsi="Arial" w:cs="Arial"/>
        </w:rPr>
      </w:pPr>
      <w:bookmarkStart w:id="4" w:name="_Toc240806514"/>
      <w:r w:rsidRPr="000225DC">
        <w:rPr>
          <w:rFonts w:ascii="Arial" w:hAnsi="Arial" w:cs="Arial"/>
        </w:rPr>
        <w:lastRenderedPageBreak/>
        <w:t>3. Calidad e integración (</w:t>
      </w:r>
      <w:proofErr w:type="gramStart"/>
      <w:r w:rsidRPr="000225DC">
        <w:rPr>
          <w:rFonts w:ascii="Arial" w:hAnsi="Arial" w:cs="Arial"/>
        </w:rPr>
        <w:t>Responsable</w:t>
      </w:r>
      <w:proofErr w:type="gramEnd"/>
      <w:r w:rsidRPr="000225DC">
        <w:rPr>
          <w:rFonts w:ascii="Arial" w:hAnsi="Arial" w:cs="Arial"/>
        </w:rPr>
        <w:t>: Diego Arias)</w:t>
      </w:r>
      <w:bookmarkEnd w:id="4"/>
    </w:p>
    <w:p w14:paraId="4FD48C8E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1: Verificar que los pasos de los manuales funcionen.</w:t>
      </w:r>
    </w:p>
    <w:p w14:paraId="28210213" w14:textId="77777777" w:rsidR="008F3474" w:rsidRPr="00116C4D" w:rsidRDefault="00000000" w:rsidP="00116C4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Manuales sin instrucciones incorrectas o capturas desactualizadas.</w:t>
      </w:r>
    </w:p>
    <w:p w14:paraId="15594841" w14:textId="77777777" w:rsidR="008F3474" w:rsidRPr="00116C4D" w:rsidRDefault="00000000" w:rsidP="00116C4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1D35A5AE" w14:textId="77777777" w:rsidR="008F3474" w:rsidRPr="00116C4D" w:rsidRDefault="00000000" w:rsidP="00116C4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2E21C34D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2: Auditar la entrega y el repositorio final.</w:t>
      </w:r>
    </w:p>
    <w:p w14:paraId="604E3890" w14:textId="77777777" w:rsidR="008F3474" w:rsidRPr="00116C4D" w:rsidRDefault="00000000" w:rsidP="00116C4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README, versiones, evidencias y archivos completos y ordenados.</w:t>
      </w:r>
    </w:p>
    <w:p w14:paraId="33DCD31D" w14:textId="77777777" w:rsidR="008F3474" w:rsidRPr="00116C4D" w:rsidRDefault="00000000" w:rsidP="00116C4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399BE178" w14:textId="77777777" w:rsidR="008F3474" w:rsidRPr="00116C4D" w:rsidRDefault="00000000" w:rsidP="00116C4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2C257B95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  <w:b/>
        </w:rPr>
        <w:t>Tarea 3: Organizar y ejecutar ensayos de la defensa.</w:t>
      </w:r>
    </w:p>
    <w:p w14:paraId="3502C571" w14:textId="77777777" w:rsidR="008F3474" w:rsidRPr="00116C4D" w:rsidRDefault="00000000" w:rsidP="00116C4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Resultado esperado: Tiempos controlados y responsabilidades claras durante la demostración.</w:t>
      </w:r>
    </w:p>
    <w:p w14:paraId="465D5060" w14:textId="77777777" w:rsidR="008F3474" w:rsidRPr="00116C4D" w:rsidRDefault="00000000" w:rsidP="00116C4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Tiempo estimado: 8 h.</w:t>
      </w:r>
    </w:p>
    <w:p w14:paraId="04E141EE" w14:textId="77777777" w:rsidR="008F3474" w:rsidRPr="00116C4D" w:rsidRDefault="00000000" w:rsidP="00116C4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6C4D">
        <w:rPr>
          <w:rFonts w:ascii="Arial" w:hAnsi="Arial" w:cs="Arial"/>
        </w:rPr>
        <w:t>Estado: Por hacer.</w:t>
      </w:r>
    </w:p>
    <w:p w14:paraId="293FB903" w14:textId="77777777" w:rsidR="00642D05" w:rsidRPr="000225DC" w:rsidRDefault="00642D05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0225DC">
        <w:rPr>
          <w:rFonts w:ascii="Arial" w:hAnsi="Arial" w:cs="Arial"/>
        </w:rPr>
        <w:br w:type="page"/>
      </w:r>
    </w:p>
    <w:p w14:paraId="50AAECC6" w14:textId="0E8BEE40" w:rsidR="008F3474" w:rsidRPr="000225DC" w:rsidRDefault="00000000">
      <w:pPr>
        <w:pStyle w:val="Ttulo1"/>
        <w:rPr>
          <w:rFonts w:ascii="Arial" w:hAnsi="Arial" w:cs="Arial"/>
        </w:rPr>
      </w:pPr>
      <w:bookmarkStart w:id="5" w:name="_Toc240806515"/>
      <w:r w:rsidRPr="000225DC">
        <w:rPr>
          <w:rFonts w:ascii="Arial" w:hAnsi="Arial" w:cs="Arial"/>
        </w:rPr>
        <w:lastRenderedPageBreak/>
        <w:t>Criterios de Cierre del Sprint 7 (Definición de Hecho)</w:t>
      </w:r>
      <w:bookmarkEnd w:id="5"/>
    </w:p>
    <w:p w14:paraId="484A534D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</w:rPr>
        <w:t>El Sprint 7 se considerará finalizado cuando se cumplan las siguientes condiciones:</w:t>
      </w:r>
    </w:p>
    <w:p w14:paraId="666A95F9" w14:textId="77777777" w:rsidR="008F3474" w:rsidRPr="007A4219" w:rsidRDefault="00000000" w:rsidP="007A4219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A4219">
        <w:rPr>
          <w:rFonts w:ascii="Arial" w:hAnsi="Arial" w:cs="Arial"/>
        </w:rPr>
        <w:t>El manual de usuario y la guía técnica fueron revisados usando la versión final.</w:t>
      </w:r>
    </w:p>
    <w:p w14:paraId="22086BF8" w14:textId="77777777" w:rsidR="008F3474" w:rsidRPr="007A4219" w:rsidRDefault="00000000" w:rsidP="007A4219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A4219">
        <w:rPr>
          <w:rFonts w:ascii="Arial" w:hAnsi="Arial" w:cs="Arial"/>
        </w:rPr>
        <w:t>El repositorio incluye instrucciones verificadas y una versión de entrega identificada.</w:t>
      </w:r>
    </w:p>
    <w:p w14:paraId="3822BBE5" w14:textId="77777777" w:rsidR="008F3474" w:rsidRPr="007A4219" w:rsidRDefault="00000000" w:rsidP="007A4219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A4219">
        <w:rPr>
          <w:rFonts w:ascii="Arial" w:hAnsi="Arial" w:cs="Arial"/>
        </w:rPr>
        <w:t>El informe final contiene las evidencias reales de pruebas y correcciones.</w:t>
      </w:r>
    </w:p>
    <w:p w14:paraId="278F1FE0" w14:textId="77777777" w:rsidR="008F3474" w:rsidRPr="007A4219" w:rsidRDefault="00000000" w:rsidP="007A4219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A4219">
        <w:rPr>
          <w:rFonts w:ascii="Arial" w:hAnsi="Arial" w:cs="Arial"/>
        </w:rPr>
        <w:t>La presentación y la demostración fueron ensayadas de principio a fin.</w:t>
      </w:r>
    </w:p>
    <w:p w14:paraId="38C6AC7E" w14:textId="77777777" w:rsidR="008F3474" w:rsidRPr="000225DC" w:rsidRDefault="00000000">
      <w:pPr>
        <w:pStyle w:val="Ttulo1"/>
        <w:rPr>
          <w:rFonts w:ascii="Arial" w:hAnsi="Arial" w:cs="Arial"/>
        </w:rPr>
      </w:pPr>
      <w:bookmarkStart w:id="6" w:name="_Toc240806516"/>
      <w:r w:rsidRPr="000225DC">
        <w:rPr>
          <w:rFonts w:ascii="Arial" w:hAnsi="Arial" w:cs="Arial"/>
        </w:rPr>
        <w:t>Condición de cierre del proyecto</w:t>
      </w:r>
      <w:bookmarkEnd w:id="6"/>
    </w:p>
    <w:p w14:paraId="38D428A1" w14:textId="77777777" w:rsidR="008F3474" w:rsidRPr="000225DC" w:rsidRDefault="00000000">
      <w:pPr>
        <w:keepNext/>
        <w:rPr>
          <w:rFonts w:ascii="Arial" w:hAnsi="Arial" w:cs="Arial"/>
        </w:rPr>
      </w:pPr>
      <w:r w:rsidRPr="000225DC">
        <w:rPr>
          <w:rFonts w:ascii="Arial" w:hAnsi="Arial" w:cs="Arial"/>
        </w:rPr>
        <w:t>Todo archivo entregado corresponde a la misma versión del sistema.</w:t>
      </w:r>
    </w:p>
    <w:p w14:paraId="3E276D93" w14:textId="77777777" w:rsidR="008F3474" w:rsidRPr="000225DC" w:rsidRDefault="00000000">
      <w:pPr>
        <w:keepNext/>
        <w:rPr>
          <w:rFonts w:ascii="Arial" w:hAnsi="Arial" w:cs="Arial"/>
        </w:rPr>
      </w:pPr>
      <w:r w:rsidRPr="000225DC">
        <w:rPr>
          <w:rFonts w:ascii="Arial" w:hAnsi="Arial" w:cs="Arial"/>
        </w:rPr>
        <w:t>Si se corrige código durante el sprint, se repiten las pruebas afectadas antes de actualizar manuales o capturas.</w:t>
      </w:r>
    </w:p>
    <w:p w14:paraId="09A36604" w14:textId="77777777" w:rsidR="008F3474" w:rsidRPr="000225DC" w:rsidRDefault="00000000">
      <w:pPr>
        <w:rPr>
          <w:rFonts w:ascii="Arial" w:hAnsi="Arial" w:cs="Arial"/>
        </w:rPr>
      </w:pPr>
      <w:r w:rsidRPr="000225DC">
        <w:rPr>
          <w:rFonts w:ascii="Arial" w:hAnsi="Arial" w:cs="Arial"/>
        </w:rPr>
        <w:t>La semana académica restante puede usarse como margen para entrega o defensa, sin incorporar alcance nuevo.</w:t>
      </w:r>
    </w:p>
    <w:sectPr w:rsidR="008F3474" w:rsidRPr="000225DC" w:rsidSect="000728CD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B02"/>
    <w:multiLevelType w:val="multilevel"/>
    <w:tmpl w:val="94A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0523"/>
    <w:multiLevelType w:val="hybridMultilevel"/>
    <w:tmpl w:val="61F670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82553"/>
    <w:multiLevelType w:val="multilevel"/>
    <w:tmpl w:val="1C7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E1450"/>
    <w:multiLevelType w:val="multilevel"/>
    <w:tmpl w:val="FDB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A0FE9"/>
    <w:multiLevelType w:val="hybridMultilevel"/>
    <w:tmpl w:val="42EA6C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C12A4"/>
    <w:multiLevelType w:val="hybridMultilevel"/>
    <w:tmpl w:val="A72A62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22CF8"/>
    <w:multiLevelType w:val="hybridMultilevel"/>
    <w:tmpl w:val="BFC44C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61ED9"/>
    <w:multiLevelType w:val="hybridMultilevel"/>
    <w:tmpl w:val="46B4B9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D742F"/>
    <w:multiLevelType w:val="hybridMultilevel"/>
    <w:tmpl w:val="FEDE33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A1285"/>
    <w:multiLevelType w:val="multilevel"/>
    <w:tmpl w:val="547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A4DA3"/>
    <w:multiLevelType w:val="hybridMultilevel"/>
    <w:tmpl w:val="313C4E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E4E37"/>
    <w:multiLevelType w:val="multilevel"/>
    <w:tmpl w:val="A71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5678C"/>
    <w:multiLevelType w:val="hybridMultilevel"/>
    <w:tmpl w:val="67D6E3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5638C"/>
    <w:multiLevelType w:val="hybridMultilevel"/>
    <w:tmpl w:val="7828FA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52A94"/>
    <w:multiLevelType w:val="hybridMultilevel"/>
    <w:tmpl w:val="3B28DC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01744">
    <w:abstractNumId w:val="3"/>
  </w:num>
  <w:num w:numId="2" w16cid:durableId="1851290206">
    <w:abstractNumId w:val="2"/>
  </w:num>
  <w:num w:numId="3" w16cid:durableId="724378444">
    <w:abstractNumId w:val="11"/>
  </w:num>
  <w:num w:numId="4" w16cid:durableId="1621302073">
    <w:abstractNumId w:val="9"/>
  </w:num>
  <w:num w:numId="5" w16cid:durableId="642738269">
    <w:abstractNumId w:val="0"/>
  </w:num>
  <w:num w:numId="6" w16cid:durableId="1779980041">
    <w:abstractNumId w:val="4"/>
  </w:num>
  <w:num w:numId="7" w16cid:durableId="32002268">
    <w:abstractNumId w:val="5"/>
  </w:num>
  <w:num w:numId="8" w16cid:durableId="239220611">
    <w:abstractNumId w:val="13"/>
  </w:num>
  <w:num w:numId="9" w16cid:durableId="1762753372">
    <w:abstractNumId w:val="7"/>
  </w:num>
  <w:num w:numId="10" w16cid:durableId="1779181747">
    <w:abstractNumId w:val="1"/>
  </w:num>
  <w:num w:numId="11" w16cid:durableId="423259702">
    <w:abstractNumId w:val="8"/>
  </w:num>
  <w:num w:numId="12" w16cid:durableId="290981290">
    <w:abstractNumId w:val="14"/>
  </w:num>
  <w:num w:numId="13" w16cid:durableId="62415970">
    <w:abstractNumId w:val="10"/>
  </w:num>
  <w:num w:numId="14" w16cid:durableId="36396706">
    <w:abstractNumId w:val="6"/>
  </w:num>
  <w:num w:numId="15" w16cid:durableId="1608570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CD"/>
    <w:rsid w:val="000225DC"/>
    <w:rsid w:val="000728CD"/>
    <w:rsid w:val="000D3350"/>
    <w:rsid w:val="00116C4D"/>
    <w:rsid w:val="003F608A"/>
    <w:rsid w:val="005F1E76"/>
    <w:rsid w:val="00642D05"/>
    <w:rsid w:val="006F14D1"/>
    <w:rsid w:val="007A4219"/>
    <w:rsid w:val="007D2647"/>
    <w:rsid w:val="008F3474"/>
    <w:rsid w:val="00A675BA"/>
    <w:rsid w:val="00C839D8"/>
    <w:rsid w:val="00DC45FD"/>
    <w:rsid w:val="00DF353B"/>
    <w:rsid w:val="00FE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8D243"/>
  <w15:chartTrackingRefBased/>
  <w15:docId w15:val="{FA1B60AE-6EA8-4DF4-863C-CFA0863C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8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8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8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8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8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8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8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8C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728C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28CD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728CD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28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28C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728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642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Sprint Backlog Sprint 7</dc:title>
  <dc:subject>Sprint Backlog 7</dc:subject>
  <dc:creator>gabriel chamorro</dc:creator>
  <cp:keywords/>
  <dc:description/>
  <cp:lastModifiedBy>gabriel chamorro</cp:lastModifiedBy>
  <cp:revision>10</cp:revision>
  <dcterms:created xsi:type="dcterms:W3CDTF">2026-09-08T21:52:00Z</dcterms:created>
  <dcterms:modified xsi:type="dcterms:W3CDTF">2026-09-20T17:46:00Z</dcterms:modified>
</cp:coreProperties>
</file>