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BCFFA0" w14:textId="4727DB9F" w:rsidR="00927632" w:rsidRPr="00E62BB2" w:rsidRDefault="00D649C7" w:rsidP="00FD7FF4">
      <w:pPr>
        <w:pStyle w:val="Title"/>
        <w:jc w:val="center"/>
        <w:rPr>
          <w:rFonts w:asciiTheme="minorHAnsi" w:hAnsiTheme="minorHAnsi" w:cstheme="minorHAnsi"/>
        </w:rPr>
      </w:pPr>
      <w:r>
        <w:rPr>
          <w:rFonts w:asciiTheme="minorHAnsi" w:hAnsiTheme="minorHAnsi" w:cstheme="minorHAnsi"/>
        </w:rPr>
        <w:t xml:space="preserve">Testing and Commissioning </w:t>
      </w:r>
      <w:r w:rsidR="00B228BC" w:rsidRPr="00E62BB2">
        <w:rPr>
          <w:rFonts w:asciiTheme="minorHAnsi" w:hAnsiTheme="minorHAnsi" w:cstheme="minorHAnsi"/>
        </w:rPr>
        <w:t>Report</w:t>
      </w:r>
    </w:p>
    <w:p w14:paraId="5BF2FCD2" w14:textId="528E02D4" w:rsidR="00852853" w:rsidRPr="00E62BB2" w:rsidRDefault="00FD7FF4" w:rsidP="00AF60AC">
      <w:pPr>
        <w:pStyle w:val="Subtitle"/>
        <w:jc w:val="center"/>
        <w:rPr>
          <w:rFonts w:cstheme="minorHAnsi"/>
        </w:rPr>
      </w:pPr>
      <w:r w:rsidRPr="004425E1">
        <w:rPr>
          <w:rFonts w:cstheme="minorHAnsi"/>
          <w:highlight w:val="yellow"/>
        </w:rPr>
        <w:t xml:space="preserve">For </w:t>
      </w:r>
      <w:r w:rsidR="00A30E45" w:rsidRPr="004425E1">
        <w:rPr>
          <w:rFonts w:cstheme="minorHAnsi"/>
          <w:highlight w:val="yellow"/>
        </w:rPr>
        <w:t>who, what project</w:t>
      </w:r>
      <w:r w:rsidR="00B228BC" w:rsidRPr="004425E1">
        <w:rPr>
          <w:rFonts w:cstheme="minorHAnsi"/>
          <w:highlight w:val="yellow"/>
        </w:rPr>
        <w:t>, which date</w:t>
      </w:r>
    </w:p>
    <w:p w14:paraId="4F96C676" w14:textId="77777777" w:rsidR="00F1593E" w:rsidRPr="00E62BB2" w:rsidRDefault="00F1593E" w:rsidP="00F1593E">
      <w:pPr>
        <w:pStyle w:val="RptTitle"/>
        <w:rPr>
          <w:rFonts w:asciiTheme="minorHAnsi" w:hAnsiTheme="minorHAnsi" w:cstheme="minorHAnsi"/>
          <w:sz w:val="20"/>
          <w:szCs w:val="20"/>
        </w:rPr>
      </w:pPr>
    </w:p>
    <w:p w14:paraId="67CEBC7C" w14:textId="77777777" w:rsidR="00F1593E" w:rsidRPr="00E62BB2" w:rsidRDefault="00F1593E" w:rsidP="00F1593E">
      <w:pPr>
        <w:pStyle w:val="Header"/>
        <w:ind w:left="0"/>
        <w:rPr>
          <w:rFonts w:asciiTheme="minorHAnsi" w:eastAsia="Calibri" w:hAnsiTheme="minorHAnsi" w:cstheme="minorHAnsi"/>
          <w:b/>
          <w:bCs/>
          <w:noProof/>
          <w:sz w:val="24"/>
          <w:szCs w:val="24"/>
          <w:lang w:val="en-GB"/>
        </w:rPr>
      </w:pPr>
    </w:p>
    <w:p w14:paraId="6648877D" w14:textId="415B54BD" w:rsidR="00F1593E" w:rsidRPr="00E62BB2" w:rsidRDefault="00F1593E" w:rsidP="00F1593E">
      <w:pPr>
        <w:pStyle w:val="Header"/>
        <w:ind w:left="0"/>
        <w:rPr>
          <w:rFonts w:asciiTheme="minorHAnsi" w:eastAsia="Calibri" w:hAnsiTheme="minorHAnsi" w:cstheme="minorHAnsi"/>
          <w:b/>
          <w:bCs/>
          <w:noProof/>
          <w:sz w:val="24"/>
          <w:szCs w:val="24"/>
          <w:lang w:val="en-GB"/>
        </w:rPr>
      </w:pPr>
      <w:r w:rsidRPr="00E62BB2">
        <w:rPr>
          <w:rFonts w:asciiTheme="minorHAnsi" w:eastAsia="Calibri" w:hAnsiTheme="minorHAnsi" w:cstheme="minorHAnsi"/>
          <w:b/>
          <w:bCs/>
          <w:noProof/>
          <w:sz w:val="24"/>
          <w:szCs w:val="24"/>
          <w:lang w:val="en-GB"/>
        </w:rPr>
        <w:t>REVISION STATUS SHEET</w:t>
      </w:r>
    </w:p>
    <w:p w14:paraId="0782B276" w14:textId="77777777" w:rsidR="00F1593E" w:rsidRPr="00E62BB2" w:rsidRDefault="00F1593E" w:rsidP="00F1593E">
      <w:pPr>
        <w:rPr>
          <w:rFonts w:eastAsia="Calibri" w:cstheme="minorHAnsi"/>
          <w:lang w:val="en-GB"/>
        </w:rPr>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1710"/>
        <w:gridCol w:w="3600"/>
        <w:gridCol w:w="1600"/>
        <w:gridCol w:w="1550"/>
      </w:tblGrid>
      <w:tr w:rsidR="00F1593E" w:rsidRPr="00E62BB2" w14:paraId="30108C92" w14:textId="77777777" w:rsidTr="00015AB2">
        <w:trPr>
          <w:cantSplit/>
          <w:trHeight w:val="792"/>
        </w:trPr>
        <w:tc>
          <w:tcPr>
            <w:tcW w:w="1170" w:type="dxa"/>
            <w:tcBorders>
              <w:top w:val="single" w:sz="4" w:space="0" w:color="auto"/>
              <w:left w:val="single" w:sz="4" w:space="0" w:color="auto"/>
              <w:bottom w:val="single" w:sz="4" w:space="0" w:color="auto"/>
              <w:right w:val="single" w:sz="4" w:space="0" w:color="auto"/>
            </w:tcBorders>
          </w:tcPr>
          <w:p w14:paraId="3C05097F" w14:textId="77777777" w:rsidR="00F1593E" w:rsidRPr="00E62BB2" w:rsidRDefault="00F1593E" w:rsidP="00015AB2">
            <w:pPr>
              <w:tabs>
                <w:tab w:val="center" w:pos="4513"/>
                <w:tab w:val="right" w:pos="9026"/>
              </w:tabs>
              <w:spacing w:after="0" w:line="120" w:lineRule="auto"/>
              <w:jc w:val="center"/>
              <w:rPr>
                <w:rFonts w:eastAsia="Calibri" w:cstheme="minorHAnsi"/>
                <w:noProof/>
                <w:sz w:val="24"/>
                <w:szCs w:val="24"/>
                <w:lang w:val="en-GB"/>
              </w:rPr>
            </w:pPr>
          </w:p>
          <w:p w14:paraId="284A228F" w14:textId="77777777" w:rsidR="00F1593E" w:rsidRPr="00E62BB2" w:rsidRDefault="00F1593E" w:rsidP="00015AB2">
            <w:pPr>
              <w:tabs>
                <w:tab w:val="center" w:pos="4513"/>
                <w:tab w:val="right" w:pos="9026"/>
              </w:tabs>
              <w:spacing w:after="0"/>
              <w:jc w:val="center"/>
              <w:rPr>
                <w:rFonts w:eastAsia="Calibri" w:cstheme="minorHAnsi"/>
                <w:noProof/>
                <w:sz w:val="24"/>
                <w:szCs w:val="24"/>
                <w:lang w:val="en-GB"/>
              </w:rPr>
            </w:pPr>
            <w:r w:rsidRPr="00E62BB2">
              <w:rPr>
                <w:rFonts w:eastAsia="Calibri" w:cstheme="minorHAnsi"/>
                <w:noProof/>
                <w:sz w:val="24"/>
                <w:szCs w:val="24"/>
                <w:lang w:val="en-GB"/>
              </w:rPr>
              <w:t>Revision Number</w:t>
            </w:r>
          </w:p>
        </w:tc>
        <w:tc>
          <w:tcPr>
            <w:tcW w:w="1710" w:type="dxa"/>
            <w:tcBorders>
              <w:top w:val="single" w:sz="4" w:space="0" w:color="auto"/>
              <w:left w:val="single" w:sz="4" w:space="0" w:color="auto"/>
              <w:bottom w:val="single" w:sz="4" w:space="0" w:color="auto"/>
              <w:right w:val="single" w:sz="4" w:space="0" w:color="auto"/>
            </w:tcBorders>
          </w:tcPr>
          <w:p w14:paraId="3F1C7E1F" w14:textId="77777777" w:rsidR="00F1593E" w:rsidRPr="00E62BB2" w:rsidRDefault="00F1593E" w:rsidP="00015AB2">
            <w:pPr>
              <w:tabs>
                <w:tab w:val="center" w:pos="4513"/>
                <w:tab w:val="right" w:pos="9026"/>
              </w:tabs>
              <w:spacing w:after="0" w:line="120" w:lineRule="auto"/>
              <w:jc w:val="center"/>
              <w:rPr>
                <w:rFonts w:eastAsia="Calibri" w:cstheme="minorHAnsi"/>
                <w:noProof/>
                <w:sz w:val="24"/>
                <w:szCs w:val="24"/>
                <w:lang w:val="en-GB"/>
              </w:rPr>
            </w:pPr>
          </w:p>
          <w:p w14:paraId="431F519D" w14:textId="77777777" w:rsidR="00F1593E" w:rsidRPr="00E62BB2" w:rsidRDefault="00F1593E" w:rsidP="00015AB2">
            <w:pPr>
              <w:tabs>
                <w:tab w:val="center" w:pos="4513"/>
                <w:tab w:val="right" w:pos="9026"/>
              </w:tabs>
              <w:spacing w:after="0"/>
              <w:jc w:val="center"/>
              <w:rPr>
                <w:rFonts w:eastAsia="Calibri" w:cstheme="minorHAnsi"/>
                <w:noProof/>
                <w:sz w:val="24"/>
                <w:szCs w:val="24"/>
                <w:lang w:val="en-GB"/>
              </w:rPr>
            </w:pPr>
            <w:r w:rsidRPr="00E62BB2">
              <w:rPr>
                <w:rFonts w:eastAsia="Calibri" w:cstheme="minorHAnsi"/>
                <w:noProof/>
                <w:sz w:val="24"/>
                <w:szCs w:val="24"/>
                <w:lang w:val="en-GB"/>
              </w:rPr>
              <w:t>Effective Date</w:t>
            </w:r>
          </w:p>
        </w:tc>
        <w:tc>
          <w:tcPr>
            <w:tcW w:w="3600" w:type="dxa"/>
            <w:tcBorders>
              <w:top w:val="single" w:sz="4" w:space="0" w:color="auto"/>
              <w:left w:val="single" w:sz="4" w:space="0" w:color="auto"/>
              <w:bottom w:val="single" w:sz="4" w:space="0" w:color="auto"/>
              <w:right w:val="single" w:sz="4" w:space="0" w:color="auto"/>
            </w:tcBorders>
          </w:tcPr>
          <w:p w14:paraId="238AD286" w14:textId="77777777" w:rsidR="00F1593E" w:rsidRPr="00E62BB2" w:rsidRDefault="00F1593E" w:rsidP="00015AB2">
            <w:pPr>
              <w:tabs>
                <w:tab w:val="center" w:pos="4513"/>
                <w:tab w:val="right" w:pos="9026"/>
              </w:tabs>
              <w:spacing w:after="0" w:line="120" w:lineRule="auto"/>
              <w:jc w:val="center"/>
              <w:rPr>
                <w:rFonts w:eastAsia="Calibri" w:cstheme="minorHAnsi"/>
                <w:noProof/>
                <w:sz w:val="24"/>
                <w:szCs w:val="24"/>
                <w:lang w:val="en-GB"/>
              </w:rPr>
            </w:pPr>
          </w:p>
          <w:p w14:paraId="1FBB1408" w14:textId="77777777" w:rsidR="00F1593E" w:rsidRPr="00E62BB2" w:rsidRDefault="00F1593E" w:rsidP="00015AB2">
            <w:pPr>
              <w:tabs>
                <w:tab w:val="center" w:pos="4513"/>
                <w:tab w:val="right" w:pos="9026"/>
              </w:tabs>
              <w:spacing w:after="0"/>
              <w:jc w:val="center"/>
              <w:rPr>
                <w:rFonts w:eastAsia="Calibri" w:cstheme="minorHAnsi"/>
                <w:noProof/>
                <w:sz w:val="24"/>
                <w:szCs w:val="24"/>
                <w:lang w:val="en-GB"/>
              </w:rPr>
            </w:pPr>
            <w:r w:rsidRPr="00E62BB2">
              <w:rPr>
                <w:rFonts w:eastAsia="Calibri" w:cstheme="minorHAnsi"/>
                <w:noProof/>
                <w:sz w:val="24"/>
                <w:szCs w:val="24"/>
                <w:lang w:val="en-GB"/>
              </w:rPr>
              <w:t>Description / Summary of Revision</w:t>
            </w:r>
          </w:p>
        </w:tc>
        <w:tc>
          <w:tcPr>
            <w:tcW w:w="3150" w:type="dxa"/>
            <w:gridSpan w:val="2"/>
            <w:tcBorders>
              <w:top w:val="single" w:sz="4" w:space="0" w:color="auto"/>
              <w:left w:val="single" w:sz="4" w:space="0" w:color="auto"/>
              <w:bottom w:val="single" w:sz="4" w:space="0" w:color="auto"/>
              <w:right w:val="single" w:sz="4" w:space="0" w:color="auto"/>
            </w:tcBorders>
          </w:tcPr>
          <w:p w14:paraId="66FC36F8" w14:textId="77777777" w:rsidR="00F1593E" w:rsidRPr="00E62BB2" w:rsidRDefault="00F1593E" w:rsidP="00015AB2">
            <w:pPr>
              <w:tabs>
                <w:tab w:val="center" w:pos="4513"/>
                <w:tab w:val="right" w:pos="9026"/>
              </w:tabs>
              <w:spacing w:after="0" w:line="120" w:lineRule="auto"/>
              <w:jc w:val="center"/>
              <w:rPr>
                <w:rFonts w:eastAsia="Calibri" w:cstheme="minorHAnsi"/>
                <w:noProof/>
                <w:sz w:val="24"/>
                <w:szCs w:val="24"/>
                <w:lang w:val="en-GB"/>
              </w:rPr>
            </w:pPr>
          </w:p>
          <w:p w14:paraId="74D5AD8B" w14:textId="77777777" w:rsidR="00F1593E" w:rsidRPr="00E62BB2" w:rsidRDefault="00F1593E" w:rsidP="00015AB2">
            <w:pPr>
              <w:tabs>
                <w:tab w:val="center" w:pos="4513"/>
                <w:tab w:val="right" w:pos="9026"/>
              </w:tabs>
              <w:spacing w:after="0"/>
              <w:jc w:val="center"/>
              <w:rPr>
                <w:rFonts w:eastAsia="Calibri" w:cstheme="minorHAnsi"/>
                <w:noProof/>
                <w:sz w:val="24"/>
                <w:szCs w:val="24"/>
                <w:lang w:val="en-GB"/>
              </w:rPr>
            </w:pPr>
            <w:r w:rsidRPr="00E62BB2">
              <w:rPr>
                <w:rFonts w:eastAsia="Calibri" w:cstheme="minorHAnsi"/>
                <w:noProof/>
                <w:sz w:val="24"/>
                <w:szCs w:val="24"/>
                <w:lang w:val="en-GB"/>
              </w:rPr>
              <w:t>Copy updated by</w:t>
            </w:r>
          </w:p>
          <w:p w14:paraId="446FAB73" w14:textId="77777777" w:rsidR="00F1593E" w:rsidRPr="00E62BB2" w:rsidRDefault="00F1593E" w:rsidP="00015AB2">
            <w:pPr>
              <w:tabs>
                <w:tab w:val="center" w:pos="4513"/>
                <w:tab w:val="right" w:pos="9026"/>
              </w:tabs>
              <w:spacing w:after="0" w:line="120" w:lineRule="auto"/>
              <w:jc w:val="center"/>
              <w:rPr>
                <w:rFonts w:eastAsia="Calibri" w:cstheme="minorHAnsi"/>
                <w:noProof/>
                <w:sz w:val="24"/>
                <w:szCs w:val="24"/>
                <w:lang w:val="en-GB"/>
              </w:rPr>
            </w:pPr>
          </w:p>
          <w:p w14:paraId="0B1141A8" w14:textId="77777777" w:rsidR="00F1593E" w:rsidRPr="00E62BB2" w:rsidRDefault="00F1593E" w:rsidP="00015AB2">
            <w:pPr>
              <w:tabs>
                <w:tab w:val="center" w:pos="4513"/>
                <w:tab w:val="right" w:pos="9026"/>
              </w:tabs>
              <w:spacing w:after="0"/>
              <w:rPr>
                <w:rFonts w:eastAsia="Calibri" w:cstheme="minorHAnsi"/>
                <w:noProof/>
                <w:sz w:val="24"/>
                <w:szCs w:val="24"/>
                <w:lang w:val="en-GB"/>
              </w:rPr>
            </w:pPr>
            <w:r w:rsidRPr="00E62BB2">
              <w:rPr>
                <w:rFonts w:eastAsia="Calibri" w:cstheme="minorHAnsi"/>
                <w:noProof/>
                <w:sz w:val="24"/>
                <w:szCs w:val="24"/>
                <w:lang w:val="en-GB"/>
              </w:rPr>
              <w:t xml:space="preserve">       Initials                 Date</w:t>
            </w:r>
          </w:p>
        </w:tc>
      </w:tr>
      <w:tr w:rsidR="00F1593E" w:rsidRPr="00E62BB2" w14:paraId="36B04149" w14:textId="77777777" w:rsidTr="00015AB2">
        <w:tc>
          <w:tcPr>
            <w:tcW w:w="1170" w:type="dxa"/>
            <w:tcBorders>
              <w:top w:val="single" w:sz="4" w:space="0" w:color="auto"/>
              <w:left w:val="single" w:sz="4" w:space="0" w:color="auto"/>
              <w:bottom w:val="single" w:sz="4" w:space="0" w:color="auto"/>
              <w:right w:val="single" w:sz="4" w:space="0" w:color="auto"/>
            </w:tcBorders>
            <w:vAlign w:val="center"/>
          </w:tcPr>
          <w:p w14:paraId="05ED7BE8" w14:textId="4E9F313A" w:rsidR="00F1593E" w:rsidRPr="004425E1" w:rsidRDefault="00F1593E" w:rsidP="00015AB2">
            <w:pPr>
              <w:tabs>
                <w:tab w:val="center" w:pos="4513"/>
                <w:tab w:val="right" w:pos="9026"/>
              </w:tabs>
              <w:spacing w:after="0"/>
              <w:jc w:val="center"/>
              <w:rPr>
                <w:rFonts w:eastAsia="Calibri" w:cstheme="minorHAnsi"/>
                <w:noProof/>
                <w:highlight w:val="yellow"/>
                <w:lang w:val="en-GB"/>
              </w:rPr>
            </w:pPr>
            <w:r w:rsidRPr="004425E1">
              <w:rPr>
                <w:rFonts w:eastAsia="Calibri" w:cstheme="minorHAnsi"/>
                <w:noProof/>
                <w:highlight w:val="yellow"/>
                <w:lang w:val="en-GB"/>
              </w:rPr>
              <w:t>00</w:t>
            </w:r>
          </w:p>
        </w:tc>
        <w:tc>
          <w:tcPr>
            <w:tcW w:w="1710" w:type="dxa"/>
            <w:tcBorders>
              <w:top w:val="single" w:sz="4" w:space="0" w:color="auto"/>
              <w:left w:val="single" w:sz="4" w:space="0" w:color="auto"/>
              <w:bottom w:val="single" w:sz="4" w:space="0" w:color="auto"/>
              <w:right w:val="single" w:sz="4" w:space="0" w:color="auto"/>
            </w:tcBorders>
            <w:vAlign w:val="center"/>
          </w:tcPr>
          <w:p w14:paraId="02B735F9" w14:textId="64604F9C" w:rsidR="00F1593E" w:rsidRPr="004425E1" w:rsidRDefault="00E9276C" w:rsidP="00275622">
            <w:pPr>
              <w:tabs>
                <w:tab w:val="center" w:pos="4513"/>
                <w:tab w:val="right" w:pos="9026"/>
              </w:tabs>
              <w:spacing w:after="0"/>
              <w:jc w:val="center"/>
              <w:rPr>
                <w:rFonts w:eastAsia="Calibri" w:cstheme="minorHAnsi"/>
                <w:noProof/>
                <w:highlight w:val="yellow"/>
                <w:lang w:val="en-GB"/>
              </w:rPr>
            </w:pPr>
            <w:r>
              <w:rPr>
                <w:rFonts w:eastAsia="Calibri" w:cstheme="minorHAnsi"/>
                <w:noProof/>
                <w:highlight w:val="yellow"/>
                <w:lang w:val="en-GB"/>
              </w:rPr>
              <w:t>30</w:t>
            </w:r>
            <w:r w:rsidR="00DD19A1" w:rsidRPr="004425E1">
              <w:rPr>
                <w:rFonts w:eastAsia="Calibri" w:cstheme="minorHAnsi"/>
                <w:noProof/>
                <w:highlight w:val="yellow"/>
                <w:lang w:val="en-GB"/>
              </w:rPr>
              <w:t>-</w:t>
            </w:r>
            <w:r w:rsidR="00275622" w:rsidRPr="004425E1">
              <w:rPr>
                <w:rFonts w:eastAsia="Calibri" w:cstheme="minorHAnsi"/>
                <w:noProof/>
                <w:highlight w:val="yellow"/>
                <w:lang w:val="en-GB"/>
              </w:rPr>
              <w:t>Jun</w:t>
            </w:r>
            <w:r w:rsidR="00DD19A1" w:rsidRPr="004425E1">
              <w:rPr>
                <w:rFonts w:eastAsia="Calibri" w:cstheme="minorHAnsi"/>
                <w:noProof/>
                <w:highlight w:val="yellow"/>
                <w:lang w:val="en-GB"/>
              </w:rPr>
              <w:t>-2023</w:t>
            </w:r>
          </w:p>
        </w:tc>
        <w:tc>
          <w:tcPr>
            <w:tcW w:w="3600" w:type="dxa"/>
            <w:tcBorders>
              <w:top w:val="single" w:sz="4" w:space="0" w:color="auto"/>
              <w:left w:val="single" w:sz="4" w:space="0" w:color="auto"/>
              <w:bottom w:val="single" w:sz="4" w:space="0" w:color="auto"/>
              <w:right w:val="single" w:sz="4" w:space="0" w:color="auto"/>
            </w:tcBorders>
          </w:tcPr>
          <w:p w14:paraId="499E37E5" w14:textId="0BA78047" w:rsidR="00F1593E" w:rsidRPr="004425E1" w:rsidRDefault="00F1593E" w:rsidP="00015AB2">
            <w:pPr>
              <w:tabs>
                <w:tab w:val="center" w:pos="4513"/>
                <w:tab w:val="right" w:pos="9026"/>
              </w:tabs>
              <w:spacing w:after="0"/>
              <w:jc w:val="center"/>
              <w:rPr>
                <w:rFonts w:eastAsia="Calibri" w:cstheme="minorHAnsi"/>
                <w:noProof/>
                <w:highlight w:val="yellow"/>
                <w:lang w:val="en-GB"/>
              </w:rPr>
            </w:pPr>
            <w:r w:rsidRPr="004425E1">
              <w:rPr>
                <w:rFonts w:eastAsia="Calibri" w:cstheme="minorHAnsi"/>
                <w:noProof/>
                <w:highlight w:val="yellow"/>
                <w:lang w:val="en-GB"/>
              </w:rPr>
              <w:t>Initial version</w:t>
            </w:r>
          </w:p>
        </w:tc>
        <w:tc>
          <w:tcPr>
            <w:tcW w:w="1600" w:type="dxa"/>
            <w:tcBorders>
              <w:top w:val="single" w:sz="4" w:space="0" w:color="auto"/>
              <w:left w:val="single" w:sz="4" w:space="0" w:color="auto"/>
              <w:bottom w:val="single" w:sz="4" w:space="0" w:color="auto"/>
              <w:right w:val="single" w:sz="4" w:space="0" w:color="auto"/>
            </w:tcBorders>
            <w:vAlign w:val="center"/>
          </w:tcPr>
          <w:p w14:paraId="55D32D00" w14:textId="3A6AE219" w:rsidR="00F1593E" w:rsidRPr="004425E1" w:rsidRDefault="00F1593E" w:rsidP="00015AB2">
            <w:pPr>
              <w:tabs>
                <w:tab w:val="center" w:pos="4513"/>
                <w:tab w:val="right" w:pos="9026"/>
              </w:tabs>
              <w:spacing w:after="0"/>
              <w:jc w:val="center"/>
              <w:rPr>
                <w:rFonts w:eastAsia="Calibri" w:cstheme="minorHAnsi"/>
                <w:noProof/>
                <w:highlight w:val="yellow"/>
                <w:lang w:val="en-GB"/>
              </w:rPr>
            </w:pPr>
            <w:r w:rsidRPr="004425E1">
              <w:rPr>
                <w:rFonts w:eastAsia="Calibri" w:cstheme="minorHAnsi"/>
                <w:noProof/>
                <w:highlight w:val="yellow"/>
                <w:lang w:val="en-GB"/>
              </w:rPr>
              <w:t>Gabriel Chen</w:t>
            </w:r>
          </w:p>
        </w:tc>
        <w:tc>
          <w:tcPr>
            <w:tcW w:w="1550" w:type="dxa"/>
            <w:tcBorders>
              <w:top w:val="single" w:sz="4" w:space="0" w:color="auto"/>
              <w:left w:val="single" w:sz="4" w:space="0" w:color="auto"/>
              <w:bottom w:val="single" w:sz="4" w:space="0" w:color="auto"/>
              <w:right w:val="single" w:sz="4" w:space="0" w:color="auto"/>
            </w:tcBorders>
            <w:vAlign w:val="center"/>
          </w:tcPr>
          <w:p w14:paraId="21723D8E" w14:textId="78E949C5" w:rsidR="00F1593E" w:rsidRPr="004425E1" w:rsidRDefault="00E9276C" w:rsidP="00207F76">
            <w:pPr>
              <w:tabs>
                <w:tab w:val="center" w:pos="4513"/>
                <w:tab w:val="right" w:pos="9026"/>
              </w:tabs>
              <w:spacing w:after="0"/>
              <w:jc w:val="center"/>
              <w:rPr>
                <w:rFonts w:eastAsia="Calibri" w:cstheme="minorHAnsi"/>
                <w:noProof/>
                <w:highlight w:val="yellow"/>
                <w:lang w:val="en-GB"/>
              </w:rPr>
            </w:pPr>
            <w:r>
              <w:rPr>
                <w:rFonts w:eastAsia="Calibri" w:cstheme="minorHAnsi"/>
                <w:noProof/>
                <w:highlight w:val="yellow"/>
                <w:lang w:val="en-GB"/>
              </w:rPr>
              <w:t>30</w:t>
            </w:r>
            <w:r w:rsidR="00071F7C" w:rsidRPr="004425E1">
              <w:rPr>
                <w:rFonts w:eastAsia="Calibri" w:cstheme="minorHAnsi"/>
                <w:noProof/>
                <w:highlight w:val="yellow"/>
                <w:lang w:val="en-GB"/>
              </w:rPr>
              <w:t>-</w:t>
            </w:r>
            <w:r w:rsidR="00275622" w:rsidRPr="004425E1">
              <w:rPr>
                <w:rFonts w:eastAsia="Calibri" w:cstheme="minorHAnsi"/>
                <w:noProof/>
                <w:highlight w:val="yellow"/>
                <w:lang w:val="en-GB"/>
              </w:rPr>
              <w:t>Jun</w:t>
            </w:r>
            <w:r w:rsidR="00A30E45" w:rsidRPr="004425E1">
              <w:rPr>
                <w:rFonts w:eastAsia="Calibri" w:cstheme="minorHAnsi"/>
                <w:noProof/>
                <w:highlight w:val="yellow"/>
                <w:lang w:val="en-GB"/>
              </w:rPr>
              <w:t>-2023</w:t>
            </w:r>
          </w:p>
        </w:tc>
      </w:tr>
      <w:tr w:rsidR="00F1593E" w:rsidRPr="00E62BB2" w14:paraId="1E40610D" w14:textId="77777777" w:rsidTr="00015AB2">
        <w:tc>
          <w:tcPr>
            <w:tcW w:w="1170" w:type="dxa"/>
            <w:tcBorders>
              <w:top w:val="single" w:sz="4" w:space="0" w:color="auto"/>
              <w:left w:val="single" w:sz="4" w:space="0" w:color="auto"/>
              <w:bottom w:val="single" w:sz="4" w:space="0" w:color="auto"/>
              <w:right w:val="single" w:sz="4" w:space="0" w:color="auto"/>
            </w:tcBorders>
          </w:tcPr>
          <w:p w14:paraId="22C5590D" w14:textId="25062FDC" w:rsidR="00F1593E" w:rsidRPr="00E62BB2" w:rsidRDefault="00F1593E" w:rsidP="00015AB2">
            <w:pPr>
              <w:tabs>
                <w:tab w:val="center" w:pos="4513"/>
                <w:tab w:val="right" w:pos="9026"/>
              </w:tabs>
              <w:spacing w:after="0"/>
              <w:jc w:val="center"/>
              <w:rPr>
                <w:rFonts w:eastAsia="Calibri" w:cstheme="minorHAnsi"/>
                <w:noProof/>
                <w:lang w:val="en-GB"/>
              </w:rPr>
            </w:pPr>
          </w:p>
        </w:tc>
        <w:tc>
          <w:tcPr>
            <w:tcW w:w="1710" w:type="dxa"/>
            <w:tcBorders>
              <w:top w:val="single" w:sz="4" w:space="0" w:color="auto"/>
              <w:left w:val="single" w:sz="4" w:space="0" w:color="auto"/>
              <w:bottom w:val="single" w:sz="4" w:space="0" w:color="auto"/>
              <w:right w:val="single" w:sz="4" w:space="0" w:color="auto"/>
            </w:tcBorders>
          </w:tcPr>
          <w:p w14:paraId="07F5FECC" w14:textId="088658B8" w:rsidR="00F1593E" w:rsidRPr="00E62BB2" w:rsidRDefault="00F1593E" w:rsidP="00015AB2">
            <w:pPr>
              <w:tabs>
                <w:tab w:val="center" w:pos="4513"/>
                <w:tab w:val="right" w:pos="9026"/>
              </w:tabs>
              <w:spacing w:after="0"/>
              <w:jc w:val="center"/>
              <w:rPr>
                <w:rFonts w:eastAsia="Calibri" w:cstheme="minorHAnsi"/>
                <w:noProof/>
                <w:lang w:val="en-GB"/>
              </w:rPr>
            </w:pPr>
          </w:p>
        </w:tc>
        <w:tc>
          <w:tcPr>
            <w:tcW w:w="3600" w:type="dxa"/>
            <w:tcBorders>
              <w:top w:val="single" w:sz="4" w:space="0" w:color="auto"/>
              <w:left w:val="single" w:sz="4" w:space="0" w:color="auto"/>
              <w:bottom w:val="single" w:sz="4" w:space="0" w:color="auto"/>
              <w:right w:val="single" w:sz="4" w:space="0" w:color="auto"/>
            </w:tcBorders>
          </w:tcPr>
          <w:p w14:paraId="033C9EFF" w14:textId="3CD9BF22" w:rsidR="00F1593E" w:rsidRPr="00E62BB2" w:rsidRDefault="00F1593E" w:rsidP="00015AB2">
            <w:pPr>
              <w:tabs>
                <w:tab w:val="center" w:pos="4513"/>
                <w:tab w:val="right" w:pos="9026"/>
              </w:tabs>
              <w:spacing w:after="0"/>
              <w:jc w:val="center"/>
              <w:rPr>
                <w:rFonts w:eastAsia="Calibri" w:cstheme="minorHAnsi"/>
                <w:noProof/>
                <w:lang w:val="en-GB"/>
              </w:rPr>
            </w:pPr>
          </w:p>
        </w:tc>
        <w:tc>
          <w:tcPr>
            <w:tcW w:w="1600" w:type="dxa"/>
            <w:tcBorders>
              <w:top w:val="single" w:sz="4" w:space="0" w:color="auto"/>
              <w:left w:val="single" w:sz="4" w:space="0" w:color="auto"/>
              <w:bottom w:val="single" w:sz="4" w:space="0" w:color="auto"/>
              <w:right w:val="single" w:sz="4" w:space="0" w:color="auto"/>
            </w:tcBorders>
          </w:tcPr>
          <w:p w14:paraId="47AC49AB" w14:textId="00830169" w:rsidR="00F1593E" w:rsidRPr="00E62BB2" w:rsidRDefault="00F1593E" w:rsidP="00015AB2">
            <w:pPr>
              <w:tabs>
                <w:tab w:val="center" w:pos="4513"/>
                <w:tab w:val="right" w:pos="9026"/>
              </w:tabs>
              <w:spacing w:after="0"/>
              <w:jc w:val="center"/>
              <w:rPr>
                <w:rFonts w:eastAsia="Calibri" w:cstheme="minorHAnsi"/>
                <w:noProof/>
                <w:lang w:val="en-GB"/>
              </w:rPr>
            </w:pPr>
          </w:p>
        </w:tc>
        <w:tc>
          <w:tcPr>
            <w:tcW w:w="1550" w:type="dxa"/>
            <w:tcBorders>
              <w:top w:val="single" w:sz="4" w:space="0" w:color="auto"/>
              <w:left w:val="single" w:sz="4" w:space="0" w:color="auto"/>
              <w:bottom w:val="single" w:sz="4" w:space="0" w:color="auto"/>
              <w:right w:val="single" w:sz="4" w:space="0" w:color="auto"/>
            </w:tcBorders>
          </w:tcPr>
          <w:p w14:paraId="37930555" w14:textId="7FE1478E" w:rsidR="00F1593E" w:rsidRPr="00E62BB2" w:rsidRDefault="00F1593E" w:rsidP="00E62466">
            <w:pPr>
              <w:tabs>
                <w:tab w:val="center" w:pos="4513"/>
                <w:tab w:val="right" w:pos="9026"/>
              </w:tabs>
              <w:spacing w:after="0"/>
              <w:jc w:val="center"/>
              <w:rPr>
                <w:rFonts w:eastAsia="Calibri" w:cstheme="minorHAnsi"/>
                <w:noProof/>
                <w:lang w:val="en-GB"/>
              </w:rPr>
            </w:pPr>
          </w:p>
        </w:tc>
      </w:tr>
      <w:tr w:rsidR="00F1593E" w:rsidRPr="00E62BB2" w14:paraId="2CC3DB79" w14:textId="77777777" w:rsidTr="00015AB2">
        <w:tc>
          <w:tcPr>
            <w:tcW w:w="1170" w:type="dxa"/>
            <w:tcBorders>
              <w:top w:val="single" w:sz="4" w:space="0" w:color="auto"/>
              <w:left w:val="single" w:sz="4" w:space="0" w:color="auto"/>
              <w:bottom w:val="single" w:sz="4" w:space="0" w:color="auto"/>
              <w:right w:val="single" w:sz="4" w:space="0" w:color="auto"/>
            </w:tcBorders>
          </w:tcPr>
          <w:p w14:paraId="26D7FB07" w14:textId="528E4DD8" w:rsidR="00F1593E" w:rsidRPr="00E62BB2" w:rsidRDefault="00F1593E" w:rsidP="00E62466">
            <w:pPr>
              <w:tabs>
                <w:tab w:val="center" w:pos="4513"/>
                <w:tab w:val="right" w:pos="9026"/>
              </w:tabs>
              <w:spacing w:after="0"/>
              <w:jc w:val="center"/>
              <w:rPr>
                <w:rFonts w:eastAsia="Calibri" w:cstheme="minorHAnsi"/>
                <w:noProof/>
                <w:lang w:val="en-GB"/>
              </w:rPr>
            </w:pPr>
          </w:p>
        </w:tc>
        <w:tc>
          <w:tcPr>
            <w:tcW w:w="1710" w:type="dxa"/>
            <w:tcBorders>
              <w:top w:val="single" w:sz="4" w:space="0" w:color="auto"/>
              <w:left w:val="single" w:sz="4" w:space="0" w:color="auto"/>
              <w:bottom w:val="single" w:sz="4" w:space="0" w:color="auto"/>
              <w:right w:val="single" w:sz="4" w:space="0" w:color="auto"/>
            </w:tcBorders>
          </w:tcPr>
          <w:p w14:paraId="46C60413" w14:textId="017DCF82" w:rsidR="00F1593E" w:rsidRPr="00E62BB2" w:rsidRDefault="00F1593E" w:rsidP="00E62466">
            <w:pPr>
              <w:tabs>
                <w:tab w:val="center" w:pos="4513"/>
                <w:tab w:val="right" w:pos="9026"/>
              </w:tabs>
              <w:spacing w:after="0"/>
              <w:jc w:val="center"/>
              <w:rPr>
                <w:rFonts w:eastAsia="Calibri" w:cstheme="minorHAnsi"/>
                <w:noProof/>
                <w:lang w:val="en-GB"/>
              </w:rPr>
            </w:pPr>
          </w:p>
        </w:tc>
        <w:tc>
          <w:tcPr>
            <w:tcW w:w="3600" w:type="dxa"/>
            <w:tcBorders>
              <w:top w:val="single" w:sz="4" w:space="0" w:color="auto"/>
              <w:left w:val="single" w:sz="4" w:space="0" w:color="auto"/>
              <w:bottom w:val="single" w:sz="4" w:space="0" w:color="auto"/>
              <w:right w:val="single" w:sz="4" w:space="0" w:color="auto"/>
            </w:tcBorders>
          </w:tcPr>
          <w:p w14:paraId="35972026" w14:textId="290A0C12" w:rsidR="00F1593E" w:rsidRPr="00E62BB2" w:rsidRDefault="00F1593E" w:rsidP="00E62466">
            <w:pPr>
              <w:tabs>
                <w:tab w:val="center" w:pos="4513"/>
                <w:tab w:val="right" w:pos="9026"/>
              </w:tabs>
              <w:spacing w:after="0"/>
              <w:jc w:val="center"/>
              <w:rPr>
                <w:rFonts w:eastAsia="Calibri" w:cstheme="minorHAnsi"/>
                <w:noProof/>
                <w:lang w:val="en-GB"/>
              </w:rPr>
            </w:pPr>
          </w:p>
        </w:tc>
        <w:tc>
          <w:tcPr>
            <w:tcW w:w="1600" w:type="dxa"/>
            <w:tcBorders>
              <w:top w:val="single" w:sz="4" w:space="0" w:color="auto"/>
              <w:left w:val="single" w:sz="4" w:space="0" w:color="auto"/>
              <w:bottom w:val="single" w:sz="4" w:space="0" w:color="auto"/>
              <w:right w:val="single" w:sz="4" w:space="0" w:color="auto"/>
            </w:tcBorders>
          </w:tcPr>
          <w:p w14:paraId="01B92415" w14:textId="79D6305B" w:rsidR="00F1593E" w:rsidRPr="00E62BB2" w:rsidRDefault="00F1593E" w:rsidP="00E62466">
            <w:pPr>
              <w:tabs>
                <w:tab w:val="center" w:pos="4513"/>
                <w:tab w:val="right" w:pos="9026"/>
              </w:tabs>
              <w:spacing w:after="0"/>
              <w:jc w:val="center"/>
              <w:rPr>
                <w:rFonts w:eastAsia="Calibri" w:cstheme="minorHAnsi"/>
                <w:noProof/>
                <w:lang w:val="en-GB"/>
              </w:rPr>
            </w:pPr>
          </w:p>
        </w:tc>
        <w:tc>
          <w:tcPr>
            <w:tcW w:w="1550" w:type="dxa"/>
            <w:tcBorders>
              <w:top w:val="single" w:sz="4" w:space="0" w:color="auto"/>
              <w:left w:val="single" w:sz="4" w:space="0" w:color="auto"/>
              <w:bottom w:val="single" w:sz="4" w:space="0" w:color="auto"/>
              <w:right w:val="single" w:sz="4" w:space="0" w:color="auto"/>
            </w:tcBorders>
          </w:tcPr>
          <w:p w14:paraId="36A9D7AD" w14:textId="7966DA6B" w:rsidR="00F1593E" w:rsidRPr="00E62BB2" w:rsidRDefault="00F1593E" w:rsidP="00015AB2">
            <w:pPr>
              <w:tabs>
                <w:tab w:val="center" w:pos="4513"/>
                <w:tab w:val="right" w:pos="9026"/>
              </w:tabs>
              <w:spacing w:after="0"/>
              <w:jc w:val="center"/>
              <w:rPr>
                <w:rFonts w:eastAsia="Calibri" w:cstheme="minorHAnsi"/>
                <w:noProof/>
                <w:lang w:val="en-GB"/>
              </w:rPr>
            </w:pPr>
          </w:p>
        </w:tc>
      </w:tr>
      <w:tr w:rsidR="00F1593E" w:rsidRPr="00E62BB2" w14:paraId="20F75218" w14:textId="77777777" w:rsidTr="00015AB2">
        <w:tc>
          <w:tcPr>
            <w:tcW w:w="1170" w:type="dxa"/>
            <w:tcBorders>
              <w:top w:val="single" w:sz="4" w:space="0" w:color="auto"/>
              <w:left w:val="single" w:sz="4" w:space="0" w:color="auto"/>
              <w:bottom w:val="single" w:sz="4" w:space="0" w:color="auto"/>
              <w:right w:val="single" w:sz="4" w:space="0" w:color="auto"/>
            </w:tcBorders>
          </w:tcPr>
          <w:p w14:paraId="70C77058" w14:textId="77777777" w:rsidR="00F1593E" w:rsidRPr="00E62BB2" w:rsidRDefault="00F1593E" w:rsidP="00E62466">
            <w:pPr>
              <w:tabs>
                <w:tab w:val="center" w:pos="4513"/>
                <w:tab w:val="right" w:pos="9026"/>
              </w:tabs>
              <w:spacing w:after="0"/>
              <w:jc w:val="center"/>
              <w:rPr>
                <w:rFonts w:eastAsia="Calibri" w:cstheme="minorHAnsi"/>
                <w:noProof/>
                <w:lang w:val="en-GB"/>
              </w:rPr>
            </w:pPr>
          </w:p>
        </w:tc>
        <w:tc>
          <w:tcPr>
            <w:tcW w:w="1710" w:type="dxa"/>
            <w:tcBorders>
              <w:top w:val="single" w:sz="4" w:space="0" w:color="auto"/>
              <w:left w:val="single" w:sz="4" w:space="0" w:color="auto"/>
              <w:bottom w:val="single" w:sz="4" w:space="0" w:color="auto"/>
              <w:right w:val="single" w:sz="4" w:space="0" w:color="auto"/>
            </w:tcBorders>
          </w:tcPr>
          <w:p w14:paraId="2E2DD36F" w14:textId="77777777" w:rsidR="00F1593E" w:rsidRPr="00E62BB2" w:rsidRDefault="00F1593E" w:rsidP="00E62466">
            <w:pPr>
              <w:tabs>
                <w:tab w:val="center" w:pos="4513"/>
                <w:tab w:val="right" w:pos="9026"/>
              </w:tabs>
              <w:spacing w:after="0"/>
              <w:jc w:val="center"/>
              <w:rPr>
                <w:rFonts w:eastAsia="Calibri" w:cstheme="minorHAnsi"/>
                <w:noProof/>
                <w:lang w:val="en-GB"/>
              </w:rPr>
            </w:pPr>
          </w:p>
        </w:tc>
        <w:tc>
          <w:tcPr>
            <w:tcW w:w="3600" w:type="dxa"/>
            <w:tcBorders>
              <w:top w:val="single" w:sz="4" w:space="0" w:color="auto"/>
              <w:left w:val="single" w:sz="4" w:space="0" w:color="auto"/>
              <w:bottom w:val="single" w:sz="4" w:space="0" w:color="auto"/>
              <w:right w:val="single" w:sz="4" w:space="0" w:color="auto"/>
            </w:tcBorders>
          </w:tcPr>
          <w:p w14:paraId="2F151FB8" w14:textId="77777777" w:rsidR="00F1593E" w:rsidRPr="00E62BB2" w:rsidRDefault="00F1593E" w:rsidP="00E62466">
            <w:pPr>
              <w:tabs>
                <w:tab w:val="center" w:pos="4513"/>
                <w:tab w:val="right" w:pos="9026"/>
              </w:tabs>
              <w:spacing w:after="0"/>
              <w:jc w:val="center"/>
              <w:rPr>
                <w:rFonts w:eastAsia="Calibri" w:cstheme="minorHAnsi"/>
                <w:noProof/>
                <w:lang w:val="en-GB"/>
              </w:rPr>
            </w:pPr>
          </w:p>
        </w:tc>
        <w:tc>
          <w:tcPr>
            <w:tcW w:w="1600" w:type="dxa"/>
            <w:tcBorders>
              <w:top w:val="single" w:sz="4" w:space="0" w:color="auto"/>
              <w:left w:val="single" w:sz="4" w:space="0" w:color="auto"/>
              <w:bottom w:val="single" w:sz="4" w:space="0" w:color="auto"/>
              <w:right w:val="single" w:sz="4" w:space="0" w:color="auto"/>
            </w:tcBorders>
          </w:tcPr>
          <w:p w14:paraId="586E99E1" w14:textId="77777777" w:rsidR="00F1593E" w:rsidRPr="00E62BB2" w:rsidRDefault="00F1593E" w:rsidP="00E62466">
            <w:pPr>
              <w:tabs>
                <w:tab w:val="center" w:pos="4513"/>
                <w:tab w:val="right" w:pos="9026"/>
              </w:tabs>
              <w:spacing w:after="0"/>
              <w:jc w:val="center"/>
              <w:rPr>
                <w:rFonts w:eastAsia="Calibri" w:cstheme="minorHAnsi"/>
                <w:noProof/>
                <w:lang w:val="en-GB"/>
              </w:rPr>
            </w:pPr>
          </w:p>
        </w:tc>
        <w:tc>
          <w:tcPr>
            <w:tcW w:w="1550" w:type="dxa"/>
            <w:tcBorders>
              <w:top w:val="single" w:sz="4" w:space="0" w:color="auto"/>
              <w:left w:val="single" w:sz="4" w:space="0" w:color="auto"/>
              <w:bottom w:val="single" w:sz="4" w:space="0" w:color="auto"/>
              <w:right w:val="single" w:sz="4" w:space="0" w:color="auto"/>
            </w:tcBorders>
          </w:tcPr>
          <w:p w14:paraId="261223E2" w14:textId="77777777" w:rsidR="00F1593E" w:rsidRPr="00E62BB2" w:rsidRDefault="00F1593E" w:rsidP="00E62466">
            <w:pPr>
              <w:tabs>
                <w:tab w:val="center" w:pos="4513"/>
                <w:tab w:val="right" w:pos="9026"/>
              </w:tabs>
              <w:spacing w:after="0"/>
              <w:jc w:val="center"/>
              <w:rPr>
                <w:rFonts w:eastAsia="Calibri" w:cstheme="minorHAnsi"/>
                <w:noProof/>
                <w:lang w:val="en-GB"/>
              </w:rPr>
            </w:pPr>
          </w:p>
        </w:tc>
      </w:tr>
      <w:tr w:rsidR="00E96637" w:rsidRPr="00E62BB2" w14:paraId="1A941BD9" w14:textId="77777777" w:rsidTr="00015AB2">
        <w:tc>
          <w:tcPr>
            <w:tcW w:w="1170" w:type="dxa"/>
            <w:tcBorders>
              <w:top w:val="single" w:sz="4" w:space="0" w:color="auto"/>
              <w:left w:val="single" w:sz="4" w:space="0" w:color="auto"/>
              <w:bottom w:val="single" w:sz="4" w:space="0" w:color="auto"/>
              <w:right w:val="single" w:sz="4" w:space="0" w:color="auto"/>
            </w:tcBorders>
          </w:tcPr>
          <w:p w14:paraId="6442F784"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1710" w:type="dxa"/>
            <w:tcBorders>
              <w:top w:val="single" w:sz="4" w:space="0" w:color="auto"/>
              <w:left w:val="single" w:sz="4" w:space="0" w:color="auto"/>
              <w:bottom w:val="single" w:sz="4" w:space="0" w:color="auto"/>
              <w:right w:val="single" w:sz="4" w:space="0" w:color="auto"/>
            </w:tcBorders>
          </w:tcPr>
          <w:p w14:paraId="781E6A80"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3600" w:type="dxa"/>
            <w:tcBorders>
              <w:top w:val="single" w:sz="4" w:space="0" w:color="auto"/>
              <w:left w:val="single" w:sz="4" w:space="0" w:color="auto"/>
              <w:bottom w:val="single" w:sz="4" w:space="0" w:color="auto"/>
              <w:right w:val="single" w:sz="4" w:space="0" w:color="auto"/>
            </w:tcBorders>
          </w:tcPr>
          <w:p w14:paraId="41E8B1C0"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1600" w:type="dxa"/>
            <w:tcBorders>
              <w:top w:val="single" w:sz="4" w:space="0" w:color="auto"/>
              <w:left w:val="single" w:sz="4" w:space="0" w:color="auto"/>
              <w:bottom w:val="single" w:sz="4" w:space="0" w:color="auto"/>
              <w:right w:val="single" w:sz="4" w:space="0" w:color="auto"/>
            </w:tcBorders>
          </w:tcPr>
          <w:p w14:paraId="16F7F954"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1550" w:type="dxa"/>
            <w:tcBorders>
              <w:top w:val="single" w:sz="4" w:space="0" w:color="auto"/>
              <w:left w:val="single" w:sz="4" w:space="0" w:color="auto"/>
              <w:bottom w:val="single" w:sz="4" w:space="0" w:color="auto"/>
              <w:right w:val="single" w:sz="4" w:space="0" w:color="auto"/>
            </w:tcBorders>
          </w:tcPr>
          <w:p w14:paraId="4224D88B" w14:textId="77777777" w:rsidR="00E96637" w:rsidRPr="00E62BB2" w:rsidRDefault="00E96637" w:rsidP="00E62466">
            <w:pPr>
              <w:tabs>
                <w:tab w:val="center" w:pos="4513"/>
                <w:tab w:val="right" w:pos="9026"/>
              </w:tabs>
              <w:spacing w:after="0"/>
              <w:jc w:val="center"/>
              <w:rPr>
                <w:rFonts w:eastAsia="Calibri" w:cstheme="minorHAnsi"/>
                <w:noProof/>
                <w:lang w:val="en-GB"/>
              </w:rPr>
            </w:pPr>
          </w:p>
        </w:tc>
      </w:tr>
      <w:tr w:rsidR="00E96637" w:rsidRPr="00E62BB2" w14:paraId="46C870E4" w14:textId="77777777" w:rsidTr="00015AB2">
        <w:tc>
          <w:tcPr>
            <w:tcW w:w="1170" w:type="dxa"/>
            <w:tcBorders>
              <w:top w:val="single" w:sz="4" w:space="0" w:color="auto"/>
              <w:left w:val="single" w:sz="4" w:space="0" w:color="auto"/>
              <w:bottom w:val="single" w:sz="4" w:space="0" w:color="auto"/>
              <w:right w:val="single" w:sz="4" w:space="0" w:color="auto"/>
            </w:tcBorders>
          </w:tcPr>
          <w:p w14:paraId="3EFD1505"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1710" w:type="dxa"/>
            <w:tcBorders>
              <w:top w:val="single" w:sz="4" w:space="0" w:color="auto"/>
              <w:left w:val="single" w:sz="4" w:space="0" w:color="auto"/>
              <w:bottom w:val="single" w:sz="4" w:space="0" w:color="auto"/>
              <w:right w:val="single" w:sz="4" w:space="0" w:color="auto"/>
            </w:tcBorders>
          </w:tcPr>
          <w:p w14:paraId="0E1C3BB5"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3600" w:type="dxa"/>
            <w:tcBorders>
              <w:top w:val="single" w:sz="4" w:space="0" w:color="auto"/>
              <w:left w:val="single" w:sz="4" w:space="0" w:color="auto"/>
              <w:bottom w:val="single" w:sz="4" w:space="0" w:color="auto"/>
              <w:right w:val="single" w:sz="4" w:space="0" w:color="auto"/>
            </w:tcBorders>
          </w:tcPr>
          <w:p w14:paraId="6C2B4EE4"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1600" w:type="dxa"/>
            <w:tcBorders>
              <w:top w:val="single" w:sz="4" w:space="0" w:color="auto"/>
              <w:left w:val="single" w:sz="4" w:space="0" w:color="auto"/>
              <w:bottom w:val="single" w:sz="4" w:space="0" w:color="auto"/>
              <w:right w:val="single" w:sz="4" w:space="0" w:color="auto"/>
            </w:tcBorders>
          </w:tcPr>
          <w:p w14:paraId="547E6D40"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1550" w:type="dxa"/>
            <w:tcBorders>
              <w:top w:val="single" w:sz="4" w:space="0" w:color="auto"/>
              <w:left w:val="single" w:sz="4" w:space="0" w:color="auto"/>
              <w:bottom w:val="single" w:sz="4" w:space="0" w:color="auto"/>
              <w:right w:val="single" w:sz="4" w:space="0" w:color="auto"/>
            </w:tcBorders>
          </w:tcPr>
          <w:p w14:paraId="113203CC" w14:textId="77777777" w:rsidR="00E96637" w:rsidRPr="00E62BB2" w:rsidRDefault="00E96637" w:rsidP="00E62466">
            <w:pPr>
              <w:tabs>
                <w:tab w:val="center" w:pos="4513"/>
                <w:tab w:val="right" w:pos="9026"/>
              </w:tabs>
              <w:spacing w:after="0"/>
              <w:jc w:val="center"/>
              <w:rPr>
                <w:rFonts w:eastAsia="Calibri" w:cstheme="minorHAnsi"/>
                <w:noProof/>
                <w:lang w:val="en-GB"/>
              </w:rPr>
            </w:pPr>
          </w:p>
        </w:tc>
      </w:tr>
      <w:tr w:rsidR="00E96637" w:rsidRPr="00E62BB2" w14:paraId="4D835CD4" w14:textId="77777777" w:rsidTr="00015AB2">
        <w:tc>
          <w:tcPr>
            <w:tcW w:w="1170" w:type="dxa"/>
            <w:tcBorders>
              <w:top w:val="single" w:sz="4" w:space="0" w:color="auto"/>
              <w:left w:val="single" w:sz="4" w:space="0" w:color="auto"/>
              <w:bottom w:val="single" w:sz="4" w:space="0" w:color="auto"/>
              <w:right w:val="single" w:sz="4" w:space="0" w:color="auto"/>
            </w:tcBorders>
          </w:tcPr>
          <w:p w14:paraId="129FB51F"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1710" w:type="dxa"/>
            <w:tcBorders>
              <w:top w:val="single" w:sz="4" w:space="0" w:color="auto"/>
              <w:left w:val="single" w:sz="4" w:space="0" w:color="auto"/>
              <w:bottom w:val="single" w:sz="4" w:space="0" w:color="auto"/>
              <w:right w:val="single" w:sz="4" w:space="0" w:color="auto"/>
            </w:tcBorders>
          </w:tcPr>
          <w:p w14:paraId="13F41505"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3600" w:type="dxa"/>
            <w:tcBorders>
              <w:top w:val="single" w:sz="4" w:space="0" w:color="auto"/>
              <w:left w:val="single" w:sz="4" w:space="0" w:color="auto"/>
              <w:bottom w:val="single" w:sz="4" w:space="0" w:color="auto"/>
              <w:right w:val="single" w:sz="4" w:space="0" w:color="auto"/>
            </w:tcBorders>
          </w:tcPr>
          <w:p w14:paraId="15D7217C"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1600" w:type="dxa"/>
            <w:tcBorders>
              <w:top w:val="single" w:sz="4" w:space="0" w:color="auto"/>
              <w:left w:val="single" w:sz="4" w:space="0" w:color="auto"/>
              <w:bottom w:val="single" w:sz="4" w:space="0" w:color="auto"/>
              <w:right w:val="single" w:sz="4" w:space="0" w:color="auto"/>
            </w:tcBorders>
          </w:tcPr>
          <w:p w14:paraId="792C3C27"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1550" w:type="dxa"/>
            <w:tcBorders>
              <w:top w:val="single" w:sz="4" w:space="0" w:color="auto"/>
              <w:left w:val="single" w:sz="4" w:space="0" w:color="auto"/>
              <w:bottom w:val="single" w:sz="4" w:space="0" w:color="auto"/>
              <w:right w:val="single" w:sz="4" w:space="0" w:color="auto"/>
            </w:tcBorders>
          </w:tcPr>
          <w:p w14:paraId="310CA785" w14:textId="77777777" w:rsidR="00E96637" w:rsidRPr="00E62BB2" w:rsidRDefault="00E96637" w:rsidP="00E62466">
            <w:pPr>
              <w:tabs>
                <w:tab w:val="center" w:pos="4513"/>
                <w:tab w:val="right" w:pos="9026"/>
              </w:tabs>
              <w:spacing w:after="0"/>
              <w:jc w:val="center"/>
              <w:rPr>
                <w:rFonts w:eastAsia="Calibri" w:cstheme="minorHAnsi"/>
                <w:noProof/>
                <w:lang w:val="en-GB"/>
              </w:rPr>
            </w:pPr>
          </w:p>
        </w:tc>
      </w:tr>
      <w:tr w:rsidR="00E96637" w:rsidRPr="00E62BB2" w14:paraId="6D9E41BD" w14:textId="77777777" w:rsidTr="00015AB2">
        <w:tc>
          <w:tcPr>
            <w:tcW w:w="1170" w:type="dxa"/>
            <w:tcBorders>
              <w:top w:val="single" w:sz="4" w:space="0" w:color="auto"/>
              <w:left w:val="single" w:sz="4" w:space="0" w:color="auto"/>
              <w:bottom w:val="single" w:sz="4" w:space="0" w:color="auto"/>
              <w:right w:val="single" w:sz="4" w:space="0" w:color="auto"/>
            </w:tcBorders>
          </w:tcPr>
          <w:p w14:paraId="5391FA2A"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1710" w:type="dxa"/>
            <w:tcBorders>
              <w:top w:val="single" w:sz="4" w:space="0" w:color="auto"/>
              <w:left w:val="single" w:sz="4" w:space="0" w:color="auto"/>
              <w:bottom w:val="single" w:sz="4" w:space="0" w:color="auto"/>
              <w:right w:val="single" w:sz="4" w:space="0" w:color="auto"/>
            </w:tcBorders>
          </w:tcPr>
          <w:p w14:paraId="2236F706"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3600" w:type="dxa"/>
            <w:tcBorders>
              <w:top w:val="single" w:sz="4" w:space="0" w:color="auto"/>
              <w:left w:val="single" w:sz="4" w:space="0" w:color="auto"/>
              <w:bottom w:val="single" w:sz="4" w:space="0" w:color="auto"/>
              <w:right w:val="single" w:sz="4" w:space="0" w:color="auto"/>
            </w:tcBorders>
          </w:tcPr>
          <w:p w14:paraId="31AF6BE2"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1600" w:type="dxa"/>
            <w:tcBorders>
              <w:top w:val="single" w:sz="4" w:space="0" w:color="auto"/>
              <w:left w:val="single" w:sz="4" w:space="0" w:color="auto"/>
              <w:bottom w:val="single" w:sz="4" w:space="0" w:color="auto"/>
              <w:right w:val="single" w:sz="4" w:space="0" w:color="auto"/>
            </w:tcBorders>
          </w:tcPr>
          <w:p w14:paraId="31CA9A9D"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1550" w:type="dxa"/>
            <w:tcBorders>
              <w:top w:val="single" w:sz="4" w:space="0" w:color="auto"/>
              <w:left w:val="single" w:sz="4" w:space="0" w:color="auto"/>
              <w:bottom w:val="single" w:sz="4" w:space="0" w:color="auto"/>
              <w:right w:val="single" w:sz="4" w:space="0" w:color="auto"/>
            </w:tcBorders>
          </w:tcPr>
          <w:p w14:paraId="449A46E3" w14:textId="77777777" w:rsidR="00E96637" w:rsidRPr="00E62BB2" w:rsidRDefault="00E96637" w:rsidP="00E62466">
            <w:pPr>
              <w:tabs>
                <w:tab w:val="center" w:pos="4513"/>
                <w:tab w:val="right" w:pos="9026"/>
              </w:tabs>
              <w:spacing w:after="0"/>
              <w:jc w:val="center"/>
              <w:rPr>
                <w:rFonts w:eastAsia="Calibri" w:cstheme="minorHAnsi"/>
                <w:noProof/>
                <w:lang w:val="en-GB"/>
              </w:rPr>
            </w:pPr>
          </w:p>
        </w:tc>
      </w:tr>
      <w:tr w:rsidR="00E96637" w:rsidRPr="00E62BB2" w14:paraId="7893978B" w14:textId="77777777" w:rsidTr="00015AB2">
        <w:tc>
          <w:tcPr>
            <w:tcW w:w="1170" w:type="dxa"/>
            <w:tcBorders>
              <w:top w:val="single" w:sz="4" w:space="0" w:color="auto"/>
              <w:left w:val="single" w:sz="4" w:space="0" w:color="auto"/>
              <w:bottom w:val="single" w:sz="4" w:space="0" w:color="auto"/>
              <w:right w:val="single" w:sz="4" w:space="0" w:color="auto"/>
            </w:tcBorders>
          </w:tcPr>
          <w:p w14:paraId="6B4CD03E"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1710" w:type="dxa"/>
            <w:tcBorders>
              <w:top w:val="single" w:sz="4" w:space="0" w:color="auto"/>
              <w:left w:val="single" w:sz="4" w:space="0" w:color="auto"/>
              <w:bottom w:val="single" w:sz="4" w:space="0" w:color="auto"/>
              <w:right w:val="single" w:sz="4" w:space="0" w:color="auto"/>
            </w:tcBorders>
          </w:tcPr>
          <w:p w14:paraId="7CDDB99B"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3600" w:type="dxa"/>
            <w:tcBorders>
              <w:top w:val="single" w:sz="4" w:space="0" w:color="auto"/>
              <w:left w:val="single" w:sz="4" w:space="0" w:color="auto"/>
              <w:bottom w:val="single" w:sz="4" w:space="0" w:color="auto"/>
              <w:right w:val="single" w:sz="4" w:space="0" w:color="auto"/>
            </w:tcBorders>
          </w:tcPr>
          <w:p w14:paraId="61265C7A"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1600" w:type="dxa"/>
            <w:tcBorders>
              <w:top w:val="single" w:sz="4" w:space="0" w:color="auto"/>
              <w:left w:val="single" w:sz="4" w:space="0" w:color="auto"/>
              <w:bottom w:val="single" w:sz="4" w:space="0" w:color="auto"/>
              <w:right w:val="single" w:sz="4" w:space="0" w:color="auto"/>
            </w:tcBorders>
          </w:tcPr>
          <w:p w14:paraId="17B6A730"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1550" w:type="dxa"/>
            <w:tcBorders>
              <w:top w:val="single" w:sz="4" w:space="0" w:color="auto"/>
              <w:left w:val="single" w:sz="4" w:space="0" w:color="auto"/>
              <w:bottom w:val="single" w:sz="4" w:space="0" w:color="auto"/>
              <w:right w:val="single" w:sz="4" w:space="0" w:color="auto"/>
            </w:tcBorders>
          </w:tcPr>
          <w:p w14:paraId="5538A15F" w14:textId="77777777" w:rsidR="00E96637" w:rsidRPr="00E62BB2" w:rsidRDefault="00E96637" w:rsidP="00E62466">
            <w:pPr>
              <w:tabs>
                <w:tab w:val="center" w:pos="4513"/>
                <w:tab w:val="right" w:pos="9026"/>
              </w:tabs>
              <w:spacing w:after="0"/>
              <w:jc w:val="center"/>
              <w:rPr>
                <w:rFonts w:eastAsia="Calibri" w:cstheme="minorHAnsi"/>
                <w:noProof/>
                <w:lang w:val="en-GB"/>
              </w:rPr>
            </w:pPr>
          </w:p>
        </w:tc>
      </w:tr>
      <w:tr w:rsidR="00E96637" w:rsidRPr="00E62BB2" w14:paraId="1983436D" w14:textId="77777777" w:rsidTr="00015AB2">
        <w:tc>
          <w:tcPr>
            <w:tcW w:w="1170" w:type="dxa"/>
            <w:tcBorders>
              <w:top w:val="single" w:sz="4" w:space="0" w:color="auto"/>
              <w:left w:val="single" w:sz="4" w:space="0" w:color="auto"/>
              <w:bottom w:val="single" w:sz="4" w:space="0" w:color="auto"/>
              <w:right w:val="single" w:sz="4" w:space="0" w:color="auto"/>
            </w:tcBorders>
          </w:tcPr>
          <w:p w14:paraId="5129AE20"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1710" w:type="dxa"/>
            <w:tcBorders>
              <w:top w:val="single" w:sz="4" w:space="0" w:color="auto"/>
              <w:left w:val="single" w:sz="4" w:space="0" w:color="auto"/>
              <w:bottom w:val="single" w:sz="4" w:space="0" w:color="auto"/>
              <w:right w:val="single" w:sz="4" w:space="0" w:color="auto"/>
            </w:tcBorders>
          </w:tcPr>
          <w:p w14:paraId="4709DA91"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3600" w:type="dxa"/>
            <w:tcBorders>
              <w:top w:val="single" w:sz="4" w:space="0" w:color="auto"/>
              <w:left w:val="single" w:sz="4" w:space="0" w:color="auto"/>
              <w:bottom w:val="single" w:sz="4" w:space="0" w:color="auto"/>
              <w:right w:val="single" w:sz="4" w:space="0" w:color="auto"/>
            </w:tcBorders>
          </w:tcPr>
          <w:p w14:paraId="6012B774"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1600" w:type="dxa"/>
            <w:tcBorders>
              <w:top w:val="single" w:sz="4" w:space="0" w:color="auto"/>
              <w:left w:val="single" w:sz="4" w:space="0" w:color="auto"/>
              <w:bottom w:val="single" w:sz="4" w:space="0" w:color="auto"/>
              <w:right w:val="single" w:sz="4" w:space="0" w:color="auto"/>
            </w:tcBorders>
          </w:tcPr>
          <w:p w14:paraId="4914C19F" w14:textId="77777777" w:rsidR="00E96637" w:rsidRPr="00E62BB2" w:rsidRDefault="00E96637" w:rsidP="00E62466">
            <w:pPr>
              <w:tabs>
                <w:tab w:val="center" w:pos="4513"/>
                <w:tab w:val="right" w:pos="9026"/>
              </w:tabs>
              <w:spacing w:after="0"/>
              <w:jc w:val="center"/>
              <w:rPr>
                <w:rFonts w:eastAsia="Calibri" w:cstheme="minorHAnsi"/>
                <w:noProof/>
                <w:lang w:val="en-GB"/>
              </w:rPr>
            </w:pPr>
          </w:p>
        </w:tc>
        <w:tc>
          <w:tcPr>
            <w:tcW w:w="1550" w:type="dxa"/>
            <w:tcBorders>
              <w:top w:val="single" w:sz="4" w:space="0" w:color="auto"/>
              <w:left w:val="single" w:sz="4" w:space="0" w:color="auto"/>
              <w:bottom w:val="single" w:sz="4" w:space="0" w:color="auto"/>
              <w:right w:val="single" w:sz="4" w:space="0" w:color="auto"/>
            </w:tcBorders>
          </w:tcPr>
          <w:p w14:paraId="3C54BA7E" w14:textId="77777777" w:rsidR="00E96637" w:rsidRPr="00E62BB2" w:rsidRDefault="00E96637" w:rsidP="00E62466">
            <w:pPr>
              <w:tabs>
                <w:tab w:val="center" w:pos="4513"/>
                <w:tab w:val="right" w:pos="9026"/>
              </w:tabs>
              <w:spacing w:after="0"/>
              <w:jc w:val="center"/>
              <w:rPr>
                <w:rFonts w:eastAsia="Calibri" w:cstheme="minorHAnsi"/>
                <w:noProof/>
                <w:lang w:val="en-GB"/>
              </w:rPr>
            </w:pPr>
          </w:p>
        </w:tc>
      </w:tr>
      <w:tr w:rsidR="00F1593E" w:rsidRPr="00E62BB2" w14:paraId="0320B252" w14:textId="77777777" w:rsidTr="00015AB2">
        <w:tc>
          <w:tcPr>
            <w:tcW w:w="1170" w:type="dxa"/>
            <w:tcBorders>
              <w:top w:val="single" w:sz="4" w:space="0" w:color="auto"/>
              <w:left w:val="single" w:sz="4" w:space="0" w:color="auto"/>
              <w:bottom w:val="single" w:sz="4" w:space="0" w:color="auto"/>
              <w:right w:val="single" w:sz="4" w:space="0" w:color="auto"/>
            </w:tcBorders>
          </w:tcPr>
          <w:p w14:paraId="4B153703" w14:textId="77777777" w:rsidR="00F1593E" w:rsidRPr="00E62BB2" w:rsidRDefault="00F1593E" w:rsidP="00E62466">
            <w:pPr>
              <w:tabs>
                <w:tab w:val="center" w:pos="4513"/>
                <w:tab w:val="right" w:pos="9026"/>
              </w:tabs>
              <w:spacing w:after="0"/>
              <w:jc w:val="center"/>
              <w:rPr>
                <w:rFonts w:eastAsia="Calibri" w:cstheme="minorHAnsi"/>
                <w:noProof/>
                <w:lang w:val="en-GB"/>
              </w:rPr>
            </w:pPr>
          </w:p>
        </w:tc>
        <w:tc>
          <w:tcPr>
            <w:tcW w:w="1710" w:type="dxa"/>
            <w:tcBorders>
              <w:top w:val="single" w:sz="4" w:space="0" w:color="auto"/>
              <w:left w:val="single" w:sz="4" w:space="0" w:color="auto"/>
              <w:bottom w:val="single" w:sz="4" w:space="0" w:color="auto"/>
              <w:right w:val="single" w:sz="4" w:space="0" w:color="auto"/>
            </w:tcBorders>
          </w:tcPr>
          <w:p w14:paraId="07EC5532" w14:textId="77777777" w:rsidR="00F1593E" w:rsidRPr="00E62BB2" w:rsidRDefault="00F1593E" w:rsidP="00E62466">
            <w:pPr>
              <w:tabs>
                <w:tab w:val="center" w:pos="4513"/>
                <w:tab w:val="right" w:pos="9026"/>
              </w:tabs>
              <w:spacing w:after="0"/>
              <w:jc w:val="center"/>
              <w:rPr>
                <w:rFonts w:eastAsia="Calibri" w:cstheme="minorHAnsi"/>
                <w:noProof/>
                <w:lang w:val="en-GB"/>
              </w:rPr>
            </w:pPr>
          </w:p>
        </w:tc>
        <w:tc>
          <w:tcPr>
            <w:tcW w:w="3600" w:type="dxa"/>
            <w:tcBorders>
              <w:top w:val="single" w:sz="4" w:space="0" w:color="auto"/>
              <w:left w:val="single" w:sz="4" w:space="0" w:color="auto"/>
              <w:bottom w:val="single" w:sz="4" w:space="0" w:color="auto"/>
              <w:right w:val="single" w:sz="4" w:space="0" w:color="auto"/>
            </w:tcBorders>
          </w:tcPr>
          <w:p w14:paraId="108D103F" w14:textId="77777777" w:rsidR="00F1593E" w:rsidRPr="00E62BB2" w:rsidRDefault="00F1593E" w:rsidP="00E62466">
            <w:pPr>
              <w:tabs>
                <w:tab w:val="center" w:pos="4513"/>
                <w:tab w:val="right" w:pos="9026"/>
              </w:tabs>
              <w:spacing w:after="0"/>
              <w:jc w:val="center"/>
              <w:rPr>
                <w:rFonts w:eastAsia="Calibri" w:cstheme="minorHAnsi"/>
                <w:noProof/>
                <w:lang w:val="en-GB"/>
              </w:rPr>
            </w:pPr>
          </w:p>
        </w:tc>
        <w:tc>
          <w:tcPr>
            <w:tcW w:w="1600" w:type="dxa"/>
            <w:tcBorders>
              <w:top w:val="single" w:sz="4" w:space="0" w:color="auto"/>
              <w:left w:val="single" w:sz="4" w:space="0" w:color="auto"/>
              <w:bottom w:val="single" w:sz="4" w:space="0" w:color="auto"/>
              <w:right w:val="single" w:sz="4" w:space="0" w:color="auto"/>
            </w:tcBorders>
          </w:tcPr>
          <w:p w14:paraId="0EB4F364" w14:textId="77777777" w:rsidR="00F1593E" w:rsidRPr="00E62BB2" w:rsidRDefault="00F1593E" w:rsidP="00E62466">
            <w:pPr>
              <w:tabs>
                <w:tab w:val="center" w:pos="4513"/>
                <w:tab w:val="right" w:pos="9026"/>
              </w:tabs>
              <w:spacing w:after="0"/>
              <w:jc w:val="center"/>
              <w:rPr>
                <w:rFonts w:eastAsia="Calibri" w:cstheme="minorHAnsi"/>
                <w:noProof/>
                <w:lang w:val="en-GB"/>
              </w:rPr>
            </w:pPr>
          </w:p>
        </w:tc>
        <w:tc>
          <w:tcPr>
            <w:tcW w:w="1550" w:type="dxa"/>
            <w:tcBorders>
              <w:top w:val="single" w:sz="4" w:space="0" w:color="auto"/>
              <w:left w:val="single" w:sz="4" w:space="0" w:color="auto"/>
              <w:bottom w:val="single" w:sz="4" w:space="0" w:color="auto"/>
              <w:right w:val="single" w:sz="4" w:space="0" w:color="auto"/>
            </w:tcBorders>
          </w:tcPr>
          <w:p w14:paraId="4EEA0723" w14:textId="77777777" w:rsidR="00F1593E" w:rsidRPr="00E62BB2" w:rsidRDefault="00F1593E" w:rsidP="00E62466">
            <w:pPr>
              <w:tabs>
                <w:tab w:val="center" w:pos="4513"/>
                <w:tab w:val="right" w:pos="9026"/>
              </w:tabs>
              <w:spacing w:after="0"/>
              <w:jc w:val="center"/>
              <w:rPr>
                <w:rFonts w:eastAsia="Calibri" w:cstheme="minorHAnsi"/>
                <w:noProof/>
                <w:lang w:val="en-GB"/>
              </w:rPr>
            </w:pPr>
          </w:p>
        </w:tc>
      </w:tr>
      <w:tr w:rsidR="00F1593E" w:rsidRPr="00E62BB2" w14:paraId="4B286DF1" w14:textId="77777777" w:rsidTr="00015AB2">
        <w:tc>
          <w:tcPr>
            <w:tcW w:w="1170" w:type="dxa"/>
            <w:tcBorders>
              <w:top w:val="single" w:sz="4" w:space="0" w:color="auto"/>
              <w:left w:val="single" w:sz="4" w:space="0" w:color="auto"/>
              <w:bottom w:val="single" w:sz="4" w:space="0" w:color="auto"/>
              <w:right w:val="single" w:sz="4" w:space="0" w:color="auto"/>
            </w:tcBorders>
          </w:tcPr>
          <w:p w14:paraId="186596C9" w14:textId="77777777" w:rsidR="00F1593E" w:rsidRPr="00E62BB2" w:rsidRDefault="00F1593E" w:rsidP="00E62466">
            <w:pPr>
              <w:tabs>
                <w:tab w:val="center" w:pos="4513"/>
                <w:tab w:val="right" w:pos="9026"/>
              </w:tabs>
              <w:spacing w:after="0"/>
              <w:jc w:val="center"/>
              <w:rPr>
                <w:rFonts w:eastAsia="Calibri" w:cstheme="minorHAnsi"/>
                <w:noProof/>
                <w:lang w:val="en-GB"/>
              </w:rPr>
            </w:pPr>
          </w:p>
        </w:tc>
        <w:tc>
          <w:tcPr>
            <w:tcW w:w="1710" w:type="dxa"/>
            <w:tcBorders>
              <w:top w:val="single" w:sz="4" w:space="0" w:color="auto"/>
              <w:left w:val="single" w:sz="4" w:space="0" w:color="auto"/>
              <w:bottom w:val="single" w:sz="4" w:space="0" w:color="auto"/>
              <w:right w:val="single" w:sz="4" w:space="0" w:color="auto"/>
            </w:tcBorders>
          </w:tcPr>
          <w:p w14:paraId="0C5649D5" w14:textId="77777777" w:rsidR="00F1593E" w:rsidRPr="00E62BB2" w:rsidRDefault="00F1593E" w:rsidP="00E62466">
            <w:pPr>
              <w:tabs>
                <w:tab w:val="center" w:pos="4513"/>
                <w:tab w:val="right" w:pos="9026"/>
              </w:tabs>
              <w:spacing w:after="0"/>
              <w:jc w:val="center"/>
              <w:rPr>
                <w:rFonts w:eastAsia="Calibri" w:cstheme="minorHAnsi"/>
                <w:noProof/>
                <w:lang w:val="en-GB"/>
              </w:rPr>
            </w:pPr>
          </w:p>
        </w:tc>
        <w:tc>
          <w:tcPr>
            <w:tcW w:w="3600" w:type="dxa"/>
            <w:tcBorders>
              <w:top w:val="single" w:sz="4" w:space="0" w:color="auto"/>
              <w:left w:val="single" w:sz="4" w:space="0" w:color="auto"/>
              <w:bottom w:val="single" w:sz="4" w:space="0" w:color="auto"/>
              <w:right w:val="single" w:sz="4" w:space="0" w:color="auto"/>
            </w:tcBorders>
          </w:tcPr>
          <w:p w14:paraId="655B2C52" w14:textId="77777777" w:rsidR="00F1593E" w:rsidRPr="00E62BB2" w:rsidRDefault="00F1593E" w:rsidP="00E62466">
            <w:pPr>
              <w:tabs>
                <w:tab w:val="center" w:pos="4513"/>
                <w:tab w:val="right" w:pos="9026"/>
              </w:tabs>
              <w:spacing w:after="0"/>
              <w:jc w:val="center"/>
              <w:rPr>
                <w:rFonts w:eastAsia="Calibri" w:cstheme="minorHAnsi"/>
                <w:noProof/>
                <w:lang w:val="en-GB"/>
              </w:rPr>
            </w:pPr>
          </w:p>
        </w:tc>
        <w:tc>
          <w:tcPr>
            <w:tcW w:w="1600" w:type="dxa"/>
            <w:tcBorders>
              <w:top w:val="single" w:sz="4" w:space="0" w:color="auto"/>
              <w:left w:val="single" w:sz="4" w:space="0" w:color="auto"/>
              <w:bottom w:val="single" w:sz="4" w:space="0" w:color="auto"/>
              <w:right w:val="single" w:sz="4" w:space="0" w:color="auto"/>
            </w:tcBorders>
          </w:tcPr>
          <w:p w14:paraId="75C02B9D" w14:textId="77777777" w:rsidR="00F1593E" w:rsidRPr="00E62BB2" w:rsidRDefault="00F1593E" w:rsidP="00E62466">
            <w:pPr>
              <w:tabs>
                <w:tab w:val="center" w:pos="4513"/>
                <w:tab w:val="right" w:pos="9026"/>
              </w:tabs>
              <w:spacing w:after="0"/>
              <w:jc w:val="center"/>
              <w:rPr>
                <w:rFonts w:eastAsia="Calibri" w:cstheme="minorHAnsi"/>
                <w:noProof/>
                <w:lang w:val="en-GB"/>
              </w:rPr>
            </w:pPr>
          </w:p>
        </w:tc>
        <w:tc>
          <w:tcPr>
            <w:tcW w:w="1550" w:type="dxa"/>
            <w:tcBorders>
              <w:top w:val="single" w:sz="4" w:space="0" w:color="auto"/>
              <w:left w:val="single" w:sz="4" w:space="0" w:color="auto"/>
              <w:bottom w:val="single" w:sz="4" w:space="0" w:color="auto"/>
              <w:right w:val="single" w:sz="4" w:space="0" w:color="auto"/>
            </w:tcBorders>
          </w:tcPr>
          <w:p w14:paraId="68562077" w14:textId="77777777" w:rsidR="00F1593E" w:rsidRPr="00E62BB2" w:rsidRDefault="00F1593E" w:rsidP="00E62466">
            <w:pPr>
              <w:tabs>
                <w:tab w:val="center" w:pos="4513"/>
                <w:tab w:val="right" w:pos="9026"/>
              </w:tabs>
              <w:spacing w:after="0"/>
              <w:jc w:val="center"/>
              <w:rPr>
                <w:rFonts w:eastAsia="Calibri" w:cstheme="minorHAnsi"/>
                <w:noProof/>
                <w:lang w:val="en-GB"/>
              </w:rPr>
            </w:pPr>
          </w:p>
        </w:tc>
      </w:tr>
      <w:tr w:rsidR="00F1593E" w:rsidRPr="00E62BB2" w14:paraId="00C874A8" w14:textId="77777777" w:rsidTr="00015AB2">
        <w:tc>
          <w:tcPr>
            <w:tcW w:w="1170" w:type="dxa"/>
            <w:tcBorders>
              <w:top w:val="single" w:sz="4" w:space="0" w:color="auto"/>
              <w:left w:val="single" w:sz="4" w:space="0" w:color="auto"/>
              <w:bottom w:val="single" w:sz="4" w:space="0" w:color="auto"/>
              <w:right w:val="single" w:sz="4" w:space="0" w:color="auto"/>
            </w:tcBorders>
          </w:tcPr>
          <w:p w14:paraId="49A02E8D" w14:textId="77777777" w:rsidR="00F1593E" w:rsidRPr="00E62BB2" w:rsidRDefault="00F1593E" w:rsidP="00E62466">
            <w:pPr>
              <w:tabs>
                <w:tab w:val="center" w:pos="4513"/>
                <w:tab w:val="right" w:pos="9026"/>
              </w:tabs>
              <w:spacing w:after="0"/>
              <w:jc w:val="center"/>
              <w:rPr>
                <w:rFonts w:eastAsia="Calibri" w:cstheme="minorHAnsi"/>
                <w:noProof/>
                <w:lang w:val="en-GB"/>
              </w:rPr>
            </w:pPr>
          </w:p>
        </w:tc>
        <w:tc>
          <w:tcPr>
            <w:tcW w:w="1710" w:type="dxa"/>
            <w:tcBorders>
              <w:top w:val="single" w:sz="4" w:space="0" w:color="auto"/>
              <w:left w:val="single" w:sz="4" w:space="0" w:color="auto"/>
              <w:bottom w:val="single" w:sz="4" w:space="0" w:color="auto"/>
              <w:right w:val="single" w:sz="4" w:space="0" w:color="auto"/>
            </w:tcBorders>
          </w:tcPr>
          <w:p w14:paraId="2126A2D4" w14:textId="77777777" w:rsidR="00F1593E" w:rsidRPr="00E62BB2" w:rsidRDefault="00F1593E" w:rsidP="00E62466">
            <w:pPr>
              <w:tabs>
                <w:tab w:val="center" w:pos="4513"/>
                <w:tab w:val="right" w:pos="9026"/>
              </w:tabs>
              <w:spacing w:after="0"/>
              <w:jc w:val="center"/>
              <w:rPr>
                <w:rFonts w:eastAsia="Calibri" w:cstheme="minorHAnsi"/>
                <w:noProof/>
                <w:lang w:val="en-GB"/>
              </w:rPr>
            </w:pPr>
          </w:p>
        </w:tc>
        <w:tc>
          <w:tcPr>
            <w:tcW w:w="3600" w:type="dxa"/>
            <w:tcBorders>
              <w:top w:val="single" w:sz="4" w:space="0" w:color="auto"/>
              <w:left w:val="single" w:sz="4" w:space="0" w:color="auto"/>
              <w:bottom w:val="single" w:sz="4" w:space="0" w:color="auto"/>
              <w:right w:val="single" w:sz="4" w:space="0" w:color="auto"/>
            </w:tcBorders>
          </w:tcPr>
          <w:p w14:paraId="62415D0E" w14:textId="77777777" w:rsidR="00F1593E" w:rsidRPr="00E62BB2" w:rsidRDefault="00F1593E" w:rsidP="00E62466">
            <w:pPr>
              <w:tabs>
                <w:tab w:val="center" w:pos="4513"/>
                <w:tab w:val="right" w:pos="9026"/>
              </w:tabs>
              <w:spacing w:after="0"/>
              <w:jc w:val="center"/>
              <w:rPr>
                <w:rFonts w:eastAsia="Calibri" w:cstheme="minorHAnsi"/>
                <w:noProof/>
                <w:lang w:val="en-GB"/>
              </w:rPr>
            </w:pPr>
          </w:p>
        </w:tc>
        <w:tc>
          <w:tcPr>
            <w:tcW w:w="1600" w:type="dxa"/>
            <w:tcBorders>
              <w:top w:val="single" w:sz="4" w:space="0" w:color="auto"/>
              <w:left w:val="single" w:sz="4" w:space="0" w:color="auto"/>
              <w:bottom w:val="single" w:sz="4" w:space="0" w:color="auto"/>
              <w:right w:val="single" w:sz="4" w:space="0" w:color="auto"/>
            </w:tcBorders>
          </w:tcPr>
          <w:p w14:paraId="009BCB37" w14:textId="77777777" w:rsidR="00F1593E" w:rsidRPr="00E62BB2" w:rsidRDefault="00F1593E" w:rsidP="00E62466">
            <w:pPr>
              <w:tabs>
                <w:tab w:val="center" w:pos="4513"/>
                <w:tab w:val="right" w:pos="9026"/>
              </w:tabs>
              <w:spacing w:after="0"/>
              <w:jc w:val="center"/>
              <w:rPr>
                <w:rFonts w:eastAsia="Calibri" w:cstheme="minorHAnsi"/>
                <w:noProof/>
                <w:lang w:val="en-GB"/>
              </w:rPr>
            </w:pPr>
          </w:p>
        </w:tc>
        <w:tc>
          <w:tcPr>
            <w:tcW w:w="1550" w:type="dxa"/>
            <w:tcBorders>
              <w:top w:val="single" w:sz="4" w:space="0" w:color="auto"/>
              <w:left w:val="single" w:sz="4" w:space="0" w:color="auto"/>
              <w:bottom w:val="single" w:sz="4" w:space="0" w:color="auto"/>
              <w:right w:val="single" w:sz="4" w:space="0" w:color="auto"/>
            </w:tcBorders>
          </w:tcPr>
          <w:p w14:paraId="73CFAA62" w14:textId="77777777" w:rsidR="00F1593E" w:rsidRPr="00E62BB2" w:rsidRDefault="00F1593E" w:rsidP="00E62466">
            <w:pPr>
              <w:tabs>
                <w:tab w:val="center" w:pos="4513"/>
                <w:tab w:val="right" w:pos="9026"/>
              </w:tabs>
              <w:spacing w:after="0"/>
              <w:jc w:val="center"/>
              <w:rPr>
                <w:rFonts w:eastAsia="Calibri" w:cstheme="minorHAnsi"/>
                <w:noProof/>
                <w:lang w:val="en-GB"/>
              </w:rPr>
            </w:pPr>
          </w:p>
        </w:tc>
      </w:tr>
      <w:tr w:rsidR="00F1593E" w:rsidRPr="00E62BB2" w14:paraId="44C0A0CA" w14:textId="77777777" w:rsidTr="00015AB2">
        <w:tc>
          <w:tcPr>
            <w:tcW w:w="1170" w:type="dxa"/>
            <w:tcBorders>
              <w:top w:val="single" w:sz="4" w:space="0" w:color="auto"/>
              <w:left w:val="single" w:sz="4" w:space="0" w:color="auto"/>
              <w:bottom w:val="single" w:sz="4" w:space="0" w:color="auto"/>
              <w:right w:val="single" w:sz="4" w:space="0" w:color="auto"/>
            </w:tcBorders>
          </w:tcPr>
          <w:p w14:paraId="690E81ED" w14:textId="77777777" w:rsidR="00F1593E" w:rsidRPr="00E62BB2" w:rsidRDefault="00F1593E" w:rsidP="00E62466">
            <w:pPr>
              <w:tabs>
                <w:tab w:val="center" w:pos="4513"/>
                <w:tab w:val="right" w:pos="9026"/>
              </w:tabs>
              <w:spacing w:after="0"/>
              <w:jc w:val="center"/>
              <w:rPr>
                <w:rFonts w:eastAsia="Calibri" w:cstheme="minorHAnsi"/>
                <w:noProof/>
                <w:lang w:val="en-GB"/>
              </w:rPr>
            </w:pPr>
          </w:p>
        </w:tc>
        <w:tc>
          <w:tcPr>
            <w:tcW w:w="1710" w:type="dxa"/>
            <w:tcBorders>
              <w:top w:val="single" w:sz="4" w:space="0" w:color="auto"/>
              <w:left w:val="single" w:sz="4" w:space="0" w:color="auto"/>
              <w:bottom w:val="single" w:sz="4" w:space="0" w:color="auto"/>
              <w:right w:val="single" w:sz="4" w:space="0" w:color="auto"/>
            </w:tcBorders>
          </w:tcPr>
          <w:p w14:paraId="6C9B56F5" w14:textId="77777777" w:rsidR="00F1593E" w:rsidRPr="00E62BB2" w:rsidRDefault="00F1593E" w:rsidP="00E62466">
            <w:pPr>
              <w:tabs>
                <w:tab w:val="center" w:pos="4513"/>
                <w:tab w:val="right" w:pos="9026"/>
              </w:tabs>
              <w:spacing w:after="0"/>
              <w:jc w:val="center"/>
              <w:rPr>
                <w:rFonts w:eastAsia="Calibri" w:cstheme="minorHAnsi"/>
                <w:noProof/>
                <w:lang w:val="en-GB"/>
              </w:rPr>
            </w:pPr>
          </w:p>
        </w:tc>
        <w:tc>
          <w:tcPr>
            <w:tcW w:w="3600" w:type="dxa"/>
            <w:tcBorders>
              <w:top w:val="single" w:sz="4" w:space="0" w:color="auto"/>
              <w:left w:val="single" w:sz="4" w:space="0" w:color="auto"/>
              <w:bottom w:val="single" w:sz="4" w:space="0" w:color="auto"/>
              <w:right w:val="single" w:sz="4" w:space="0" w:color="auto"/>
            </w:tcBorders>
          </w:tcPr>
          <w:p w14:paraId="1E63EA7E" w14:textId="77777777" w:rsidR="00F1593E" w:rsidRPr="00E62BB2" w:rsidRDefault="00F1593E" w:rsidP="00E62466">
            <w:pPr>
              <w:tabs>
                <w:tab w:val="center" w:pos="4513"/>
                <w:tab w:val="right" w:pos="9026"/>
              </w:tabs>
              <w:spacing w:after="0"/>
              <w:jc w:val="center"/>
              <w:rPr>
                <w:rFonts w:eastAsia="Calibri" w:cstheme="minorHAnsi"/>
                <w:noProof/>
                <w:lang w:val="en-GB"/>
              </w:rPr>
            </w:pPr>
          </w:p>
        </w:tc>
        <w:tc>
          <w:tcPr>
            <w:tcW w:w="1600" w:type="dxa"/>
            <w:tcBorders>
              <w:top w:val="single" w:sz="4" w:space="0" w:color="auto"/>
              <w:left w:val="single" w:sz="4" w:space="0" w:color="auto"/>
              <w:bottom w:val="single" w:sz="4" w:space="0" w:color="auto"/>
              <w:right w:val="single" w:sz="4" w:space="0" w:color="auto"/>
            </w:tcBorders>
          </w:tcPr>
          <w:p w14:paraId="7A27B66B" w14:textId="77777777" w:rsidR="00F1593E" w:rsidRPr="00E62BB2" w:rsidRDefault="00F1593E" w:rsidP="00E62466">
            <w:pPr>
              <w:tabs>
                <w:tab w:val="center" w:pos="4513"/>
                <w:tab w:val="right" w:pos="9026"/>
              </w:tabs>
              <w:spacing w:after="0"/>
              <w:jc w:val="center"/>
              <w:rPr>
                <w:rFonts w:eastAsia="Calibri" w:cstheme="minorHAnsi"/>
                <w:noProof/>
                <w:lang w:val="en-GB"/>
              </w:rPr>
            </w:pPr>
          </w:p>
        </w:tc>
        <w:tc>
          <w:tcPr>
            <w:tcW w:w="1550" w:type="dxa"/>
            <w:tcBorders>
              <w:top w:val="single" w:sz="4" w:space="0" w:color="auto"/>
              <w:left w:val="single" w:sz="4" w:space="0" w:color="auto"/>
              <w:bottom w:val="single" w:sz="4" w:space="0" w:color="auto"/>
              <w:right w:val="single" w:sz="4" w:space="0" w:color="auto"/>
            </w:tcBorders>
          </w:tcPr>
          <w:p w14:paraId="608E0E1F" w14:textId="77777777" w:rsidR="00F1593E" w:rsidRPr="00E62BB2" w:rsidRDefault="00F1593E" w:rsidP="00E62466">
            <w:pPr>
              <w:tabs>
                <w:tab w:val="center" w:pos="4513"/>
                <w:tab w:val="right" w:pos="9026"/>
              </w:tabs>
              <w:spacing w:after="0"/>
              <w:jc w:val="center"/>
              <w:rPr>
                <w:rFonts w:eastAsia="Calibri" w:cstheme="minorHAnsi"/>
                <w:noProof/>
                <w:lang w:val="en-GB"/>
              </w:rPr>
            </w:pPr>
          </w:p>
        </w:tc>
      </w:tr>
    </w:tbl>
    <w:p w14:paraId="2CE543F2" w14:textId="77777777" w:rsidR="00F1593E" w:rsidRPr="00E62BB2" w:rsidRDefault="00F1593E" w:rsidP="00F1593E">
      <w:pPr>
        <w:spacing w:after="0"/>
        <w:rPr>
          <w:rFonts w:eastAsia="Calibri" w:cstheme="minorHAnsi"/>
          <w:lang w:val="en-GB"/>
        </w:rPr>
      </w:pPr>
    </w:p>
    <w:p w14:paraId="726C573B" w14:textId="0121DB7C" w:rsidR="00F1593E" w:rsidRPr="00E62BB2" w:rsidRDefault="00F1593E">
      <w:pPr>
        <w:rPr>
          <w:rFonts w:eastAsia="Calibri" w:cstheme="minorHAnsi"/>
          <w:lang w:val="en-GB"/>
        </w:rPr>
      </w:pPr>
      <w:r w:rsidRPr="00E62BB2">
        <w:rPr>
          <w:rFonts w:eastAsia="Calibri" w:cstheme="minorHAnsi"/>
          <w:lang w:val="en-GB"/>
        </w:rPr>
        <w:br w:type="page"/>
      </w:r>
    </w:p>
    <w:sdt>
      <w:sdtPr>
        <w:rPr>
          <w:rFonts w:asciiTheme="minorHAnsi" w:eastAsiaTheme="minorEastAsia" w:hAnsiTheme="minorHAnsi" w:cstheme="minorHAnsi"/>
          <w:color w:val="auto"/>
          <w:sz w:val="22"/>
          <w:szCs w:val="22"/>
          <w:lang w:val="en-SG" w:eastAsia="zh-CN"/>
        </w:rPr>
        <w:id w:val="568008137"/>
        <w:docPartObj>
          <w:docPartGallery w:val="Table of Contents"/>
          <w:docPartUnique/>
        </w:docPartObj>
      </w:sdtPr>
      <w:sdtEndPr>
        <w:rPr>
          <w:b/>
          <w:bCs/>
          <w:noProof/>
        </w:rPr>
      </w:sdtEndPr>
      <w:sdtContent>
        <w:p w14:paraId="4810454D" w14:textId="0774F002" w:rsidR="00F1593E" w:rsidRPr="00E62BB2" w:rsidRDefault="00DD19A1">
          <w:pPr>
            <w:pStyle w:val="TOCHeading"/>
            <w:rPr>
              <w:rFonts w:asciiTheme="minorHAnsi" w:hAnsiTheme="minorHAnsi" w:cstheme="minorHAnsi"/>
            </w:rPr>
          </w:pPr>
          <w:r w:rsidRPr="00E62BB2">
            <w:rPr>
              <w:rFonts w:asciiTheme="minorHAnsi" w:hAnsiTheme="minorHAnsi" w:cstheme="minorHAnsi"/>
            </w:rPr>
            <w:t>CONTENTS</w:t>
          </w:r>
        </w:p>
        <w:p w14:paraId="351AD075" w14:textId="06D55343" w:rsidR="00E9276C" w:rsidRDefault="00F1593E">
          <w:pPr>
            <w:pStyle w:val="TOC1"/>
            <w:tabs>
              <w:tab w:val="left" w:pos="440"/>
              <w:tab w:val="right" w:leader="dot" w:pos="9016"/>
            </w:tabs>
            <w:rPr>
              <w:noProof/>
              <w:lang w:eastAsia="en-SG"/>
            </w:rPr>
          </w:pPr>
          <w:r w:rsidRPr="00E62BB2">
            <w:rPr>
              <w:rFonts w:cstheme="minorHAnsi"/>
              <w:b/>
              <w:bCs/>
              <w:noProof/>
            </w:rPr>
            <w:fldChar w:fldCharType="begin"/>
          </w:r>
          <w:r w:rsidRPr="00E62BB2">
            <w:rPr>
              <w:rFonts w:cstheme="minorHAnsi"/>
              <w:b/>
              <w:bCs/>
              <w:noProof/>
            </w:rPr>
            <w:instrText xml:space="preserve"> TOC \o "1-3" \h \z \u </w:instrText>
          </w:r>
          <w:r w:rsidRPr="00E62BB2">
            <w:rPr>
              <w:rFonts w:cstheme="minorHAnsi"/>
              <w:b/>
              <w:bCs/>
              <w:noProof/>
            </w:rPr>
            <w:fldChar w:fldCharType="separate"/>
          </w:r>
          <w:hyperlink w:anchor="_Toc139020432" w:history="1">
            <w:r w:rsidR="00E9276C" w:rsidRPr="004534A9">
              <w:rPr>
                <w:rStyle w:val="Hyperlink"/>
                <w:rFonts w:cstheme="minorHAnsi"/>
                <w:noProof/>
              </w:rPr>
              <w:t>1.</w:t>
            </w:r>
            <w:r w:rsidR="00E9276C">
              <w:rPr>
                <w:noProof/>
                <w:lang w:eastAsia="en-SG"/>
              </w:rPr>
              <w:tab/>
            </w:r>
            <w:r w:rsidR="00E9276C" w:rsidRPr="004534A9">
              <w:rPr>
                <w:rStyle w:val="Hyperlink"/>
                <w:rFonts w:cstheme="minorHAnsi"/>
                <w:noProof/>
              </w:rPr>
              <w:t>EXECUTIVE SUMMARY</w:t>
            </w:r>
            <w:r w:rsidR="00E9276C">
              <w:rPr>
                <w:noProof/>
                <w:webHidden/>
              </w:rPr>
              <w:tab/>
            </w:r>
            <w:r w:rsidR="00E9276C">
              <w:rPr>
                <w:noProof/>
                <w:webHidden/>
              </w:rPr>
              <w:fldChar w:fldCharType="begin"/>
            </w:r>
            <w:r w:rsidR="00E9276C">
              <w:rPr>
                <w:noProof/>
                <w:webHidden/>
              </w:rPr>
              <w:instrText xml:space="preserve"> PAGEREF _Toc139020432 \h </w:instrText>
            </w:r>
            <w:r w:rsidR="00E9276C">
              <w:rPr>
                <w:noProof/>
                <w:webHidden/>
              </w:rPr>
            </w:r>
            <w:r w:rsidR="00E9276C">
              <w:rPr>
                <w:noProof/>
                <w:webHidden/>
              </w:rPr>
              <w:fldChar w:fldCharType="separate"/>
            </w:r>
            <w:r w:rsidR="00E9276C">
              <w:rPr>
                <w:noProof/>
                <w:webHidden/>
              </w:rPr>
              <w:t>4</w:t>
            </w:r>
            <w:r w:rsidR="00E9276C">
              <w:rPr>
                <w:noProof/>
                <w:webHidden/>
              </w:rPr>
              <w:fldChar w:fldCharType="end"/>
            </w:r>
          </w:hyperlink>
        </w:p>
        <w:p w14:paraId="60BBD86B" w14:textId="08B89A86" w:rsidR="00E9276C" w:rsidRDefault="001C7FA6">
          <w:pPr>
            <w:pStyle w:val="TOC2"/>
            <w:tabs>
              <w:tab w:val="left" w:pos="880"/>
              <w:tab w:val="right" w:leader="dot" w:pos="9016"/>
            </w:tabs>
            <w:rPr>
              <w:noProof/>
              <w:lang w:eastAsia="en-SG"/>
            </w:rPr>
          </w:pPr>
          <w:hyperlink w:anchor="_Toc139020433" w:history="1">
            <w:r w:rsidR="00E9276C" w:rsidRPr="004534A9">
              <w:rPr>
                <w:rStyle w:val="Hyperlink"/>
                <w:noProof/>
              </w:rPr>
              <w:t>1.1.</w:t>
            </w:r>
            <w:r w:rsidR="00E9276C">
              <w:rPr>
                <w:noProof/>
                <w:lang w:eastAsia="en-SG"/>
              </w:rPr>
              <w:tab/>
            </w:r>
            <w:r w:rsidR="00E9276C" w:rsidRPr="004534A9">
              <w:rPr>
                <w:rStyle w:val="Hyperlink"/>
                <w:noProof/>
              </w:rPr>
              <w:t>Project background</w:t>
            </w:r>
            <w:r w:rsidR="00E9276C">
              <w:rPr>
                <w:noProof/>
                <w:webHidden/>
              </w:rPr>
              <w:tab/>
            </w:r>
            <w:r w:rsidR="00E9276C">
              <w:rPr>
                <w:noProof/>
                <w:webHidden/>
              </w:rPr>
              <w:fldChar w:fldCharType="begin"/>
            </w:r>
            <w:r w:rsidR="00E9276C">
              <w:rPr>
                <w:noProof/>
                <w:webHidden/>
              </w:rPr>
              <w:instrText xml:space="preserve"> PAGEREF _Toc139020433 \h </w:instrText>
            </w:r>
            <w:r w:rsidR="00E9276C">
              <w:rPr>
                <w:noProof/>
                <w:webHidden/>
              </w:rPr>
            </w:r>
            <w:r w:rsidR="00E9276C">
              <w:rPr>
                <w:noProof/>
                <w:webHidden/>
              </w:rPr>
              <w:fldChar w:fldCharType="separate"/>
            </w:r>
            <w:r w:rsidR="00E9276C">
              <w:rPr>
                <w:noProof/>
                <w:webHidden/>
              </w:rPr>
              <w:t>4</w:t>
            </w:r>
            <w:r w:rsidR="00E9276C">
              <w:rPr>
                <w:noProof/>
                <w:webHidden/>
              </w:rPr>
              <w:fldChar w:fldCharType="end"/>
            </w:r>
          </w:hyperlink>
        </w:p>
        <w:p w14:paraId="216A5864" w14:textId="4004F46A" w:rsidR="00E9276C" w:rsidRDefault="001C7FA6">
          <w:pPr>
            <w:pStyle w:val="TOC2"/>
            <w:tabs>
              <w:tab w:val="left" w:pos="880"/>
              <w:tab w:val="right" w:leader="dot" w:pos="9016"/>
            </w:tabs>
            <w:rPr>
              <w:noProof/>
              <w:lang w:eastAsia="en-SG"/>
            </w:rPr>
          </w:pPr>
          <w:hyperlink w:anchor="_Toc139020434" w:history="1">
            <w:r w:rsidR="00E9276C" w:rsidRPr="004534A9">
              <w:rPr>
                <w:rStyle w:val="Hyperlink"/>
                <w:noProof/>
              </w:rPr>
              <w:t>1.2.</w:t>
            </w:r>
            <w:r w:rsidR="00E9276C">
              <w:rPr>
                <w:noProof/>
                <w:lang w:eastAsia="en-SG"/>
              </w:rPr>
              <w:tab/>
            </w:r>
            <w:r w:rsidR="00E9276C" w:rsidRPr="004534A9">
              <w:rPr>
                <w:rStyle w:val="Hyperlink"/>
                <w:noProof/>
              </w:rPr>
              <w:t>Objective</w:t>
            </w:r>
            <w:r w:rsidR="00E9276C">
              <w:rPr>
                <w:noProof/>
                <w:webHidden/>
              </w:rPr>
              <w:tab/>
            </w:r>
            <w:r w:rsidR="00E9276C">
              <w:rPr>
                <w:noProof/>
                <w:webHidden/>
              </w:rPr>
              <w:fldChar w:fldCharType="begin"/>
            </w:r>
            <w:r w:rsidR="00E9276C">
              <w:rPr>
                <w:noProof/>
                <w:webHidden/>
              </w:rPr>
              <w:instrText xml:space="preserve"> PAGEREF _Toc139020434 \h </w:instrText>
            </w:r>
            <w:r w:rsidR="00E9276C">
              <w:rPr>
                <w:noProof/>
                <w:webHidden/>
              </w:rPr>
            </w:r>
            <w:r w:rsidR="00E9276C">
              <w:rPr>
                <w:noProof/>
                <w:webHidden/>
              </w:rPr>
              <w:fldChar w:fldCharType="separate"/>
            </w:r>
            <w:r w:rsidR="00E9276C">
              <w:rPr>
                <w:noProof/>
                <w:webHidden/>
              </w:rPr>
              <w:t>4</w:t>
            </w:r>
            <w:r w:rsidR="00E9276C">
              <w:rPr>
                <w:noProof/>
                <w:webHidden/>
              </w:rPr>
              <w:fldChar w:fldCharType="end"/>
            </w:r>
          </w:hyperlink>
        </w:p>
        <w:p w14:paraId="07CDADCD" w14:textId="7D952056" w:rsidR="00E9276C" w:rsidRDefault="001C7FA6">
          <w:pPr>
            <w:pStyle w:val="TOC2"/>
            <w:tabs>
              <w:tab w:val="left" w:pos="880"/>
              <w:tab w:val="right" w:leader="dot" w:pos="9016"/>
            </w:tabs>
            <w:rPr>
              <w:noProof/>
              <w:lang w:eastAsia="en-SG"/>
            </w:rPr>
          </w:pPr>
          <w:hyperlink w:anchor="_Toc139020435" w:history="1">
            <w:r w:rsidR="00E9276C" w:rsidRPr="004534A9">
              <w:rPr>
                <w:rStyle w:val="Hyperlink"/>
                <w:noProof/>
              </w:rPr>
              <w:t>1.3.</w:t>
            </w:r>
            <w:r w:rsidR="00E9276C">
              <w:rPr>
                <w:noProof/>
                <w:lang w:eastAsia="en-SG"/>
              </w:rPr>
              <w:tab/>
            </w:r>
            <w:r w:rsidR="00E9276C" w:rsidRPr="004534A9">
              <w:rPr>
                <w:rStyle w:val="Hyperlink"/>
                <w:noProof/>
              </w:rPr>
              <w:t>Approach</w:t>
            </w:r>
            <w:r w:rsidR="00E9276C">
              <w:rPr>
                <w:noProof/>
                <w:webHidden/>
              </w:rPr>
              <w:tab/>
            </w:r>
            <w:r w:rsidR="00E9276C">
              <w:rPr>
                <w:noProof/>
                <w:webHidden/>
              </w:rPr>
              <w:fldChar w:fldCharType="begin"/>
            </w:r>
            <w:r w:rsidR="00E9276C">
              <w:rPr>
                <w:noProof/>
                <w:webHidden/>
              </w:rPr>
              <w:instrText xml:space="preserve"> PAGEREF _Toc139020435 \h </w:instrText>
            </w:r>
            <w:r w:rsidR="00E9276C">
              <w:rPr>
                <w:noProof/>
                <w:webHidden/>
              </w:rPr>
            </w:r>
            <w:r w:rsidR="00E9276C">
              <w:rPr>
                <w:noProof/>
                <w:webHidden/>
              </w:rPr>
              <w:fldChar w:fldCharType="separate"/>
            </w:r>
            <w:r w:rsidR="00E9276C">
              <w:rPr>
                <w:noProof/>
                <w:webHidden/>
              </w:rPr>
              <w:t>4</w:t>
            </w:r>
            <w:r w:rsidR="00E9276C">
              <w:rPr>
                <w:noProof/>
                <w:webHidden/>
              </w:rPr>
              <w:fldChar w:fldCharType="end"/>
            </w:r>
          </w:hyperlink>
        </w:p>
        <w:p w14:paraId="78915129" w14:textId="5E6C8B2C" w:rsidR="00E9276C" w:rsidRDefault="001C7FA6">
          <w:pPr>
            <w:pStyle w:val="TOC1"/>
            <w:tabs>
              <w:tab w:val="left" w:pos="440"/>
              <w:tab w:val="right" w:leader="dot" w:pos="9016"/>
            </w:tabs>
            <w:rPr>
              <w:noProof/>
              <w:lang w:eastAsia="en-SG"/>
            </w:rPr>
          </w:pPr>
          <w:hyperlink w:anchor="_Toc139020436" w:history="1">
            <w:r w:rsidR="00E9276C" w:rsidRPr="004534A9">
              <w:rPr>
                <w:rStyle w:val="Hyperlink"/>
                <w:rFonts w:cstheme="minorHAnsi"/>
                <w:noProof/>
              </w:rPr>
              <w:t>2.</w:t>
            </w:r>
            <w:r w:rsidR="00E9276C">
              <w:rPr>
                <w:noProof/>
                <w:lang w:eastAsia="en-SG"/>
              </w:rPr>
              <w:tab/>
            </w:r>
            <w:r w:rsidR="00E9276C" w:rsidRPr="004534A9">
              <w:rPr>
                <w:rStyle w:val="Hyperlink"/>
                <w:rFonts w:cstheme="minorHAnsi"/>
                <w:noProof/>
              </w:rPr>
              <w:t>CHECKLIST (SEVERS AS A REMINDER, IGNORE NOT APPLICABLE ITEMS)</w:t>
            </w:r>
            <w:r w:rsidR="00E9276C">
              <w:rPr>
                <w:noProof/>
                <w:webHidden/>
              </w:rPr>
              <w:tab/>
            </w:r>
            <w:r w:rsidR="00E9276C">
              <w:rPr>
                <w:noProof/>
                <w:webHidden/>
              </w:rPr>
              <w:fldChar w:fldCharType="begin"/>
            </w:r>
            <w:r w:rsidR="00E9276C">
              <w:rPr>
                <w:noProof/>
                <w:webHidden/>
              </w:rPr>
              <w:instrText xml:space="preserve"> PAGEREF _Toc139020436 \h </w:instrText>
            </w:r>
            <w:r w:rsidR="00E9276C">
              <w:rPr>
                <w:noProof/>
                <w:webHidden/>
              </w:rPr>
            </w:r>
            <w:r w:rsidR="00E9276C">
              <w:rPr>
                <w:noProof/>
                <w:webHidden/>
              </w:rPr>
              <w:fldChar w:fldCharType="separate"/>
            </w:r>
            <w:r w:rsidR="00E9276C">
              <w:rPr>
                <w:noProof/>
                <w:webHidden/>
              </w:rPr>
              <w:t>5</w:t>
            </w:r>
            <w:r w:rsidR="00E9276C">
              <w:rPr>
                <w:noProof/>
                <w:webHidden/>
              </w:rPr>
              <w:fldChar w:fldCharType="end"/>
            </w:r>
          </w:hyperlink>
        </w:p>
        <w:p w14:paraId="79E37ADE" w14:textId="2A635A0F" w:rsidR="00E9276C" w:rsidRDefault="001C7FA6">
          <w:pPr>
            <w:pStyle w:val="TOC2"/>
            <w:tabs>
              <w:tab w:val="left" w:pos="880"/>
              <w:tab w:val="right" w:leader="dot" w:pos="9016"/>
            </w:tabs>
            <w:rPr>
              <w:noProof/>
              <w:lang w:eastAsia="en-SG"/>
            </w:rPr>
          </w:pPr>
          <w:hyperlink w:anchor="_Toc139020437" w:history="1">
            <w:r w:rsidR="00E9276C" w:rsidRPr="004534A9">
              <w:rPr>
                <w:rStyle w:val="Hyperlink"/>
                <w:noProof/>
              </w:rPr>
              <w:t>2.1.</w:t>
            </w:r>
            <w:r w:rsidR="00E9276C">
              <w:rPr>
                <w:noProof/>
                <w:lang w:eastAsia="en-SG"/>
              </w:rPr>
              <w:tab/>
            </w:r>
            <w:r w:rsidR="00E9276C" w:rsidRPr="004534A9">
              <w:rPr>
                <w:rStyle w:val="Hyperlink"/>
                <w:noProof/>
              </w:rPr>
              <w:t>If going overseas</w:t>
            </w:r>
            <w:r w:rsidR="00E9276C">
              <w:rPr>
                <w:noProof/>
                <w:webHidden/>
              </w:rPr>
              <w:tab/>
            </w:r>
            <w:r w:rsidR="00E9276C">
              <w:rPr>
                <w:noProof/>
                <w:webHidden/>
              </w:rPr>
              <w:fldChar w:fldCharType="begin"/>
            </w:r>
            <w:r w:rsidR="00E9276C">
              <w:rPr>
                <w:noProof/>
                <w:webHidden/>
              </w:rPr>
              <w:instrText xml:space="preserve"> PAGEREF _Toc139020437 \h </w:instrText>
            </w:r>
            <w:r w:rsidR="00E9276C">
              <w:rPr>
                <w:noProof/>
                <w:webHidden/>
              </w:rPr>
            </w:r>
            <w:r w:rsidR="00E9276C">
              <w:rPr>
                <w:noProof/>
                <w:webHidden/>
              </w:rPr>
              <w:fldChar w:fldCharType="separate"/>
            </w:r>
            <w:r w:rsidR="00E9276C">
              <w:rPr>
                <w:noProof/>
                <w:webHidden/>
              </w:rPr>
              <w:t>5</w:t>
            </w:r>
            <w:r w:rsidR="00E9276C">
              <w:rPr>
                <w:noProof/>
                <w:webHidden/>
              </w:rPr>
              <w:fldChar w:fldCharType="end"/>
            </w:r>
          </w:hyperlink>
        </w:p>
        <w:p w14:paraId="26ED82EC" w14:textId="3C3C6C19" w:rsidR="00E9276C" w:rsidRDefault="001C7FA6">
          <w:pPr>
            <w:pStyle w:val="TOC2"/>
            <w:tabs>
              <w:tab w:val="left" w:pos="880"/>
              <w:tab w:val="right" w:leader="dot" w:pos="9016"/>
            </w:tabs>
            <w:rPr>
              <w:noProof/>
              <w:lang w:eastAsia="en-SG"/>
            </w:rPr>
          </w:pPr>
          <w:hyperlink w:anchor="_Toc139020438" w:history="1">
            <w:r w:rsidR="00E9276C" w:rsidRPr="004534A9">
              <w:rPr>
                <w:rStyle w:val="Hyperlink"/>
                <w:noProof/>
              </w:rPr>
              <w:t>2.2.</w:t>
            </w:r>
            <w:r w:rsidR="00E9276C">
              <w:rPr>
                <w:noProof/>
                <w:lang w:eastAsia="en-SG"/>
              </w:rPr>
              <w:tab/>
            </w:r>
            <w:r w:rsidR="00E9276C" w:rsidRPr="004534A9">
              <w:rPr>
                <w:rStyle w:val="Hyperlink"/>
                <w:noProof/>
              </w:rPr>
              <w:t>Site accessibility</w:t>
            </w:r>
            <w:r w:rsidR="00E9276C">
              <w:rPr>
                <w:noProof/>
                <w:webHidden/>
              </w:rPr>
              <w:tab/>
            </w:r>
            <w:r w:rsidR="00E9276C">
              <w:rPr>
                <w:noProof/>
                <w:webHidden/>
              </w:rPr>
              <w:fldChar w:fldCharType="begin"/>
            </w:r>
            <w:r w:rsidR="00E9276C">
              <w:rPr>
                <w:noProof/>
                <w:webHidden/>
              </w:rPr>
              <w:instrText xml:space="preserve"> PAGEREF _Toc139020438 \h </w:instrText>
            </w:r>
            <w:r w:rsidR="00E9276C">
              <w:rPr>
                <w:noProof/>
                <w:webHidden/>
              </w:rPr>
            </w:r>
            <w:r w:rsidR="00E9276C">
              <w:rPr>
                <w:noProof/>
                <w:webHidden/>
              </w:rPr>
              <w:fldChar w:fldCharType="separate"/>
            </w:r>
            <w:r w:rsidR="00E9276C">
              <w:rPr>
                <w:noProof/>
                <w:webHidden/>
              </w:rPr>
              <w:t>5</w:t>
            </w:r>
            <w:r w:rsidR="00E9276C">
              <w:rPr>
                <w:noProof/>
                <w:webHidden/>
              </w:rPr>
              <w:fldChar w:fldCharType="end"/>
            </w:r>
          </w:hyperlink>
        </w:p>
        <w:p w14:paraId="00C45D59" w14:textId="77F0A0F8" w:rsidR="00E9276C" w:rsidRDefault="001C7FA6">
          <w:pPr>
            <w:pStyle w:val="TOC2"/>
            <w:tabs>
              <w:tab w:val="left" w:pos="880"/>
              <w:tab w:val="right" w:leader="dot" w:pos="9016"/>
            </w:tabs>
            <w:rPr>
              <w:noProof/>
              <w:lang w:eastAsia="en-SG"/>
            </w:rPr>
          </w:pPr>
          <w:hyperlink w:anchor="_Toc139020439" w:history="1">
            <w:r w:rsidR="00E9276C" w:rsidRPr="004534A9">
              <w:rPr>
                <w:rStyle w:val="Hyperlink"/>
                <w:noProof/>
              </w:rPr>
              <w:t>2.3.</w:t>
            </w:r>
            <w:r w:rsidR="00E9276C">
              <w:rPr>
                <w:noProof/>
                <w:lang w:eastAsia="en-SG"/>
              </w:rPr>
              <w:tab/>
            </w:r>
            <w:r w:rsidR="00E9276C" w:rsidRPr="004534A9">
              <w:rPr>
                <w:rStyle w:val="Hyperlink"/>
                <w:noProof/>
              </w:rPr>
              <w:t>Items to be brought</w:t>
            </w:r>
            <w:r w:rsidR="00E9276C">
              <w:rPr>
                <w:noProof/>
                <w:webHidden/>
              </w:rPr>
              <w:tab/>
            </w:r>
            <w:r w:rsidR="00E9276C">
              <w:rPr>
                <w:noProof/>
                <w:webHidden/>
              </w:rPr>
              <w:fldChar w:fldCharType="begin"/>
            </w:r>
            <w:r w:rsidR="00E9276C">
              <w:rPr>
                <w:noProof/>
                <w:webHidden/>
              </w:rPr>
              <w:instrText xml:space="preserve"> PAGEREF _Toc139020439 \h </w:instrText>
            </w:r>
            <w:r w:rsidR="00E9276C">
              <w:rPr>
                <w:noProof/>
                <w:webHidden/>
              </w:rPr>
            </w:r>
            <w:r w:rsidR="00E9276C">
              <w:rPr>
                <w:noProof/>
                <w:webHidden/>
              </w:rPr>
              <w:fldChar w:fldCharType="separate"/>
            </w:r>
            <w:r w:rsidR="00E9276C">
              <w:rPr>
                <w:noProof/>
                <w:webHidden/>
              </w:rPr>
              <w:t>5</w:t>
            </w:r>
            <w:r w:rsidR="00E9276C">
              <w:rPr>
                <w:noProof/>
                <w:webHidden/>
              </w:rPr>
              <w:fldChar w:fldCharType="end"/>
            </w:r>
          </w:hyperlink>
        </w:p>
        <w:p w14:paraId="083DC8FF" w14:textId="5A8A0067" w:rsidR="00E9276C" w:rsidRDefault="001C7FA6">
          <w:pPr>
            <w:pStyle w:val="TOC2"/>
            <w:tabs>
              <w:tab w:val="left" w:pos="880"/>
              <w:tab w:val="right" w:leader="dot" w:pos="9016"/>
            </w:tabs>
            <w:rPr>
              <w:noProof/>
              <w:lang w:eastAsia="en-SG"/>
            </w:rPr>
          </w:pPr>
          <w:hyperlink w:anchor="_Toc139020440" w:history="1">
            <w:r w:rsidR="00E9276C" w:rsidRPr="004534A9">
              <w:rPr>
                <w:rStyle w:val="Hyperlink"/>
                <w:noProof/>
              </w:rPr>
              <w:t>2.4.</w:t>
            </w:r>
            <w:r w:rsidR="00E9276C">
              <w:rPr>
                <w:noProof/>
                <w:lang w:eastAsia="en-SG"/>
              </w:rPr>
              <w:tab/>
            </w:r>
            <w:r w:rsidR="00E9276C" w:rsidRPr="004534A9">
              <w:rPr>
                <w:rStyle w:val="Hyperlink"/>
                <w:noProof/>
              </w:rPr>
              <w:t>Pre-configuration for Microgrid Controller</w:t>
            </w:r>
            <w:r w:rsidR="00E9276C">
              <w:rPr>
                <w:noProof/>
                <w:webHidden/>
              </w:rPr>
              <w:tab/>
            </w:r>
            <w:r w:rsidR="00E9276C">
              <w:rPr>
                <w:noProof/>
                <w:webHidden/>
              </w:rPr>
              <w:fldChar w:fldCharType="begin"/>
            </w:r>
            <w:r w:rsidR="00E9276C">
              <w:rPr>
                <w:noProof/>
                <w:webHidden/>
              </w:rPr>
              <w:instrText xml:space="preserve"> PAGEREF _Toc139020440 \h </w:instrText>
            </w:r>
            <w:r w:rsidR="00E9276C">
              <w:rPr>
                <w:noProof/>
                <w:webHidden/>
              </w:rPr>
            </w:r>
            <w:r w:rsidR="00E9276C">
              <w:rPr>
                <w:noProof/>
                <w:webHidden/>
              </w:rPr>
              <w:fldChar w:fldCharType="separate"/>
            </w:r>
            <w:r w:rsidR="00E9276C">
              <w:rPr>
                <w:noProof/>
                <w:webHidden/>
              </w:rPr>
              <w:t>6</w:t>
            </w:r>
            <w:r w:rsidR="00E9276C">
              <w:rPr>
                <w:noProof/>
                <w:webHidden/>
              </w:rPr>
              <w:fldChar w:fldCharType="end"/>
            </w:r>
          </w:hyperlink>
        </w:p>
        <w:p w14:paraId="455491D0" w14:textId="15C2053A" w:rsidR="00E9276C" w:rsidRDefault="001C7FA6">
          <w:pPr>
            <w:pStyle w:val="TOC1"/>
            <w:tabs>
              <w:tab w:val="left" w:pos="440"/>
              <w:tab w:val="right" w:leader="dot" w:pos="9016"/>
            </w:tabs>
            <w:rPr>
              <w:noProof/>
              <w:lang w:eastAsia="en-SG"/>
            </w:rPr>
          </w:pPr>
          <w:hyperlink w:anchor="_Toc139020441" w:history="1">
            <w:r w:rsidR="00E9276C" w:rsidRPr="004534A9">
              <w:rPr>
                <w:rStyle w:val="Hyperlink"/>
                <w:rFonts w:cstheme="minorHAnsi"/>
                <w:noProof/>
              </w:rPr>
              <w:t>3.</w:t>
            </w:r>
            <w:r w:rsidR="00E9276C">
              <w:rPr>
                <w:noProof/>
                <w:lang w:eastAsia="en-SG"/>
              </w:rPr>
              <w:tab/>
            </w:r>
            <w:r w:rsidR="00E9276C" w:rsidRPr="004534A9">
              <w:rPr>
                <w:rStyle w:val="Hyperlink"/>
                <w:rFonts w:cstheme="minorHAnsi"/>
                <w:noProof/>
              </w:rPr>
              <w:t>FIELD DEVICE INSTALLATION</w:t>
            </w:r>
            <w:r w:rsidR="00E9276C">
              <w:rPr>
                <w:noProof/>
                <w:webHidden/>
              </w:rPr>
              <w:tab/>
            </w:r>
            <w:r w:rsidR="00E9276C">
              <w:rPr>
                <w:noProof/>
                <w:webHidden/>
              </w:rPr>
              <w:fldChar w:fldCharType="begin"/>
            </w:r>
            <w:r w:rsidR="00E9276C">
              <w:rPr>
                <w:noProof/>
                <w:webHidden/>
              </w:rPr>
              <w:instrText xml:space="preserve"> PAGEREF _Toc139020441 \h </w:instrText>
            </w:r>
            <w:r w:rsidR="00E9276C">
              <w:rPr>
                <w:noProof/>
                <w:webHidden/>
              </w:rPr>
            </w:r>
            <w:r w:rsidR="00E9276C">
              <w:rPr>
                <w:noProof/>
                <w:webHidden/>
              </w:rPr>
              <w:fldChar w:fldCharType="separate"/>
            </w:r>
            <w:r w:rsidR="00E9276C">
              <w:rPr>
                <w:noProof/>
                <w:webHidden/>
              </w:rPr>
              <w:t>6</w:t>
            </w:r>
            <w:r w:rsidR="00E9276C">
              <w:rPr>
                <w:noProof/>
                <w:webHidden/>
              </w:rPr>
              <w:fldChar w:fldCharType="end"/>
            </w:r>
          </w:hyperlink>
        </w:p>
        <w:p w14:paraId="586AC03A" w14:textId="4EF8B739" w:rsidR="00E9276C" w:rsidRDefault="001C7FA6">
          <w:pPr>
            <w:pStyle w:val="TOC2"/>
            <w:tabs>
              <w:tab w:val="left" w:pos="880"/>
              <w:tab w:val="right" w:leader="dot" w:pos="9016"/>
            </w:tabs>
            <w:rPr>
              <w:noProof/>
              <w:lang w:eastAsia="en-SG"/>
            </w:rPr>
          </w:pPr>
          <w:hyperlink w:anchor="_Toc139020442" w:history="1">
            <w:r w:rsidR="00E9276C" w:rsidRPr="004534A9">
              <w:rPr>
                <w:rStyle w:val="Hyperlink"/>
                <w:noProof/>
              </w:rPr>
              <w:t>3.1.</w:t>
            </w:r>
            <w:r w:rsidR="00E9276C">
              <w:rPr>
                <w:noProof/>
                <w:lang w:eastAsia="en-SG"/>
              </w:rPr>
              <w:tab/>
            </w:r>
            <w:r w:rsidR="00E9276C" w:rsidRPr="004534A9">
              <w:rPr>
                <w:rStyle w:val="Hyperlink"/>
                <w:noProof/>
              </w:rPr>
              <w:t>Installation position final view</w:t>
            </w:r>
            <w:r w:rsidR="00E9276C">
              <w:rPr>
                <w:noProof/>
                <w:webHidden/>
              </w:rPr>
              <w:tab/>
            </w:r>
            <w:r w:rsidR="00E9276C">
              <w:rPr>
                <w:noProof/>
                <w:webHidden/>
              </w:rPr>
              <w:fldChar w:fldCharType="begin"/>
            </w:r>
            <w:r w:rsidR="00E9276C">
              <w:rPr>
                <w:noProof/>
                <w:webHidden/>
              </w:rPr>
              <w:instrText xml:space="preserve"> PAGEREF _Toc139020442 \h </w:instrText>
            </w:r>
            <w:r w:rsidR="00E9276C">
              <w:rPr>
                <w:noProof/>
                <w:webHidden/>
              </w:rPr>
            </w:r>
            <w:r w:rsidR="00E9276C">
              <w:rPr>
                <w:noProof/>
                <w:webHidden/>
              </w:rPr>
              <w:fldChar w:fldCharType="separate"/>
            </w:r>
            <w:r w:rsidR="00E9276C">
              <w:rPr>
                <w:noProof/>
                <w:webHidden/>
              </w:rPr>
              <w:t>6</w:t>
            </w:r>
            <w:r w:rsidR="00E9276C">
              <w:rPr>
                <w:noProof/>
                <w:webHidden/>
              </w:rPr>
              <w:fldChar w:fldCharType="end"/>
            </w:r>
          </w:hyperlink>
        </w:p>
        <w:p w14:paraId="125D4332" w14:textId="4DF279FC" w:rsidR="00E9276C" w:rsidRDefault="001C7FA6">
          <w:pPr>
            <w:pStyle w:val="TOC2"/>
            <w:tabs>
              <w:tab w:val="left" w:pos="880"/>
              <w:tab w:val="right" w:leader="dot" w:pos="9016"/>
            </w:tabs>
            <w:rPr>
              <w:noProof/>
              <w:lang w:eastAsia="en-SG"/>
            </w:rPr>
          </w:pPr>
          <w:hyperlink w:anchor="_Toc139020443" w:history="1">
            <w:r w:rsidR="00E9276C" w:rsidRPr="004534A9">
              <w:rPr>
                <w:rStyle w:val="Hyperlink"/>
                <w:noProof/>
              </w:rPr>
              <w:t>3.2.</w:t>
            </w:r>
            <w:r w:rsidR="00E9276C">
              <w:rPr>
                <w:noProof/>
                <w:lang w:eastAsia="en-SG"/>
              </w:rPr>
              <w:tab/>
            </w:r>
            <w:r w:rsidR="00E9276C" w:rsidRPr="004534A9">
              <w:rPr>
                <w:rStyle w:val="Hyperlink"/>
                <w:noProof/>
              </w:rPr>
              <w:t>AC power source connection (for LITEON field device(s))</w:t>
            </w:r>
            <w:r w:rsidR="00E9276C">
              <w:rPr>
                <w:noProof/>
                <w:webHidden/>
              </w:rPr>
              <w:tab/>
            </w:r>
            <w:r w:rsidR="00E9276C">
              <w:rPr>
                <w:noProof/>
                <w:webHidden/>
              </w:rPr>
              <w:fldChar w:fldCharType="begin"/>
            </w:r>
            <w:r w:rsidR="00E9276C">
              <w:rPr>
                <w:noProof/>
                <w:webHidden/>
              </w:rPr>
              <w:instrText xml:space="preserve"> PAGEREF _Toc139020443 \h </w:instrText>
            </w:r>
            <w:r w:rsidR="00E9276C">
              <w:rPr>
                <w:noProof/>
                <w:webHidden/>
              </w:rPr>
            </w:r>
            <w:r w:rsidR="00E9276C">
              <w:rPr>
                <w:noProof/>
                <w:webHidden/>
              </w:rPr>
              <w:fldChar w:fldCharType="separate"/>
            </w:r>
            <w:r w:rsidR="00E9276C">
              <w:rPr>
                <w:noProof/>
                <w:webHidden/>
              </w:rPr>
              <w:t>6</w:t>
            </w:r>
            <w:r w:rsidR="00E9276C">
              <w:rPr>
                <w:noProof/>
                <w:webHidden/>
              </w:rPr>
              <w:fldChar w:fldCharType="end"/>
            </w:r>
          </w:hyperlink>
        </w:p>
        <w:p w14:paraId="1EE78BA4" w14:textId="2C3DCBE8" w:rsidR="00E9276C" w:rsidRDefault="001C7FA6">
          <w:pPr>
            <w:pStyle w:val="TOC2"/>
            <w:tabs>
              <w:tab w:val="left" w:pos="880"/>
              <w:tab w:val="right" w:leader="dot" w:pos="9016"/>
            </w:tabs>
            <w:rPr>
              <w:noProof/>
              <w:lang w:eastAsia="en-SG"/>
            </w:rPr>
          </w:pPr>
          <w:hyperlink w:anchor="_Toc139020444" w:history="1">
            <w:r w:rsidR="00E9276C" w:rsidRPr="004534A9">
              <w:rPr>
                <w:rStyle w:val="Hyperlink"/>
                <w:noProof/>
              </w:rPr>
              <w:t>3.3.</w:t>
            </w:r>
            <w:r w:rsidR="00E9276C">
              <w:rPr>
                <w:noProof/>
                <w:lang w:eastAsia="en-SG"/>
              </w:rPr>
              <w:tab/>
            </w:r>
            <w:r w:rsidR="00E9276C" w:rsidRPr="004534A9">
              <w:rPr>
                <w:rStyle w:val="Hyperlink"/>
                <w:noProof/>
              </w:rPr>
              <w:t>Network devices connection</w:t>
            </w:r>
            <w:r w:rsidR="00E9276C">
              <w:rPr>
                <w:noProof/>
                <w:webHidden/>
              </w:rPr>
              <w:tab/>
            </w:r>
            <w:r w:rsidR="00E9276C">
              <w:rPr>
                <w:noProof/>
                <w:webHidden/>
              </w:rPr>
              <w:fldChar w:fldCharType="begin"/>
            </w:r>
            <w:r w:rsidR="00E9276C">
              <w:rPr>
                <w:noProof/>
                <w:webHidden/>
              </w:rPr>
              <w:instrText xml:space="preserve"> PAGEREF _Toc139020444 \h </w:instrText>
            </w:r>
            <w:r w:rsidR="00E9276C">
              <w:rPr>
                <w:noProof/>
                <w:webHidden/>
              </w:rPr>
            </w:r>
            <w:r w:rsidR="00E9276C">
              <w:rPr>
                <w:noProof/>
                <w:webHidden/>
              </w:rPr>
              <w:fldChar w:fldCharType="separate"/>
            </w:r>
            <w:r w:rsidR="00E9276C">
              <w:rPr>
                <w:noProof/>
                <w:webHidden/>
              </w:rPr>
              <w:t>7</w:t>
            </w:r>
            <w:r w:rsidR="00E9276C">
              <w:rPr>
                <w:noProof/>
                <w:webHidden/>
              </w:rPr>
              <w:fldChar w:fldCharType="end"/>
            </w:r>
          </w:hyperlink>
        </w:p>
        <w:p w14:paraId="33E4C814" w14:textId="53D1ED6D" w:rsidR="00E9276C" w:rsidRDefault="001C7FA6">
          <w:pPr>
            <w:pStyle w:val="TOC2"/>
            <w:tabs>
              <w:tab w:val="left" w:pos="880"/>
              <w:tab w:val="right" w:leader="dot" w:pos="9016"/>
            </w:tabs>
            <w:rPr>
              <w:noProof/>
              <w:lang w:eastAsia="en-SG"/>
            </w:rPr>
          </w:pPr>
          <w:hyperlink w:anchor="_Toc139020445" w:history="1">
            <w:r w:rsidR="00E9276C" w:rsidRPr="004534A9">
              <w:rPr>
                <w:rStyle w:val="Hyperlink"/>
                <w:noProof/>
              </w:rPr>
              <w:t>3.4.</w:t>
            </w:r>
            <w:r w:rsidR="00E9276C">
              <w:rPr>
                <w:noProof/>
                <w:lang w:eastAsia="en-SG"/>
              </w:rPr>
              <w:tab/>
            </w:r>
            <w:r w:rsidR="00E9276C" w:rsidRPr="004534A9">
              <w:rPr>
                <w:rStyle w:val="Hyperlink"/>
                <w:noProof/>
              </w:rPr>
              <w:t>Cable routing</w:t>
            </w:r>
            <w:r w:rsidR="00E9276C">
              <w:rPr>
                <w:noProof/>
                <w:webHidden/>
              </w:rPr>
              <w:tab/>
            </w:r>
            <w:r w:rsidR="00E9276C">
              <w:rPr>
                <w:noProof/>
                <w:webHidden/>
              </w:rPr>
              <w:fldChar w:fldCharType="begin"/>
            </w:r>
            <w:r w:rsidR="00E9276C">
              <w:rPr>
                <w:noProof/>
                <w:webHidden/>
              </w:rPr>
              <w:instrText xml:space="preserve"> PAGEREF _Toc139020445 \h </w:instrText>
            </w:r>
            <w:r w:rsidR="00E9276C">
              <w:rPr>
                <w:noProof/>
                <w:webHidden/>
              </w:rPr>
            </w:r>
            <w:r w:rsidR="00E9276C">
              <w:rPr>
                <w:noProof/>
                <w:webHidden/>
              </w:rPr>
              <w:fldChar w:fldCharType="separate"/>
            </w:r>
            <w:r w:rsidR="00E9276C">
              <w:rPr>
                <w:noProof/>
                <w:webHidden/>
              </w:rPr>
              <w:t>7</w:t>
            </w:r>
            <w:r w:rsidR="00E9276C">
              <w:rPr>
                <w:noProof/>
                <w:webHidden/>
              </w:rPr>
              <w:fldChar w:fldCharType="end"/>
            </w:r>
          </w:hyperlink>
        </w:p>
        <w:p w14:paraId="6ADC7544" w14:textId="682F28A5" w:rsidR="00E9276C" w:rsidRDefault="001C7FA6">
          <w:pPr>
            <w:pStyle w:val="TOC1"/>
            <w:tabs>
              <w:tab w:val="left" w:pos="440"/>
              <w:tab w:val="right" w:leader="dot" w:pos="9016"/>
            </w:tabs>
            <w:rPr>
              <w:noProof/>
              <w:lang w:eastAsia="en-SG"/>
            </w:rPr>
          </w:pPr>
          <w:hyperlink w:anchor="_Toc139020446" w:history="1">
            <w:r w:rsidR="00E9276C" w:rsidRPr="004534A9">
              <w:rPr>
                <w:rStyle w:val="Hyperlink"/>
                <w:rFonts w:cstheme="minorHAnsi"/>
                <w:noProof/>
              </w:rPr>
              <w:t>4.</w:t>
            </w:r>
            <w:r w:rsidR="00E9276C">
              <w:rPr>
                <w:noProof/>
                <w:lang w:eastAsia="en-SG"/>
              </w:rPr>
              <w:tab/>
            </w:r>
            <w:r w:rsidR="00E9276C" w:rsidRPr="004534A9">
              <w:rPr>
                <w:rStyle w:val="Hyperlink"/>
                <w:rFonts w:cstheme="minorHAnsi"/>
                <w:noProof/>
              </w:rPr>
              <w:t>DATA ACQUISITION</w:t>
            </w:r>
            <w:r w:rsidR="00E9276C">
              <w:rPr>
                <w:noProof/>
                <w:webHidden/>
              </w:rPr>
              <w:tab/>
            </w:r>
            <w:r w:rsidR="00E9276C">
              <w:rPr>
                <w:noProof/>
                <w:webHidden/>
              </w:rPr>
              <w:fldChar w:fldCharType="begin"/>
            </w:r>
            <w:r w:rsidR="00E9276C">
              <w:rPr>
                <w:noProof/>
                <w:webHidden/>
              </w:rPr>
              <w:instrText xml:space="preserve"> PAGEREF _Toc139020446 \h </w:instrText>
            </w:r>
            <w:r w:rsidR="00E9276C">
              <w:rPr>
                <w:noProof/>
                <w:webHidden/>
              </w:rPr>
            </w:r>
            <w:r w:rsidR="00E9276C">
              <w:rPr>
                <w:noProof/>
                <w:webHidden/>
              </w:rPr>
              <w:fldChar w:fldCharType="separate"/>
            </w:r>
            <w:r w:rsidR="00E9276C">
              <w:rPr>
                <w:noProof/>
                <w:webHidden/>
              </w:rPr>
              <w:t>7</w:t>
            </w:r>
            <w:r w:rsidR="00E9276C">
              <w:rPr>
                <w:noProof/>
                <w:webHidden/>
              </w:rPr>
              <w:fldChar w:fldCharType="end"/>
            </w:r>
          </w:hyperlink>
        </w:p>
        <w:p w14:paraId="268B8EEA" w14:textId="4E37A836" w:rsidR="00E9276C" w:rsidRDefault="001C7FA6">
          <w:pPr>
            <w:pStyle w:val="TOC2"/>
            <w:tabs>
              <w:tab w:val="left" w:pos="880"/>
              <w:tab w:val="right" w:leader="dot" w:pos="9016"/>
            </w:tabs>
            <w:rPr>
              <w:noProof/>
              <w:lang w:eastAsia="en-SG"/>
            </w:rPr>
          </w:pPr>
          <w:hyperlink w:anchor="_Toc139020447" w:history="1">
            <w:r w:rsidR="00E9276C" w:rsidRPr="004534A9">
              <w:rPr>
                <w:rStyle w:val="Hyperlink"/>
                <w:noProof/>
              </w:rPr>
              <w:t>4.1.</w:t>
            </w:r>
            <w:r w:rsidR="00E9276C">
              <w:rPr>
                <w:noProof/>
                <w:lang w:eastAsia="en-SG"/>
              </w:rPr>
              <w:tab/>
            </w:r>
            <w:r w:rsidR="00E9276C" w:rsidRPr="004534A9">
              <w:rPr>
                <w:rStyle w:val="Hyperlink"/>
                <w:noProof/>
              </w:rPr>
              <w:t>Site condition</w:t>
            </w:r>
            <w:r w:rsidR="00E9276C">
              <w:rPr>
                <w:noProof/>
                <w:webHidden/>
              </w:rPr>
              <w:tab/>
            </w:r>
            <w:r w:rsidR="00E9276C">
              <w:rPr>
                <w:noProof/>
                <w:webHidden/>
              </w:rPr>
              <w:fldChar w:fldCharType="begin"/>
            </w:r>
            <w:r w:rsidR="00E9276C">
              <w:rPr>
                <w:noProof/>
                <w:webHidden/>
              </w:rPr>
              <w:instrText xml:space="preserve"> PAGEREF _Toc139020447 \h </w:instrText>
            </w:r>
            <w:r w:rsidR="00E9276C">
              <w:rPr>
                <w:noProof/>
                <w:webHidden/>
              </w:rPr>
            </w:r>
            <w:r w:rsidR="00E9276C">
              <w:rPr>
                <w:noProof/>
                <w:webHidden/>
              </w:rPr>
              <w:fldChar w:fldCharType="separate"/>
            </w:r>
            <w:r w:rsidR="00E9276C">
              <w:rPr>
                <w:noProof/>
                <w:webHidden/>
              </w:rPr>
              <w:t>7</w:t>
            </w:r>
            <w:r w:rsidR="00E9276C">
              <w:rPr>
                <w:noProof/>
                <w:webHidden/>
              </w:rPr>
              <w:fldChar w:fldCharType="end"/>
            </w:r>
          </w:hyperlink>
        </w:p>
        <w:p w14:paraId="52F67F59" w14:textId="7A07980D" w:rsidR="00E9276C" w:rsidRDefault="001C7FA6">
          <w:pPr>
            <w:pStyle w:val="TOC2"/>
            <w:tabs>
              <w:tab w:val="left" w:pos="880"/>
              <w:tab w:val="right" w:leader="dot" w:pos="9016"/>
            </w:tabs>
            <w:rPr>
              <w:noProof/>
              <w:lang w:eastAsia="en-SG"/>
            </w:rPr>
          </w:pPr>
          <w:hyperlink w:anchor="_Toc139020448" w:history="1">
            <w:r w:rsidR="00E9276C" w:rsidRPr="004534A9">
              <w:rPr>
                <w:rStyle w:val="Hyperlink"/>
                <w:noProof/>
              </w:rPr>
              <w:t>4.2.</w:t>
            </w:r>
            <w:r w:rsidR="00E9276C">
              <w:rPr>
                <w:noProof/>
                <w:lang w:eastAsia="en-SG"/>
              </w:rPr>
              <w:tab/>
            </w:r>
            <w:r w:rsidR="00E9276C" w:rsidRPr="004534A9">
              <w:rPr>
                <w:rStyle w:val="Hyperlink"/>
                <w:noProof/>
              </w:rPr>
              <w:t>Communication testing</w:t>
            </w:r>
            <w:r w:rsidR="00E9276C">
              <w:rPr>
                <w:noProof/>
                <w:webHidden/>
              </w:rPr>
              <w:tab/>
            </w:r>
            <w:r w:rsidR="00E9276C">
              <w:rPr>
                <w:noProof/>
                <w:webHidden/>
              </w:rPr>
              <w:fldChar w:fldCharType="begin"/>
            </w:r>
            <w:r w:rsidR="00E9276C">
              <w:rPr>
                <w:noProof/>
                <w:webHidden/>
              </w:rPr>
              <w:instrText xml:space="preserve"> PAGEREF _Toc139020448 \h </w:instrText>
            </w:r>
            <w:r w:rsidR="00E9276C">
              <w:rPr>
                <w:noProof/>
                <w:webHidden/>
              </w:rPr>
            </w:r>
            <w:r w:rsidR="00E9276C">
              <w:rPr>
                <w:noProof/>
                <w:webHidden/>
              </w:rPr>
              <w:fldChar w:fldCharType="separate"/>
            </w:r>
            <w:r w:rsidR="00E9276C">
              <w:rPr>
                <w:noProof/>
                <w:webHidden/>
              </w:rPr>
              <w:t>8</w:t>
            </w:r>
            <w:r w:rsidR="00E9276C">
              <w:rPr>
                <w:noProof/>
                <w:webHidden/>
              </w:rPr>
              <w:fldChar w:fldCharType="end"/>
            </w:r>
          </w:hyperlink>
        </w:p>
        <w:p w14:paraId="55805917" w14:textId="4AAA13F5" w:rsidR="00E9276C" w:rsidRDefault="001C7FA6">
          <w:pPr>
            <w:pStyle w:val="TOC2"/>
            <w:tabs>
              <w:tab w:val="left" w:pos="880"/>
              <w:tab w:val="right" w:leader="dot" w:pos="9016"/>
            </w:tabs>
            <w:rPr>
              <w:noProof/>
              <w:lang w:eastAsia="en-SG"/>
            </w:rPr>
          </w:pPr>
          <w:hyperlink w:anchor="_Toc139020449" w:history="1">
            <w:r w:rsidR="00E9276C" w:rsidRPr="004534A9">
              <w:rPr>
                <w:rStyle w:val="Hyperlink"/>
                <w:noProof/>
              </w:rPr>
              <w:t>4.3.</w:t>
            </w:r>
            <w:r w:rsidR="00E9276C">
              <w:rPr>
                <w:noProof/>
                <w:lang w:eastAsia="en-SG"/>
              </w:rPr>
              <w:tab/>
            </w:r>
            <w:r w:rsidR="00E9276C" w:rsidRPr="004534A9">
              <w:rPr>
                <w:rStyle w:val="Hyperlink"/>
                <w:noProof/>
              </w:rPr>
              <w:t>Data acquisition and commanding test;</w:t>
            </w:r>
            <w:r w:rsidR="00E9276C">
              <w:rPr>
                <w:noProof/>
                <w:webHidden/>
              </w:rPr>
              <w:tab/>
            </w:r>
            <w:r w:rsidR="00E9276C">
              <w:rPr>
                <w:noProof/>
                <w:webHidden/>
              </w:rPr>
              <w:fldChar w:fldCharType="begin"/>
            </w:r>
            <w:r w:rsidR="00E9276C">
              <w:rPr>
                <w:noProof/>
                <w:webHidden/>
              </w:rPr>
              <w:instrText xml:space="preserve"> PAGEREF _Toc139020449 \h </w:instrText>
            </w:r>
            <w:r w:rsidR="00E9276C">
              <w:rPr>
                <w:noProof/>
                <w:webHidden/>
              </w:rPr>
            </w:r>
            <w:r w:rsidR="00E9276C">
              <w:rPr>
                <w:noProof/>
                <w:webHidden/>
              </w:rPr>
              <w:fldChar w:fldCharType="separate"/>
            </w:r>
            <w:r w:rsidR="00E9276C">
              <w:rPr>
                <w:noProof/>
                <w:webHidden/>
              </w:rPr>
              <w:t>9</w:t>
            </w:r>
            <w:r w:rsidR="00E9276C">
              <w:rPr>
                <w:noProof/>
                <w:webHidden/>
              </w:rPr>
              <w:fldChar w:fldCharType="end"/>
            </w:r>
          </w:hyperlink>
        </w:p>
        <w:p w14:paraId="37E6A671" w14:textId="643521E3" w:rsidR="00E9276C" w:rsidRDefault="001C7FA6">
          <w:pPr>
            <w:pStyle w:val="TOC1"/>
            <w:tabs>
              <w:tab w:val="left" w:pos="440"/>
              <w:tab w:val="right" w:leader="dot" w:pos="9016"/>
            </w:tabs>
            <w:rPr>
              <w:noProof/>
              <w:lang w:eastAsia="en-SG"/>
            </w:rPr>
          </w:pPr>
          <w:hyperlink w:anchor="_Toc139020450" w:history="1">
            <w:r w:rsidR="00E9276C" w:rsidRPr="004534A9">
              <w:rPr>
                <w:rStyle w:val="Hyperlink"/>
                <w:rFonts w:cstheme="minorHAnsi"/>
                <w:noProof/>
              </w:rPr>
              <w:t>5.</w:t>
            </w:r>
            <w:r w:rsidR="00E9276C">
              <w:rPr>
                <w:noProof/>
                <w:lang w:eastAsia="en-SG"/>
              </w:rPr>
              <w:tab/>
            </w:r>
            <w:r w:rsidR="00E9276C" w:rsidRPr="004534A9">
              <w:rPr>
                <w:rStyle w:val="Hyperlink"/>
                <w:rFonts w:cstheme="minorHAnsi"/>
                <w:noProof/>
              </w:rPr>
              <w:t>DATA TRANSMISSION</w:t>
            </w:r>
            <w:r w:rsidR="00E9276C">
              <w:rPr>
                <w:noProof/>
                <w:webHidden/>
              </w:rPr>
              <w:tab/>
            </w:r>
            <w:r w:rsidR="00E9276C">
              <w:rPr>
                <w:noProof/>
                <w:webHidden/>
              </w:rPr>
              <w:fldChar w:fldCharType="begin"/>
            </w:r>
            <w:r w:rsidR="00E9276C">
              <w:rPr>
                <w:noProof/>
                <w:webHidden/>
              </w:rPr>
              <w:instrText xml:space="preserve"> PAGEREF _Toc139020450 \h </w:instrText>
            </w:r>
            <w:r w:rsidR="00E9276C">
              <w:rPr>
                <w:noProof/>
                <w:webHidden/>
              </w:rPr>
            </w:r>
            <w:r w:rsidR="00E9276C">
              <w:rPr>
                <w:noProof/>
                <w:webHidden/>
              </w:rPr>
              <w:fldChar w:fldCharType="separate"/>
            </w:r>
            <w:r w:rsidR="00E9276C">
              <w:rPr>
                <w:noProof/>
                <w:webHidden/>
              </w:rPr>
              <w:t>9</w:t>
            </w:r>
            <w:r w:rsidR="00E9276C">
              <w:rPr>
                <w:noProof/>
                <w:webHidden/>
              </w:rPr>
              <w:fldChar w:fldCharType="end"/>
            </w:r>
          </w:hyperlink>
        </w:p>
        <w:p w14:paraId="268C03C9" w14:textId="1D896BD8" w:rsidR="00E9276C" w:rsidRDefault="001C7FA6">
          <w:pPr>
            <w:pStyle w:val="TOC2"/>
            <w:tabs>
              <w:tab w:val="left" w:pos="880"/>
              <w:tab w:val="right" w:leader="dot" w:pos="9016"/>
            </w:tabs>
            <w:rPr>
              <w:noProof/>
              <w:lang w:eastAsia="en-SG"/>
            </w:rPr>
          </w:pPr>
          <w:hyperlink w:anchor="_Toc139020451" w:history="1">
            <w:r w:rsidR="00E9276C" w:rsidRPr="004534A9">
              <w:rPr>
                <w:rStyle w:val="Hyperlink"/>
                <w:noProof/>
              </w:rPr>
              <w:t>5.1.</w:t>
            </w:r>
            <w:r w:rsidR="00E9276C">
              <w:rPr>
                <w:noProof/>
                <w:lang w:eastAsia="en-SG"/>
              </w:rPr>
              <w:tab/>
            </w:r>
            <w:r w:rsidR="00E9276C" w:rsidRPr="004534A9">
              <w:rPr>
                <w:rStyle w:val="Hyperlink"/>
                <w:noProof/>
              </w:rPr>
              <w:t>Access LITEON cloud platform</w:t>
            </w:r>
            <w:r w:rsidR="00E9276C">
              <w:rPr>
                <w:noProof/>
                <w:webHidden/>
              </w:rPr>
              <w:tab/>
            </w:r>
            <w:r w:rsidR="00E9276C">
              <w:rPr>
                <w:noProof/>
                <w:webHidden/>
              </w:rPr>
              <w:fldChar w:fldCharType="begin"/>
            </w:r>
            <w:r w:rsidR="00E9276C">
              <w:rPr>
                <w:noProof/>
                <w:webHidden/>
              </w:rPr>
              <w:instrText xml:space="preserve"> PAGEREF _Toc139020451 \h </w:instrText>
            </w:r>
            <w:r w:rsidR="00E9276C">
              <w:rPr>
                <w:noProof/>
                <w:webHidden/>
              </w:rPr>
            </w:r>
            <w:r w:rsidR="00E9276C">
              <w:rPr>
                <w:noProof/>
                <w:webHidden/>
              </w:rPr>
              <w:fldChar w:fldCharType="separate"/>
            </w:r>
            <w:r w:rsidR="00E9276C">
              <w:rPr>
                <w:noProof/>
                <w:webHidden/>
              </w:rPr>
              <w:t>9</w:t>
            </w:r>
            <w:r w:rsidR="00E9276C">
              <w:rPr>
                <w:noProof/>
                <w:webHidden/>
              </w:rPr>
              <w:fldChar w:fldCharType="end"/>
            </w:r>
          </w:hyperlink>
        </w:p>
        <w:p w14:paraId="6479FB7A" w14:textId="1B51905F" w:rsidR="00E9276C" w:rsidRDefault="001C7FA6">
          <w:pPr>
            <w:pStyle w:val="TOC2"/>
            <w:tabs>
              <w:tab w:val="left" w:pos="880"/>
              <w:tab w:val="right" w:leader="dot" w:pos="9016"/>
            </w:tabs>
            <w:rPr>
              <w:noProof/>
              <w:lang w:eastAsia="en-SG"/>
            </w:rPr>
          </w:pPr>
          <w:hyperlink w:anchor="_Toc139020452" w:history="1">
            <w:r w:rsidR="00E9276C" w:rsidRPr="004534A9">
              <w:rPr>
                <w:rStyle w:val="Hyperlink"/>
                <w:noProof/>
              </w:rPr>
              <w:t>5.2.</w:t>
            </w:r>
            <w:r w:rsidR="00E9276C">
              <w:rPr>
                <w:noProof/>
                <w:lang w:eastAsia="en-SG"/>
              </w:rPr>
              <w:tab/>
            </w:r>
            <w:r w:rsidR="00E9276C" w:rsidRPr="004534A9">
              <w:rPr>
                <w:rStyle w:val="Hyperlink"/>
                <w:noProof/>
              </w:rPr>
              <w:t>Live data transmission verification</w:t>
            </w:r>
            <w:r w:rsidR="00E9276C">
              <w:rPr>
                <w:noProof/>
                <w:webHidden/>
              </w:rPr>
              <w:tab/>
            </w:r>
            <w:r w:rsidR="00E9276C">
              <w:rPr>
                <w:noProof/>
                <w:webHidden/>
              </w:rPr>
              <w:fldChar w:fldCharType="begin"/>
            </w:r>
            <w:r w:rsidR="00E9276C">
              <w:rPr>
                <w:noProof/>
                <w:webHidden/>
              </w:rPr>
              <w:instrText xml:space="preserve"> PAGEREF _Toc139020452 \h </w:instrText>
            </w:r>
            <w:r w:rsidR="00E9276C">
              <w:rPr>
                <w:noProof/>
                <w:webHidden/>
              </w:rPr>
            </w:r>
            <w:r w:rsidR="00E9276C">
              <w:rPr>
                <w:noProof/>
                <w:webHidden/>
              </w:rPr>
              <w:fldChar w:fldCharType="separate"/>
            </w:r>
            <w:r w:rsidR="00E9276C">
              <w:rPr>
                <w:noProof/>
                <w:webHidden/>
              </w:rPr>
              <w:t>9</w:t>
            </w:r>
            <w:r w:rsidR="00E9276C">
              <w:rPr>
                <w:noProof/>
                <w:webHidden/>
              </w:rPr>
              <w:fldChar w:fldCharType="end"/>
            </w:r>
          </w:hyperlink>
        </w:p>
        <w:p w14:paraId="36B15FC5" w14:textId="0DFB9D0A" w:rsidR="00E9276C" w:rsidRDefault="001C7FA6">
          <w:pPr>
            <w:pStyle w:val="TOC1"/>
            <w:tabs>
              <w:tab w:val="left" w:pos="440"/>
              <w:tab w:val="right" w:leader="dot" w:pos="9016"/>
            </w:tabs>
            <w:rPr>
              <w:noProof/>
              <w:lang w:eastAsia="en-SG"/>
            </w:rPr>
          </w:pPr>
          <w:hyperlink w:anchor="_Toc139020453" w:history="1">
            <w:r w:rsidR="00E9276C" w:rsidRPr="004534A9">
              <w:rPr>
                <w:rStyle w:val="Hyperlink"/>
                <w:rFonts w:cstheme="minorHAnsi"/>
                <w:noProof/>
              </w:rPr>
              <w:t>6.</w:t>
            </w:r>
            <w:r w:rsidR="00E9276C">
              <w:rPr>
                <w:noProof/>
                <w:lang w:eastAsia="en-SG"/>
              </w:rPr>
              <w:tab/>
            </w:r>
            <w:r w:rsidR="00E9276C" w:rsidRPr="004534A9">
              <w:rPr>
                <w:rStyle w:val="Hyperlink"/>
                <w:rFonts w:cstheme="minorHAnsi"/>
                <w:noProof/>
              </w:rPr>
              <w:t>REMOTE ACCESS AND UPDATING VERIFICATION</w:t>
            </w:r>
            <w:r w:rsidR="00E9276C">
              <w:rPr>
                <w:noProof/>
                <w:webHidden/>
              </w:rPr>
              <w:tab/>
            </w:r>
            <w:r w:rsidR="00E9276C">
              <w:rPr>
                <w:noProof/>
                <w:webHidden/>
              </w:rPr>
              <w:fldChar w:fldCharType="begin"/>
            </w:r>
            <w:r w:rsidR="00E9276C">
              <w:rPr>
                <w:noProof/>
                <w:webHidden/>
              </w:rPr>
              <w:instrText xml:space="preserve"> PAGEREF _Toc139020453 \h </w:instrText>
            </w:r>
            <w:r w:rsidR="00E9276C">
              <w:rPr>
                <w:noProof/>
                <w:webHidden/>
              </w:rPr>
            </w:r>
            <w:r w:rsidR="00E9276C">
              <w:rPr>
                <w:noProof/>
                <w:webHidden/>
              </w:rPr>
              <w:fldChar w:fldCharType="separate"/>
            </w:r>
            <w:r w:rsidR="00E9276C">
              <w:rPr>
                <w:noProof/>
                <w:webHidden/>
              </w:rPr>
              <w:t>9</w:t>
            </w:r>
            <w:r w:rsidR="00E9276C">
              <w:rPr>
                <w:noProof/>
                <w:webHidden/>
              </w:rPr>
              <w:fldChar w:fldCharType="end"/>
            </w:r>
          </w:hyperlink>
        </w:p>
        <w:p w14:paraId="4DB3EA59" w14:textId="05F13D23" w:rsidR="00E9276C" w:rsidRDefault="001C7FA6">
          <w:pPr>
            <w:pStyle w:val="TOC2"/>
            <w:tabs>
              <w:tab w:val="left" w:pos="880"/>
              <w:tab w:val="right" w:leader="dot" w:pos="9016"/>
            </w:tabs>
            <w:rPr>
              <w:noProof/>
              <w:lang w:eastAsia="en-SG"/>
            </w:rPr>
          </w:pPr>
          <w:hyperlink w:anchor="_Toc139020454" w:history="1">
            <w:r w:rsidR="00E9276C" w:rsidRPr="004534A9">
              <w:rPr>
                <w:rStyle w:val="Hyperlink"/>
                <w:noProof/>
              </w:rPr>
              <w:t>6.1.</w:t>
            </w:r>
            <w:r w:rsidR="00E9276C">
              <w:rPr>
                <w:noProof/>
                <w:lang w:eastAsia="en-SG"/>
              </w:rPr>
              <w:tab/>
            </w:r>
            <w:r w:rsidR="00E9276C" w:rsidRPr="004534A9">
              <w:rPr>
                <w:rStyle w:val="Hyperlink"/>
                <w:noProof/>
              </w:rPr>
              <w:t>Remote access verification</w:t>
            </w:r>
            <w:r w:rsidR="00E9276C">
              <w:rPr>
                <w:noProof/>
                <w:webHidden/>
              </w:rPr>
              <w:tab/>
            </w:r>
            <w:r w:rsidR="00E9276C">
              <w:rPr>
                <w:noProof/>
                <w:webHidden/>
              </w:rPr>
              <w:fldChar w:fldCharType="begin"/>
            </w:r>
            <w:r w:rsidR="00E9276C">
              <w:rPr>
                <w:noProof/>
                <w:webHidden/>
              </w:rPr>
              <w:instrText xml:space="preserve"> PAGEREF _Toc139020454 \h </w:instrText>
            </w:r>
            <w:r w:rsidR="00E9276C">
              <w:rPr>
                <w:noProof/>
                <w:webHidden/>
              </w:rPr>
            </w:r>
            <w:r w:rsidR="00E9276C">
              <w:rPr>
                <w:noProof/>
                <w:webHidden/>
              </w:rPr>
              <w:fldChar w:fldCharType="separate"/>
            </w:r>
            <w:r w:rsidR="00E9276C">
              <w:rPr>
                <w:noProof/>
                <w:webHidden/>
              </w:rPr>
              <w:t>9</w:t>
            </w:r>
            <w:r w:rsidR="00E9276C">
              <w:rPr>
                <w:noProof/>
                <w:webHidden/>
              </w:rPr>
              <w:fldChar w:fldCharType="end"/>
            </w:r>
          </w:hyperlink>
        </w:p>
        <w:p w14:paraId="0A3233C0" w14:textId="1C5D9531" w:rsidR="00E9276C" w:rsidRDefault="001C7FA6">
          <w:pPr>
            <w:pStyle w:val="TOC2"/>
            <w:tabs>
              <w:tab w:val="left" w:pos="880"/>
              <w:tab w:val="right" w:leader="dot" w:pos="9016"/>
            </w:tabs>
            <w:rPr>
              <w:noProof/>
              <w:lang w:eastAsia="en-SG"/>
            </w:rPr>
          </w:pPr>
          <w:hyperlink w:anchor="_Toc139020455" w:history="1">
            <w:r w:rsidR="00E9276C" w:rsidRPr="004534A9">
              <w:rPr>
                <w:rStyle w:val="Hyperlink"/>
                <w:noProof/>
              </w:rPr>
              <w:t>6.2.</w:t>
            </w:r>
            <w:r w:rsidR="00E9276C">
              <w:rPr>
                <w:noProof/>
                <w:lang w:eastAsia="en-SG"/>
              </w:rPr>
              <w:tab/>
            </w:r>
            <w:r w:rsidR="00E9276C" w:rsidRPr="004534A9">
              <w:rPr>
                <w:rStyle w:val="Hyperlink"/>
                <w:noProof/>
              </w:rPr>
              <w:t>Remote updating verification</w:t>
            </w:r>
            <w:r w:rsidR="00E9276C">
              <w:rPr>
                <w:noProof/>
                <w:webHidden/>
              </w:rPr>
              <w:tab/>
            </w:r>
            <w:r w:rsidR="00E9276C">
              <w:rPr>
                <w:noProof/>
                <w:webHidden/>
              </w:rPr>
              <w:fldChar w:fldCharType="begin"/>
            </w:r>
            <w:r w:rsidR="00E9276C">
              <w:rPr>
                <w:noProof/>
                <w:webHidden/>
              </w:rPr>
              <w:instrText xml:space="preserve"> PAGEREF _Toc139020455 \h </w:instrText>
            </w:r>
            <w:r w:rsidR="00E9276C">
              <w:rPr>
                <w:noProof/>
                <w:webHidden/>
              </w:rPr>
            </w:r>
            <w:r w:rsidR="00E9276C">
              <w:rPr>
                <w:noProof/>
                <w:webHidden/>
              </w:rPr>
              <w:fldChar w:fldCharType="separate"/>
            </w:r>
            <w:r w:rsidR="00E9276C">
              <w:rPr>
                <w:noProof/>
                <w:webHidden/>
              </w:rPr>
              <w:t>10</w:t>
            </w:r>
            <w:r w:rsidR="00E9276C">
              <w:rPr>
                <w:noProof/>
                <w:webHidden/>
              </w:rPr>
              <w:fldChar w:fldCharType="end"/>
            </w:r>
          </w:hyperlink>
        </w:p>
        <w:p w14:paraId="42F7F0F1" w14:textId="6B749DB3" w:rsidR="00E9276C" w:rsidRDefault="001C7FA6">
          <w:pPr>
            <w:pStyle w:val="TOC1"/>
            <w:tabs>
              <w:tab w:val="left" w:pos="440"/>
              <w:tab w:val="right" w:leader="dot" w:pos="9016"/>
            </w:tabs>
            <w:rPr>
              <w:noProof/>
              <w:lang w:eastAsia="en-SG"/>
            </w:rPr>
          </w:pPr>
          <w:hyperlink w:anchor="_Toc139020456" w:history="1">
            <w:r w:rsidR="00E9276C" w:rsidRPr="004534A9">
              <w:rPr>
                <w:rStyle w:val="Hyperlink"/>
                <w:rFonts w:cstheme="minorHAnsi"/>
                <w:noProof/>
              </w:rPr>
              <w:t>7.</w:t>
            </w:r>
            <w:r w:rsidR="00E9276C">
              <w:rPr>
                <w:noProof/>
                <w:lang w:eastAsia="en-SG"/>
              </w:rPr>
              <w:tab/>
            </w:r>
            <w:r w:rsidR="00E9276C" w:rsidRPr="004534A9">
              <w:rPr>
                <w:rStyle w:val="Hyperlink"/>
                <w:rFonts w:cstheme="minorHAnsi"/>
                <w:noProof/>
              </w:rPr>
              <w:t>TROUBLESHOOTING TIPS</w:t>
            </w:r>
            <w:r w:rsidR="00E9276C">
              <w:rPr>
                <w:noProof/>
                <w:webHidden/>
              </w:rPr>
              <w:tab/>
            </w:r>
            <w:r w:rsidR="00E9276C">
              <w:rPr>
                <w:noProof/>
                <w:webHidden/>
              </w:rPr>
              <w:fldChar w:fldCharType="begin"/>
            </w:r>
            <w:r w:rsidR="00E9276C">
              <w:rPr>
                <w:noProof/>
                <w:webHidden/>
              </w:rPr>
              <w:instrText xml:space="preserve"> PAGEREF _Toc139020456 \h </w:instrText>
            </w:r>
            <w:r w:rsidR="00E9276C">
              <w:rPr>
                <w:noProof/>
                <w:webHidden/>
              </w:rPr>
            </w:r>
            <w:r w:rsidR="00E9276C">
              <w:rPr>
                <w:noProof/>
                <w:webHidden/>
              </w:rPr>
              <w:fldChar w:fldCharType="separate"/>
            </w:r>
            <w:r w:rsidR="00E9276C">
              <w:rPr>
                <w:noProof/>
                <w:webHidden/>
              </w:rPr>
              <w:t>10</w:t>
            </w:r>
            <w:r w:rsidR="00E9276C">
              <w:rPr>
                <w:noProof/>
                <w:webHidden/>
              </w:rPr>
              <w:fldChar w:fldCharType="end"/>
            </w:r>
          </w:hyperlink>
        </w:p>
        <w:p w14:paraId="3CE31D20" w14:textId="4D5AF636" w:rsidR="00E9276C" w:rsidRDefault="001C7FA6">
          <w:pPr>
            <w:pStyle w:val="TOC2"/>
            <w:tabs>
              <w:tab w:val="left" w:pos="880"/>
              <w:tab w:val="right" w:leader="dot" w:pos="9016"/>
            </w:tabs>
            <w:rPr>
              <w:noProof/>
              <w:lang w:eastAsia="en-SG"/>
            </w:rPr>
          </w:pPr>
          <w:hyperlink w:anchor="_Toc139020457" w:history="1">
            <w:r w:rsidR="00E9276C" w:rsidRPr="004534A9">
              <w:rPr>
                <w:rStyle w:val="Hyperlink"/>
                <w:noProof/>
              </w:rPr>
              <w:t>7.1.</w:t>
            </w:r>
            <w:r w:rsidR="00E9276C">
              <w:rPr>
                <w:noProof/>
                <w:lang w:eastAsia="en-SG"/>
              </w:rPr>
              <w:tab/>
            </w:r>
            <w:r w:rsidR="00E9276C" w:rsidRPr="004534A9">
              <w:rPr>
                <w:rStyle w:val="Hyperlink"/>
                <w:noProof/>
              </w:rPr>
              <w:t>Common practice</w:t>
            </w:r>
            <w:r w:rsidR="00E9276C">
              <w:rPr>
                <w:noProof/>
                <w:webHidden/>
              </w:rPr>
              <w:tab/>
            </w:r>
            <w:r w:rsidR="00E9276C">
              <w:rPr>
                <w:noProof/>
                <w:webHidden/>
              </w:rPr>
              <w:fldChar w:fldCharType="begin"/>
            </w:r>
            <w:r w:rsidR="00E9276C">
              <w:rPr>
                <w:noProof/>
                <w:webHidden/>
              </w:rPr>
              <w:instrText xml:space="preserve"> PAGEREF _Toc139020457 \h </w:instrText>
            </w:r>
            <w:r w:rsidR="00E9276C">
              <w:rPr>
                <w:noProof/>
                <w:webHidden/>
              </w:rPr>
            </w:r>
            <w:r w:rsidR="00E9276C">
              <w:rPr>
                <w:noProof/>
                <w:webHidden/>
              </w:rPr>
              <w:fldChar w:fldCharType="separate"/>
            </w:r>
            <w:r w:rsidR="00E9276C">
              <w:rPr>
                <w:noProof/>
                <w:webHidden/>
              </w:rPr>
              <w:t>10</w:t>
            </w:r>
            <w:r w:rsidR="00E9276C">
              <w:rPr>
                <w:noProof/>
                <w:webHidden/>
              </w:rPr>
              <w:fldChar w:fldCharType="end"/>
            </w:r>
          </w:hyperlink>
        </w:p>
        <w:p w14:paraId="6FE12AB7" w14:textId="39144000" w:rsidR="00E9276C" w:rsidRDefault="001C7FA6">
          <w:pPr>
            <w:pStyle w:val="TOC2"/>
            <w:tabs>
              <w:tab w:val="left" w:pos="880"/>
              <w:tab w:val="right" w:leader="dot" w:pos="9016"/>
            </w:tabs>
            <w:rPr>
              <w:noProof/>
              <w:lang w:eastAsia="en-SG"/>
            </w:rPr>
          </w:pPr>
          <w:hyperlink w:anchor="_Toc139020458" w:history="1">
            <w:r w:rsidR="00E9276C" w:rsidRPr="004534A9">
              <w:rPr>
                <w:rStyle w:val="Hyperlink"/>
                <w:noProof/>
              </w:rPr>
              <w:t>7.2.</w:t>
            </w:r>
            <w:r w:rsidR="00E9276C">
              <w:rPr>
                <w:noProof/>
                <w:lang w:eastAsia="en-SG"/>
              </w:rPr>
              <w:tab/>
            </w:r>
            <w:r w:rsidR="00E9276C" w:rsidRPr="004534A9">
              <w:rPr>
                <w:rStyle w:val="Hyperlink"/>
                <w:noProof/>
              </w:rPr>
              <w:t>Modbus communication error, aka cannot poll data from Modbus device</w:t>
            </w:r>
            <w:r w:rsidR="00E9276C">
              <w:rPr>
                <w:noProof/>
                <w:webHidden/>
              </w:rPr>
              <w:tab/>
            </w:r>
            <w:r w:rsidR="00E9276C">
              <w:rPr>
                <w:noProof/>
                <w:webHidden/>
              </w:rPr>
              <w:fldChar w:fldCharType="begin"/>
            </w:r>
            <w:r w:rsidR="00E9276C">
              <w:rPr>
                <w:noProof/>
                <w:webHidden/>
              </w:rPr>
              <w:instrText xml:space="preserve"> PAGEREF _Toc139020458 \h </w:instrText>
            </w:r>
            <w:r w:rsidR="00E9276C">
              <w:rPr>
                <w:noProof/>
                <w:webHidden/>
              </w:rPr>
            </w:r>
            <w:r w:rsidR="00E9276C">
              <w:rPr>
                <w:noProof/>
                <w:webHidden/>
              </w:rPr>
              <w:fldChar w:fldCharType="separate"/>
            </w:r>
            <w:r w:rsidR="00E9276C">
              <w:rPr>
                <w:noProof/>
                <w:webHidden/>
              </w:rPr>
              <w:t>10</w:t>
            </w:r>
            <w:r w:rsidR="00E9276C">
              <w:rPr>
                <w:noProof/>
                <w:webHidden/>
              </w:rPr>
              <w:fldChar w:fldCharType="end"/>
            </w:r>
          </w:hyperlink>
        </w:p>
        <w:p w14:paraId="2C30A35F" w14:textId="2DE0F0B3" w:rsidR="00E9276C" w:rsidRDefault="001C7FA6">
          <w:pPr>
            <w:pStyle w:val="TOC2"/>
            <w:tabs>
              <w:tab w:val="left" w:pos="880"/>
              <w:tab w:val="right" w:leader="dot" w:pos="9016"/>
            </w:tabs>
            <w:rPr>
              <w:noProof/>
              <w:lang w:eastAsia="en-SG"/>
            </w:rPr>
          </w:pPr>
          <w:hyperlink w:anchor="_Toc139020459" w:history="1">
            <w:r w:rsidR="00E9276C" w:rsidRPr="004534A9">
              <w:rPr>
                <w:rStyle w:val="Hyperlink"/>
                <w:noProof/>
              </w:rPr>
              <w:t>7.3.</w:t>
            </w:r>
            <w:r w:rsidR="00E9276C">
              <w:rPr>
                <w:noProof/>
                <w:lang w:eastAsia="en-SG"/>
              </w:rPr>
              <w:tab/>
            </w:r>
            <w:r w:rsidR="00E9276C" w:rsidRPr="004534A9">
              <w:rPr>
                <w:rStyle w:val="Hyperlink"/>
                <w:noProof/>
              </w:rPr>
              <w:t>Data transmission issue, aka cannot received data from LITEON cloud platform</w:t>
            </w:r>
            <w:r w:rsidR="00E9276C">
              <w:rPr>
                <w:noProof/>
                <w:webHidden/>
              </w:rPr>
              <w:tab/>
            </w:r>
            <w:r w:rsidR="00E9276C">
              <w:rPr>
                <w:noProof/>
                <w:webHidden/>
              </w:rPr>
              <w:fldChar w:fldCharType="begin"/>
            </w:r>
            <w:r w:rsidR="00E9276C">
              <w:rPr>
                <w:noProof/>
                <w:webHidden/>
              </w:rPr>
              <w:instrText xml:space="preserve"> PAGEREF _Toc139020459 \h </w:instrText>
            </w:r>
            <w:r w:rsidR="00E9276C">
              <w:rPr>
                <w:noProof/>
                <w:webHidden/>
              </w:rPr>
            </w:r>
            <w:r w:rsidR="00E9276C">
              <w:rPr>
                <w:noProof/>
                <w:webHidden/>
              </w:rPr>
              <w:fldChar w:fldCharType="separate"/>
            </w:r>
            <w:r w:rsidR="00E9276C">
              <w:rPr>
                <w:noProof/>
                <w:webHidden/>
              </w:rPr>
              <w:t>11</w:t>
            </w:r>
            <w:r w:rsidR="00E9276C">
              <w:rPr>
                <w:noProof/>
                <w:webHidden/>
              </w:rPr>
              <w:fldChar w:fldCharType="end"/>
            </w:r>
          </w:hyperlink>
        </w:p>
        <w:p w14:paraId="60F834C6" w14:textId="16D5E492" w:rsidR="00E9276C" w:rsidRDefault="001C7FA6">
          <w:pPr>
            <w:pStyle w:val="TOC1"/>
            <w:tabs>
              <w:tab w:val="left" w:pos="440"/>
              <w:tab w:val="right" w:leader="dot" w:pos="9016"/>
            </w:tabs>
            <w:rPr>
              <w:noProof/>
              <w:lang w:eastAsia="en-SG"/>
            </w:rPr>
          </w:pPr>
          <w:hyperlink w:anchor="_Toc139020460" w:history="1">
            <w:r w:rsidR="00E9276C" w:rsidRPr="004534A9">
              <w:rPr>
                <w:rStyle w:val="Hyperlink"/>
                <w:rFonts w:cstheme="minorHAnsi"/>
                <w:noProof/>
              </w:rPr>
              <w:t>8.</w:t>
            </w:r>
            <w:r w:rsidR="00E9276C">
              <w:rPr>
                <w:noProof/>
                <w:lang w:eastAsia="en-SG"/>
              </w:rPr>
              <w:tab/>
            </w:r>
            <w:r w:rsidR="00E9276C" w:rsidRPr="004534A9">
              <w:rPr>
                <w:rStyle w:val="Hyperlink"/>
                <w:rFonts w:cstheme="minorHAnsi"/>
                <w:noProof/>
              </w:rPr>
              <w:t>SIGN OFF</w:t>
            </w:r>
            <w:r w:rsidR="00E9276C">
              <w:rPr>
                <w:noProof/>
                <w:webHidden/>
              </w:rPr>
              <w:tab/>
            </w:r>
            <w:r w:rsidR="00E9276C">
              <w:rPr>
                <w:noProof/>
                <w:webHidden/>
              </w:rPr>
              <w:fldChar w:fldCharType="begin"/>
            </w:r>
            <w:r w:rsidR="00E9276C">
              <w:rPr>
                <w:noProof/>
                <w:webHidden/>
              </w:rPr>
              <w:instrText xml:space="preserve"> PAGEREF _Toc139020460 \h </w:instrText>
            </w:r>
            <w:r w:rsidR="00E9276C">
              <w:rPr>
                <w:noProof/>
                <w:webHidden/>
              </w:rPr>
            </w:r>
            <w:r w:rsidR="00E9276C">
              <w:rPr>
                <w:noProof/>
                <w:webHidden/>
              </w:rPr>
              <w:fldChar w:fldCharType="separate"/>
            </w:r>
            <w:r w:rsidR="00E9276C">
              <w:rPr>
                <w:noProof/>
                <w:webHidden/>
              </w:rPr>
              <w:t>12</w:t>
            </w:r>
            <w:r w:rsidR="00E9276C">
              <w:rPr>
                <w:noProof/>
                <w:webHidden/>
              </w:rPr>
              <w:fldChar w:fldCharType="end"/>
            </w:r>
          </w:hyperlink>
        </w:p>
        <w:p w14:paraId="2D0D71CA" w14:textId="2808DB60" w:rsidR="00E9276C" w:rsidRDefault="001C7FA6">
          <w:pPr>
            <w:pStyle w:val="TOC1"/>
            <w:tabs>
              <w:tab w:val="left" w:pos="440"/>
              <w:tab w:val="right" w:leader="dot" w:pos="9016"/>
            </w:tabs>
            <w:rPr>
              <w:noProof/>
              <w:lang w:eastAsia="en-SG"/>
            </w:rPr>
          </w:pPr>
          <w:hyperlink w:anchor="_Toc139020461" w:history="1">
            <w:r w:rsidR="00E9276C" w:rsidRPr="004534A9">
              <w:rPr>
                <w:rStyle w:val="Hyperlink"/>
                <w:rFonts w:cstheme="minorHAnsi"/>
                <w:noProof/>
              </w:rPr>
              <w:t>9.</w:t>
            </w:r>
            <w:r w:rsidR="00E9276C">
              <w:rPr>
                <w:noProof/>
                <w:lang w:eastAsia="en-SG"/>
              </w:rPr>
              <w:tab/>
            </w:r>
            <w:r w:rsidR="00E9276C" w:rsidRPr="004534A9">
              <w:rPr>
                <w:rStyle w:val="Hyperlink"/>
                <w:rFonts w:cstheme="minorHAnsi"/>
                <w:noProof/>
              </w:rPr>
              <w:t>REMARK (IF ANY)</w:t>
            </w:r>
            <w:r w:rsidR="00E9276C">
              <w:rPr>
                <w:noProof/>
                <w:webHidden/>
              </w:rPr>
              <w:tab/>
            </w:r>
            <w:r w:rsidR="00E9276C">
              <w:rPr>
                <w:noProof/>
                <w:webHidden/>
              </w:rPr>
              <w:fldChar w:fldCharType="begin"/>
            </w:r>
            <w:r w:rsidR="00E9276C">
              <w:rPr>
                <w:noProof/>
                <w:webHidden/>
              </w:rPr>
              <w:instrText xml:space="preserve"> PAGEREF _Toc139020461 \h </w:instrText>
            </w:r>
            <w:r w:rsidR="00E9276C">
              <w:rPr>
                <w:noProof/>
                <w:webHidden/>
              </w:rPr>
            </w:r>
            <w:r w:rsidR="00E9276C">
              <w:rPr>
                <w:noProof/>
                <w:webHidden/>
              </w:rPr>
              <w:fldChar w:fldCharType="separate"/>
            </w:r>
            <w:r w:rsidR="00E9276C">
              <w:rPr>
                <w:noProof/>
                <w:webHidden/>
              </w:rPr>
              <w:t>13</w:t>
            </w:r>
            <w:r w:rsidR="00E9276C">
              <w:rPr>
                <w:noProof/>
                <w:webHidden/>
              </w:rPr>
              <w:fldChar w:fldCharType="end"/>
            </w:r>
          </w:hyperlink>
        </w:p>
        <w:p w14:paraId="77D30E66" w14:textId="0F2DC9B5" w:rsidR="00E9276C" w:rsidRDefault="001C7FA6">
          <w:pPr>
            <w:pStyle w:val="TOC2"/>
            <w:tabs>
              <w:tab w:val="left" w:pos="880"/>
              <w:tab w:val="right" w:leader="dot" w:pos="9016"/>
            </w:tabs>
            <w:rPr>
              <w:noProof/>
              <w:lang w:eastAsia="en-SG"/>
            </w:rPr>
          </w:pPr>
          <w:hyperlink w:anchor="_Toc139020462" w:history="1">
            <w:r w:rsidR="00E9276C" w:rsidRPr="004534A9">
              <w:rPr>
                <w:rStyle w:val="Hyperlink"/>
                <w:noProof/>
              </w:rPr>
              <w:t>9.1.</w:t>
            </w:r>
            <w:r w:rsidR="00E9276C">
              <w:rPr>
                <w:noProof/>
                <w:lang w:eastAsia="en-SG"/>
              </w:rPr>
              <w:tab/>
            </w:r>
            <w:r w:rsidR="00E9276C" w:rsidRPr="004534A9">
              <w:rPr>
                <w:rStyle w:val="Hyperlink"/>
                <w:noProof/>
                <w:highlight w:val="yellow"/>
              </w:rPr>
              <w:t>Finding 1</w:t>
            </w:r>
            <w:r w:rsidR="00E9276C">
              <w:rPr>
                <w:noProof/>
                <w:webHidden/>
              </w:rPr>
              <w:tab/>
            </w:r>
            <w:r w:rsidR="00E9276C">
              <w:rPr>
                <w:noProof/>
                <w:webHidden/>
              </w:rPr>
              <w:fldChar w:fldCharType="begin"/>
            </w:r>
            <w:r w:rsidR="00E9276C">
              <w:rPr>
                <w:noProof/>
                <w:webHidden/>
              </w:rPr>
              <w:instrText xml:space="preserve"> PAGEREF _Toc139020462 \h </w:instrText>
            </w:r>
            <w:r w:rsidR="00E9276C">
              <w:rPr>
                <w:noProof/>
                <w:webHidden/>
              </w:rPr>
            </w:r>
            <w:r w:rsidR="00E9276C">
              <w:rPr>
                <w:noProof/>
                <w:webHidden/>
              </w:rPr>
              <w:fldChar w:fldCharType="separate"/>
            </w:r>
            <w:r w:rsidR="00E9276C">
              <w:rPr>
                <w:noProof/>
                <w:webHidden/>
              </w:rPr>
              <w:t>13</w:t>
            </w:r>
            <w:r w:rsidR="00E9276C">
              <w:rPr>
                <w:noProof/>
                <w:webHidden/>
              </w:rPr>
              <w:fldChar w:fldCharType="end"/>
            </w:r>
          </w:hyperlink>
        </w:p>
        <w:p w14:paraId="76DC4BD9" w14:textId="722C0985" w:rsidR="00E9276C" w:rsidRDefault="001C7FA6">
          <w:pPr>
            <w:pStyle w:val="TOC2"/>
            <w:tabs>
              <w:tab w:val="left" w:pos="880"/>
              <w:tab w:val="right" w:leader="dot" w:pos="9016"/>
            </w:tabs>
            <w:rPr>
              <w:noProof/>
              <w:lang w:eastAsia="en-SG"/>
            </w:rPr>
          </w:pPr>
          <w:hyperlink w:anchor="_Toc139020463" w:history="1">
            <w:r w:rsidR="00E9276C" w:rsidRPr="004534A9">
              <w:rPr>
                <w:rStyle w:val="Hyperlink"/>
                <w:noProof/>
              </w:rPr>
              <w:t>9.2.</w:t>
            </w:r>
            <w:r w:rsidR="00E9276C">
              <w:rPr>
                <w:noProof/>
                <w:lang w:eastAsia="en-SG"/>
              </w:rPr>
              <w:tab/>
            </w:r>
            <w:r w:rsidR="00E9276C" w:rsidRPr="004534A9">
              <w:rPr>
                <w:rStyle w:val="Hyperlink"/>
                <w:noProof/>
                <w:highlight w:val="yellow"/>
              </w:rPr>
              <w:t>Finding 2</w:t>
            </w:r>
            <w:r w:rsidR="00E9276C">
              <w:rPr>
                <w:noProof/>
                <w:webHidden/>
              </w:rPr>
              <w:tab/>
            </w:r>
            <w:r w:rsidR="00E9276C">
              <w:rPr>
                <w:noProof/>
                <w:webHidden/>
              </w:rPr>
              <w:fldChar w:fldCharType="begin"/>
            </w:r>
            <w:r w:rsidR="00E9276C">
              <w:rPr>
                <w:noProof/>
                <w:webHidden/>
              </w:rPr>
              <w:instrText xml:space="preserve"> PAGEREF _Toc139020463 \h </w:instrText>
            </w:r>
            <w:r w:rsidR="00E9276C">
              <w:rPr>
                <w:noProof/>
                <w:webHidden/>
              </w:rPr>
            </w:r>
            <w:r w:rsidR="00E9276C">
              <w:rPr>
                <w:noProof/>
                <w:webHidden/>
              </w:rPr>
              <w:fldChar w:fldCharType="separate"/>
            </w:r>
            <w:r w:rsidR="00E9276C">
              <w:rPr>
                <w:noProof/>
                <w:webHidden/>
              </w:rPr>
              <w:t>13</w:t>
            </w:r>
            <w:r w:rsidR="00E9276C">
              <w:rPr>
                <w:noProof/>
                <w:webHidden/>
              </w:rPr>
              <w:fldChar w:fldCharType="end"/>
            </w:r>
          </w:hyperlink>
        </w:p>
        <w:p w14:paraId="7C56BA24" w14:textId="2E48B758" w:rsidR="00E9276C" w:rsidRDefault="001C7FA6">
          <w:pPr>
            <w:pStyle w:val="TOC2"/>
            <w:tabs>
              <w:tab w:val="left" w:pos="880"/>
              <w:tab w:val="right" w:leader="dot" w:pos="9016"/>
            </w:tabs>
            <w:rPr>
              <w:noProof/>
              <w:lang w:eastAsia="en-SG"/>
            </w:rPr>
          </w:pPr>
          <w:hyperlink w:anchor="_Toc139020464" w:history="1">
            <w:r w:rsidR="00E9276C" w:rsidRPr="004534A9">
              <w:rPr>
                <w:rStyle w:val="Hyperlink"/>
                <w:noProof/>
              </w:rPr>
              <w:t>9.3.</w:t>
            </w:r>
            <w:r w:rsidR="00E9276C">
              <w:rPr>
                <w:noProof/>
                <w:lang w:eastAsia="en-SG"/>
              </w:rPr>
              <w:tab/>
            </w:r>
            <w:r w:rsidR="00E9276C" w:rsidRPr="004534A9">
              <w:rPr>
                <w:rStyle w:val="Hyperlink"/>
                <w:noProof/>
                <w:highlight w:val="yellow"/>
              </w:rPr>
              <w:t>Finding 3</w:t>
            </w:r>
            <w:r w:rsidR="00E9276C">
              <w:rPr>
                <w:noProof/>
                <w:webHidden/>
              </w:rPr>
              <w:tab/>
            </w:r>
            <w:r w:rsidR="00E9276C">
              <w:rPr>
                <w:noProof/>
                <w:webHidden/>
              </w:rPr>
              <w:fldChar w:fldCharType="begin"/>
            </w:r>
            <w:r w:rsidR="00E9276C">
              <w:rPr>
                <w:noProof/>
                <w:webHidden/>
              </w:rPr>
              <w:instrText xml:space="preserve"> PAGEREF _Toc139020464 \h </w:instrText>
            </w:r>
            <w:r w:rsidR="00E9276C">
              <w:rPr>
                <w:noProof/>
                <w:webHidden/>
              </w:rPr>
            </w:r>
            <w:r w:rsidR="00E9276C">
              <w:rPr>
                <w:noProof/>
                <w:webHidden/>
              </w:rPr>
              <w:fldChar w:fldCharType="separate"/>
            </w:r>
            <w:r w:rsidR="00E9276C">
              <w:rPr>
                <w:noProof/>
                <w:webHidden/>
              </w:rPr>
              <w:t>13</w:t>
            </w:r>
            <w:r w:rsidR="00E9276C">
              <w:rPr>
                <w:noProof/>
                <w:webHidden/>
              </w:rPr>
              <w:fldChar w:fldCharType="end"/>
            </w:r>
          </w:hyperlink>
        </w:p>
        <w:p w14:paraId="333F65E7" w14:textId="6A4D5DF8" w:rsidR="00F1593E" w:rsidRPr="00E62BB2" w:rsidRDefault="00F1593E">
          <w:pPr>
            <w:rPr>
              <w:rFonts w:cstheme="minorHAnsi"/>
            </w:rPr>
          </w:pPr>
          <w:r w:rsidRPr="00E62BB2">
            <w:rPr>
              <w:rFonts w:cstheme="minorHAnsi"/>
              <w:b/>
              <w:bCs/>
              <w:noProof/>
            </w:rPr>
            <w:fldChar w:fldCharType="end"/>
          </w:r>
        </w:p>
      </w:sdtContent>
    </w:sdt>
    <w:p w14:paraId="3C9B7FEA" w14:textId="348716C4" w:rsidR="00F1593E" w:rsidRPr="00E62BB2" w:rsidRDefault="00F1593E">
      <w:pPr>
        <w:rPr>
          <w:rFonts w:eastAsiaTheme="majorEastAsia" w:cstheme="minorHAnsi"/>
          <w:color w:val="2F5496" w:themeColor="accent1" w:themeShade="BF"/>
          <w:sz w:val="32"/>
          <w:szCs w:val="32"/>
        </w:rPr>
      </w:pPr>
      <w:r w:rsidRPr="00E62BB2">
        <w:rPr>
          <w:rFonts w:cstheme="minorHAnsi"/>
        </w:rPr>
        <w:lastRenderedPageBreak/>
        <w:br w:type="page"/>
      </w:r>
    </w:p>
    <w:p w14:paraId="40FB75D3" w14:textId="094E27EC" w:rsidR="001F6AC0" w:rsidRPr="00E62BB2" w:rsidRDefault="00A30E45" w:rsidP="00A30E45">
      <w:pPr>
        <w:pStyle w:val="Heading1"/>
        <w:rPr>
          <w:rFonts w:asciiTheme="minorHAnsi" w:hAnsiTheme="minorHAnsi" w:cstheme="minorHAnsi"/>
        </w:rPr>
      </w:pPr>
      <w:bookmarkStart w:id="0" w:name="_Toc139020432"/>
      <w:r w:rsidRPr="00E62BB2">
        <w:rPr>
          <w:rFonts w:asciiTheme="minorHAnsi" w:hAnsiTheme="minorHAnsi" w:cstheme="minorHAnsi"/>
        </w:rPr>
        <w:lastRenderedPageBreak/>
        <w:t>EXECUTIVE SUMMARY</w:t>
      </w:r>
      <w:bookmarkEnd w:id="0"/>
    </w:p>
    <w:p w14:paraId="0F8337DB" w14:textId="48422445" w:rsidR="001F6AC0" w:rsidRPr="00E62BB2" w:rsidRDefault="00AA4F33" w:rsidP="0057572A">
      <w:pPr>
        <w:pStyle w:val="Heading2"/>
      </w:pPr>
      <w:bookmarkStart w:id="1" w:name="_Toc139020433"/>
      <w:r w:rsidRPr="00E62BB2">
        <w:t>Project background</w:t>
      </w:r>
      <w:bookmarkEnd w:id="1"/>
    </w:p>
    <w:p w14:paraId="2E3624A9" w14:textId="67FD8F0E" w:rsidR="001F6AC0" w:rsidRPr="00E62BB2" w:rsidRDefault="00207F76" w:rsidP="00DD19A1">
      <w:pPr>
        <w:ind w:left="720"/>
        <w:rPr>
          <w:rFonts w:cstheme="minorHAnsi"/>
        </w:rPr>
      </w:pPr>
      <w:r>
        <w:rPr>
          <w:rFonts w:cstheme="minorHAnsi"/>
        </w:rPr>
        <w:t xml:space="preserve">PV System and BESS installation in </w:t>
      </w:r>
      <w:r w:rsidRPr="00207F76">
        <w:rPr>
          <w:rFonts w:cstheme="minorHAnsi"/>
        </w:rPr>
        <w:t>3 Holland Grove Avenue, Bukit Timah 278921, Singapore</w:t>
      </w:r>
      <w:r>
        <w:rPr>
          <w:rFonts w:cstheme="minorHAnsi"/>
        </w:rPr>
        <w:t>;</w:t>
      </w:r>
      <w:r w:rsidR="00A30E45" w:rsidRPr="00E62BB2">
        <w:rPr>
          <w:rFonts w:cstheme="minorHAnsi"/>
        </w:rPr>
        <w:t xml:space="preserve"> </w:t>
      </w:r>
    </w:p>
    <w:p w14:paraId="2BBF60D5" w14:textId="208513E4" w:rsidR="001F6AC0" w:rsidRPr="00E62BB2" w:rsidRDefault="00AA4F33" w:rsidP="0057572A">
      <w:pPr>
        <w:pStyle w:val="Heading2"/>
      </w:pPr>
      <w:bookmarkStart w:id="2" w:name="_Toc139020434"/>
      <w:r w:rsidRPr="00E62BB2">
        <w:t>Objective</w:t>
      </w:r>
      <w:bookmarkEnd w:id="2"/>
    </w:p>
    <w:p w14:paraId="550640BE" w14:textId="5A0FF43D" w:rsidR="001F6AC0" w:rsidRDefault="00207F76" w:rsidP="00BE65D9">
      <w:pPr>
        <w:pStyle w:val="ListParagraph"/>
      </w:pPr>
      <w:r w:rsidRPr="00207F76">
        <w:t xml:space="preserve">Installing Edge Gateway hardware and make connection to three Modbus devices </w:t>
      </w:r>
      <w:r>
        <w:t xml:space="preserve">(Huawei Data Logger, </w:t>
      </w:r>
      <w:r w:rsidR="00BE65D9" w:rsidRPr="00BE65D9">
        <w:t>Janitza</w:t>
      </w:r>
      <w:r w:rsidR="00BE65D9">
        <w:t xml:space="preserve"> </w:t>
      </w:r>
      <w:r>
        <w:t xml:space="preserve">Smart Meter, </w:t>
      </w:r>
      <w:r w:rsidR="00BE65D9">
        <w:t xml:space="preserve">Rainwise </w:t>
      </w:r>
      <w:r>
        <w:t xml:space="preserve">Weather Station) via connecting to Modbus </w:t>
      </w:r>
      <w:r w:rsidRPr="00207F76">
        <w:t>network</w:t>
      </w:r>
      <w:r>
        <w:t>;</w:t>
      </w:r>
    </w:p>
    <w:p w14:paraId="02CCF322" w14:textId="2B3D3D2F" w:rsidR="00207F76" w:rsidRPr="00207F76" w:rsidRDefault="00207F76" w:rsidP="00207F76">
      <w:pPr>
        <w:pStyle w:val="ListParagraph"/>
      </w:pPr>
      <w:r>
        <w:t xml:space="preserve">Transmitting acquired data to LITEON cloud platform; </w:t>
      </w:r>
    </w:p>
    <w:p w14:paraId="72E1CAA4" w14:textId="355DDD7B" w:rsidR="00A30E45" w:rsidRPr="00E62BB2" w:rsidRDefault="00AA4F33" w:rsidP="0057572A">
      <w:pPr>
        <w:pStyle w:val="Heading2"/>
      </w:pPr>
      <w:bookmarkStart w:id="3" w:name="_Toc139020435"/>
      <w:r w:rsidRPr="00E62BB2">
        <w:t>Approach</w:t>
      </w:r>
      <w:bookmarkEnd w:id="3"/>
    </w:p>
    <w:p w14:paraId="240AE001" w14:textId="77777777" w:rsidR="00207F76" w:rsidRDefault="00207F76" w:rsidP="00207F76">
      <w:pPr>
        <w:pStyle w:val="ListParagraph"/>
      </w:pPr>
      <w:r>
        <w:t>Installing Edge Gateway, including making AC power connection and Modbus connections;</w:t>
      </w:r>
    </w:p>
    <w:p w14:paraId="5B27F840" w14:textId="7E209A36" w:rsidR="00A30E45" w:rsidRDefault="00207F76" w:rsidP="00207F76">
      <w:pPr>
        <w:pStyle w:val="ListParagraph"/>
      </w:pPr>
      <w:r>
        <w:t xml:space="preserve">Ensuring the Modbus connection was made properly via test polling at least 1 data point per device;  </w:t>
      </w:r>
    </w:p>
    <w:p w14:paraId="4DEED37F" w14:textId="638DECA7" w:rsidR="00207F76" w:rsidRDefault="00207F76" w:rsidP="00207F76">
      <w:pPr>
        <w:pStyle w:val="ListParagraph"/>
      </w:pPr>
      <w:r>
        <w:t>Confirming the IO mapping via cross checking  acquired data with other data displaying devices (such as target device LCD display or SCADA)</w:t>
      </w:r>
      <w:r w:rsidR="0077065A">
        <w:t>;</w:t>
      </w:r>
    </w:p>
    <w:p w14:paraId="7A465C8E" w14:textId="036032DC" w:rsidR="00207F76" w:rsidRDefault="0077065A" w:rsidP="00207F76">
      <w:pPr>
        <w:pStyle w:val="ListParagraph"/>
      </w:pPr>
      <w:r>
        <w:t xml:space="preserve">Confirming data transmission channel establishment via checking the acquired data been displayed on LITEON cloud platform correctly; </w:t>
      </w:r>
    </w:p>
    <w:p w14:paraId="1C8BD387" w14:textId="25103353" w:rsidR="0077065A" w:rsidRPr="00E62BB2" w:rsidRDefault="0077065A" w:rsidP="00207F76">
      <w:pPr>
        <w:pStyle w:val="ListParagraph"/>
      </w:pPr>
      <w:r>
        <w:t>Confirming remote accessibility to Edge Gateway via accessing the Edge Gateway via external network (e.g. LITEON personnel phone’s personal hotspot);</w:t>
      </w:r>
    </w:p>
    <w:p w14:paraId="54FBD161" w14:textId="30FBA811" w:rsidR="00015AB2" w:rsidRPr="00E62BB2" w:rsidRDefault="00015AB2">
      <w:pPr>
        <w:rPr>
          <w:rFonts w:cstheme="minorHAnsi"/>
        </w:rPr>
      </w:pPr>
      <w:r w:rsidRPr="00E62BB2">
        <w:rPr>
          <w:rFonts w:cstheme="minorHAnsi"/>
        </w:rPr>
        <w:br w:type="page"/>
      </w:r>
    </w:p>
    <w:p w14:paraId="40A7A27F" w14:textId="5C807264" w:rsidR="00FD7FF4" w:rsidRPr="00E62BB2" w:rsidRDefault="00E62BB2" w:rsidP="00B85AD9">
      <w:pPr>
        <w:pStyle w:val="Heading1"/>
        <w:rPr>
          <w:rFonts w:asciiTheme="minorHAnsi" w:hAnsiTheme="minorHAnsi" w:cstheme="minorHAnsi"/>
        </w:rPr>
      </w:pPr>
      <w:bookmarkStart w:id="4" w:name="_Toc139020436"/>
      <w:r w:rsidRPr="00E62BB2">
        <w:rPr>
          <w:rFonts w:asciiTheme="minorHAnsi" w:hAnsiTheme="minorHAnsi" w:cstheme="minorHAnsi"/>
        </w:rPr>
        <w:lastRenderedPageBreak/>
        <w:t>CHECKLIST</w:t>
      </w:r>
      <w:r w:rsidR="00C1562F">
        <w:rPr>
          <w:rFonts w:asciiTheme="minorHAnsi" w:hAnsiTheme="minorHAnsi" w:cstheme="minorHAnsi"/>
        </w:rPr>
        <w:t xml:space="preserve"> (</w:t>
      </w:r>
      <w:r w:rsidR="00AA4F33">
        <w:rPr>
          <w:rFonts w:asciiTheme="minorHAnsi" w:hAnsiTheme="minorHAnsi" w:cstheme="minorHAnsi"/>
        </w:rPr>
        <w:t xml:space="preserve">SEVERS AS A REMINDER, </w:t>
      </w:r>
      <w:r w:rsidR="00C1562F">
        <w:rPr>
          <w:rFonts w:asciiTheme="minorHAnsi" w:hAnsiTheme="minorHAnsi" w:cstheme="minorHAnsi"/>
        </w:rPr>
        <w:t>IGNORE NOT APPLICABLE ITEMS)</w:t>
      </w:r>
      <w:bookmarkEnd w:id="4"/>
    </w:p>
    <w:p w14:paraId="1CCE4576" w14:textId="2F34EDBD" w:rsidR="00B85AD9" w:rsidRPr="00E62BB2" w:rsidRDefault="00AA4F33" w:rsidP="0057572A">
      <w:pPr>
        <w:pStyle w:val="Heading2"/>
      </w:pPr>
      <w:bookmarkStart w:id="5" w:name="_Toc139020437"/>
      <w:r w:rsidRPr="00E62BB2">
        <w:t>If going overseas</w:t>
      </w:r>
      <w:bookmarkEnd w:id="5"/>
    </w:p>
    <w:p w14:paraId="2FABEA8A" w14:textId="77777777" w:rsidR="001B7A4B" w:rsidRDefault="001B7A4B" w:rsidP="001B7A4B">
      <w:pPr>
        <w:pStyle w:val="ListParagraph"/>
        <w:numPr>
          <w:ilvl w:val="0"/>
          <w:numId w:val="25"/>
        </w:numPr>
      </w:pPr>
      <w:r>
        <w:t>eFlow approval</w:t>
      </w:r>
    </w:p>
    <w:p w14:paraId="71518639" w14:textId="77777777" w:rsidR="001B7A4B" w:rsidRPr="00E62BB2" w:rsidRDefault="001B7A4B" w:rsidP="001B7A4B">
      <w:pPr>
        <w:pStyle w:val="ListParagraph"/>
        <w:numPr>
          <w:ilvl w:val="0"/>
          <w:numId w:val="25"/>
        </w:numPr>
      </w:pPr>
      <w:r w:rsidRPr="00E62BB2">
        <w:t xml:space="preserve">VISA application and readiness </w:t>
      </w:r>
      <w:r w:rsidRPr="00E62BB2">
        <w:sym w:font="Wingdings" w:char="F0E8"/>
      </w:r>
      <w:r w:rsidRPr="00E62BB2">
        <w:t xml:space="preserve"> Not sure? Check </w:t>
      </w:r>
      <w:hyperlink r:id="rId8" w:history="1">
        <w:r w:rsidRPr="00E62BB2">
          <w:rPr>
            <w:rStyle w:val="Hyperlink"/>
          </w:rPr>
          <w:t>CIBTvisas</w:t>
        </w:r>
      </w:hyperlink>
      <w:r>
        <w:t>;</w:t>
      </w:r>
    </w:p>
    <w:p w14:paraId="5F972D98" w14:textId="77777777" w:rsidR="001B7A4B" w:rsidRDefault="001B7A4B" w:rsidP="001B7A4B">
      <w:pPr>
        <w:pStyle w:val="ListParagraph"/>
        <w:numPr>
          <w:ilvl w:val="0"/>
          <w:numId w:val="25"/>
        </w:numPr>
      </w:pPr>
      <w:r>
        <w:t>Passport with at least 6 month validity;</w:t>
      </w:r>
    </w:p>
    <w:p w14:paraId="45BD07D8" w14:textId="77777777" w:rsidR="001B7A4B" w:rsidRPr="003B08C9" w:rsidRDefault="001B7A4B" w:rsidP="001B7A4B">
      <w:pPr>
        <w:pStyle w:val="ListParagraph"/>
        <w:numPr>
          <w:ilvl w:val="0"/>
          <w:numId w:val="25"/>
        </w:numPr>
      </w:pPr>
      <w:r w:rsidRPr="003B08C9">
        <w:t>Universal power adapter</w:t>
      </w:r>
      <w:r>
        <w:t>;</w:t>
      </w:r>
    </w:p>
    <w:p w14:paraId="7FE2CB52" w14:textId="77777777" w:rsidR="001B7A4B" w:rsidRPr="003B08C9" w:rsidRDefault="001B7A4B" w:rsidP="001B7A4B">
      <w:pPr>
        <w:pStyle w:val="ListParagraph"/>
        <w:numPr>
          <w:ilvl w:val="0"/>
          <w:numId w:val="25"/>
        </w:numPr>
      </w:pPr>
      <w:r w:rsidRPr="003B08C9">
        <w:t>Foreign currency</w:t>
      </w:r>
      <w:r>
        <w:t>;</w:t>
      </w:r>
    </w:p>
    <w:p w14:paraId="3A9F1189" w14:textId="77777777" w:rsidR="001B7A4B" w:rsidRPr="003B08C9" w:rsidRDefault="001B7A4B" w:rsidP="001B7A4B">
      <w:pPr>
        <w:pStyle w:val="ListParagraph"/>
        <w:numPr>
          <w:ilvl w:val="0"/>
          <w:numId w:val="25"/>
        </w:numPr>
      </w:pPr>
      <w:r w:rsidRPr="003B08C9">
        <w:t>Universal power adapter</w:t>
      </w:r>
      <w:r>
        <w:t>;</w:t>
      </w:r>
    </w:p>
    <w:p w14:paraId="03707B48" w14:textId="77777777" w:rsidR="001B7A4B" w:rsidRPr="003B08C9" w:rsidRDefault="001B7A4B" w:rsidP="001B7A4B">
      <w:pPr>
        <w:pStyle w:val="ListParagraph"/>
        <w:numPr>
          <w:ilvl w:val="0"/>
          <w:numId w:val="25"/>
        </w:numPr>
      </w:pPr>
      <w:r w:rsidRPr="003B08C9">
        <w:t>Mobile phone power plug</w:t>
      </w:r>
      <w:r>
        <w:t>;</w:t>
      </w:r>
    </w:p>
    <w:p w14:paraId="0D3629B7" w14:textId="77777777" w:rsidR="001B7A4B" w:rsidRPr="003B08C9" w:rsidRDefault="001B7A4B" w:rsidP="001B7A4B">
      <w:pPr>
        <w:pStyle w:val="ListParagraph"/>
        <w:numPr>
          <w:ilvl w:val="0"/>
          <w:numId w:val="25"/>
        </w:numPr>
      </w:pPr>
      <w:r w:rsidRPr="003B08C9">
        <w:t>Mobile phone charging cable</w:t>
      </w:r>
      <w:r>
        <w:t>;</w:t>
      </w:r>
    </w:p>
    <w:p w14:paraId="71EAF990" w14:textId="77777777" w:rsidR="001B7A4B" w:rsidRDefault="001B7A4B" w:rsidP="001B7A4B">
      <w:pPr>
        <w:pStyle w:val="ListParagraph"/>
        <w:numPr>
          <w:ilvl w:val="0"/>
          <w:numId w:val="25"/>
        </w:numPr>
      </w:pPr>
      <w:r w:rsidRPr="003B08C9">
        <w:t>Overseas data plan / local SIM card</w:t>
      </w:r>
      <w:r>
        <w:t>;</w:t>
      </w:r>
    </w:p>
    <w:p w14:paraId="5E751055" w14:textId="77777777" w:rsidR="001B7A4B" w:rsidRDefault="001B7A4B" w:rsidP="001B7A4B">
      <w:pPr>
        <w:pStyle w:val="ListParagraph"/>
        <w:numPr>
          <w:ilvl w:val="0"/>
          <w:numId w:val="25"/>
        </w:numPr>
      </w:pPr>
      <w:r w:rsidRPr="00E62BB2">
        <w:t xml:space="preserve">Flight ticket and accommodation booking </w:t>
      </w:r>
      <w:r w:rsidRPr="00E62BB2">
        <w:sym w:font="Wingdings" w:char="F0E8"/>
      </w:r>
      <w:r w:rsidRPr="00E62BB2">
        <w:t xml:space="preserve"> </w:t>
      </w:r>
      <w:hyperlink r:id="rId9" w:history="1">
        <w:r>
          <w:rPr>
            <w:rStyle w:val="Hyperlink"/>
          </w:rPr>
          <w:t>LITEON Admin (sharepoint.com)</w:t>
        </w:r>
      </w:hyperlink>
      <w:r>
        <w:t>;</w:t>
      </w:r>
    </w:p>
    <w:p w14:paraId="4C007301" w14:textId="77777777" w:rsidR="001B7A4B" w:rsidRPr="00E62BB2" w:rsidRDefault="001B7A4B" w:rsidP="001B7A4B">
      <w:pPr>
        <w:pStyle w:val="ListParagraph"/>
        <w:numPr>
          <w:ilvl w:val="0"/>
          <w:numId w:val="25"/>
        </w:numPr>
      </w:pPr>
      <w:r>
        <w:t>(If by land) Land transportation arrangement (private charted, coach or taxi etc.)</w:t>
      </w:r>
    </w:p>
    <w:p w14:paraId="4848DD4E" w14:textId="77777777" w:rsidR="001B7A4B" w:rsidRPr="00E62BB2" w:rsidRDefault="001B7A4B" w:rsidP="001B7A4B">
      <w:pPr>
        <w:pStyle w:val="ListParagraph"/>
        <w:numPr>
          <w:ilvl w:val="0"/>
          <w:numId w:val="25"/>
        </w:numPr>
      </w:pPr>
      <w:r w:rsidRPr="00E62BB2">
        <w:t xml:space="preserve">(If bringing any component) Component </w:t>
      </w:r>
      <w:r>
        <w:t>custom letter</w:t>
      </w:r>
      <w:r w:rsidRPr="00E62BB2">
        <w:t xml:space="preserve"> </w:t>
      </w:r>
    </w:p>
    <w:p w14:paraId="2E5EE16A" w14:textId="77777777" w:rsidR="001B7A4B" w:rsidRPr="00E62BB2" w:rsidRDefault="001B7A4B" w:rsidP="001B7A4B">
      <w:pPr>
        <w:pStyle w:val="ListParagraph"/>
        <w:numPr>
          <w:ilvl w:val="0"/>
          <w:numId w:val="25"/>
        </w:numPr>
      </w:pPr>
      <w:r w:rsidRPr="00E62BB2">
        <w:t xml:space="preserve">(If </w:t>
      </w:r>
      <w:r>
        <w:t>handing over any component to external party</w:t>
      </w:r>
      <w:r w:rsidRPr="00E62BB2">
        <w:t>)</w:t>
      </w:r>
      <w:r>
        <w:t xml:space="preserve"> Component DO (Delivery Order) </w:t>
      </w:r>
    </w:p>
    <w:p w14:paraId="5AE996E8" w14:textId="7169FACC" w:rsidR="00E62BB2" w:rsidRPr="00C1562F" w:rsidRDefault="00E62BB2" w:rsidP="00C1562F">
      <w:pPr>
        <w:rPr>
          <w:rFonts w:cstheme="minorHAnsi"/>
        </w:rPr>
      </w:pPr>
    </w:p>
    <w:p w14:paraId="304B89C0" w14:textId="5FA58F56" w:rsidR="00B85AD9" w:rsidRPr="00E62BB2" w:rsidRDefault="00E62BB2" w:rsidP="0057572A">
      <w:pPr>
        <w:pStyle w:val="Heading2"/>
      </w:pPr>
      <w:bookmarkStart w:id="6" w:name="_Toc139020438"/>
      <w:r>
        <w:t>S</w:t>
      </w:r>
      <w:r w:rsidR="00AA4F33">
        <w:t>ite accessibility</w:t>
      </w:r>
      <w:bookmarkEnd w:id="6"/>
      <w:r w:rsidR="00AA4F33">
        <w:t xml:space="preserve"> </w:t>
      </w:r>
    </w:p>
    <w:p w14:paraId="2672E70A" w14:textId="78DFDC41" w:rsidR="00C1562F" w:rsidRPr="0088630F" w:rsidRDefault="00C1562F" w:rsidP="00207F76">
      <w:pPr>
        <w:pStyle w:val="ListParagraph"/>
        <w:numPr>
          <w:ilvl w:val="0"/>
          <w:numId w:val="25"/>
        </w:numPr>
      </w:pPr>
      <w:r w:rsidRPr="0088630F">
        <w:t xml:space="preserve">Arrangement with counterpart </w:t>
      </w:r>
      <w:r>
        <w:t>(when, where, who, qualification requirement);</w:t>
      </w:r>
    </w:p>
    <w:p w14:paraId="3184CC4C" w14:textId="1F1AE31A" w:rsidR="008A25F0" w:rsidRDefault="0088630F" w:rsidP="00207F76">
      <w:pPr>
        <w:pStyle w:val="ListParagraph"/>
        <w:numPr>
          <w:ilvl w:val="0"/>
          <w:numId w:val="25"/>
        </w:numPr>
      </w:pPr>
      <w:r>
        <w:t>Local b</w:t>
      </w:r>
      <w:r w:rsidR="008A25F0">
        <w:t xml:space="preserve">asic </w:t>
      </w:r>
      <w:r>
        <w:t>s</w:t>
      </w:r>
      <w:r w:rsidR="008A25F0">
        <w:t xml:space="preserve">afety certificate </w:t>
      </w:r>
      <w:r w:rsidR="00AA4F33" w:rsidRPr="00AA4F33">
        <w:sym w:font="Wingdings" w:char="F0E8"/>
      </w:r>
      <w:r w:rsidR="00AA4F33">
        <w:t xml:space="preserve"> Reference : </w:t>
      </w:r>
      <w:hyperlink r:id="rId10" w:history="1">
        <w:r w:rsidRPr="0088630F">
          <w:rPr>
            <w:rStyle w:val="Hyperlink"/>
          </w:rPr>
          <w:t>BCSS or CSOC</w:t>
        </w:r>
      </w:hyperlink>
      <w:r w:rsidR="00AA4F33">
        <w:t>;</w:t>
      </w:r>
    </w:p>
    <w:p w14:paraId="4E5E1028" w14:textId="4DF47029" w:rsidR="0088630F" w:rsidRDefault="0088630F" w:rsidP="00207F76">
      <w:pPr>
        <w:pStyle w:val="ListParagraph"/>
        <w:numPr>
          <w:ilvl w:val="0"/>
          <w:numId w:val="25"/>
        </w:numPr>
      </w:pPr>
      <w:r>
        <w:t xml:space="preserve">(If Work-At-Height) Local WAH safety certificate </w:t>
      </w:r>
      <w:r w:rsidR="00AA4F33" w:rsidRPr="00AA4F33">
        <w:sym w:font="Wingdings" w:char="F0E8"/>
      </w:r>
      <w:r w:rsidR="00AA4F33">
        <w:t xml:space="preserve"> Reference : </w:t>
      </w:r>
      <w:hyperlink r:id="rId11" w:history="1">
        <w:r w:rsidRPr="0088630F">
          <w:rPr>
            <w:rStyle w:val="Hyperlink"/>
          </w:rPr>
          <w:t>WAH : MOM publish, No. 25, 26</w:t>
        </w:r>
      </w:hyperlink>
      <w:r w:rsidR="00AA4F33">
        <w:t>;</w:t>
      </w:r>
    </w:p>
    <w:p w14:paraId="3BEF907B" w14:textId="27D1CC10" w:rsidR="008A25F0" w:rsidRDefault="008A25F0" w:rsidP="00207F76">
      <w:pPr>
        <w:pStyle w:val="ListParagraph"/>
        <w:numPr>
          <w:ilvl w:val="0"/>
          <w:numId w:val="25"/>
        </w:numPr>
      </w:pPr>
      <w:r>
        <w:t>PPE (Personal Protection Equipment)</w:t>
      </w:r>
      <w:r w:rsidR="003B08C9">
        <w:t xml:space="preserve"> </w:t>
      </w:r>
      <w:r w:rsidRPr="008A25F0">
        <w:sym w:font="Wingdings" w:char="F0E8"/>
      </w:r>
      <w:r>
        <w:t xml:space="preserve"> Not sure? Check </w:t>
      </w:r>
      <w:hyperlink r:id="rId12" w:history="1">
        <w:r w:rsidRPr="008A25F0">
          <w:rPr>
            <w:rStyle w:val="Hyperlink"/>
          </w:rPr>
          <w:t>illustration here</w:t>
        </w:r>
      </w:hyperlink>
      <w:r>
        <w:t>;</w:t>
      </w:r>
    </w:p>
    <w:p w14:paraId="56D0B449" w14:textId="007D37D3" w:rsidR="008A25F0" w:rsidRDefault="008A25F0" w:rsidP="00207F76">
      <w:pPr>
        <w:pStyle w:val="ListParagraph"/>
        <w:numPr>
          <w:ilvl w:val="1"/>
          <w:numId w:val="25"/>
        </w:numPr>
      </w:pPr>
      <w:r>
        <w:t>Helmet;</w:t>
      </w:r>
    </w:p>
    <w:p w14:paraId="4FA53947" w14:textId="767FE453" w:rsidR="008A25F0" w:rsidRDefault="008A25F0" w:rsidP="00207F76">
      <w:pPr>
        <w:pStyle w:val="ListParagraph"/>
        <w:numPr>
          <w:ilvl w:val="1"/>
          <w:numId w:val="25"/>
        </w:numPr>
      </w:pPr>
      <w:r>
        <w:t xml:space="preserve">Protection goggles; </w:t>
      </w:r>
    </w:p>
    <w:p w14:paraId="508F022F" w14:textId="455FF24C" w:rsidR="008A25F0" w:rsidRDefault="008A25F0" w:rsidP="00207F76">
      <w:pPr>
        <w:pStyle w:val="ListParagraph"/>
        <w:numPr>
          <w:ilvl w:val="1"/>
          <w:numId w:val="25"/>
        </w:numPr>
      </w:pPr>
      <w:r>
        <w:t>Ear plug;</w:t>
      </w:r>
    </w:p>
    <w:p w14:paraId="7094DF7B" w14:textId="3F41F400" w:rsidR="008A25F0" w:rsidRDefault="008A25F0" w:rsidP="00207F76">
      <w:pPr>
        <w:pStyle w:val="ListParagraph"/>
        <w:numPr>
          <w:ilvl w:val="1"/>
          <w:numId w:val="25"/>
        </w:numPr>
      </w:pPr>
      <w:r>
        <w:t>High-visibility vest;</w:t>
      </w:r>
    </w:p>
    <w:p w14:paraId="2FCE8B4C" w14:textId="5C8E892C" w:rsidR="008A25F0" w:rsidRDefault="004425E1" w:rsidP="00207F76">
      <w:pPr>
        <w:pStyle w:val="ListParagraph"/>
        <w:numPr>
          <w:ilvl w:val="1"/>
          <w:numId w:val="25"/>
        </w:numPr>
      </w:pPr>
      <w:r>
        <w:t xml:space="preserve">Coverall / </w:t>
      </w:r>
      <w:r w:rsidR="008A25F0">
        <w:t>Jumpsuit;</w:t>
      </w:r>
    </w:p>
    <w:p w14:paraId="5D8AFD7D" w14:textId="778120A6" w:rsidR="008A25F0" w:rsidRDefault="008A25F0" w:rsidP="00207F76">
      <w:pPr>
        <w:pStyle w:val="ListParagraph"/>
        <w:numPr>
          <w:ilvl w:val="1"/>
          <w:numId w:val="25"/>
        </w:numPr>
      </w:pPr>
      <w:r>
        <w:t>Gloves;</w:t>
      </w:r>
    </w:p>
    <w:p w14:paraId="281EA751" w14:textId="69579942" w:rsidR="008A25F0" w:rsidRDefault="008A25F0" w:rsidP="00207F76">
      <w:pPr>
        <w:pStyle w:val="ListParagraph"/>
        <w:numPr>
          <w:ilvl w:val="1"/>
          <w:numId w:val="25"/>
        </w:numPr>
      </w:pPr>
      <w:r>
        <w:t>Safety boots;</w:t>
      </w:r>
    </w:p>
    <w:p w14:paraId="609F6219" w14:textId="0ED4C0B4" w:rsidR="008A25F0" w:rsidRDefault="008A25F0" w:rsidP="00207F76">
      <w:pPr>
        <w:pStyle w:val="ListParagraph"/>
        <w:numPr>
          <w:ilvl w:val="1"/>
          <w:numId w:val="25"/>
        </w:numPr>
      </w:pPr>
      <w:r>
        <w:t>(</w:t>
      </w:r>
      <w:r w:rsidR="0088630F">
        <w:t>I</w:t>
      </w:r>
      <w:r>
        <w:t xml:space="preserve">f Work-Ay-Height) </w:t>
      </w:r>
      <w:r w:rsidR="0088630F">
        <w:t>Full body harness</w:t>
      </w:r>
    </w:p>
    <w:p w14:paraId="3AD4829D" w14:textId="68A8EEF5" w:rsidR="003B08C9" w:rsidRPr="0088630F" w:rsidRDefault="008A25F0" w:rsidP="00207F76">
      <w:pPr>
        <w:pStyle w:val="ListParagraph"/>
        <w:numPr>
          <w:ilvl w:val="1"/>
          <w:numId w:val="25"/>
        </w:numPr>
      </w:pPr>
      <w:r>
        <w:t>(</w:t>
      </w:r>
      <w:r w:rsidR="0088630F">
        <w:t>I</w:t>
      </w:r>
      <w:r>
        <w:t>f outdoor) Sun glasses and hat;</w:t>
      </w:r>
    </w:p>
    <w:p w14:paraId="32CCC510" w14:textId="46A53A2A" w:rsidR="003B08C9" w:rsidRPr="003B08C9" w:rsidRDefault="003B08C9" w:rsidP="00207F76">
      <w:pPr>
        <w:pStyle w:val="ListParagraph"/>
        <w:numPr>
          <w:ilvl w:val="0"/>
          <w:numId w:val="25"/>
        </w:numPr>
      </w:pPr>
      <w:r w:rsidRPr="003B08C9">
        <w:t>Door</w:t>
      </w:r>
      <w:r w:rsidR="0088630F">
        <w:t xml:space="preserve"> or p</w:t>
      </w:r>
      <w:r w:rsidRPr="003B08C9">
        <w:t>anel key</w:t>
      </w:r>
      <w:r>
        <w:t xml:space="preserve"> (if needed, could request from counterpart)</w:t>
      </w:r>
      <w:r w:rsidR="00C1562F">
        <w:t>;</w:t>
      </w:r>
    </w:p>
    <w:p w14:paraId="1245EF6C" w14:textId="33C6A226" w:rsidR="00E62BB2" w:rsidRPr="00C1562F" w:rsidRDefault="00E62BB2" w:rsidP="00C1562F">
      <w:pPr>
        <w:rPr>
          <w:rFonts w:cstheme="minorHAnsi"/>
        </w:rPr>
      </w:pPr>
    </w:p>
    <w:p w14:paraId="2F24A404" w14:textId="7E90929D" w:rsidR="00B85AD9" w:rsidRPr="00E62BB2" w:rsidRDefault="00D649C7" w:rsidP="0057572A">
      <w:pPr>
        <w:pStyle w:val="Heading2"/>
      </w:pPr>
      <w:bookmarkStart w:id="7" w:name="_Toc139020439"/>
      <w:r>
        <w:t>Items to be brought</w:t>
      </w:r>
      <w:bookmarkEnd w:id="7"/>
    </w:p>
    <w:p w14:paraId="0B5C071E" w14:textId="1026A135" w:rsidR="00D229F8" w:rsidRDefault="00D229F8" w:rsidP="00207F76">
      <w:pPr>
        <w:pStyle w:val="ListParagraph"/>
        <w:numPr>
          <w:ilvl w:val="0"/>
          <w:numId w:val="25"/>
        </w:numPr>
      </w:pPr>
      <w:r>
        <w:t>Water supply and (optional) snack;</w:t>
      </w:r>
    </w:p>
    <w:p w14:paraId="739152DF" w14:textId="0F14E2BE" w:rsidR="0060387A" w:rsidRPr="007677AB" w:rsidRDefault="0060387A" w:rsidP="0060387A">
      <w:pPr>
        <w:pStyle w:val="ListParagraph"/>
        <w:numPr>
          <w:ilvl w:val="0"/>
          <w:numId w:val="25"/>
        </w:numPr>
        <w:rPr>
          <w:rFonts w:cstheme="minorBidi"/>
        </w:rPr>
      </w:pPr>
      <w:r>
        <w:t xml:space="preserve">IC or Passport or Safety certificate; </w:t>
      </w:r>
    </w:p>
    <w:p w14:paraId="2F4B4288" w14:textId="66707D4E" w:rsidR="007677AB" w:rsidRPr="0060387A" w:rsidRDefault="007677AB" w:rsidP="0060387A">
      <w:pPr>
        <w:pStyle w:val="ListParagraph"/>
        <w:numPr>
          <w:ilvl w:val="0"/>
          <w:numId w:val="25"/>
        </w:numPr>
        <w:rPr>
          <w:rFonts w:cstheme="minorBidi"/>
        </w:rPr>
      </w:pPr>
      <w:r>
        <w:t>Administrative document (site access form, DO etc.), if any;</w:t>
      </w:r>
    </w:p>
    <w:p w14:paraId="3E8360A7" w14:textId="339B9AE0" w:rsidR="00D229F8" w:rsidRDefault="00D229F8" w:rsidP="00D229F8">
      <w:pPr>
        <w:pStyle w:val="ListParagraph"/>
        <w:numPr>
          <w:ilvl w:val="0"/>
          <w:numId w:val="25"/>
        </w:numPr>
      </w:pPr>
      <w:r w:rsidRPr="00D229F8">
        <w:t>Edge Gateway DO for installer to sign off</w:t>
      </w:r>
      <w:r>
        <w:t>;</w:t>
      </w:r>
    </w:p>
    <w:p w14:paraId="35B3BAD5" w14:textId="0865A54E" w:rsidR="0088630F" w:rsidRDefault="0088630F" w:rsidP="00207F76">
      <w:pPr>
        <w:pStyle w:val="ListParagraph"/>
        <w:numPr>
          <w:ilvl w:val="0"/>
          <w:numId w:val="25"/>
        </w:numPr>
      </w:pPr>
      <w:r w:rsidRPr="003B08C9">
        <w:t>Drawings or other design document</w:t>
      </w:r>
      <w:r w:rsidR="003765BA">
        <w:t>, ideally with all existing field devices IP address, and communication parameters</w:t>
      </w:r>
      <w:r>
        <w:t>;</w:t>
      </w:r>
    </w:p>
    <w:p w14:paraId="6C1E1A97" w14:textId="393E258C" w:rsidR="00433FB6" w:rsidRDefault="00433FB6" w:rsidP="00207F76">
      <w:pPr>
        <w:pStyle w:val="ListParagraph"/>
        <w:numPr>
          <w:ilvl w:val="0"/>
          <w:numId w:val="25"/>
        </w:numPr>
      </w:pPr>
      <w:r>
        <w:t xml:space="preserve">Engineer laptop; </w:t>
      </w:r>
    </w:p>
    <w:p w14:paraId="389B92FB" w14:textId="0EFF1D92" w:rsidR="00C1562F" w:rsidRDefault="00C1562F" w:rsidP="00207F76">
      <w:pPr>
        <w:pStyle w:val="ListParagraph"/>
        <w:numPr>
          <w:ilvl w:val="0"/>
          <w:numId w:val="25"/>
        </w:numPr>
      </w:pPr>
      <w:r>
        <w:lastRenderedPageBreak/>
        <w:t>Camera (or phone with camera);</w:t>
      </w:r>
    </w:p>
    <w:p w14:paraId="2DD55047" w14:textId="556073B8" w:rsidR="0088630F" w:rsidRPr="003B08C9" w:rsidRDefault="0088630F" w:rsidP="00207F76">
      <w:pPr>
        <w:pStyle w:val="ListParagraph"/>
        <w:numPr>
          <w:ilvl w:val="0"/>
          <w:numId w:val="25"/>
        </w:numPr>
      </w:pPr>
      <w:r w:rsidRPr="003B08C9">
        <w:t>Sample component</w:t>
      </w:r>
      <w:r w:rsidR="00C1562F">
        <w:t xml:space="preserve"> (for sizing or demo purpose)</w:t>
      </w:r>
      <w:r w:rsidR="000C7954">
        <w:t>;</w:t>
      </w:r>
    </w:p>
    <w:p w14:paraId="09B756D5" w14:textId="70708D4F" w:rsidR="0088630F" w:rsidRPr="003B08C9" w:rsidRDefault="0088630F" w:rsidP="00207F76">
      <w:pPr>
        <w:pStyle w:val="ListParagraph"/>
        <w:numPr>
          <w:ilvl w:val="0"/>
          <w:numId w:val="25"/>
        </w:numPr>
      </w:pPr>
      <w:r w:rsidRPr="003B08C9">
        <w:t>Measurement tape</w:t>
      </w:r>
      <w:r w:rsidR="000C7954">
        <w:t>;</w:t>
      </w:r>
    </w:p>
    <w:p w14:paraId="02502FB1" w14:textId="5DBB76A0" w:rsidR="0088630F" w:rsidRDefault="000C7954" w:rsidP="00207F76">
      <w:pPr>
        <w:pStyle w:val="ListParagraph"/>
        <w:numPr>
          <w:ilvl w:val="0"/>
          <w:numId w:val="25"/>
        </w:numPr>
      </w:pPr>
      <w:r>
        <w:t>Laser m</w:t>
      </w:r>
      <w:r w:rsidR="0088630F">
        <w:t xml:space="preserve">easurement device (optional, for unreachable or long distance measurement) </w:t>
      </w:r>
      <w:r w:rsidR="0088630F" w:rsidRPr="003B08C9">
        <w:sym w:font="Wingdings" w:char="F0E8"/>
      </w:r>
      <w:r w:rsidR="0088630F" w:rsidRPr="003B08C9">
        <w:t xml:space="preserve"> </w:t>
      </w:r>
      <w:hyperlink r:id="rId13" w:history="1">
        <w:r w:rsidR="0088630F" w:rsidRPr="003B08C9">
          <w:rPr>
            <w:rStyle w:val="Hyperlink"/>
          </w:rPr>
          <w:t>Bosch Professional GLM40 Laser Rangefinder [Genuine] Measuring Tool (70 SGD)</w:t>
        </w:r>
      </w:hyperlink>
      <w:r>
        <w:t>;</w:t>
      </w:r>
    </w:p>
    <w:p w14:paraId="4B877929" w14:textId="7B756681" w:rsidR="000C7954" w:rsidRPr="003B08C9" w:rsidRDefault="000C7954" w:rsidP="00207F76">
      <w:pPr>
        <w:pStyle w:val="ListParagraph"/>
        <w:numPr>
          <w:ilvl w:val="0"/>
          <w:numId w:val="25"/>
        </w:numPr>
      </w:pPr>
      <w:r w:rsidRPr="003B08C9">
        <w:t xml:space="preserve">Laser </w:t>
      </w:r>
      <w:r>
        <w:t>pointer (optional if has Laser m</w:t>
      </w:r>
      <w:r w:rsidRPr="003B08C9">
        <w:t>easurement device)</w:t>
      </w:r>
      <w:r w:rsidR="00C1562F">
        <w:t>;</w:t>
      </w:r>
    </w:p>
    <w:p w14:paraId="27400591" w14:textId="51B3DFD6" w:rsidR="000C7954" w:rsidRDefault="000C7954" w:rsidP="00207F76">
      <w:pPr>
        <w:pStyle w:val="ListParagraph"/>
        <w:numPr>
          <w:ilvl w:val="0"/>
          <w:numId w:val="25"/>
        </w:numPr>
      </w:pPr>
      <w:r w:rsidRPr="003B08C9">
        <w:t xml:space="preserve">(If has Laser </w:t>
      </w:r>
      <w:r>
        <w:t>m</w:t>
      </w:r>
      <w:r w:rsidRPr="003B08C9">
        <w:t>easurement device</w:t>
      </w:r>
      <w:r>
        <w:t>) one set of Battery for Laser m</w:t>
      </w:r>
      <w:r w:rsidRPr="003B08C9">
        <w:t>easurement device</w:t>
      </w:r>
      <w:r w:rsidR="00C1562F">
        <w:t>;</w:t>
      </w:r>
    </w:p>
    <w:p w14:paraId="697A5CD2" w14:textId="0C311396" w:rsidR="00C1562F" w:rsidRDefault="00C1562F" w:rsidP="00207F76">
      <w:pPr>
        <w:pStyle w:val="ListParagraph"/>
        <w:numPr>
          <w:ilvl w:val="0"/>
          <w:numId w:val="25"/>
        </w:numPr>
      </w:pPr>
      <w:r>
        <w:t xml:space="preserve">Multi-meter; </w:t>
      </w:r>
    </w:p>
    <w:p w14:paraId="51C9145E" w14:textId="6289AB19" w:rsidR="00C1562F" w:rsidRDefault="00C1562F" w:rsidP="00207F76">
      <w:pPr>
        <w:pStyle w:val="ListParagraph"/>
        <w:numPr>
          <w:ilvl w:val="0"/>
          <w:numId w:val="25"/>
        </w:numPr>
      </w:pPr>
      <w:r>
        <w:t>Current meter (aka Clamp meter);</w:t>
      </w:r>
    </w:p>
    <w:p w14:paraId="5675D1FF" w14:textId="0079E07B" w:rsidR="00433FB6" w:rsidRDefault="00AD3667" w:rsidP="00207F76">
      <w:pPr>
        <w:pStyle w:val="ListParagraph"/>
        <w:numPr>
          <w:ilvl w:val="0"/>
          <w:numId w:val="25"/>
        </w:numPr>
      </w:pPr>
      <w:r>
        <w:t xml:space="preserve">1 or 2 units of tested working LAN cable (preferred at least 2 meter </w:t>
      </w:r>
      <w:r w:rsidR="00187128">
        <w:t>length</w:t>
      </w:r>
      <w:r>
        <w:t>) for network testing</w:t>
      </w:r>
      <w:r w:rsidR="00433FB6">
        <w:t>;</w:t>
      </w:r>
    </w:p>
    <w:p w14:paraId="5D491E2F" w14:textId="31D97141" w:rsidR="000864BC" w:rsidRDefault="000864BC" w:rsidP="00207F76">
      <w:pPr>
        <w:pStyle w:val="ListParagraph"/>
        <w:numPr>
          <w:ilvl w:val="0"/>
          <w:numId w:val="25"/>
        </w:numPr>
      </w:pPr>
      <w:r>
        <w:t>2 meter RS485 cable;</w:t>
      </w:r>
    </w:p>
    <w:p w14:paraId="7DDAA20D" w14:textId="363B509E" w:rsidR="000864BC" w:rsidRDefault="000864BC" w:rsidP="00207F76">
      <w:pPr>
        <w:pStyle w:val="ListParagraph"/>
        <w:numPr>
          <w:ilvl w:val="0"/>
          <w:numId w:val="25"/>
        </w:numPr>
      </w:pPr>
      <w:r>
        <w:t xml:space="preserve">1 unit of RS485 adaptor; </w:t>
      </w:r>
    </w:p>
    <w:p w14:paraId="70101AC6" w14:textId="453E9C76" w:rsidR="000C7954" w:rsidRDefault="00C1562F" w:rsidP="00207F76">
      <w:pPr>
        <w:pStyle w:val="ListParagraph"/>
        <w:numPr>
          <w:ilvl w:val="0"/>
          <w:numId w:val="25"/>
        </w:numPr>
      </w:pPr>
      <w:r>
        <w:t>Any hand-tools (test pen, screw driver etc.);</w:t>
      </w:r>
    </w:p>
    <w:p w14:paraId="0E053C34" w14:textId="77777777" w:rsidR="00D25078" w:rsidRPr="003B08C9" w:rsidRDefault="00D25078" w:rsidP="00D25078"/>
    <w:p w14:paraId="3F2045E5" w14:textId="2770A69F" w:rsidR="00D25078" w:rsidRPr="00E62BB2" w:rsidRDefault="00D25078" w:rsidP="00D25078">
      <w:pPr>
        <w:pStyle w:val="Heading2"/>
      </w:pPr>
      <w:bookmarkStart w:id="8" w:name="_Toc139020440"/>
      <w:r>
        <w:t>Pre-configuration for Microgrid Controller</w:t>
      </w:r>
      <w:bookmarkEnd w:id="8"/>
    </w:p>
    <w:p w14:paraId="54263C41" w14:textId="680D9B29" w:rsidR="00D25078" w:rsidRDefault="00D25078" w:rsidP="00D25078">
      <w:pPr>
        <w:pStyle w:val="ListParagraph"/>
        <w:numPr>
          <w:ilvl w:val="0"/>
          <w:numId w:val="25"/>
        </w:numPr>
      </w:pPr>
      <w:r>
        <w:t xml:space="preserve">Model creation for target field devices; </w:t>
      </w:r>
    </w:p>
    <w:p w14:paraId="6D064F44" w14:textId="0EBB2AF8" w:rsidR="00D25078" w:rsidRDefault="00D25078" w:rsidP="00D25078">
      <w:pPr>
        <w:pStyle w:val="ListParagraph"/>
        <w:numPr>
          <w:ilvl w:val="0"/>
          <w:numId w:val="25"/>
        </w:numPr>
      </w:pPr>
      <w:r>
        <w:t xml:space="preserve">Product creation for target field devices; </w:t>
      </w:r>
    </w:p>
    <w:p w14:paraId="3D6C2DA8" w14:textId="2402D100" w:rsidR="00D25078" w:rsidRDefault="00D25078" w:rsidP="00D25078">
      <w:pPr>
        <w:pStyle w:val="ListParagraph"/>
        <w:numPr>
          <w:ilvl w:val="0"/>
          <w:numId w:val="25"/>
        </w:numPr>
      </w:pPr>
      <w:r>
        <w:t xml:space="preserve">Asset creation for target field devices; </w:t>
      </w:r>
    </w:p>
    <w:p w14:paraId="5BD83136" w14:textId="4627519F" w:rsidR="00D25078" w:rsidRPr="00D25078" w:rsidRDefault="00D25078" w:rsidP="00D25078">
      <w:pPr>
        <w:pStyle w:val="ListParagraph"/>
        <w:numPr>
          <w:ilvl w:val="0"/>
          <w:numId w:val="25"/>
        </w:numPr>
        <w:rPr>
          <w:rFonts w:cstheme="minorBidi"/>
        </w:rPr>
      </w:pPr>
      <w:r>
        <w:rPr>
          <w:rFonts w:cstheme="minorBidi"/>
        </w:rPr>
        <w:t xml:space="preserve">Site creation in LITEON cloud platform; </w:t>
      </w:r>
    </w:p>
    <w:p w14:paraId="575F4D9F" w14:textId="77777777" w:rsidR="00D25078" w:rsidRPr="00D25078" w:rsidRDefault="00D25078" w:rsidP="00D25078">
      <w:pPr>
        <w:pStyle w:val="ListParagraph"/>
        <w:numPr>
          <w:ilvl w:val="0"/>
          <w:numId w:val="25"/>
        </w:numPr>
        <w:rPr>
          <w:rFonts w:cstheme="minorBidi"/>
        </w:rPr>
      </w:pPr>
      <w:r>
        <w:t>Identified data points for field data acquisition test;</w:t>
      </w:r>
    </w:p>
    <w:p w14:paraId="58B6DFDA" w14:textId="77777777" w:rsidR="00D25078" w:rsidRPr="00D25078" w:rsidRDefault="00D25078" w:rsidP="00D25078">
      <w:pPr>
        <w:pStyle w:val="ListParagraph"/>
        <w:numPr>
          <w:ilvl w:val="0"/>
          <w:numId w:val="25"/>
        </w:numPr>
        <w:rPr>
          <w:rFonts w:cstheme="minorBidi"/>
        </w:rPr>
      </w:pPr>
      <w:r>
        <w:t xml:space="preserve">Site configuration for data transmission test; </w:t>
      </w:r>
    </w:p>
    <w:p w14:paraId="59E27030" w14:textId="265E2A50" w:rsidR="00D25078" w:rsidRPr="007677AB" w:rsidRDefault="00D25078" w:rsidP="00D25078">
      <w:pPr>
        <w:pStyle w:val="ListParagraph"/>
        <w:numPr>
          <w:ilvl w:val="0"/>
          <w:numId w:val="25"/>
        </w:numPr>
        <w:rPr>
          <w:rFonts w:cstheme="minorBidi"/>
        </w:rPr>
      </w:pPr>
      <w:r>
        <w:t xml:space="preserve">Remote access software installation in Edge Gateway (and at least test working in the office); </w:t>
      </w:r>
    </w:p>
    <w:p w14:paraId="3B2414F0" w14:textId="10991B34" w:rsidR="00B85AD9" w:rsidRPr="00E62BB2" w:rsidRDefault="00B85AD9" w:rsidP="00C1562F">
      <w:pPr>
        <w:rPr>
          <w:rFonts w:cstheme="minorHAnsi"/>
        </w:rPr>
      </w:pPr>
    </w:p>
    <w:p w14:paraId="58B6863C" w14:textId="65858551" w:rsidR="00B85AD9" w:rsidRPr="00E62BB2" w:rsidRDefault="00AA4F33" w:rsidP="00B85AD9">
      <w:pPr>
        <w:pStyle w:val="Heading1"/>
        <w:rPr>
          <w:rFonts w:asciiTheme="minorHAnsi" w:hAnsiTheme="minorHAnsi" w:cstheme="minorHAnsi"/>
        </w:rPr>
      </w:pPr>
      <w:bookmarkStart w:id="9" w:name="_Toc139020441"/>
      <w:r>
        <w:rPr>
          <w:rFonts w:asciiTheme="minorHAnsi" w:hAnsiTheme="minorHAnsi" w:cstheme="minorHAnsi"/>
        </w:rPr>
        <w:t>FIELD DEVICE INSTALLATION</w:t>
      </w:r>
      <w:bookmarkEnd w:id="9"/>
      <w:r w:rsidR="00584A54">
        <w:rPr>
          <w:rFonts w:asciiTheme="minorHAnsi" w:hAnsiTheme="minorHAnsi" w:cstheme="minorHAnsi"/>
        </w:rPr>
        <w:t xml:space="preserve"> </w:t>
      </w:r>
    </w:p>
    <w:p w14:paraId="6D488602" w14:textId="443EF576" w:rsidR="00B85AD9" w:rsidRPr="00E62BB2" w:rsidRDefault="00AA4F33" w:rsidP="0057572A">
      <w:pPr>
        <w:pStyle w:val="Heading2"/>
      </w:pPr>
      <w:bookmarkStart w:id="10" w:name="_Toc139020442"/>
      <w:r>
        <w:t>I</w:t>
      </w:r>
      <w:r w:rsidR="00C1562F">
        <w:t>nstallation position</w:t>
      </w:r>
      <w:r w:rsidR="00D229F8">
        <w:t xml:space="preserve"> final view</w:t>
      </w:r>
      <w:bookmarkEnd w:id="10"/>
    </w:p>
    <w:p w14:paraId="32A66EF9" w14:textId="59255FE9" w:rsidR="00F942B6" w:rsidRPr="002431B8" w:rsidRDefault="00F942B6" w:rsidP="00F942B6">
      <w:pPr>
        <w:ind w:left="720"/>
        <w:rPr>
          <w:rFonts w:cstheme="minorHAnsi"/>
          <w:highlight w:val="yellow"/>
        </w:rPr>
      </w:pPr>
      <w:r w:rsidRPr="002431B8">
        <w:rPr>
          <w:rFonts w:cstheme="minorHAnsi"/>
          <w:highlight w:val="yellow"/>
        </w:rPr>
        <w:t>(</w:t>
      </w:r>
      <w:r w:rsidR="00AA4F33" w:rsidRPr="002431B8">
        <w:rPr>
          <w:rFonts w:cstheme="minorHAnsi"/>
          <w:highlight w:val="yellow"/>
        </w:rPr>
        <w:t>Photo</w:t>
      </w:r>
      <w:r w:rsidR="000864BC" w:rsidRPr="002431B8">
        <w:rPr>
          <w:rFonts w:cstheme="minorHAnsi"/>
          <w:highlight w:val="yellow"/>
        </w:rPr>
        <w:t>s</w:t>
      </w:r>
      <w:r w:rsidR="00AA4F33" w:rsidRPr="002431B8">
        <w:rPr>
          <w:rFonts w:cstheme="minorHAnsi"/>
          <w:highlight w:val="yellow"/>
        </w:rPr>
        <w:t xml:space="preserve"> to show installation position</w:t>
      </w:r>
      <w:r w:rsidR="00584A54" w:rsidRPr="002431B8">
        <w:rPr>
          <w:rFonts w:cstheme="minorHAnsi"/>
          <w:highlight w:val="yellow"/>
        </w:rPr>
        <w:t xml:space="preserve">, for </w:t>
      </w:r>
      <w:r w:rsidR="00F437A7" w:rsidRPr="002431B8">
        <w:rPr>
          <w:rFonts w:cstheme="minorHAnsi"/>
          <w:highlight w:val="yellow"/>
        </w:rPr>
        <w:t xml:space="preserve">LITEON </w:t>
      </w:r>
      <w:r w:rsidR="00584A54" w:rsidRPr="002431B8">
        <w:rPr>
          <w:rFonts w:cstheme="minorHAnsi"/>
          <w:highlight w:val="yellow"/>
        </w:rPr>
        <w:t>Device 1, Device 2 …</w:t>
      </w:r>
      <w:r w:rsidR="000864BC" w:rsidRPr="002431B8">
        <w:rPr>
          <w:rFonts w:cstheme="minorHAnsi"/>
          <w:highlight w:val="yellow"/>
        </w:rPr>
        <w:t>, including server or workstation too, if applicable</w:t>
      </w:r>
      <w:r w:rsidRPr="002431B8">
        <w:rPr>
          <w:rFonts w:cstheme="minorHAnsi"/>
          <w:highlight w:val="yellow"/>
        </w:rPr>
        <w:t>)</w:t>
      </w:r>
    </w:p>
    <w:p w14:paraId="77163AF9" w14:textId="65420936" w:rsidR="00433FB6" w:rsidRPr="00187128" w:rsidRDefault="00433FB6" w:rsidP="00F942B6">
      <w:pPr>
        <w:ind w:left="720"/>
        <w:rPr>
          <w:rFonts w:cstheme="minorHAnsi"/>
          <w:highlight w:val="yellow"/>
        </w:rPr>
      </w:pPr>
      <w:r w:rsidRPr="00187128">
        <w:rPr>
          <w:rFonts w:cstheme="minorHAnsi"/>
          <w:highlight w:val="yellow"/>
        </w:rPr>
        <w:t xml:space="preserve">(Also specify the </w:t>
      </w:r>
      <w:r w:rsidR="000864BC" w:rsidRPr="00187128">
        <w:rPr>
          <w:rFonts w:cstheme="minorHAnsi"/>
          <w:highlight w:val="yellow"/>
        </w:rPr>
        <w:t>securing</w:t>
      </w:r>
      <w:r w:rsidRPr="00187128">
        <w:rPr>
          <w:rFonts w:cstheme="minorHAnsi"/>
          <w:highlight w:val="yellow"/>
        </w:rPr>
        <w:t xml:space="preserve"> method : wall mount, DIN rail mount etc.)</w:t>
      </w:r>
    </w:p>
    <w:p w14:paraId="31684990" w14:textId="38778A59" w:rsidR="00187128" w:rsidRDefault="00187128" w:rsidP="00F942B6">
      <w:pPr>
        <w:ind w:left="720"/>
        <w:rPr>
          <w:rFonts w:cstheme="minorHAnsi"/>
        </w:rPr>
      </w:pPr>
      <w:r w:rsidRPr="00187128">
        <w:rPr>
          <w:rFonts w:cstheme="minorHAnsi"/>
          <w:highlight w:val="yellow"/>
        </w:rPr>
        <w:t>(If different from the site survey report, specify the reason)</w:t>
      </w:r>
    </w:p>
    <w:p w14:paraId="4C5FA2EC" w14:textId="77777777" w:rsidR="00584A54" w:rsidRPr="00E62BB2" w:rsidRDefault="00584A54" w:rsidP="00584A54">
      <w:pPr>
        <w:rPr>
          <w:rFonts w:cstheme="minorHAnsi"/>
        </w:rPr>
      </w:pPr>
    </w:p>
    <w:p w14:paraId="71455278" w14:textId="3294F6DD" w:rsidR="00BF1C03" w:rsidRDefault="00BF1C03" w:rsidP="0057572A">
      <w:pPr>
        <w:pStyle w:val="Heading2"/>
      </w:pPr>
      <w:bookmarkStart w:id="11" w:name="_Toc139020443"/>
      <w:r>
        <w:t xml:space="preserve">AC power source </w:t>
      </w:r>
      <w:r w:rsidR="00D229F8">
        <w:t xml:space="preserve">connection </w:t>
      </w:r>
      <w:r>
        <w:t>(for LITEON field device(s))</w:t>
      </w:r>
      <w:bookmarkEnd w:id="11"/>
    </w:p>
    <w:p w14:paraId="405347B1" w14:textId="0DDCA2EE" w:rsidR="00BF1C03" w:rsidRDefault="00BF1C03" w:rsidP="00BF1C03">
      <w:pPr>
        <w:ind w:left="720"/>
        <w:rPr>
          <w:rFonts w:cstheme="minorHAnsi"/>
          <w:highlight w:val="yellow"/>
        </w:rPr>
      </w:pPr>
      <w:r w:rsidRPr="002431B8">
        <w:rPr>
          <w:rFonts w:cstheme="minorHAnsi"/>
          <w:highlight w:val="yellow"/>
        </w:rPr>
        <w:t>(Also consider the AC power supply for LITEON field devices at targeted installation position)</w:t>
      </w:r>
    </w:p>
    <w:p w14:paraId="64634F63" w14:textId="77777777" w:rsidR="00BF1C03" w:rsidRPr="00BF1C03" w:rsidRDefault="00BF1C03" w:rsidP="00BF1C03">
      <w:pPr>
        <w:rPr>
          <w:rFonts w:cstheme="minorHAnsi"/>
          <w:highlight w:val="yellow"/>
        </w:rPr>
      </w:pPr>
    </w:p>
    <w:p w14:paraId="5AA5F730" w14:textId="48B03EEC" w:rsidR="00C1562F" w:rsidRDefault="00D229F8" w:rsidP="0057572A">
      <w:pPr>
        <w:pStyle w:val="Heading2"/>
      </w:pPr>
      <w:bookmarkStart w:id="12" w:name="_Toc139020444"/>
      <w:r>
        <w:lastRenderedPageBreak/>
        <w:t>Network devices connection</w:t>
      </w:r>
      <w:bookmarkEnd w:id="12"/>
    </w:p>
    <w:p w14:paraId="53CB0D6D" w14:textId="52D7F5A2" w:rsidR="00584A54" w:rsidRPr="002431B8" w:rsidRDefault="00584A54" w:rsidP="00584A54">
      <w:pPr>
        <w:ind w:left="720"/>
        <w:rPr>
          <w:rFonts w:cstheme="minorHAnsi"/>
          <w:highlight w:val="yellow"/>
        </w:rPr>
      </w:pPr>
      <w:r w:rsidRPr="002431B8">
        <w:rPr>
          <w:rFonts w:cstheme="minorHAnsi"/>
          <w:highlight w:val="yellow"/>
        </w:rPr>
        <w:t>(</w:t>
      </w:r>
      <w:r w:rsidR="00F437A7" w:rsidRPr="002431B8">
        <w:rPr>
          <w:rFonts w:cstheme="minorHAnsi"/>
          <w:highlight w:val="yellow"/>
        </w:rPr>
        <w:t xml:space="preserve">Identify the connection terminal or port on the existing network device(s) to be connected, applicable </w:t>
      </w:r>
      <w:r w:rsidRPr="002431B8">
        <w:rPr>
          <w:rFonts w:cstheme="minorHAnsi"/>
          <w:highlight w:val="yellow"/>
        </w:rPr>
        <w:t>for</w:t>
      </w:r>
      <w:r w:rsidR="00F437A7" w:rsidRPr="002431B8">
        <w:rPr>
          <w:rFonts w:cstheme="minorHAnsi"/>
          <w:highlight w:val="yellow"/>
        </w:rPr>
        <w:t xml:space="preserve"> LITEON</w:t>
      </w:r>
      <w:r w:rsidRPr="002431B8">
        <w:rPr>
          <w:rFonts w:cstheme="minorHAnsi"/>
          <w:highlight w:val="yellow"/>
        </w:rPr>
        <w:t xml:space="preserve"> Device 1, Device 2 …</w:t>
      </w:r>
      <w:r w:rsidR="000864BC" w:rsidRPr="002431B8">
        <w:rPr>
          <w:rFonts w:cstheme="minorHAnsi"/>
          <w:highlight w:val="yellow"/>
        </w:rPr>
        <w:t>…, including server or workstation too, if applicable</w:t>
      </w:r>
      <w:r w:rsidRPr="002431B8">
        <w:rPr>
          <w:rFonts w:cstheme="minorHAnsi"/>
          <w:highlight w:val="yellow"/>
        </w:rPr>
        <w:t>)</w:t>
      </w:r>
    </w:p>
    <w:p w14:paraId="1BBF0822" w14:textId="558B3BB5" w:rsidR="00433FB6" w:rsidRDefault="00433FB6" w:rsidP="00584A54">
      <w:pPr>
        <w:ind w:left="720"/>
        <w:rPr>
          <w:rFonts w:cstheme="minorHAnsi"/>
        </w:rPr>
      </w:pPr>
      <w:r w:rsidRPr="002431B8">
        <w:rPr>
          <w:rFonts w:cstheme="minorHAnsi"/>
          <w:highlight w:val="yellow"/>
        </w:rPr>
        <w:t>(If LAN network, identify whether the network switch is managed or unmanaged. Recommended to connect</w:t>
      </w:r>
      <w:r w:rsidR="00AB1279" w:rsidRPr="002431B8">
        <w:rPr>
          <w:rFonts w:cstheme="minorHAnsi"/>
          <w:highlight w:val="yellow"/>
        </w:rPr>
        <w:t xml:space="preserve"> engineer laptop to the switch to test, such as Ping, Telnet etc. If could poll any data from the target network device that will be ideal</w:t>
      </w:r>
      <w:r w:rsidRPr="002431B8">
        <w:rPr>
          <w:rFonts w:cstheme="minorHAnsi"/>
          <w:highlight w:val="yellow"/>
        </w:rPr>
        <w:t>)</w:t>
      </w:r>
      <w:r w:rsidR="00AB1279">
        <w:rPr>
          <w:rFonts w:cstheme="minorHAnsi"/>
        </w:rPr>
        <w:t>;</w:t>
      </w:r>
    </w:p>
    <w:p w14:paraId="1C4AB235" w14:textId="7CF87F13" w:rsidR="00F437A7" w:rsidRPr="00E62BB2" w:rsidRDefault="00502508" w:rsidP="002777DC">
      <w:pPr>
        <w:ind w:left="720"/>
        <w:rPr>
          <w:rFonts w:cstheme="minorHAnsi"/>
        </w:rPr>
      </w:pPr>
      <w:r w:rsidRPr="002431B8">
        <w:rPr>
          <w:rFonts w:cstheme="minorHAnsi"/>
          <w:highlight w:val="yellow"/>
        </w:rPr>
        <w:t>(</w:t>
      </w:r>
      <w:r>
        <w:rPr>
          <w:rFonts w:cstheme="minorHAnsi"/>
          <w:highlight w:val="yellow"/>
        </w:rPr>
        <w:t>If RS485 network, pay attention to whether the 120 ohm termination resistor to be activated (or installed separately)</w:t>
      </w:r>
      <w:r w:rsidRPr="002431B8">
        <w:rPr>
          <w:rFonts w:cstheme="minorHAnsi"/>
          <w:highlight w:val="yellow"/>
        </w:rPr>
        <w:t>)</w:t>
      </w:r>
      <w:r>
        <w:rPr>
          <w:rFonts w:cstheme="minorHAnsi"/>
        </w:rPr>
        <w:t>;</w:t>
      </w:r>
    </w:p>
    <w:p w14:paraId="1C4C1B5D" w14:textId="77777777" w:rsidR="00F437A7" w:rsidRPr="00F437A7" w:rsidRDefault="00F437A7" w:rsidP="00F437A7"/>
    <w:p w14:paraId="4EE56E09" w14:textId="3C3BFCEE" w:rsidR="001055C6" w:rsidRPr="00E62BB2" w:rsidRDefault="00C1562F" w:rsidP="0057572A">
      <w:pPr>
        <w:pStyle w:val="Heading2"/>
      </w:pPr>
      <w:bookmarkStart w:id="13" w:name="_Toc139020445"/>
      <w:r>
        <w:t>Cable routing</w:t>
      </w:r>
      <w:bookmarkEnd w:id="13"/>
      <w:r>
        <w:t xml:space="preserve"> </w:t>
      </w:r>
    </w:p>
    <w:p w14:paraId="3A37E97B" w14:textId="0F71E38C" w:rsidR="00433FB6" w:rsidRPr="002431B8" w:rsidRDefault="00F942B6" w:rsidP="00F942B6">
      <w:pPr>
        <w:ind w:left="720"/>
        <w:rPr>
          <w:rFonts w:cstheme="minorHAnsi"/>
          <w:highlight w:val="yellow"/>
        </w:rPr>
      </w:pPr>
      <w:r w:rsidRPr="002431B8">
        <w:rPr>
          <w:rFonts w:cstheme="minorHAnsi"/>
          <w:highlight w:val="yellow"/>
        </w:rPr>
        <w:t>(</w:t>
      </w:r>
      <w:r w:rsidR="00EE67EC" w:rsidRPr="002431B8">
        <w:rPr>
          <w:rFonts w:cstheme="minorHAnsi"/>
          <w:highlight w:val="yellow"/>
        </w:rPr>
        <w:t>How the network and power cable to be routed?</w:t>
      </w:r>
      <w:r w:rsidR="00433FB6" w:rsidRPr="002431B8">
        <w:rPr>
          <w:rFonts w:cstheme="minorHAnsi"/>
          <w:highlight w:val="yellow"/>
        </w:rPr>
        <w:t>)</w:t>
      </w:r>
      <w:r w:rsidR="00EE67EC" w:rsidRPr="002431B8">
        <w:rPr>
          <w:rFonts w:cstheme="minorHAnsi"/>
          <w:highlight w:val="yellow"/>
        </w:rPr>
        <w:t xml:space="preserve"> </w:t>
      </w:r>
    </w:p>
    <w:p w14:paraId="532740C3" w14:textId="0F61E951" w:rsidR="00433FB6" w:rsidRPr="002431B8" w:rsidRDefault="00EE67EC" w:rsidP="00207F76">
      <w:pPr>
        <w:pStyle w:val="ListParagraph"/>
        <w:numPr>
          <w:ilvl w:val="0"/>
          <w:numId w:val="26"/>
        </w:numPr>
        <w:rPr>
          <w:highlight w:val="yellow"/>
        </w:rPr>
      </w:pPr>
      <w:r w:rsidRPr="002431B8">
        <w:rPr>
          <w:highlight w:val="yellow"/>
        </w:rPr>
        <w:t>W</w:t>
      </w:r>
      <w:r w:rsidR="00433FB6" w:rsidRPr="002431B8">
        <w:rPr>
          <w:highlight w:val="yellow"/>
        </w:rPr>
        <w:t xml:space="preserve">hether any drilling on any enclosure involved? If yes, consider : </w:t>
      </w:r>
    </w:p>
    <w:p w14:paraId="3A407336" w14:textId="4E81D9C9" w:rsidR="00433FB6" w:rsidRPr="002431B8" w:rsidRDefault="00433FB6" w:rsidP="00207F76">
      <w:pPr>
        <w:pStyle w:val="ListParagraph"/>
        <w:numPr>
          <w:ilvl w:val="1"/>
          <w:numId w:val="26"/>
        </w:numPr>
        <w:rPr>
          <w:highlight w:val="yellow"/>
        </w:rPr>
      </w:pPr>
      <w:r w:rsidRPr="002431B8">
        <w:rPr>
          <w:highlight w:val="yellow"/>
        </w:rPr>
        <w:t xml:space="preserve">IP </w:t>
      </w:r>
      <w:r w:rsidR="006C5DCE" w:rsidRPr="002431B8">
        <w:rPr>
          <w:highlight w:val="yellow"/>
        </w:rPr>
        <w:t xml:space="preserve">degrading </w:t>
      </w:r>
      <w:r w:rsidRPr="002431B8">
        <w:rPr>
          <w:highlight w:val="yellow"/>
        </w:rPr>
        <w:t xml:space="preserve">of LITEON enclosure; </w:t>
      </w:r>
    </w:p>
    <w:p w14:paraId="668CC28B" w14:textId="77D2DC20" w:rsidR="000864BC" w:rsidRPr="002431B8" w:rsidRDefault="000864BC" w:rsidP="00207F76">
      <w:pPr>
        <w:pStyle w:val="ListParagraph"/>
        <w:numPr>
          <w:ilvl w:val="1"/>
          <w:numId w:val="26"/>
        </w:numPr>
        <w:rPr>
          <w:highlight w:val="yellow"/>
        </w:rPr>
      </w:pPr>
      <w:r w:rsidRPr="002431B8">
        <w:rPr>
          <w:highlight w:val="yellow"/>
        </w:rPr>
        <w:t xml:space="preserve">MoS for taking care </w:t>
      </w:r>
      <w:r w:rsidR="003765BA" w:rsidRPr="002431B8">
        <w:rPr>
          <w:highlight w:val="yellow"/>
        </w:rPr>
        <w:t xml:space="preserve">LITEON enclosure </w:t>
      </w:r>
      <w:r w:rsidRPr="002431B8">
        <w:rPr>
          <w:highlight w:val="yellow"/>
        </w:rPr>
        <w:t xml:space="preserve">IP degrading; </w:t>
      </w:r>
    </w:p>
    <w:p w14:paraId="0171A45B" w14:textId="389D4828" w:rsidR="006C5DCE" w:rsidRPr="002431B8" w:rsidRDefault="006C5DCE" w:rsidP="00207F76">
      <w:pPr>
        <w:pStyle w:val="ListParagraph"/>
        <w:numPr>
          <w:ilvl w:val="1"/>
          <w:numId w:val="26"/>
        </w:numPr>
        <w:rPr>
          <w:highlight w:val="yellow"/>
        </w:rPr>
      </w:pPr>
      <w:r w:rsidRPr="002431B8">
        <w:rPr>
          <w:highlight w:val="yellow"/>
        </w:rPr>
        <w:t xml:space="preserve">IP degrading of Client enclosure; </w:t>
      </w:r>
    </w:p>
    <w:p w14:paraId="3CDA3362" w14:textId="3D596C3D" w:rsidR="00433FB6" w:rsidRPr="002431B8" w:rsidRDefault="00433FB6" w:rsidP="00207F76">
      <w:pPr>
        <w:pStyle w:val="ListParagraph"/>
        <w:numPr>
          <w:ilvl w:val="1"/>
          <w:numId w:val="26"/>
        </w:numPr>
        <w:rPr>
          <w:highlight w:val="yellow"/>
        </w:rPr>
      </w:pPr>
      <w:r w:rsidRPr="002431B8">
        <w:rPr>
          <w:highlight w:val="yellow"/>
        </w:rPr>
        <w:t>Approval from asset owner for Non-LITEON asset;</w:t>
      </w:r>
    </w:p>
    <w:p w14:paraId="2DC71A21" w14:textId="663320C1" w:rsidR="00F942B6" w:rsidRPr="002431B8" w:rsidRDefault="00EE67EC" w:rsidP="00207F76">
      <w:pPr>
        <w:pStyle w:val="ListParagraph"/>
        <w:numPr>
          <w:ilvl w:val="0"/>
          <w:numId w:val="26"/>
        </w:numPr>
        <w:rPr>
          <w:highlight w:val="yellow"/>
        </w:rPr>
      </w:pPr>
      <w:r w:rsidRPr="002431B8">
        <w:rPr>
          <w:highlight w:val="yellow"/>
        </w:rPr>
        <w:t xml:space="preserve">Whether any wall hacking involved? </w:t>
      </w:r>
    </w:p>
    <w:p w14:paraId="527C6E6B" w14:textId="39D28C33" w:rsidR="00433FB6" w:rsidRPr="002431B8" w:rsidRDefault="00433FB6" w:rsidP="00207F76">
      <w:pPr>
        <w:pStyle w:val="ListParagraph"/>
        <w:numPr>
          <w:ilvl w:val="1"/>
          <w:numId w:val="26"/>
        </w:numPr>
        <w:rPr>
          <w:highlight w:val="yellow"/>
        </w:rPr>
      </w:pPr>
      <w:r w:rsidRPr="002431B8">
        <w:rPr>
          <w:highlight w:val="yellow"/>
        </w:rPr>
        <w:t>Approval from facility owner’s management and facility management (</w:t>
      </w:r>
      <w:r w:rsidR="000864BC" w:rsidRPr="002431B8">
        <w:rPr>
          <w:highlight w:val="yellow"/>
        </w:rPr>
        <w:t xml:space="preserve">Note : </w:t>
      </w:r>
      <w:r w:rsidRPr="002431B8">
        <w:rPr>
          <w:highlight w:val="yellow"/>
        </w:rPr>
        <w:t>facility management may not under owner directly);</w:t>
      </w:r>
    </w:p>
    <w:p w14:paraId="5D594037" w14:textId="6986E57A" w:rsidR="000864BC" w:rsidRPr="002431B8" w:rsidRDefault="000864BC" w:rsidP="00207F76">
      <w:pPr>
        <w:pStyle w:val="ListParagraph"/>
        <w:numPr>
          <w:ilvl w:val="0"/>
          <w:numId w:val="26"/>
        </w:numPr>
        <w:rPr>
          <w:highlight w:val="yellow"/>
        </w:rPr>
      </w:pPr>
      <w:r w:rsidRPr="002431B8">
        <w:rPr>
          <w:highlight w:val="yellow"/>
        </w:rPr>
        <w:t xml:space="preserve">Also consider whether network cable is exceeding maximum communication distance; </w:t>
      </w:r>
    </w:p>
    <w:p w14:paraId="3CEA67BC" w14:textId="77777777" w:rsidR="00F942B6" w:rsidRPr="00E62BB2" w:rsidRDefault="00F942B6" w:rsidP="00F942B6">
      <w:pPr>
        <w:rPr>
          <w:rFonts w:cstheme="minorHAnsi"/>
        </w:rPr>
      </w:pPr>
    </w:p>
    <w:p w14:paraId="21340D25" w14:textId="66411D1C" w:rsidR="00DD19A1" w:rsidRPr="00E62BB2" w:rsidRDefault="0057572A" w:rsidP="00DD19A1">
      <w:pPr>
        <w:pStyle w:val="Heading1"/>
        <w:rPr>
          <w:rFonts w:asciiTheme="minorHAnsi" w:hAnsiTheme="minorHAnsi" w:cstheme="minorHAnsi"/>
        </w:rPr>
      </w:pPr>
      <w:bookmarkStart w:id="14" w:name="_Toc139020446"/>
      <w:r>
        <w:rPr>
          <w:rFonts w:asciiTheme="minorHAnsi" w:hAnsiTheme="minorHAnsi" w:cstheme="minorHAnsi"/>
        </w:rPr>
        <w:t>DATA ACQUISITION</w:t>
      </w:r>
      <w:bookmarkEnd w:id="14"/>
      <w:r>
        <w:rPr>
          <w:rFonts w:asciiTheme="minorHAnsi" w:hAnsiTheme="minorHAnsi" w:cstheme="minorHAnsi"/>
        </w:rPr>
        <w:t xml:space="preserve"> </w:t>
      </w:r>
    </w:p>
    <w:p w14:paraId="13E2B1E2" w14:textId="4E5CF145" w:rsidR="00D229F8" w:rsidRDefault="00D229F8" w:rsidP="0057572A">
      <w:pPr>
        <w:pStyle w:val="Heading2"/>
      </w:pPr>
      <w:bookmarkStart w:id="15" w:name="_Toc139020447"/>
      <w:r>
        <w:t>Site condition</w:t>
      </w:r>
      <w:bookmarkEnd w:id="15"/>
      <w:r>
        <w:t xml:space="preserve"> </w:t>
      </w:r>
    </w:p>
    <w:p w14:paraId="3FA6573E" w14:textId="2FBD688F" w:rsidR="00D229F8" w:rsidRDefault="00D229F8" w:rsidP="00D229F8">
      <w:pPr>
        <w:pStyle w:val="ListParagraph"/>
        <w:numPr>
          <w:ilvl w:val="0"/>
          <w:numId w:val="27"/>
        </w:numPr>
        <w:rPr>
          <w:highlight w:val="yellow"/>
        </w:rPr>
      </w:pPr>
      <w:r>
        <w:rPr>
          <w:highlight w:val="yellow"/>
        </w:rPr>
        <w:t>&lt;Architecture diagram / network connection diagram&gt;</w:t>
      </w:r>
    </w:p>
    <w:p w14:paraId="68461A89" w14:textId="54AE5958" w:rsidR="00D229F8" w:rsidRDefault="00D229F8" w:rsidP="00D229F8">
      <w:pPr>
        <w:pStyle w:val="ListParagraph"/>
        <w:numPr>
          <w:ilvl w:val="0"/>
          <w:numId w:val="27"/>
        </w:numPr>
        <w:rPr>
          <w:highlight w:val="yellow"/>
        </w:rPr>
      </w:pPr>
      <w:r>
        <w:rPr>
          <w:highlight w:val="yellow"/>
        </w:rPr>
        <w:t xml:space="preserve">Huawei Data Logger : </w:t>
      </w:r>
    </w:p>
    <w:p w14:paraId="5EA0B1FE" w14:textId="4B24591A" w:rsidR="00D229F8" w:rsidRDefault="00D229F8" w:rsidP="00D229F8">
      <w:pPr>
        <w:pStyle w:val="ListParagraph"/>
        <w:numPr>
          <w:ilvl w:val="1"/>
          <w:numId w:val="27"/>
        </w:numPr>
        <w:rPr>
          <w:highlight w:val="yellow"/>
        </w:rPr>
      </w:pPr>
      <w:r>
        <w:rPr>
          <w:highlight w:val="yellow"/>
        </w:rPr>
        <w:t>&lt;model&gt;</w:t>
      </w:r>
    </w:p>
    <w:p w14:paraId="4C7B2332" w14:textId="5160AE51" w:rsidR="00D229F8" w:rsidRDefault="00D229F8" w:rsidP="00D229F8">
      <w:pPr>
        <w:pStyle w:val="ListParagraph"/>
        <w:numPr>
          <w:ilvl w:val="1"/>
          <w:numId w:val="27"/>
        </w:numPr>
        <w:rPr>
          <w:highlight w:val="yellow"/>
        </w:rPr>
      </w:pPr>
      <w:r>
        <w:rPr>
          <w:highlight w:val="yellow"/>
        </w:rPr>
        <w:t>&lt;user manual link&gt;</w:t>
      </w:r>
    </w:p>
    <w:p w14:paraId="3B27DC84" w14:textId="325925B9" w:rsidR="00D229F8" w:rsidRDefault="00D229F8" w:rsidP="00D229F8">
      <w:pPr>
        <w:pStyle w:val="ListParagraph"/>
        <w:numPr>
          <w:ilvl w:val="1"/>
          <w:numId w:val="27"/>
        </w:numPr>
        <w:rPr>
          <w:highlight w:val="yellow"/>
        </w:rPr>
      </w:pPr>
      <w:r>
        <w:rPr>
          <w:highlight w:val="yellow"/>
        </w:rPr>
        <w:t>&lt;Modbus register table link&gt;</w:t>
      </w:r>
    </w:p>
    <w:p w14:paraId="4E29D89C" w14:textId="36BBB84D" w:rsidR="00207E35" w:rsidRDefault="00207E35" w:rsidP="00D229F8">
      <w:pPr>
        <w:pStyle w:val="ListParagraph"/>
        <w:numPr>
          <w:ilvl w:val="1"/>
          <w:numId w:val="27"/>
        </w:numPr>
        <w:rPr>
          <w:highlight w:val="yellow"/>
        </w:rPr>
      </w:pPr>
      <w:r>
        <w:rPr>
          <w:highlight w:val="yellow"/>
        </w:rPr>
        <w:t xml:space="preserve">&lt;Modbus </w:t>
      </w:r>
      <w:r w:rsidR="00823FAC">
        <w:rPr>
          <w:highlight w:val="yellow"/>
        </w:rPr>
        <w:t xml:space="preserve">RS485 </w:t>
      </w:r>
      <w:r>
        <w:rPr>
          <w:highlight w:val="yellow"/>
        </w:rPr>
        <w:t xml:space="preserve">termination / wiring </w:t>
      </w:r>
      <w:r w:rsidR="00823FAC">
        <w:rPr>
          <w:highlight w:val="yellow"/>
        </w:rPr>
        <w:t>details&gt;</w:t>
      </w:r>
    </w:p>
    <w:p w14:paraId="2108EC4C" w14:textId="6F73F278" w:rsidR="00D229F8" w:rsidRDefault="00D229F8" w:rsidP="00D229F8">
      <w:pPr>
        <w:pStyle w:val="ListParagraph"/>
        <w:numPr>
          <w:ilvl w:val="1"/>
          <w:numId w:val="27"/>
        </w:numPr>
        <w:rPr>
          <w:highlight w:val="yellow"/>
        </w:rPr>
      </w:pPr>
      <w:r>
        <w:rPr>
          <w:highlight w:val="yellow"/>
        </w:rPr>
        <w:t>&lt;Communication parameter configuration&gt;</w:t>
      </w:r>
    </w:p>
    <w:p w14:paraId="71285E0A" w14:textId="59F64CA0" w:rsidR="00D229F8" w:rsidRDefault="00D229F8" w:rsidP="00D229F8">
      <w:pPr>
        <w:pStyle w:val="ListParagraph"/>
        <w:numPr>
          <w:ilvl w:val="2"/>
          <w:numId w:val="27"/>
        </w:numPr>
        <w:rPr>
          <w:highlight w:val="yellow"/>
        </w:rPr>
      </w:pPr>
      <w:r>
        <w:rPr>
          <w:highlight w:val="yellow"/>
        </w:rPr>
        <w:t xml:space="preserve">Mode : TCP or RS485; </w:t>
      </w:r>
    </w:p>
    <w:p w14:paraId="58E68E29" w14:textId="27F702C1" w:rsidR="00D229F8" w:rsidRDefault="00D229F8" w:rsidP="00D229F8">
      <w:pPr>
        <w:pStyle w:val="ListParagraph"/>
        <w:numPr>
          <w:ilvl w:val="2"/>
          <w:numId w:val="27"/>
        </w:numPr>
        <w:rPr>
          <w:highlight w:val="yellow"/>
        </w:rPr>
      </w:pPr>
      <w:r>
        <w:rPr>
          <w:highlight w:val="yellow"/>
        </w:rPr>
        <w:t xml:space="preserve">IP </w:t>
      </w:r>
      <w:r w:rsidR="00502508">
        <w:rPr>
          <w:highlight w:val="yellow"/>
        </w:rPr>
        <w:t xml:space="preserve">address </w:t>
      </w:r>
      <w:r>
        <w:rPr>
          <w:highlight w:val="yellow"/>
        </w:rPr>
        <w:t xml:space="preserve">: </w:t>
      </w:r>
    </w:p>
    <w:p w14:paraId="1ED74F65" w14:textId="7A5A5274" w:rsidR="00D229F8" w:rsidRDefault="00D229F8" w:rsidP="00D229F8">
      <w:pPr>
        <w:pStyle w:val="ListParagraph"/>
        <w:numPr>
          <w:ilvl w:val="2"/>
          <w:numId w:val="27"/>
        </w:numPr>
        <w:rPr>
          <w:highlight w:val="yellow"/>
        </w:rPr>
      </w:pPr>
      <w:r>
        <w:rPr>
          <w:highlight w:val="yellow"/>
        </w:rPr>
        <w:t>COM port : 502?</w:t>
      </w:r>
    </w:p>
    <w:p w14:paraId="2CF96013" w14:textId="07E8CC27" w:rsidR="00D229F8" w:rsidRDefault="00502508" w:rsidP="00D229F8">
      <w:pPr>
        <w:pStyle w:val="ListParagraph"/>
        <w:numPr>
          <w:ilvl w:val="2"/>
          <w:numId w:val="27"/>
        </w:numPr>
        <w:rPr>
          <w:highlight w:val="yellow"/>
        </w:rPr>
      </w:pPr>
      <w:r>
        <w:rPr>
          <w:highlight w:val="yellow"/>
        </w:rPr>
        <w:t xml:space="preserve">Baud rate : </w:t>
      </w:r>
    </w:p>
    <w:p w14:paraId="08ECBAD4" w14:textId="46CB5151" w:rsidR="00502508" w:rsidRDefault="00502508" w:rsidP="00D229F8">
      <w:pPr>
        <w:pStyle w:val="ListParagraph"/>
        <w:numPr>
          <w:ilvl w:val="2"/>
          <w:numId w:val="27"/>
        </w:numPr>
        <w:rPr>
          <w:highlight w:val="yellow"/>
        </w:rPr>
      </w:pPr>
      <w:r>
        <w:rPr>
          <w:highlight w:val="yellow"/>
        </w:rPr>
        <w:t xml:space="preserve">Data bit : </w:t>
      </w:r>
    </w:p>
    <w:p w14:paraId="16C3701C" w14:textId="77777777" w:rsidR="00502508" w:rsidRDefault="00502508" w:rsidP="00502508">
      <w:pPr>
        <w:pStyle w:val="ListParagraph"/>
        <w:numPr>
          <w:ilvl w:val="2"/>
          <w:numId w:val="27"/>
        </w:numPr>
        <w:rPr>
          <w:highlight w:val="yellow"/>
        </w:rPr>
      </w:pPr>
      <w:r>
        <w:rPr>
          <w:highlight w:val="yellow"/>
        </w:rPr>
        <w:t xml:space="preserve">Parity : </w:t>
      </w:r>
    </w:p>
    <w:p w14:paraId="00FB7DC0" w14:textId="6CCCEAB7" w:rsidR="00502508" w:rsidRDefault="00502508" w:rsidP="00D229F8">
      <w:pPr>
        <w:pStyle w:val="ListParagraph"/>
        <w:numPr>
          <w:ilvl w:val="2"/>
          <w:numId w:val="27"/>
        </w:numPr>
        <w:rPr>
          <w:highlight w:val="yellow"/>
        </w:rPr>
      </w:pPr>
      <w:r>
        <w:rPr>
          <w:highlight w:val="yellow"/>
        </w:rPr>
        <w:t xml:space="preserve">Stop bit : </w:t>
      </w:r>
    </w:p>
    <w:p w14:paraId="5076C767" w14:textId="77777777" w:rsidR="00207E35" w:rsidRDefault="00207E35" w:rsidP="00207E35">
      <w:pPr>
        <w:pStyle w:val="ListParagraph"/>
        <w:numPr>
          <w:ilvl w:val="0"/>
          <w:numId w:val="0"/>
        </w:numPr>
        <w:ind w:left="1440"/>
        <w:rPr>
          <w:highlight w:val="yellow"/>
        </w:rPr>
      </w:pPr>
    </w:p>
    <w:p w14:paraId="17A479DF" w14:textId="7B1E3226" w:rsidR="00502508" w:rsidRDefault="00207E35" w:rsidP="00207E35">
      <w:pPr>
        <w:pStyle w:val="ListParagraph"/>
        <w:numPr>
          <w:ilvl w:val="0"/>
          <w:numId w:val="27"/>
        </w:numPr>
        <w:rPr>
          <w:highlight w:val="yellow"/>
        </w:rPr>
      </w:pPr>
      <w:r w:rsidRPr="00207E35">
        <w:rPr>
          <w:highlight w:val="yellow"/>
        </w:rPr>
        <w:lastRenderedPageBreak/>
        <w:t xml:space="preserve">Janitza </w:t>
      </w:r>
      <w:r w:rsidR="00502508" w:rsidRPr="00207E35">
        <w:rPr>
          <w:highlight w:val="yellow"/>
        </w:rPr>
        <w:t xml:space="preserve">Smart </w:t>
      </w:r>
      <w:r w:rsidR="00502508">
        <w:rPr>
          <w:highlight w:val="yellow"/>
        </w:rPr>
        <w:t xml:space="preserve">Meter : </w:t>
      </w:r>
    </w:p>
    <w:p w14:paraId="29897F82" w14:textId="77777777" w:rsidR="00207E35" w:rsidRDefault="00207E35" w:rsidP="00207E35">
      <w:pPr>
        <w:pStyle w:val="ListParagraph"/>
        <w:numPr>
          <w:ilvl w:val="1"/>
          <w:numId w:val="27"/>
        </w:numPr>
        <w:rPr>
          <w:highlight w:val="yellow"/>
        </w:rPr>
      </w:pPr>
      <w:r>
        <w:rPr>
          <w:highlight w:val="yellow"/>
        </w:rPr>
        <w:t>&lt;model&gt;</w:t>
      </w:r>
    </w:p>
    <w:p w14:paraId="1AED7572" w14:textId="77777777" w:rsidR="00207E35" w:rsidRDefault="00207E35" w:rsidP="00207E35">
      <w:pPr>
        <w:pStyle w:val="ListParagraph"/>
        <w:numPr>
          <w:ilvl w:val="1"/>
          <w:numId w:val="27"/>
        </w:numPr>
        <w:rPr>
          <w:highlight w:val="yellow"/>
        </w:rPr>
      </w:pPr>
      <w:r>
        <w:rPr>
          <w:highlight w:val="yellow"/>
        </w:rPr>
        <w:t>&lt;user manual link&gt;</w:t>
      </w:r>
    </w:p>
    <w:p w14:paraId="22BF5A60" w14:textId="5A188786" w:rsidR="00207E35" w:rsidRDefault="00207E35" w:rsidP="00207E35">
      <w:pPr>
        <w:pStyle w:val="ListParagraph"/>
        <w:numPr>
          <w:ilvl w:val="1"/>
          <w:numId w:val="27"/>
        </w:numPr>
        <w:rPr>
          <w:highlight w:val="yellow"/>
        </w:rPr>
      </w:pPr>
      <w:r>
        <w:rPr>
          <w:highlight w:val="yellow"/>
        </w:rPr>
        <w:t>&lt;Modbus register table link&gt;</w:t>
      </w:r>
    </w:p>
    <w:p w14:paraId="7A13FFA9" w14:textId="098DDE7A" w:rsidR="00823FAC" w:rsidRPr="00823FAC" w:rsidRDefault="00823FAC" w:rsidP="00823FAC">
      <w:pPr>
        <w:pStyle w:val="ListParagraph"/>
        <w:numPr>
          <w:ilvl w:val="1"/>
          <w:numId w:val="27"/>
        </w:numPr>
        <w:rPr>
          <w:highlight w:val="yellow"/>
        </w:rPr>
      </w:pPr>
      <w:r>
        <w:rPr>
          <w:highlight w:val="yellow"/>
        </w:rPr>
        <w:t>&lt;Modbus RS485 termination / wiring details&gt;</w:t>
      </w:r>
    </w:p>
    <w:p w14:paraId="21FAE50D" w14:textId="77777777" w:rsidR="00207E35" w:rsidRDefault="00207E35" w:rsidP="00207E35">
      <w:pPr>
        <w:pStyle w:val="ListParagraph"/>
        <w:numPr>
          <w:ilvl w:val="1"/>
          <w:numId w:val="27"/>
        </w:numPr>
        <w:rPr>
          <w:highlight w:val="yellow"/>
        </w:rPr>
      </w:pPr>
      <w:r>
        <w:rPr>
          <w:highlight w:val="yellow"/>
        </w:rPr>
        <w:t>&lt;Communication parameter configuration&gt;</w:t>
      </w:r>
    </w:p>
    <w:p w14:paraId="3131E4D6" w14:textId="77777777" w:rsidR="00207E35" w:rsidRDefault="00207E35" w:rsidP="00207E35">
      <w:pPr>
        <w:pStyle w:val="ListParagraph"/>
        <w:numPr>
          <w:ilvl w:val="2"/>
          <w:numId w:val="27"/>
        </w:numPr>
        <w:rPr>
          <w:highlight w:val="yellow"/>
        </w:rPr>
      </w:pPr>
      <w:r>
        <w:rPr>
          <w:highlight w:val="yellow"/>
        </w:rPr>
        <w:t xml:space="preserve">Mode : TCP or RS485; </w:t>
      </w:r>
    </w:p>
    <w:p w14:paraId="6224B9A9" w14:textId="77777777" w:rsidR="00207E35" w:rsidRDefault="00207E35" w:rsidP="00207E35">
      <w:pPr>
        <w:pStyle w:val="ListParagraph"/>
        <w:numPr>
          <w:ilvl w:val="2"/>
          <w:numId w:val="27"/>
        </w:numPr>
        <w:rPr>
          <w:highlight w:val="yellow"/>
        </w:rPr>
      </w:pPr>
      <w:r>
        <w:rPr>
          <w:highlight w:val="yellow"/>
        </w:rPr>
        <w:t xml:space="preserve">IP address : </w:t>
      </w:r>
    </w:p>
    <w:p w14:paraId="35F37305" w14:textId="77777777" w:rsidR="00207E35" w:rsidRDefault="00207E35" w:rsidP="00207E35">
      <w:pPr>
        <w:pStyle w:val="ListParagraph"/>
        <w:numPr>
          <w:ilvl w:val="2"/>
          <w:numId w:val="27"/>
        </w:numPr>
        <w:rPr>
          <w:highlight w:val="yellow"/>
        </w:rPr>
      </w:pPr>
      <w:r>
        <w:rPr>
          <w:highlight w:val="yellow"/>
        </w:rPr>
        <w:t>COM port : 502?</w:t>
      </w:r>
    </w:p>
    <w:p w14:paraId="57904C80" w14:textId="77777777" w:rsidR="00207E35" w:rsidRDefault="00207E35" w:rsidP="00207E35">
      <w:pPr>
        <w:pStyle w:val="ListParagraph"/>
        <w:numPr>
          <w:ilvl w:val="2"/>
          <w:numId w:val="27"/>
        </w:numPr>
        <w:rPr>
          <w:highlight w:val="yellow"/>
        </w:rPr>
      </w:pPr>
      <w:r>
        <w:rPr>
          <w:highlight w:val="yellow"/>
        </w:rPr>
        <w:t xml:space="preserve">Baud rate : </w:t>
      </w:r>
    </w:p>
    <w:p w14:paraId="55D3A17E" w14:textId="77777777" w:rsidR="00207E35" w:rsidRDefault="00207E35" w:rsidP="00207E35">
      <w:pPr>
        <w:pStyle w:val="ListParagraph"/>
        <w:numPr>
          <w:ilvl w:val="2"/>
          <w:numId w:val="27"/>
        </w:numPr>
        <w:rPr>
          <w:highlight w:val="yellow"/>
        </w:rPr>
      </w:pPr>
      <w:r>
        <w:rPr>
          <w:highlight w:val="yellow"/>
        </w:rPr>
        <w:t xml:space="preserve">Data bit : </w:t>
      </w:r>
    </w:p>
    <w:p w14:paraId="32E73431" w14:textId="77777777" w:rsidR="00207E35" w:rsidRDefault="00207E35" w:rsidP="00207E35">
      <w:pPr>
        <w:pStyle w:val="ListParagraph"/>
        <w:numPr>
          <w:ilvl w:val="2"/>
          <w:numId w:val="27"/>
        </w:numPr>
        <w:rPr>
          <w:highlight w:val="yellow"/>
        </w:rPr>
      </w:pPr>
      <w:r>
        <w:rPr>
          <w:highlight w:val="yellow"/>
        </w:rPr>
        <w:t xml:space="preserve">Parity : </w:t>
      </w:r>
    </w:p>
    <w:p w14:paraId="6ACA1856" w14:textId="77777777" w:rsidR="00207E35" w:rsidRDefault="00207E35" w:rsidP="00207E35">
      <w:pPr>
        <w:pStyle w:val="ListParagraph"/>
        <w:numPr>
          <w:ilvl w:val="2"/>
          <w:numId w:val="27"/>
        </w:numPr>
        <w:rPr>
          <w:highlight w:val="yellow"/>
        </w:rPr>
      </w:pPr>
      <w:r>
        <w:rPr>
          <w:highlight w:val="yellow"/>
        </w:rPr>
        <w:t xml:space="preserve">Stop bit : </w:t>
      </w:r>
    </w:p>
    <w:p w14:paraId="6DCAAEF7" w14:textId="77777777" w:rsidR="00207E35" w:rsidRDefault="00207E35" w:rsidP="00207E35">
      <w:pPr>
        <w:pStyle w:val="ListParagraph"/>
        <w:numPr>
          <w:ilvl w:val="0"/>
          <w:numId w:val="0"/>
        </w:numPr>
        <w:ind w:left="2160"/>
        <w:rPr>
          <w:highlight w:val="yellow"/>
        </w:rPr>
      </w:pPr>
    </w:p>
    <w:p w14:paraId="01B81713" w14:textId="21462A4D" w:rsidR="00207E35" w:rsidRPr="00207E35" w:rsidRDefault="00207E35" w:rsidP="00207E35">
      <w:pPr>
        <w:pStyle w:val="ListParagraph"/>
        <w:numPr>
          <w:ilvl w:val="0"/>
          <w:numId w:val="27"/>
        </w:numPr>
      </w:pPr>
      <w:r w:rsidRPr="00207E35">
        <w:t>Rainwise Weather Station</w:t>
      </w:r>
    </w:p>
    <w:p w14:paraId="11FDB410" w14:textId="36EE6DF8" w:rsidR="00207E35" w:rsidRPr="00207E35" w:rsidRDefault="00207E35" w:rsidP="00207E35">
      <w:pPr>
        <w:pStyle w:val="ListParagraph"/>
        <w:numPr>
          <w:ilvl w:val="1"/>
          <w:numId w:val="27"/>
        </w:numPr>
      </w:pPr>
      <w:r w:rsidRPr="00207E35">
        <w:t>Rainwise PVMet 200</w:t>
      </w:r>
    </w:p>
    <w:p w14:paraId="4CF18A2D" w14:textId="16424931" w:rsidR="00207E35" w:rsidRPr="00207E35" w:rsidRDefault="00207E35" w:rsidP="00207E35">
      <w:pPr>
        <w:pStyle w:val="ListParagraph"/>
        <w:numPr>
          <w:ilvl w:val="1"/>
          <w:numId w:val="27"/>
        </w:numPr>
      </w:pPr>
      <w:r w:rsidRPr="00207E35">
        <w:t xml:space="preserve">Product page link : </w:t>
      </w:r>
      <w:hyperlink r:id="rId14" w:history="1">
        <w:r w:rsidRPr="00207E35">
          <w:rPr>
            <w:rStyle w:val="Hyperlink"/>
          </w:rPr>
          <w:t>PVMet 200 Commercial Solar Monitoring - RainWise</w:t>
        </w:r>
      </w:hyperlink>
    </w:p>
    <w:p w14:paraId="694EBB4F" w14:textId="4CC40DA8" w:rsidR="00207E35" w:rsidRPr="00207E35" w:rsidRDefault="00207E35" w:rsidP="00207E35">
      <w:pPr>
        <w:pStyle w:val="ListParagraph"/>
        <w:numPr>
          <w:ilvl w:val="1"/>
          <w:numId w:val="27"/>
        </w:numPr>
      </w:pPr>
      <w:r w:rsidRPr="00207E35">
        <w:t xml:space="preserve">PVMet 200 user manual and Modbus register table : </w:t>
      </w:r>
      <w:hyperlink r:id="rId15" w:history="1">
        <w:r w:rsidRPr="00207E35">
          <w:rPr>
            <w:rStyle w:val="Hyperlink"/>
          </w:rPr>
          <w:t>Microsoft Word - RainWise - PVmet-200 Instructions Rev. 2.doc (fondriest.com)</w:t>
        </w:r>
      </w:hyperlink>
    </w:p>
    <w:p w14:paraId="2427A0EF" w14:textId="6A72B1EB" w:rsidR="00823FAC" w:rsidRPr="00823FAC" w:rsidRDefault="00823FAC" w:rsidP="00823FAC">
      <w:pPr>
        <w:pStyle w:val="ListParagraph"/>
        <w:numPr>
          <w:ilvl w:val="1"/>
          <w:numId w:val="27"/>
        </w:numPr>
      </w:pPr>
      <w:r w:rsidRPr="00823FAC">
        <w:t xml:space="preserve">Modbus RS485 termination / wiring details : </w:t>
      </w:r>
    </w:p>
    <w:p w14:paraId="48D810D8" w14:textId="29D6AE42" w:rsidR="00823FAC" w:rsidRDefault="00823FAC" w:rsidP="00823FAC">
      <w:pPr>
        <w:pStyle w:val="ListParagraph"/>
        <w:numPr>
          <w:ilvl w:val="2"/>
          <w:numId w:val="27"/>
        </w:numPr>
      </w:pPr>
      <w:r w:rsidRPr="00823FAC">
        <w:t>Interface Mode: 2-Wire Half Duplex</w:t>
      </w:r>
    </w:p>
    <w:p w14:paraId="5249B261" w14:textId="063F637B" w:rsidR="00823FAC" w:rsidRDefault="00823FAC" w:rsidP="00823FAC">
      <w:pPr>
        <w:pStyle w:val="ListParagraph"/>
        <w:numPr>
          <w:ilvl w:val="2"/>
          <w:numId w:val="27"/>
        </w:numPr>
      </w:pPr>
      <w:r>
        <w:t>A (-) : Negative RS-485</w:t>
      </w:r>
    </w:p>
    <w:p w14:paraId="704D0A74" w14:textId="77777777" w:rsidR="00823FAC" w:rsidRDefault="00823FAC" w:rsidP="00823FAC">
      <w:pPr>
        <w:pStyle w:val="ListParagraph"/>
        <w:numPr>
          <w:ilvl w:val="2"/>
          <w:numId w:val="27"/>
        </w:numPr>
      </w:pPr>
      <w:r>
        <w:t>B (+) : Positive RS-485</w:t>
      </w:r>
    </w:p>
    <w:p w14:paraId="5696EE76" w14:textId="77777777" w:rsidR="00823FAC" w:rsidRDefault="00823FAC" w:rsidP="00823FAC">
      <w:pPr>
        <w:pStyle w:val="ListParagraph"/>
        <w:numPr>
          <w:ilvl w:val="2"/>
          <w:numId w:val="27"/>
        </w:numPr>
      </w:pPr>
      <w:r>
        <w:t>Gnd: Signal Ground</w:t>
      </w:r>
    </w:p>
    <w:p w14:paraId="508CD0EB" w14:textId="106FBDF0" w:rsidR="00823FAC" w:rsidRPr="00823FAC" w:rsidRDefault="00823FAC" w:rsidP="00823FAC">
      <w:pPr>
        <w:pStyle w:val="ListParagraph"/>
        <w:numPr>
          <w:ilvl w:val="2"/>
          <w:numId w:val="27"/>
        </w:numPr>
      </w:pPr>
      <w:r w:rsidRPr="00823FAC">
        <w:t>Shield: Cable Shield and Drain</w:t>
      </w:r>
    </w:p>
    <w:p w14:paraId="0C74B32C" w14:textId="6BC29DAB" w:rsidR="00207E35" w:rsidRPr="00207E35" w:rsidRDefault="00207E35" w:rsidP="00207E35">
      <w:pPr>
        <w:pStyle w:val="ListParagraph"/>
        <w:numPr>
          <w:ilvl w:val="1"/>
          <w:numId w:val="27"/>
        </w:numPr>
      </w:pPr>
      <w:r w:rsidRPr="00207E35">
        <w:t xml:space="preserve">Communication parameter configuration, factory default : </w:t>
      </w:r>
    </w:p>
    <w:p w14:paraId="740A60EB" w14:textId="6EC8B8E3" w:rsidR="00207E35" w:rsidRPr="00207E35" w:rsidRDefault="00207E35" w:rsidP="00207E35">
      <w:pPr>
        <w:pStyle w:val="ListParagraph"/>
        <w:numPr>
          <w:ilvl w:val="2"/>
          <w:numId w:val="27"/>
        </w:numPr>
      </w:pPr>
      <w:r w:rsidRPr="00207E35">
        <w:t xml:space="preserve">Mode : RS485; </w:t>
      </w:r>
    </w:p>
    <w:p w14:paraId="4D351194" w14:textId="36B26882" w:rsidR="00207E35" w:rsidRPr="00207E35" w:rsidRDefault="00207E35" w:rsidP="00207E35">
      <w:pPr>
        <w:pStyle w:val="ListParagraph"/>
        <w:numPr>
          <w:ilvl w:val="2"/>
          <w:numId w:val="27"/>
        </w:numPr>
      </w:pPr>
      <w:r w:rsidRPr="00207E35">
        <w:t xml:space="preserve">IP address : </w:t>
      </w:r>
      <w:r>
        <w:t>NA;</w:t>
      </w:r>
    </w:p>
    <w:p w14:paraId="07F03E80" w14:textId="66673816" w:rsidR="00207E35" w:rsidRPr="00207E35" w:rsidRDefault="00207E35" w:rsidP="00207E35">
      <w:pPr>
        <w:pStyle w:val="ListParagraph"/>
        <w:numPr>
          <w:ilvl w:val="2"/>
          <w:numId w:val="27"/>
        </w:numPr>
      </w:pPr>
      <w:r>
        <w:t>COM port : NA;</w:t>
      </w:r>
    </w:p>
    <w:p w14:paraId="269A5EE9" w14:textId="707985D1" w:rsidR="00207E35" w:rsidRPr="00207E35" w:rsidRDefault="00207E35" w:rsidP="00207E35">
      <w:pPr>
        <w:pStyle w:val="ListParagraph"/>
        <w:numPr>
          <w:ilvl w:val="2"/>
          <w:numId w:val="27"/>
        </w:numPr>
      </w:pPr>
      <w:r w:rsidRPr="00207E35">
        <w:t xml:space="preserve">Baud rate : </w:t>
      </w:r>
      <w:r w:rsidR="00823FAC">
        <w:t>9600;</w:t>
      </w:r>
    </w:p>
    <w:p w14:paraId="0B37E325" w14:textId="1D33063F" w:rsidR="00207E35" w:rsidRPr="00207E35" w:rsidRDefault="00207E35" w:rsidP="00207E35">
      <w:pPr>
        <w:pStyle w:val="ListParagraph"/>
        <w:numPr>
          <w:ilvl w:val="2"/>
          <w:numId w:val="27"/>
        </w:numPr>
      </w:pPr>
      <w:r w:rsidRPr="00207E35">
        <w:t xml:space="preserve">Data bit : </w:t>
      </w:r>
      <w:r w:rsidR="00823FAC">
        <w:t>?? (should be 8)</w:t>
      </w:r>
    </w:p>
    <w:p w14:paraId="7A11B564" w14:textId="7F28A3B7" w:rsidR="00207E35" w:rsidRPr="00207E35" w:rsidRDefault="00207E35" w:rsidP="00207E35">
      <w:pPr>
        <w:pStyle w:val="ListParagraph"/>
        <w:numPr>
          <w:ilvl w:val="2"/>
          <w:numId w:val="27"/>
        </w:numPr>
      </w:pPr>
      <w:r w:rsidRPr="00207E35">
        <w:t xml:space="preserve">Parity : </w:t>
      </w:r>
      <w:r w:rsidR="00823FAC">
        <w:t>None;</w:t>
      </w:r>
    </w:p>
    <w:p w14:paraId="1468AAF4" w14:textId="78A9C1D9" w:rsidR="00207E35" w:rsidRPr="00207E35" w:rsidRDefault="00207E35" w:rsidP="00207E35">
      <w:pPr>
        <w:pStyle w:val="ListParagraph"/>
        <w:numPr>
          <w:ilvl w:val="2"/>
          <w:numId w:val="27"/>
        </w:numPr>
      </w:pPr>
      <w:r w:rsidRPr="00207E35">
        <w:t xml:space="preserve">Stop bit : </w:t>
      </w:r>
      <w:r w:rsidR="00823FAC">
        <w:t>1</w:t>
      </w:r>
    </w:p>
    <w:p w14:paraId="5DD8BB9E" w14:textId="1892F981" w:rsidR="00502508" w:rsidRPr="00502508" w:rsidRDefault="00502508" w:rsidP="00502508">
      <w:pPr>
        <w:rPr>
          <w:highlight w:val="yellow"/>
        </w:rPr>
      </w:pPr>
    </w:p>
    <w:p w14:paraId="0AC6D66E" w14:textId="1B6BDBF9" w:rsidR="000864BC" w:rsidRPr="00D229F8" w:rsidRDefault="000864BC" w:rsidP="0057572A">
      <w:pPr>
        <w:pStyle w:val="Heading2"/>
      </w:pPr>
      <w:bookmarkStart w:id="16" w:name="_Toc139020448"/>
      <w:r>
        <w:t>Communication testing</w:t>
      </w:r>
      <w:bookmarkEnd w:id="16"/>
    </w:p>
    <w:p w14:paraId="0BB82FC3" w14:textId="4842E534" w:rsidR="000864BC" w:rsidRDefault="000864BC" w:rsidP="00207F76">
      <w:pPr>
        <w:pStyle w:val="ListParagraph"/>
        <w:numPr>
          <w:ilvl w:val="0"/>
          <w:numId w:val="27"/>
        </w:numPr>
        <w:rPr>
          <w:highlight w:val="yellow"/>
        </w:rPr>
      </w:pPr>
      <w:r w:rsidRPr="002431B8">
        <w:rPr>
          <w:highlight w:val="yellow"/>
        </w:rPr>
        <w:t>Ping test : using engineer laptop simulate</w:t>
      </w:r>
      <w:r w:rsidR="003765BA" w:rsidRPr="002431B8">
        <w:rPr>
          <w:highlight w:val="yellow"/>
        </w:rPr>
        <w:t>s</w:t>
      </w:r>
      <w:r w:rsidRPr="002431B8">
        <w:rPr>
          <w:highlight w:val="yellow"/>
        </w:rPr>
        <w:t xml:space="preserve"> Edge Gateway. From the port where the Edge Gateway going to be connected, to </w:t>
      </w:r>
      <w:r w:rsidR="003765BA" w:rsidRPr="002431B8">
        <w:rPr>
          <w:highlight w:val="yellow"/>
        </w:rPr>
        <w:t xml:space="preserve">the target field devices; </w:t>
      </w:r>
    </w:p>
    <w:p w14:paraId="5F2308A7" w14:textId="77777777" w:rsidR="00BC4CF6" w:rsidRPr="00BC4CF6" w:rsidRDefault="00BC4CF6" w:rsidP="00BC4CF6">
      <w:pPr>
        <w:pStyle w:val="ListParagraph"/>
        <w:numPr>
          <w:ilvl w:val="1"/>
          <w:numId w:val="27"/>
        </w:numPr>
        <w:rPr>
          <w:highlight w:val="yellow"/>
        </w:rPr>
      </w:pPr>
      <w:r w:rsidRPr="00BC4CF6">
        <w:rPr>
          <w:highlight w:val="yellow"/>
        </w:rPr>
        <w:t>Command : prompt $D, $T$H$H$H$G</w:t>
      </w:r>
    </w:p>
    <w:p w14:paraId="495FD0EF" w14:textId="2FFC51B7" w:rsidR="00BC4CF6" w:rsidRPr="00BC4CF6" w:rsidRDefault="00BC4CF6" w:rsidP="00BC4CF6">
      <w:pPr>
        <w:pStyle w:val="ListParagraph"/>
        <w:numPr>
          <w:ilvl w:val="1"/>
          <w:numId w:val="27"/>
        </w:numPr>
        <w:rPr>
          <w:highlight w:val="yellow"/>
        </w:rPr>
      </w:pPr>
      <w:r w:rsidRPr="00BC4CF6">
        <w:rPr>
          <w:highlight w:val="yellow"/>
        </w:rPr>
        <w:t>Changes prompt format to : 18-Mar-2021, 19:59:59</w:t>
      </w:r>
    </w:p>
    <w:p w14:paraId="7DD7B2DE" w14:textId="4121202D" w:rsidR="00BC4CF6" w:rsidRPr="00BC4CF6" w:rsidRDefault="00BC4CF6" w:rsidP="00BC4CF6">
      <w:pPr>
        <w:pStyle w:val="ListParagraph"/>
        <w:numPr>
          <w:ilvl w:val="1"/>
          <w:numId w:val="27"/>
        </w:numPr>
        <w:rPr>
          <w:highlight w:val="yellow"/>
        </w:rPr>
      </w:pPr>
      <w:r w:rsidRPr="00BC4CF6">
        <w:rPr>
          <w:highlight w:val="yellow"/>
        </w:rPr>
        <w:t>Command : ping &lt;</w:t>
      </w:r>
      <w:r>
        <w:rPr>
          <w:highlight w:val="yellow"/>
        </w:rPr>
        <w:t>IP</w:t>
      </w:r>
      <w:r w:rsidRPr="00BC4CF6">
        <w:rPr>
          <w:highlight w:val="yellow"/>
        </w:rPr>
        <w:t xml:space="preserve"> address of target device&gt;</w:t>
      </w:r>
    </w:p>
    <w:p w14:paraId="582283AC" w14:textId="26E0E539" w:rsidR="00BC4CF6" w:rsidRPr="00BC4CF6" w:rsidRDefault="00BC4CF6" w:rsidP="00BC4CF6">
      <w:pPr>
        <w:pStyle w:val="ListParagraph"/>
        <w:numPr>
          <w:ilvl w:val="1"/>
          <w:numId w:val="27"/>
        </w:numPr>
        <w:rPr>
          <w:highlight w:val="yellow"/>
        </w:rPr>
      </w:pPr>
      <w:r w:rsidRPr="00BC4CF6">
        <w:rPr>
          <w:highlight w:val="yellow"/>
        </w:rPr>
        <w:t>&lt;Result screenshot&gt;</w:t>
      </w:r>
    </w:p>
    <w:p w14:paraId="1CC68716" w14:textId="05A64B0B" w:rsidR="00BC4CF6" w:rsidRPr="00BC4CF6" w:rsidRDefault="00BC4CF6" w:rsidP="00BC4CF6">
      <w:pPr>
        <w:pStyle w:val="ListParagraph"/>
        <w:numPr>
          <w:ilvl w:val="1"/>
          <w:numId w:val="27"/>
        </w:numPr>
        <w:rPr>
          <w:highlight w:val="yellow"/>
        </w:rPr>
      </w:pPr>
      <w:r w:rsidRPr="00BC4CF6">
        <w:rPr>
          <w:highlight w:val="yellow"/>
        </w:rPr>
        <w:t>(Repeat for all connected devices)</w:t>
      </w:r>
    </w:p>
    <w:p w14:paraId="36EE3015" w14:textId="5180990B" w:rsidR="003765BA" w:rsidRDefault="003765BA" w:rsidP="00207F76">
      <w:pPr>
        <w:pStyle w:val="ListParagraph"/>
        <w:numPr>
          <w:ilvl w:val="0"/>
          <w:numId w:val="27"/>
        </w:numPr>
        <w:rPr>
          <w:highlight w:val="yellow"/>
        </w:rPr>
      </w:pPr>
      <w:r w:rsidRPr="002431B8">
        <w:rPr>
          <w:highlight w:val="yellow"/>
        </w:rPr>
        <w:t>Telnet test (Modbus TCP/IP default port 502 or others) : using engineer laptop simulates Edge Gateway. From the port where the Edge Gateway going to be connected, to the target field devices;</w:t>
      </w:r>
    </w:p>
    <w:p w14:paraId="20B0D589" w14:textId="4356978B" w:rsidR="00BC4CF6" w:rsidRPr="00BC4CF6" w:rsidRDefault="00BC4CF6" w:rsidP="00BC4CF6">
      <w:pPr>
        <w:pStyle w:val="ListParagraph"/>
        <w:numPr>
          <w:ilvl w:val="1"/>
          <w:numId w:val="27"/>
        </w:numPr>
        <w:rPr>
          <w:highlight w:val="yellow"/>
        </w:rPr>
      </w:pPr>
      <w:r w:rsidRPr="00BC4CF6">
        <w:rPr>
          <w:highlight w:val="yellow"/>
        </w:rPr>
        <w:lastRenderedPageBreak/>
        <w:t xml:space="preserve">Command : telnet &lt;IP address&gt; &lt;port number&gt; (there is a white space between IP address and port number; </w:t>
      </w:r>
    </w:p>
    <w:p w14:paraId="3FFB7944" w14:textId="74CF9AF8" w:rsidR="00BC4CF6" w:rsidRPr="00BC4CF6" w:rsidRDefault="00BC4CF6" w:rsidP="00BC4CF6">
      <w:pPr>
        <w:pStyle w:val="ListParagraph"/>
        <w:numPr>
          <w:ilvl w:val="2"/>
          <w:numId w:val="27"/>
        </w:numPr>
        <w:rPr>
          <w:highlight w:val="yellow"/>
        </w:rPr>
      </w:pPr>
      <w:r w:rsidRPr="00BC4CF6">
        <w:rPr>
          <w:highlight w:val="yellow"/>
        </w:rPr>
        <w:t>Example : telnet 192.168.10.71 502</w:t>
      </w:r>
    </w:p>
    <w:p w14:paraId="77E07A96" w14:textId="77777777" w:rsidR="00BC4CF6" w:rsidRPr="00BC4CF6" w:rsidRDefault="00BC4CF6" w:rsidP="00BC4CF6">
      <w:pPr>
        <w:pStyle w:val="ListParagraph"/>
        <w:numPr>
          <w:ilvl w:val="1"/>
          <w:numId w:val="27"/>
        </w:numPr>
        <w:rPr>
          <w:highlight w:val="yellow"/>
        </w:rPr>
      </w:pPr>
      <w:r w:rsidRPr="00BC4CF6">
        <w:rPr>
          <w:highlight w:val="yellow"/>
        </w:rPr>
        <w:t>&lt;Result screenshot&gt;</w:t>
      </w:r>
    </w:p>
    <w:p w14:paraId="79CBBFBB" w14:textId="77777777" w:rsidR="00BC4CF6" w:rsidRPr="00BC4CF6" w:rsidRDefault="00BC4CF6" w:rsidP="00BC4CF6">
      <w:pPr>
        <w:pStyle w:val="ListParagraph"/>
        <w:numPr>
          <w:ilvl w:val="1"/>
          <w:numId w:val="27"/>
        </w:numPr>
        <w:rPr>
          <w:highlight w:val="yellow"/>
        </w:rPr>
      </w:pPr>
      <w:r w:rsidRPr="00BC4CF6">
        <w:rPr>
          <w:highlight w:val="yellow"/>
        </w:rPr>
        <w:t>(Repeat for all connected devices)</w:t>
      </w:r>
    </w:p>
    <w:p w14:paraId="647771E4" w14:textId="77777777" w:rsidR="000864BC" w:rsidRPr="000864BC" w:rsidRDefault="000864BC" w:rsidP="000864BC"/>
    <w:p w14:paraId="64E90554" w14:textId="24D5FB08" w:rsidR="00DD19A1" w:rsidRPr="0057572A" w:rsidRDefault="003765BA" w:rsidP="0057572A">
      <w:pPr>
        <w:pStyle w:val="Heading2"/>
      </w:pPr>
      <w:bookmarkStart w:id="17" w:name="_Toc139020449"/>
      <w:r w:rsidRPr="0057572A">
        <w:t>Data acquisition and commanding test</w:t>
      </w:r>
      <w:r w:rsidR="00DD19A1" w:rsidRPr="0057572A">
        <w:t>;</w:t>
      </w:r>
      <w:bookmarkEnd w:id="17"/>
    </w:p>
    <w:p w14:paraId="638D7E3A" w14:textId="399E6956" w:rsidR="00F41EF5" w:rsidRPr="002431B8" w:rsidRDefault="00F41EF5" w:rsidP="00F41EF5">
      <w:pPr>
        <w:ind w:left="720"/>
        <w:rPr>
          <w:rFonts w:cstheme="minorHAnsi"/>
          <w:highlight w:val="yellow"/>
        </w:rPr>
      </w:pPr>
      <w:r w:rsidRPr="002431B8">
        <w:rPr>
          <w:rFonts w:cstheme="minorHAnsi"/>
          <w:highlight w:val="yellow"/>
        </w:rPr>
        <w:t>(</w:t>
      </w:r>
      <w:r w:rsidR="003765BA" w:rsidRPr="002431B8">
        <w:rPr>
          <w:rFonts w:cstheme="minorHAnsi"/>
          <w:highlight w:val="yellow"/>
        </w:rPr>
        <w:t>Once the communication is established successfully, verifying Modbus register table is feasible. Paste testing screenshots here</w:t>
      </w:r>
      <w:r w:rsidRPr="002431B8">
        <w:rPr>
          <w:rFonts w:cstheme="minorHAnsi"/>
          <w:highlight w:val="yellow"/>
        </w:rPr>
        <w:t>)</w:t>
      </w:r>
    </w:p>
    <w:p w14:paraId="0D3BE502" w14:textId="290D4C22" w:rsidR="003765BA" w:rsidRPr="002431B8" w:rsidRDefault="003765BA" w:rsidP="00207F76">
      <w:pPr>
        <w:pStyle w:val="ListParagraph"/>
        <w:numPr>
          <w:ilvl w:val="0"/>
          <w:numId w:val="28"/>
        </w:numPr>
        <w:rPr>
          <w:highlight w:val="yellow"/>
        </w:rPr>
      </w:pPr>
      <w:r w:rsidRPr="002431B8">
        <w:rPr>
          <w:highlight w:val="yellow"/>
        </w:rPr>
        <w:t xml:space="preserve">Data acquisition test : poll 1 or 2 data point according to the Modbus register table, verify whether the acquired data is meaningful; </w:t>
      </w:r>
    </w:p>
    <w:p w14:paraId="7E2E70D1" w14:textId="118E4296" w:rsidR="003765BA" w:rsidRPr="002431B8" w:rsidRDefault="003765BA" w:rsidP="00207F76">
      <w:pPr>
        <w:pStyle w:val="ListParagraph"/>
        <w:numPr>
          <w:ilvl w:val="0"/>
          <w:numId w:val="28"/>
        </w:numPr>
        <w:rPr>
          <w:highlight w:val="yellow"/>
        </w:rPr>
      </w:pPr>
      <w:r w:rsidRPr="002431B8">
        <w:rPr>
          <w:highlight w:val="yellow"/>
        </w:rPr>
        <w:t xml:space="preserve">Commanding test : write data to control coil or other register, check whether the field devices reacts accordingly; </w:t>
      </w:r>
    </w:p>
    <w:p w14:paraId="199D2A25" w14:textId="1EF4695E" w:rsidR="003765BA" w:rsidRPr="003765BA" w:rsidRDefault="003765BA" w:rsidP="00207F76">
      <w:pPr>
        <w:pStyle w:val="ListParagraph"/>
        <w:numPr>
          <w:ilvl w:val="0"/>
          <w:numId w:val="28"/>
        </w:numPr>
      </w:pPr>
      <w:r w:rsidRPr="002431B8">
        <w:rPr>
          <w:highlight w:val="yellow"/>
        </w:rPr>
        <w:t>This step is best with other UI display for verification purpose, it can be existing SCADA, or the LCE display on the field device itself;</w:t>
      </w:r>
      <w:r>
        <w:t xml:space="preserve"> </w:t>
      </w:r>
    </w:p>
    <w:p w14:paraId="1C7A9501" w14:textId="7B164C1B" w:rsidR="0057572A" w:rsidRDefault="0057572A" w:rsidP="0000045B">
      <w:pPr>
        <w:pStyle w:val="Heading1"/>
        <w:ind w:left="357" w:hanging="357"/>
        <w:rPr>
          <w:rFonts w:asciiTheme="minorHAnsi" w:hAnsiTheme="minorHAnsi" w:cstheme="minorHAnsi"/>
        </w:rPr>
      </w:pPr>
      <w:bookmarkStart w:id="18" w:name="_Toc139020450"/>
      <w:r>
        <w:rPr>
          <w:rFonts w:asciiTheme="minorHAnsi" w:hAnsiTheme="minorHAnsi" w:cstheme="minorHAnsi"/>
        </w:rPr>
        <w:t>DATA TRANSMISSION</w:t>
      </w:r>
      <w:bookmarkEnd w:id="18"/>
    </w:p>
    <w:p w14:paraId="5BD70753" w14:textId="2D3503F8" w:rsidR="0057572A" w:rsidRDefault="0057572A" w:rsidP="0057572A">
      <w:pPr>
        <w:pStyle w:val="Heading2"/>
      </w:pPr>
      <w:bookmarkStart w:id="19" w:name="_Toc139020451"/>
      <w:r>
        <w:t>Access LITEON cloud platform</w:t>
      </w:r>
      <w:bookmarkEnd w:id="19"/>
    </w:p>
    <w:p w14:paraId="287A05BB" w14:textId="05E3E43A" w:rsidR="0057572A" w:rsidRDefault="0057572A" w:rsidP="0057572A">
      <w:pPr>
        <w:ind w:left="720"/>
        <w:rPr>
          <w:rFonts w:cstheme="minorHAnsi"/>
          <w:highlight w:val="yellow"/>
        </w:rPr>
      </w:pPr>
      <w:r w:rsidRPr="002431B8">
        <w:rPr>
          <w:rFonts w:cstheme="minorHAnsi"/>
          <w:highlight w:val="yellow"/>
        </w:rPr>
        <w:t xml:space="preserve">(Once the </w:t>
      </w:r>
      <w:r>
        <w:rPr>
          <w:rFonts w:cstheme="minorHAnsi"/>
          <w:highlight w:val="yellow"/>
        </w:rPr>
        <w:t xml:space="preserve">data acquisition </w:t>
      </w:r>
      <w:r w:rsidRPr="002431B8">
        <w:rPr>
          <w:rFonts w:cstheme="minorHAnsi"/>
          <w:highlight w:val="yellow"/>
        </w:rPr>
        <w:t xml:space="preserve">is </w:t>
      </w:r>
      <w:r>
        <w:rPr>
          <w:rFonts w:cstheme="minorHAnsi"/>
          <w:highlight w:val="yellow"/>
        </w:rPr>
        <w:t>done successfully, verifying Edge Gateway connection and data transmission to LITEON cloud is feasible</w:t>
      </w:r>
      <w:r w:rsidRPr="002431B8">
        <w:rPr>
          <w:rFonts w:cstheme="minorHAnsi"/>
          <w:highlight w:val="yellow"/>
        </w:rPr>
        <w:t>)</w:t>
      </w:r>
    </w:p>
    <w:p w14:paraId="12B742F7" w14:textId="7A879DF3" w:rsidR="0057572A" w:rsidRDefault="0057572A" w:rsidP="0057572A">
      <w:pPr>
        <w:ind w:left="720"/>
        <w:rPr>
          <w:rFonts w:cstheme="minorHAnsi"/>
          <w:highlight w:val="yellow"/>
        </w:rPr>
      </w:pPr>
      <w:r>
        <w:rPr>
          <w:rFonts w:cstheme="minorHAnsi"/>
          <w:highlight w:val="yellow"/>
        </w:rPr>
        <w:t>(Paste the screenshot showing the transmitted data been received by LITEON cloud platform here)</w:t>
      </w:r>
    </w:p>
    <w:p w14:paraId="3FC36385" w14:textId="77777777" w:rsidR="00CA6D22" w:rsidRDefault="00CA6D22" w:rsidP="00CA6D22">
      <w:pPr>
        <w:rPr>
          <w:rFonts w:cstheme="minorHAnsi"/>
          <w:highlight w:val="yellow"/>
        </w:rPr>
      </w:pPr>
    </w:p>
    <w:p w14:paraId="49B645E8" w14:textId="21F6F7DB" w:rsidR="0057572A" w:rsidRDefault="00CA6D22" w:rsidP="0057572A">
      <w:pPr>
        <w:pStyle w:val="Heading2"/>
      </w:pPr>
      <w:bookmarkStart w:id="20" w:name="_Toc139020452"/>
      <w:r>
        <w:t>Live data transmission verification</w:t>
      </w:r>
      <w:bookmarkEnd w:id="20"/>
    </w:p>
    <w:p w14:paraId="255F9533" w14:textId="07AED748" w:rsidR="00CA6D22" w:rsidRPr="002431B8" w:rsidRDefault="00CA6D22" w:rsidP="00CA6D22">
      <w:pPr>
        <w:pStyle w:val="ListParagraph"/>
        <w:numPr>
          <w:ilvl w:val="0"/>
          <w:numId w:val="28"/>
        </w:numPr>
        <w:rPr>
          <w:highlight w:val="yellow"/>
        </w:rPr>
      </w:pPr>
      <w:r>
        <w:rPr>
          <w:highlight w:val="yellow"/>
        </w:rPr>
        <w:t xml:space="preserve">Change some site condition to make some changes to the data, such as disconnecting connectors, covering PV panels or </w:t>
      </w:r>
      <w:r w:rsidRPr="002431B8">
        <w:rPr>
          <w:highlight w:val="yellow"/>
        </w:rPr>
        <w:t xml:space="preserve">write data to control coil or other register, check whether </w:t>
      </w:r>
      <w:r>
        <w:rPr>
          <w:highlight w:val="yellow"/>
        </w:rPr>
        <w:t>the onsite data and LITEON cloud data changes accordingly</w:t>
      </w:r>
      <w:r w:rsidRPr="002431B8">
        <w:rPr>
          <w:highlight w:val="yellow"/>
        </w:rPr>
        <w:t xml:space="preserve">; </w:t>
      </w:r>
    </w:p>
    <w:p w14:paraId="5EEB9806" w14:textId="21A63FDB" w:rsidR="00CA6D22" w:rsidRPr="003765BA" w:rsidRDefault="00CA6D22" w:rsidP="00CA6D22">
      <w:pPr>
        <w:pStyle w:val="ListParagraph"/>
        <w:numPr>
          <w:ilvl w:val="0"/>
          <w:numId w:val="28"/>
        </w:numPr>
      </w:pPr>
      <w:r w:rsidRPr="002431B8">
        <w:rPr>
          <w:highlight w:val="yellow"/>
        </w:rPr>
        <w:t>This step is best with other UI display for verification purpose, it c</w:t>
      </w:r>
      <w:r>
        <w:rPr>
          <w:highlight w:val="yellow"/>
        </w:rPr>
        <w:t>an be existing SCADA, or the LCD</w:t>
      </w:r>
      <w:r w:rsidRPr="002431B8">
        <w:rPr>
          <w:highlight w:val="yellow"/>
        </w:rPr>
        <w:t xml:space="preserve"> display on the field device itself;</w:t>
      </w:r>
      <w:r>
        <w:t xml:space="preserve"> </w:t>
      </w:r>
    </w:p>
    <w:p w14:paraId="1A8F4C2D" w14:textId="77777777" w:rsidR="00CA6D22" w:rsidRPr="00CA6D22" w:rsidRDefault="00CA6D22" w:rsidP="00CA6D22"/>
    <w:p w14:paraId="014372D8" w14:textId="6CE72A90" w:rsidR="0057572A" w:rsidRPr="0057572A" w:rsidRDefault="0057572A" w:rsidP="0057572A">
      <w:pPr>
        <w:ind w:left="357"/>
      </w:pPr>
    </w:p>
    <w:p w14:paraId="104CC6E8" w14:textId="5E47F4E8" w:rsidR="0057572A" w:rsidRDefault="0057572A" w:rsidP="0000045B">
      <w:pPr>
        <w:pStyle w:val="Heading1"/>
        <w:ind w:left="357" w:hanging="357"/>
        <w:rPr>
          <w:rFonts w:asciiTheme="minorHAnsi" w:hAnsiTheme="minorHAnsi" w:cstheme="minorHAnsi"/>
        </w:rPr>
      </w:pPr>
      <w:bookmarkStart w:id="21" w:name="_Toc139020453"/>
      <w:r>
        <w:rPr>
          <w:rFonts w:asciiTheme="minorHAnsi" w:hAnsiTheme="minorHAnsi" w:cstheme="minorHAnsi"/>
        </w:rPr>
        <w:t xml:space="preserve">REMOTE ACCESS </w:t>
      </w:r>
      <w:r w:rsidR="00A74FFF">
        <w:rPr>
          <w:rFonts w:asciiTheme="minorHAnsi" w:hAnsiTheme="minorHAnsi" w:cstheme="minorHAnsi"/>
        </w:rPr>
        <w:t xml:space="preserve">AND UPDATING </w:t>
      </w:r>
      <w:r>
        <w:rPr>
          <w:rFonts w:asciiTheme="minorHAnsi" w:hAnsiTheme="minorHAnsi" w:cstheme="minorHAnsi"/>
        </w:rPr>
        <w:t>VERIFICATION</w:t>
      </w:r>
      <w:bookmarkEnd w:id="21"/>
    </w:p>
    <w:p w14:paraId="0B60B1EF" w14:textId="48E3C1C7" w:rsidR="0057572A" w:rsidRDefault="0099546E" w:rsidP="0057572A">
      <w:pPr>
        <w:pStyle w:val="Heading2"/>
      </w:pPr>
      <w:bookmarkStart w:id="22" w:name="_Toc139020454"/>
      <w:r>
        <w:t xml:space="preserve">Remote access </w:t>
      </w:r>
      <w:r w:rsidR="00A74FFF">
        <w:t>verification</w:t>
      </w:r>
      <w:bookmarkEnd w:id="22"/>
    </w:p>
    <w:p w14:paraId="61C35AB1" w14:textId="3D896FA3" w:rsidR="0099546E" w:rsidRDefault="0099546E" w:rsidP="0099546E">
      <w:pPr>
        <w:ind w:left="720"/>
        <w:rPr>
          <w:rFonts w:cstheme="minorHAnsi"/>
          <w:highlight w:val="yellow"/>
        </w:rPr>
      </w:pPr>
      <w:r w:rsidRPr="002431B8">
        <w:rPr>
          <w:rFonts w:cstheme="minorHAnsi"/>
          <w:highlight w:val="yellow"/>
        </w:rPr>
        <w:t>(</w:t>
      </w:r>
      <w:r>
        <w:rPr>
          <w:rFonts w:cstheme="minorHAnsi"/>
          <w:highlight w:val="yellow"/>
        </w:rPr>
        <w:t>This step is to ensure LITEON is able to access the deployed Edge Gateway remotely for follow up actions</w:t>
      </w:r>
      <w:r w:rsidRPr="002431B8">
        <w:rPr>
          <w:rFonts w:cstheme="minorHAnsi"/>
          <w:highlight w:val="yellow"/>
        </w:rPr>
        <w:t>)</w:t>
      </w:r>
    </w:p>
    <w:p w14:paraId="42C01571" w14:textId="77777777" w:rsidR="0099546E" w:rsidRDefault="0099546E" w:rsidP="0099546E">
      <w:pPr>
        <w:pStyle w:val="ListParagraph"/>
        <w:numPr>
          <w:ilvl w:val="0"/>
          <w:numId w:val="28"/>
        </w:numPr>
      </w:pPr>
      <w:r>
        <w:rPr>
          <w:highlight w:val="yellow"/>
        </w:rPr>
        <w:t>Engineer’s laptop should disconnect from any field network such as LAN, site WiFi</w:t>
      </w:r>
      <w:r w:rsidRPr="002431B8">
        <w:rPr>
          <w:highlight w:val="yellow"/>
        </w:rPr>
        <w:t>;</w:t>
      </w:r>
    </w:p>
    <w:p w14:paraId="0B58F6B8" w14:textId="6C789E58" w:rsidR="00A74FFF" w:rsidRPr="00A74FFF" w:rsidRDefault="0099546E" w:rsidP="0099546E">
      <w:pPr>
        <w:pStyle w:val="ListParagraph"/>
        <w:numPr>
          <w:ilvl w:val="0"/>
          <w:numId w:val="28"/>
        </w:numPr>
        <w:rPr>
          <w:highlight w:val="yellow"/>
        </w:rPr>
      </w:pPr>
      <w:r w:rsidRPr="00A74FFF">
        <w:rPr>
          <w:highlight w:val="yellow"/>
        </w:rPr>
        <w:lastRenderedPageBreak/>
        <w:t>Engineer’s laptop should connects to external network such as personal hotspot, portable WiF</w:t>
      </w:r>
      <w:r w:rsidR="00A74FFF" w:rsidRPr="00A74FFF">
        <w:rPr>
          <w:highlight w:val="yellow"/>
        </w:rPr>
        <w:t>i dongle;</w:t>
      </w:r>
    </w:p>
    <w:p w14:paraId="6A5F9186" w14:textId="7BC567DC" w:rsidR="00A74FFF" w:rsidRPr="00A74FFF" w:rsidRDefault="00A74FFF" w:rsidP="0099546E">
      <w:pPr>
        <w:pStyle w:val="ListParagraph"/>
        <w:numPr>
          <w:ilvl w:val="0"/>
          <w:numId w:val="28"/>
        </w:numPr>
        <w:rPr>
          <w:highlight w:val="yellow"/>
        </w:rPr>
      </w:pPr>
      <w:r w:rsidRPr="00A74FFF">
        <w:rPr>
          <w:highlight w:val="yellow"/>
        </w:rPr>
        <w:t xml:space="preserve">Launch remote access tool/software to establish remote access to Edge Gateway; </w:t>
      </w:r>
    </w:p>
    <w:p w14:paraId="5F2E5BA1" w14:textId="5DDED66C" w:rsidR="00A74FFF" w:rsidRPr="00A74FFF" w:rsidRDefault="00A74FFF" w:rsidP="0099546E">
      <w:pPr>
        <w:pStyle w:val="ListParagraph"/>
        <w:numPr>
          <w:ilvl w:val="0"/>
          <w:numId w:val="28"/>
        </w:numPr>
        <w:rPr>
          <w:highlight w:val="yellow"/>
        </w:rPr>
      </w:pPr>
      <w:r w:rsidRPr="00A74FFF">
        <w:rPr>
          <w:highlight w:val="yellow"/>
        </w:rPr>
        <w:t>&lt;paste success remote access screenshot here&gt;</w:t>
      </w:r>
    </w:p>
    <w:p w14:paraId="256FC9A2" w14:textId="2C403E92" w:rsidR="0099546E" w:rsidRDefault="00A74FFF" w:rsidP="00A74FFF">
      <w:pPr>
        <w:pStyle w:val="Heading2"/>
      </w:pPr>
      <w:bookmarkStart w:id="23" w:name="_Toc139020455"/>
      <w:r>
        <w:t>Remote updating verification</w:t>
      </w:r>
      <w:bookmarkEnd w:id="23"/>
    </w:p>
    <w:p w14:paraId="4E1C0857" w14:textId="23118A29" w:rsidR="00A74FFF" w:rsidRDefault="00A74FFF" w:rsidP="00A74FFF">
      <w:pPr>
        <w:ind w:left="720"/>
        <w:rPr>
          <w:rFonts w:cstheme="minorHAnsi"/>
          <w:highlight w:val="yellow"/>
        </w:rPr>
      </w:pPr>
      <w:r w:rsidRPr="002431B8">
        <w:rPr>
          <w:rFonts w:cstheme="minorHAnsi"/>
          <w:highlight w:val="yellow"/>
        </w:rPr>
        <w:t>(</w:t>
      </w:r>
      <w:r>
        <w:rPr>
          <w:rFonts w:cstheme="minorHAnsi"/>
          <w:highlight w:val="yellow"/>
        </w:rPr>
        <w:t>This step is to ensure LITEON is able to update the configuration of the deployed Edge Gateway remotely. Do it only when remote access verification is passed</w:t>
      </w:r>
      <w:r w:rsidRPr="002431B8">
        <w:rPr>
          <w:rFonts w:cstheme="minorHAnsi"/>
          <w:highlight w:val="yellow"/>
        </w:rPr>
        <w:t>)</w:t>
      </w:r>
    </w:p>
    <w:p w14:paraId="3FC3BB20" w14:textId="77777777" w:rsidR="00A74FFF" w:rsidRPr="00A74FFF" w:rsidRDefault="00A74FFF" w:rsidP="00A74FFF">
      <w:pPr>
        <w:pStyle w:val="ListParagraph"/>
        <w:numPr>
          <w:ilvl w:val="0"/>
          <w:numId w:val="28"/>
        </w:numPr>
        <w:rPr>
          <w:highlight w:val="yellow"/>
        </w:rPr>
      </w:pPr>
      <w:r w:rsidRPr="00A74FFF">
        <w:rPr>
          <w:highlight w:val="yellow"/>
        </w:rPr>
        <w:t xml:space="preserve">Launch remote access tool/software to establish remote access to Edge Gateway; </w:t>
      </w:r>
    </w:p>
    <w:p w14:paraId="55802488" w14:textId="7C14BFFA" w:rsidR="00A74FFF" w:rsidRDefault="00A74FFF" w:rsidP="00A74FFF">
      <w:pPr>
        <w:pStyle w:val="ListParagraph"/>
        <w:numPr>
          <w:ilvl w:val="0"/>
          <w:numId w:val="28"/>
        </w:numPr>
        <w:rPr>
          <w:highlight w:val="yellow"/>
        </w:rPr>
      </w:pPr>
      <w:r>
        <w:rPr>
          <w:highlight w:val="yellow"/>
        </w:rPr>
        <w:t>&lt;paste before updating screenshot here&gt;</w:t>
      </w:r>
    </w:p>
    <w:p w14:paraId="4315CA4A" w14:textId="668247D4" w:rsidR="00A74FFF" w:rsidRDefault="00A74FFF" w:rsidP="00A74FFF">
      <w:pPr>
        <w:pStyle w:val="ListParagraph"/>
        <w:numPr>
          <w:ilvl w:val="0"/>
          <w:numId w:val="28"/>
        </w:numPr>
        <w:rPr>
          <w:highlight w:val="yellow"/>
        </w:rPr>
      </w:pPr>
      <w:r>
        <w:rPr>
          <w:highlight w:val="yellow"/>
        </w:rPr>
        <w:t>&lt;paste after updating screenshot here&gt;</w:t>
      </w:r>
    </w:p>
    <w:p w14:paraId="52EE9344" w14:textId="01EB1AAF" w:rsidR="00A74FFF" w:rsidRPr="00A74FFF" w:rsidRDefault="00A74FFF" w:rsidP="00A74FFF">
      <w:pPr>
        <w:pStyle w:val="ListParagraph"/>
        <w:numPr>
          <w:ilvl w:val="0"/>
          <w:numId w:val="28"/>
        </w:numPr>
        <w:rPr>
          <w:highlight w:val="yellow"/>
        </w:rPr>
      </w:pPr>
      <w:r w:rsidRPr="00A74FFF">
        <w:rPr>
          <w:highlight w:val="yellow"/>
        </w:rPr>
        <w:t xml:space="preserve">&lt;paste </w:t>
      </w:r>
      <w:r>
        <w:rPr>
          <w:highlight w:val="yellow"/>
        </w:rPr>
        <w:t xml:space="preserve">onsite device reaction such as LCD display or SCADA display here&gt; </w:t>
      </w:r>
    </w:p>
    <w:p w14:paraId="2559AFDD" w14:textId="3E2D2DD8" w:rsidR="0099546E" w:rsidRPr="0099546E" w:rsidRDefault="0099546E" w:rsidP="0099546E"/>
    <w:p w14:paraId="59EEF78F" w14:textId="426DFB41" w:rsidR="00F41EF5" w:rsidRDefault="0000045B" w:rsidP="0000045B">
      <w:pPr>
        <w:pStyle w:val="Heading1"/>
        <w:ind w:left="357" w:hanging="357"/>
        <w:rPr>
          <w:rFonts w:asciiTheme="minorHAnsi" w:hAnsiTheme="minorHAnsi" w:cstheme="minorHAnsi"/>
        </w:rPr>
      </w:pPr>
      <w:bookmarkStart w:id="24" w:name="_Toc139020456"/>
      <w:r w:rsidRPr="0000045B">
        <w:rPr>
          <w:rFonts w:asciiTheme="minorHAnsi" w:hAnsiTheme="minorHAnsi" w:cstheme="minorHAnsi"/>
        </w:rPr>
        <w:t xml:space="preserve">TROUBLESHOOTING </w:t>
      </w:r>
      <w:r w:rsidR="0057572A">
        <w:rPr>
          <w:rFonts w:asciiTheme="minorHAnsi" w:hAnsiTheme="minorHAnsi" w:cstheme="minorHAnsi"/>
        </w:rPr>
        <w:t>TIPS</w:t>
      </w:r>
      <w:bookmarkEnd w:id="24"/>
    </w:p>
    <w:p w14:paraId="5E53C463" w14:textId="372BF45B" w:rsidR="00BB75CD" w:rsidRDefault="00BB75CD" w:rsidP="00BB75CD">
      <w:pPr>
        <w:pStyle w:val="Heading2"/>
      </w:pPr>
      <w:bookmarkStart w:id="25" w:name="_Toc139020457"/>
      <w:r>
        <w:t>Common practice</w:t>
      </w:r>
      <w:bookmarkEnd w:id="25"/>
      <w:r>
        <w:t xml:space="preserve"> </w:t>
      </w:r>
    </w:p>
    <w:p w14:paraId="6C476181" w14:textId="48E9FEF4" w:rsidR="00BB75CD" w:rsidRDefault="00BB75CD" w:rsidP="00BB75CD">
      <w:pPr>
        <w:pStyle w:val="ListParagraph"/>
        <w:numPr>
          <w:ilvl w:val="0"/>
          <w:numId w:val="28"/>
        </w:numPr>
        <w:rPr>
          <w:highlight w:val="yellow"/>
        </w:rPr>
      </w:pPr>
      <w:r>
        <w:rPr>
          <w:highlight w:val="yellow"/>
        </w:rPr>
        <w:t xml:space="preserve">Power cycling resolves 80% of the unknown issue which is good for emergency matter but may lost the opportunity for root cause analysis; </w:t>
      </w:r>
    </w:p>
    <w:p w14:paraId="0A9B950B" w14:textId="7B3D3073" w:rsidR="00BB75CD" w:rsidRDefault="00BB75CD" w:rsidP="00BB75CD">
      <w:pPr>
        <w:pStyle w:val="ListParagraph"/>
        <w:numPr>
          <w:ilvl w:val="0"/>
          <w:numId w:val="28"/>
        </w:numPr>
        <w:rPr>
          <w:highlight w:val="yellow"/>
        </w:rPr>
      </w:pPr>
      <w:r>
        <w:rPr>
          <w:highlight w:val="yellow"/>
        </w:rPr>
        <w:t xml:space="preserve">The common troubleshooting sequence should be : Power &gt; Connection &gt; Configuration &gt; Hardware; </w:t>
      </w:r>
    </w:p>
    <w:p w14:paraId="757899D8" w14:textId="027DCDB6" w:rsidR="00BB75CD" w:rsidRDefault="00BB75CD" w:rsidP="00BB75CD">
      <w:pPr>
        <w:pStyle w:val="ListParagraph"/>
        <w:numPr>
          <w:ilvl w:val="1"/>
          <w:numId w:val="28"/>
        </w:numPr>
        <w:rPr>
          <w:highlight w:val="yellow"/>
        </w:rPr>
      </w:pPr>
      <w:r>
        <w:rPr>
          <w:highlight w:val="yellow"/>
        </w:rPr>
        <w:t xml:space="preserve">Power : whether target device has power? </w:t>
      </w:r>
    </w:p>
    <w:p w14:paraId="2F496A0D" w14:textId="37D28F6B" w:rsidR="00BB75CD" w:rsidRDefault="00BB75CD" w:rsidP="00BB75CD">
      <w:pPr>
        <w:pStyle w:val="ListParagraph"/>
        <w:numPr>
          <w:ilvl w:val="1"/>
          <w:numId w:val="28"/>
        </w:numPr>
        <w:rPr>
          <w:highlight w:val="yellow"/>
        </w:rPr>
      </w:pPr>
      <w:r>
        <w:rPr>
          <w:highlight w:val="yellow"/>
        </w:rPr>
        <w:t>Connection : whether the target device having loose connection?</w:t>
      </w:r>
    </w:p>
    <w:p w14:paraId="23D4C24E" w14:textId="05CD6624" w:rsidR="00BB75CD" w:rsidRDefault="00BB75CD" w:rsidP="00BB75CD">
      <w:pPr>
        <w:pStyle w:val="ListParagraph"/>
        <w:numPr>
          <w:ilvl w:val="1"/>
          <w:numId w:val="28"/>
        </w:numPr>
        <w:rPr>
          <w:highlight w:val="yellow"/>
        </w:rPr>
      </w:pPr>
      <w:r>
        <w:rPr>
          <w:highlight w:val="yellow"/>
        </w:rPr>
        <w:t>Configuration : whether the target device was configured correctly?</w:t>
      </w:r>
    </w:p>
    <w:p w14:paraId="33D41579" w14:textId="5FCE4659" w:rsidR="00BB75CD" w:rsidRPr="00BB75CD" w:rsidRDefault="00BB75CD" w:rsidP="00BB75CD">
      <w:pPr>
        <w:pStyle w:val="ListParagraph"/>
        <w:numPr>
          <w:ilvl w:val="1"/>
          <w:numId w:val="28"/>
        </w:numPr>
        <w:rPr>
          <w:highlight w:val="yellow"/>
        </w:rPr>
      </w:pPr>
      <w:r>
        <w:rPr>
          <w:highlight w:val="yellow"/>
        </w:rPr>
        <w:t xml:space="preserve">Hardware : whether the target device </w:t>
      </w:r>
      <w:r w:rsidR="00A24226">
        <w:rPr>
          <w:highlight w:val="yellow"/>
        </w:rPr>
        <w:t>is working well?</w:t>
      </w:r>
    </w:p>
    <w:p w14:paraId="2C4A203A" w14:textId="77777777" w:rsidR="00BB75CD" w:rsidRPr="00BB75CD" w:rsidRDefault="00BB75CD" w:rsidP="00A24226"/>
    <w:p w14:paraId="6BCB034A" w14:textId="6D523719" w:rsidR="0057572A" w:rsidRDefault="00A74FFF" w:rsidP="0057572A">
      <w:pPr>
        <w:pStyle w:val="Heading2"/>
      </w:pPr>
      <w:bookmarkStart w:id="26" w:name="_Toc139020458"/>
      <w:r>
        <w:t xml:space="preserve">Modbus communication error, </w:t>
      </w:r>
      <w:r w:rsidR="00D3647C">
        <w:t>aka cannot poll data from Modbus device</w:t>
      </w:r>
      <w:bookmarkEnd w:id="26"/>
    </w:p>
    <w:p w14:paraId="2857BE69" w14:textId="77777777" w:rsidR="00D3647C" w:rsidRDefault="00D3647C" w:rsidP="00D3647C">
      <w:pPr>
        <w:pStyle w:val="ListParagraph"/>
        <w:numPr>
          <w:ilvl w:val="0"/>
          <w:numId w:val="28"/>
        </w:numPr>
        <w:rPr>
          <w:highlight w:val="yellow"/>
        </w:rPr>
      </w:pPr>
      <w:r>
        <w:rPr>
          <w:highlight w:val="yellow"/>
        </w:rPr>
        <w:t xml:space="preserve">Whether the field bus distance exceeds its maximum limit? </w:t>
      </w:r>
    </w:p>
    <w:p w14:paraId="42D47115" w14:textId="5934C818" w:rsidR="00D3647C" w:rsidRDefault="00D3647C" w:rsidP="00D3647C">
      <w:pPr>
        <w:pStyle w:val="ListParagraph"/>
        <w:numPr>
          <w:ilvl w:val="1"/>
          <w:numId w:val="28"/>
        </w:numPr>
        <w:rPr>
          <w:highlight w:val="yellow"/>
        </w:rPr>
      </w:pPr>
      <w:r>
        <w:rPr>
          <w:highlight w:val="yellow"/>
        </w:rPr>
        <w:t>RS485 around 1km and Ethernet around 100 meters;</w:t>
      </w:r>
    </w:p>
    <w:p w14:paraId="3C016593" w14:textId="77777777" w:rsidR="00D3647C" w:rsidRDefault="00D3647C" w:rsidP="00D3647C">
      <w:pPr>
        <w:pStyle w:val="ListParagraph"/>
        <w:numPr>
          <w:ilvl w:val="1"/>
          <w:numId w:val="28"/>
        </w:numPr>
        <w:rPr>
          <w:highlight w:val="yellow"/>
        </w:rPr>
      </w:pPr>
      <w:r>
        <w:rPr>
          <w:highlight w:val="yellow"/>
        </w:rPr>
        <w:t xml:space="preserve">Moving Edge Gateway next to the target device to shorten the field bus communication distance and re-test; </w:t>
      </w:r>
    </w:p>
    <w:p w14:paraId="58ED3708" w14:textId="782C6B6A" w:rsidR="00D3647C" w:rsidRDefault="00D3647C" w:rsidP="00D3647C">
      <w:pPr>
        <w:pStyle w:val="ListParagraph"/>
        <w:numPr>
          <w:ilvl w:val="1"/>
          <w:numId w:val="28"/>
        </w:numPr>
        <w:rPr>
          <w:highlight w:val="yellow"/>
        </w:rPr>
      </w:pPr>
      <w:r>
        <w:rPr>
          <w:highlight w:val="yellow"/>
        </w:rPr>
        <w:t>If it works, then distance maybe a problem;</w:t>
      </w:r>
    </w:p>
    <w:p w14:paraId="3F9D7AAE" w14:textId="77777777" w:rsidR="00D3647C" w:rsidRDefault="00D3647C" w:rsidP="00D3647C">
      <w:pPr>
        <w:pStyle w:val="ListParagraph"/>
        <w:numPr>
          <w:ilvl w:val="0"/>
          <w:numId w:val="28"/>
        </w:numPr>
        <w:rPr>
          <w:highlight w:val="yellow"/>
        </w:rPr>
      </w:pPr>
      <w:r>
        <w:rPr>
          <w:highlight w:val="yellow"/>
        </w:rPr>
        <w:t xml:space="preserve">Whether the RS485 120 ohm termination resistor is activated or installed? </w:t>
      </w:r>
    </w:p>
    <w:p w14:paraId="6CE1B47D" w14:textId="442870E1" w:rsidR="00D3647C" w:rsidRDefault="00D3647C" w:rsidP="00D3647C">
      <w:pPr>
        <w:pStyle w:val="ListParagraph"/>
        <w:numPr>
          <w:ilvl w:val="1"/>
          <w:numId w:val="28"/>
        </w:numPr>
        <w:rPr>
          <w:highlight w:val="yellow"/>
        </w:rPr>
      </w:pPr>
      <w:r>
        <w:rPr>
          <w:highlight w:val="yellow"/>
        </w:rPr>
        <w:t>Some device requires termination resistors; enabling termination resistor could help with site with harsh external condition;</w:t>
      </w:r>
    </w:p>
    <w:p w14:paraId="5E7F5236" w14:textId="01F4CA42" w:rsidR="00D3647C" w:rsidRDefault="00D3647C" w:rsidP="00D3647C">
      <w:pPr>
        <w:pStyle w:val="ListParagraph"/>
        <w:numPr>
          <w:ilvl w:val="1"/>
          <w:numId w:val="28"/>
        </w:numPr>
        <w:rPr>
          <w:highlight w:val="yellow"/>
        </w:rPr>
      </w:pPr>
      <w:r>
        <w:rPr>
          <w:highlight w:val="yellow"/>
        </w:rPr>
        <w:t>Enabling or installing 120 ohm termination resistor and re-test. If it works, then this is the problem, note down and make it as a standard for future project installation;</w:t>
      </w:r>
    </w:p>
    <w:p w14:paraId="030CDEB0" w14:textId="76948577" w:rsidR="00D3647C" w:rsidRDefault="00D3647C" w:rsidP="00D3647C">
      <w:pPr>
        <w:pStyle w:val="ListParagraph"/>
        <w:numPr>
          <w:ilvl w:val="0"/>
          <w:numId w:val="28"/>
        </w:numPr>
        <w:rPr>
          <w:highlight w:val="yellow"/>
        </w:rPr>
      </w:pPr>
      <w:r>
        <w:rPr>
          <w:highlight w:val="yellow"/>
        </w:rPr>
        <w:t xml:space="preserve">Whether Client and Server communication mode setting is the same? </w:t>
      </w:r>
    </w:p>
    <w:p w14:paraId="3AD12516" w14:textId="0C627DB8" w:rsidR="00D3647C" w:rsidRDefault="00D3647C" w:rsidP="00D3647C">
      <w:pPr>
        <w:pStyle w:val="ListParagraph"/>
        <w:numPr>
          <w:ilvl w:val="1"/>
          <w:numId w:val="28"/>
        </w:numPr>
        <w:rPr>
          <w:highlight w:val="yellow"/>
        </w:rPr>
      </w:pPr>
      <w:r>
        <w:rPr>
          <w:highlight w:val="yellow"/>
        </w:rPr>
        <w:t xml:space="preserve">It should be one to one match, TCP to TCP, RS485 to RS485, RS232 to RS232 etc. </w:t>
      </w:r>
    </w:p>
    <w:p w14:paraId="397DAD86" w14:textId="4DE1F44D" w:rsidR="00D3647C" w:rsidRDefault="00D3647C" w:rsidP="00D3647C">
      <w:pPr>
        <w:pStyle w:val="ListParagraph"/>
        <w:numPr>
          <w:ilvl w:val="1"/>
          <w:numId w:val="28"/>
        </w:numPr>
        <w:rPr>
          <w:highlight w:val="yellow"/>
        </w:rPr>
      </w:pPr>
      <w:r>
        <w:rPr>
          <w:highlight w:val="yellow"/>
        </w:rPr>
        <w:t>Upd</w:t>
      </w:r>
      <w:r w:rsidR="00D0194C">
        <w:rPr>
          <w:highlight w:val="yellow"/>
        </w:rPr>
        <w:t>ate configuration accordingly and re-test. If it works, then this is the problem</w:t>
      </w:r>
      <w:r>
        <w:rPr>
          <w:highlight w:val="yellow"/>
        </w:rPr>
        <w:t>;</w:t>
      </w:r>
    </w:p>
    <w:p w14:paraId="28A66E56" w14:textId="7B845261" w:rsidR="00D0194C" w:rsidRPr="00D0194C" w:rsidRDefault="00D0194C" w:rsidP="00D0194C">
      <w:pPr>
        <w:pStyle w:val="ListParagraph"/>
        <w:numPr>
          <w:ilvl w:val="0"/>
          <w:numId w:val="28"/>
        </w:numPr>
        <w:rPr>
          <w:highlight w:val="yellow"/>
        </w:rPr>
      </w:pPr>
      <w:r>
        <w:rPr>
          <w:highlight w:val="yellow"/>
        </w:rPr>
        <w:lastRenderedPageBreak/>
        <w:t xml:space="preserve">Whether the RS485 connection was done properly (loose connection)? </w:t>
      </w:r>
    </w:p>
    <w:p w14:paraId="3661149A" w14:textId="53284F9A" w:rsidR="00D0194C" w:rsidRDefault="00D0194C" w:rsidP="00D0194C">
      <w:pPr>
        <w:pStyle w:val="ListParagraph"/>
        <w:numPr>
          <w:ilvl w:val="1"/>
          <w:numId w:val="28"/>
        </w:numPr>
        <w:rPr>
          <w:highlight w:val="yellow"/>
        </w:rPr>
      </w:pPr>
      <w:r>
        <w:rPr>
          <w:highlight w:val="yellow"/>
        </w:rPr>
        <w:t xml:space="preserve">Apply little force (normally less than 5 N, around 0.5 KG) to pull the cables one by one, if any one dropped out, then this is the problem; </w:t>
      </w:r>
    </w:p>
    <w:p w14:paraId="4C82B6F6" w14:textId="1317527A" w:rsidR="00D0194C" w:rsidRDefault="00D0194C" w:rsidP="00D0194C">
      <w:pPr>
        <w:pStyle w:val="ListParagraph"/>
        <w:numPr>
          <w:ilvl w:val="1"/>
          <w:numId w:val="28"/>
        </w:numPr>
        <w:rPr>
          <w:highlight w:val="yellow"/>
        </w:rPr>
      </w:pPr>
      <w:r>
        <w:rPr>
          <w:highlight w:val="yellow"/>
        </w:rPr>
        <w:t xml:space="preserve">Alternatively, using multi-meter to verify intermittence connection is also another method; </w:t>
      </w:r>
    </w:p>
    <w:p w14:paraId="000A92CA" w14:textId="6B5EFEC7" w:rsidR="00D3647C" w:rsidRDefault="00D0194C" w:rsidP="00D3647C">
      <w:pPr>
        <w:pStyle w:val="ListParagraph"/>
        <w:numPr>
          <w:ilvl w:val="0"/>
          <w:numId w:val="28"/>
        </w:numPr>
        <w:rPr>
          <w:highlight w:val="yellow"/>
        </w:rPr>
      </w:pPr>
      <w:r>
        <w:rPr>
          <w:highlight w:val="yellow"/>
        </w:rPr>
        <w:t xml:space="preserve">Whether the RS485 connection was done correctly? </w:t>
      </w:r>
    </w:p>
    <w:p w14:paraId="2B076D25" w14:textId="2BBDC7EB" w:rsidR="00D0194C" w:rsidRDefault="00D0194C" w:rsidP="00D0194C">
      <w:pPr>
        <w:pStyle w:val="ListParagraph"/>
        <w:numPr>
          <w:ilvl w:val="1"/>
          <w:numId w:val="28"/>
        </w:numPr>
        <w:rPr>
          <w:highlight w:val="yellow"/>
        </w:rPr>
      </w:pPr>
      <w:r w:rsidRPr="00D0194C">
        <w:rPr>
          <w:highlight w:val="yellow"/>
        </w:rPr>
        <w:t xml:space="preserve">A for negative and B for positive. Most manufacturers will instead use + and –, or some variation such as D+, D . Some manufacturers will label inputs as A and B but get the polarity backward, so A is positive. (Ref : </w:t>
      </w:r>
      <w:hyperlink r:id="rId16" w:anchor=":~:text=RS485%20polarity%20labels%20differ%20between,backward%2C%20so%20A%20is%20positive." w:history="1">
        <w:r w:rsidRPr="00D0194C">
          <w:rPr>
            <w:rStyle w:val="Hyperlink"/>
            <w:highlight w:val="yellow"/>
          </w:rPr>
          <w:t>RS485 - WHAT ARE POSSIBLE RS485 POLARITY ISSUES</w:t>
        </w:r>
      </w:hyperlink>
      <w:r w:rsidRPr="00D0194C">
        <w:rPr>
          <w:highlight w:val="yellow"/>
        </w:rPr>
        <w:t>)</w:t>
      </w:r>
    </w:p>
    <w:p w14:paraId="2AAB4103" w14:textId="36D0E31E" w:rsidR="00D0194C" w:rsidRDefault="00D0194C" w:rsidP="00D0194C">
      <w:pPr>
        <w:pStyle w:val="ListParagraph"/>
        <w:numPr>
          <w:ilvl w:val="1"/>
          <w:numId w:val="28"/>
        </w:numPr>
        <w:rPr>
          <w:highlight w:val="yellow"/>
        </w:rPr>
      </w:pPr>
      <w:r>
        <w:rPr>
          <w:highlight w:val="yellow"/>
        </w:rPr>
        <w:t xml:space="preserve">Isolate with other devices, establishing only one Master and one slave network. Swap the A or B, + or – and re-test. If it works, then this is the problem; </w:t>
      </w:r>
    </w:p>
    <w:p w14:paraId="06A5D523" w14:textId="23AFC6E1" w:rsidR="00D0194C" w:rsidRDefault="00D0194C" w:rsidP="00D0194C">
      <w:pPr>
        <w:pStyle w:val="ListParagraph"/>
        <w:numPr>
          <w:ilvl w:val="0"/>
          <w:numId w:val="28"/>
        </w:numPr>
        <w:rPr>
          <w:highlight w:val="yellow"/>
        </w:rPr>
      </w:pPr>
      <w:r>
        <w:rPr>
          <w:highlight w:val="yellow"/>
        </w:rPr>
        <w:t xml:space="preserve">Whether the RS485 cable is broken? </w:t>
      </w:r>
    </w:p>
    <w:p w14:paraId="49386770" w14:textId="77777777" w:rsidR="00BB75CD" w:rsidRDefault="00D0194C" w:rsidP="00D0194C">
      <w:pPr>
        <w:pStyle w:val="ListParagraph"/>
        <w:numPr>
          <w:ilvl w:val="1"/>
          <w:numId w:val="28"/>
        </w:numPr>
        <w:rPr>
          <w:highlight w:val="yellow"/>
        </w:rPr>
      </w:pPr>
      <w:r>
        <w:rPr>
          <w:highlight w:val="yellow"/>
        </w:rPr>
        <w:t xml:space="preserve">Using multi-meter to check voltage between terminal A and B (or + and -) </w:t>
      </w:r>
      <w:r w:rsidR="00BB75CD">
        <w:rPr>
          <w:highlight w:val="yellow"/>
        </w:rPr>
        <w:t xml:space="preserve">it should be around 3 V to 5 V. If it shows as 0 V, then the RS485 cable maybe broken; </w:t>
      </w:r>
    </w:p>
    <w:p w14:paraId="524C43CA" w14:textId="77777777" w:rsidR="00BB75CD" w:rsidRDefault="00BB75CD" w:rsidP="00D0194C">
      <w:pPr>
        <w:pStyle w:val="ListParagraph"/>
        <w:numPr>
          <w:ilvl w:val="1"/>
          <w:numId w:val="28"/>
        </w:numPr>
        <w:rPr>
          <w:highlight w:val="yellow"/>
        </w:rPr>
      </w:pPr>
      <w:r>
        <w:rPr>
          <w:highlight w:val="yellow"/>
        </w:rPr>
        <w:t xml:space="preserve">Replace the cable and re-test; </w:t>
      </w:r>
    </w:p>
    <w:p w14:paraId="20A35849" w14:textId="77777777" w:rsidR="00BB75CD" w:rsidRDefault="00BB75CD" w:rsidP="00BB75CD">
      <w:pPr>
        <w:pStyle w:val="ListParagraph"/>
        <w:numPr>
          <w:ilvl w:val="0"/>
          <w:numId w:val="28"/>
        </w:numPr>
        <w:rPr>
          <w:highlight w:val="yellow"/>
        </w:rPr>
      </w:pPr>
      <w:r>
        <w:rPr>
          <w:highlight w:val="yellow"/>
        </w:rPr>
        <w:t xml:space="preserve">Whether the component is faulty? </w:t>
      </w:r>
    </w:p>
    <w:p w14:paraId="114641CE" w14:textId="77777777" w:rsidR="00BB75CD" w:rsidRDefault="00BB75CD" w:rsidP="00BB75CD">
      <w:pPr>
        <w:pStyle w:val="ListParagraph"/>
        <w:numPr>
          <w:ilvl w:val="1"/>
          <w:numId w:val="28"/>
        </w:numPr>
        <w:rPr>
          <w:highlight w:val="yellow"/>
        </w:rPr>
      </w:pPr>
      <w:r>
        <w:rPr>
          <w:highlight w:val="yellow"/>
        </w:rPr>
        <w:t xml:space="preserve">It requires cross check with other site conditions. Several factors to be considered : </w:t>
      </w:r>
    </w:p>
    <w:p w14:paraId="296D7C0F" w14:textId="30653FE3" w:rsidR="00D0194C" w:rsidRDefault="00BB75CD" w:rsidP="00BB75CD">
      <w:pPr>
        <w:pStyle w:val="ListParagraph"/>
        <w:numPr>
          <w:ilvl w:val="2"/>
          <w:numId w:val="28"/>
        </w:numPr>
        <w:rPr>
          <w:highlight w:val="yellow"/>
        </w:rPr>
      </w:pPr>
      <w:r>
        <w:rPr>
          <w:highlight w:val="yellow"/>
        </w:rPr>
        <w:t xml:space="preserve">All of the Modbus devices lost communication? If yes, check Modbus Client; </w:t>
      </w:r>
    </w:p>
    <w:p w14:paraId="3750BD7C" w14:textId="365C3248" w:rsidR="00BB75CD" w:rsidRDefault="00BB75CD" w:rsidP="00BB75CD">
      <w:pPr>
        <w:pStyle w:val="ListParagraph"/>
        <w:numPr>
          <w:ilvl w:val="2"/>
          <w:numId w:val="28"/>
        </w:numPr>
        <w:rPr>
          <w:highlight w:val="yellow"/>
        </w:rPr>
      </w:pPr>
      <w:r>
        <w:rPr>
          <w:highlight w:val="yellow"/>
        </w:rPr>
        <w:t xml:space="preserve">All of the same model of Modbus devices lost communication? If yes, check Server Modbus communication parameter configurations; </w:t>
      </w:r>
    </w:p>
    <w:p w14:paraId="0A01CCA7" w14:textId="53DFFDC8" w:rsidR="00BB75CD" w:rsidRDefault="00BB75CD" w:rsidP="00BB75CD">
      <w:pPr>
        <w:pStyle w:val="ListParagraph"/>
        <w:numPr>
          <w:ilvl w:val="2"/>
          <w:numId w:val="28"/>
        </w:numPr>
        <w:rPr>
          <w:highlight w:val="yellow"/>
        </w:rPr>
      </w:pPr>
      <w:r>
        <w:rPr>
          <w:highlight w:val="yellow"/>
        </w:rPr>
        <w:t xml:space="preserve">All of the Modbus devices after a point (from network connection diagram) lost communication? If yes, check whether the RS485 cable is broken between the last working device and the first lost-com device; </w:t>
      </w:r>
    </w:p>
    <w:p w14:paraId="5317CDA1" w14:textId="4D1E7248" w:rsidR="00A24226" w:rsidRDefault="00A24226" w:rsidP="00BB75CD">
      <w:pPr>
        <w:pStyle w:val="ListParagraph"/>
        <w:numPr>
          <w:ilvl w:val="2"/>
          <w:numId w:val="28"/>
        </w:numPr>
        <w:rPr>
          <w:highlight w:val="yellow"/>
        </w:rPr>
      </w:pPr>
      <w:r>
        <w:rPr>
          <w:highlight w:val="yellow"/>
        </w:rPr>
        <w:t>One or few Modbus device(s) having lost communication? If yes, check whether having loose connection or polarity issue or configuration issue. If all invalid, swap the target device with other working device or replace it with a new device to see whether can bring it back online;</w:t>
      </w:r>
    </w:p>
    <w:p w14:paraId="4263FC69" w14:textId="7425B18C" w:rsidR="00941BD4" w:rsidRDefault="00941BD4" w:rsidP="00941BD4">
      <w:pPr>
        <w:pStyle w:val="Heading2"/>
      </w:pPr>
      <w:bookmarkStart w:id="27" w:name="_Toc139020459"/>
      <w:r>
        <w:t>Data transmission issue, aka cannot received data from LITEON cloud platform</w:t>
      </w:r>
      <w:bookmarkEnd w:id="27"/>
    </w:p>
    <w:p w14:paraId="6776B63B" w14:textId="4B36181E" w:rsidR="002E6252" w:rsidRDefault="002E6252" w:rsidP="00941BD4">
      <w:pPr>
        <w:pStyle w:val="ListParagraph"/>
        <w:numPr>
          <w:ilvl w:val="0"/>
          <w:numId w:val="28"/>
        </w:numPr>
        <w:rPr>
          <w:highlight w:val="yellow"/>
        </w:rPr>
      </w:pPr>
      <w:r>
        <w:rPr>
          <w:highlight w:val="yellow"/>
        </w:rPr>
        <w:t>Whether the Edge Gateway is powered?</w:t>
      </w:r>
    </w:p>
    <w:p w14:paraId="11764355" w14:textId="77777777" w:rsidR="002E6252" w:rsidRDefault="002E6252" w:rsidP="002E6252">
      <w:pPr>
        <w:pStyle w:val="ListParagraph"/>
        <w:numPr>
          <w:ilvl w:val="0"/>
          <w:numId w:val="28"/>
        </w:numPr>
        <w:rPr>
          <w:highlight w:val="yellow"/>
        </w:rPr>
      </w:pPr>
      <w:r>
        <w:rPr>
          <w:highlight w:val="yellow"/>
        </w:rPr>
        <w:t>Whether the Edge Gateway has internet connection?</w:t>
      </w:r>
    </w:p>
    <w:p w14:paraId="75480126" w14:textId="1CA2B39C" w:rsidR="002E6252" w:rsidRPr="002E6252" w:rsidRDefault="002E6252" w:rsidP="002E6252">
      <w:pPr>
        <w:pStyle w:val="ListParagraph"/>
        <w:numPr>
          <w:ilvl w:val="0"/>
          <w:numId w:val="28"/>
        </w:numPr>
        <w:rPr>
          <w:highlight w:val="yellow"/>
        </w:rPr>
      </w:pPr>
      <w:r>
        <w:rPr>
          <w:highlight w:val="yellow"/>
        </w:rPr>
        <w:t>Whether the Edge Gateway is able to establish communication with LITEON cloud platform via its internet connection?</w:t>
      </w:r>
    </w:p>
    <w:p w14:paraId="733DA502" w14:textId="07A17C5E" w:rsidR="002E6252" w:rsidRDefault="002E6252" w:rsidP="00941BD4">
      <w:pPr>
        <w:pStyle w:val="ListParagraph"/>
        <w:numPr>
          <w:ilvl w:val="0"/>
          <w:numId w:val="28"/>
        </w:numPr>
        <w:rPr>
          <w:highlight w:val="yellow"/>
        </w:rPr>
      </w:pPr>
      <w:r>
        <w:rPr>
          <w:highlight w:val="yellow"/>
        </w:rPr>
        <w:t xml:space="preserve">Whether the Edge Gateway itself is getting data from connected clients? </w:t>
      </w:r>
    </w:p>
    <w:p w14:paraId="592CC4D7" w14:textId="0D8653D7" w:rsidR="002E6252" w:rsidRDefault="002E6252" w:rsidP="00941BD4">
      <w:pPr>
        <w:pStyle w:val="ListParagraph"/>
        <w:numPr>
          <w:ilvl w:val="0"/>
          <w:numId w:val="28"/>
        </w:numPr>
        <w:rPr>
          <w:highlight w:val="yellow"/>
        </w:rPr>
      </w:pPr>
      <w:r>
        <w:rPr>
          <w:highlight w:val="yellow"/>
        </w:rPr>
        <w:t xml:space="preserve">Whether the LITEON cloud platform is accepting the data from this Edge Gateway? </w:t>
      </w:r>
    </w:p>
    <w:p w14:paraId="754B1D25" w14:textId="40DA0B25" w:rsidR="002E6252" w:rsidRDefault="002E6252" w:rsidP="00941BD4">
      <w:pPr>
        <w:pStyle w:val="ListParagraph"/>
        <w:numPr>
          <w:ilvl w:val="0"/>
          <w:numId w:val="28"/>
        </w:numPr>
        <w:rPr>
          <w:highlight w:val="yellow"/>
        </w:rPr>
      </w:pPr>
      <w:r>
        <w:rPr>
          <w:highlight w:val="yellow"/>
        </w:rPr>
        <w:t>Whether the LITEON cloud platform log is showing any abnormality?</w:t>
      </w:r>
    </w:p>
    <w:p w14:paraId="241322AD" w14:textId="30A88D90" w:rsidR="00941BD4" w:rsidRPr="00941BD4" w:rsidRDefault="00941BD4" w:rsidP="002777DC">
      <w:pPr>
        <w:rPr>
          <w:highlight w:val="yellow"/>
        </w:rPr>
      </w:pPr>
    </w:p>
    <w:p w14:paraId="7206991D" w14:textId="34E93497" w:rsidR="00EA7B46" w:rsidRDefault="00EA7B46" w:rsidP="00DB2B3B">
      <w:pPr>
        <w:pStyle w:val="Heading1"/>
        <w:rPr>
          <w:rFonts w:asciiTheme="minorHAnsi" w:hAnsiTheme="minorHAnsi" w:cstheme="minorHAnsi"/>
        </w:rPr>
      </w:pPr>
      <w:bookmarkStart w:id="28" w:name="_Toc139020460"/>
      <w:r>
        <w:rPr>
          <w:rFonts w:asciiTheme="minorHAnsi" w:hAnsiTheme="minorHAnsi" w:cstheme="minorHAnsi"/>
        </w:rPr>
        <w:lastRenderedPageBreak/>
        <w:t>SIGN OFF</w:t>
      </w:r>
      <w:bookmarkEnd w:id="28"/>
    </w:p>
    <w:p w14:paraId="719342E5" w14:textId="77777777" w:rsidR="0079798E" w:rsidRPr="0079798E" w:rsidRDefault="0079798E" w:rsidP="0079798E"/>
    <w:tbl>
      <w:tblPr>
        <w:tblW w:w="8440" w:type="dxa"/>
        <w:tblInd w:w="-5" w:type="dxa"/>
        <w:tblLook w:val="04A0" w:firstRow="1" w:lastRow="0" w:firstColumn="1" w:lastColumn="0" w:noHBand="0" w:noVBand="1"/>
      </w:tblPr>
      <w:tblGrid>
        <w:gridCol w:w="1400"/>
        <w:gridCol w:w="2820"/>
        <w:gridCol w:w="1400"/>
        <w:gridCol w:w="2820"/>
      </w:tblGrid>
      <w:tr w:rsidR="00402D73" w:rsidRPr="00402D73" w14:paraId="238E5040" w14:textId="77777777" w:rsidTr="00402D73">
        <w:trPr>
          <w:trHeight w:val="600"/>
        </w:trPr>
        <w:tc>
          <w:tcPr>
            <w:tcW w:w="1400" w:type="dxa"/>
            <w:tcBorders>
              <w:top w:val="single" w:sz="4" w:space="0" w:color="auto"/>
              <w:left w:val="single" w:sz="4" w:space="0" w:color="auto"/>
              <w:bottom w:val="nil"/>
              <w:right w:val="nil"/>
            </w:tcBorders>
            <w:shd w:val="clear" w:color="auto" w:fill="auto"/>
            <w:noWrap/>
            <w:hideMark/>
          </w:tcPr>
          <w:p w14:paraId="0FB31F39" w14:textId="77777777" w:rsidR="00402D73" w:rsidRPr="00402D73" w:rsidRDefault="00402D73" w:rsidP="00402D73">
            <w:pPr>
              <w:spacing w:after="0" w:line="240" w:lineRule="auto"/>
              <w:jc w:val="right"/>
              <w:rPr>
                <w:rFonts w:eastAsia="Times New Roman" w:cstheme="minorHAnsi"/>
                <w:color w:val="000000"/>
                <w:sz w:val="18"/>
                <w:szCs w:val="18"/>
                <w:lang w:eastAsia="en-SG"/>
              </w:rPr>
            </w:pPr>
            <w:r w:rsidRPr="00402D73">
              <w:rPr>
                <w:rFonts w:eastAsia="Times New Roman" w:cstheme="minorHAnsi"/>
                <w:color w:val="000000"/>
                <w:sz w:val="18"/>
                <w:szCs w:val="18"/>
                <w:lang w:eastAsia="en-SG"/>
              </w:rPr>
              <w:t>INSTALLED BY :</w:t>
            </w:r>
          </w:p>
        </w:tc>
        <w:tc>
          <w:tcPr>
            <w:tcW w:w="2820" w:type="dxa"/>
            <w:tcBorders>
              <w:top w:val="single" w:sz="4" w:space="0" w:color="auto"/>
              <w:left w:val="nil"/>
              <w:bottom w:val="nil"/>
              <w:right w:val="single" w:sz="4" w:space="0" w:color="auto"/>
            </w:tcBorders>
            <w:shd w:val="clear" w:color="auto" w:fill="auto"/>
            <w:noWrap/>
            <w:hideMark/>
          </w:tcPr>
          <w:p w14:paraId="65C18F7E" w14:textId="3DE947DC" w:rsidR="00402D73" w:rsidRPr="00402D73" w:rsidRDefault="00402D73" w:rsidP="00402D73">
            <w:pPr>
              <w:spacing w:after="0" w:line="240" w:lineRule="auto"/>
              <w:rPr>
                <w:rFonts w:eastAsia="Times New Roman" w:cstheme="minorHAnsi"/>
                <w:color w:val="000000"/>
                <w:sz w:val="18"/>
                <w:szCs w:val="18"/>
                <w:lang w:eastAsia="en-SG"/>
              </w:rPr>
            </w:pPr>
            <w:r w:rsidRPr="00402D73">
              <w:rPr>
                <w:rFonts w:eastAsia="Times New Roman" w:cstheme="minorHAnsi"/>
                <w:color w:val="000000"/>
                <w:sz w:val="18"/>
                <w:szCs w:val="18"/>
                <w:lang w:eastAsia="en-SG"/>
              </w:rPr>
              <w:t> </w:t>
            </w:r>
            <w:r w:rsidRPr="00402D73">
              <w:rPr>
                <w:rFonts w:eastAsia="Times New Roman" w:cstheme="minorHAnsi"/>
                <w:color w:val="000000"/>
                <w:sz w:val="18"/>
                <w:szCs w:val="18"/>
                <w:highlight w:val="yellow"/>
                <w:lang w:eastAsia="en-SG"/>
              </w:rPr>
              <w:t>&lt;installer company name&gt;</w:t>
            </w:r>
          </w:p>
        </w:tc>
        <w:tc>
          <w:tcPr>
            <w:tcW w:w="1400" w:type="dxa"/>
            <w:tcBorders>
              <w:top w:val="single" w:sz="4" w:space="0" w:color="auto"/>
              <w:left w:val="nil"/>
              <w:bottom w:val="nil"/>
              <w:right w:val="nil"/>
            </w:tcBorders>
            <w:shd w:val="clear" w:color="auto" w:fill="auto"/>
            <w:noWrap/>
            <w:hideMark/>
          </w:tcPr>
          <w:p w14:paraId="4DAAC10B" w14:textId="4FD3147C" w:rsidR="00402D73" w:rsidRPr="00402D73" w:rsidRDefault="00402D73" w:rsidP="00402D73">
            <w:pPr>
              <w:spacing w:after="0" w:line="240" w:lineRule="auto"/>
              <w:jc w:val="right"/>
              <w:rPr>
                <w:rFonts w:eastAsia="Times New Roman" w:cstheme="minorHAnsi"/>
                <w:color w:val="000000"/>
                <w:sz w:val="18"/>
                <w:szCs w:val="18"/>
                <w:lang w:eastAsia="en-SG"/>
              </w:rPr>
            </w:pPr>
            <w:r>
              <w:rPr>
                <w:rFonts w:eastAsia="Times New Roman" w:cstheme="minorHAnsi"/>
                <w:color w:val="000000"/>
                <w:sz w:val="18"/>
                <w:szCs w:val="18"/>
                <w:lang w:eastAsia="en-SG"/>
              </w:rPr>
              <w:t>INSPECTED</w:t>
            </w:r>
            <w:r w:rsidRPr="00402D73">
              <w:rPr>
                <w:rFonts w:eastAsia="Times New Roman" w:cstheme="minorHAnsi"/>
                <w:color w:val="000000"/>
                <w:sz w:val="18"/>
                <w:szCs w:val="18"/>
                <w:lang w:eastAsia="en-SG"/>
              </w:rPr>
              <w:t xml:space="preserve"> BY :</w:t>
            </w:r>
          </w:p>
        </w:tc>
        <w:tc>
          <w:tcPr>
            <w:tcW w:w="2820" w:type="dxa"/>
            <w:tcBorders>
              <w:top w:val="single" w:sz="4" w:space="0" w:color="auto"/>
              <w:left w:val="nil"/>
              <w:bottom w:val="nil"/>
              <w:right w:val="single" w:sz="4" w:space="0" w:color="auto"/>
            </w:tcBorders>
            <w:shd w:val="clear" w:color="auto" w:fill="auto"/>
            <w:noWrap/>
            <w:hideMark/>
          </w:tcPr>
          <w:p w14:paraId="2ABCAEE5" w14:textId="4C903E99" w:rsidR="00402D73" w:rsidRPr="00402D73" w:rsidRDefault="00402D73" w:rsidP="00402D73">
            <w:pPr>
              <w:spacing w:after="0" w:line="240" w:lineRule="auto"/>
              <w:rPr>
                <w:rFonts w:eastAsia="Times New Roman" w:cstheme="minorHAnsi"/>
                <w:color w:val="000000"/>
                <w:sz w:val="18"/>
                <w:szCs w:val="18"/>
                <w:lang w:eastAsia="en-SG"/>
              </w:rPr>
            </w:pPr>
            <w:r w:rsidRPr="00402D73">
              <w:rPr>
                <w:rFonts w:eastAsia="Times New Roman" w:cstheme="minorHAnsi"/>
                <w:color w:val="000000"/>
                <w:sz w:val="18"/>
                <w:szCs w:val="18"/>
                <w:lang w:eastAsia="en-SG"/>
              </w:rPr>
              <w:t> LITEON SINGAPORE PTE LTD</w:t>
            </w:r>
          </w:p>
        </w:tc>
      </w:tr>
      <w:tr w:rsidR="00402D73" w:rsidRPr="00402D73" w14:paraId="79631E5D" w14:textId="77777777" w:rsidTr="00402D73">
        <w:trPr>
          <w:trHeight w:val="600"/>
        </w:trPr>
        <w:tc>
          <w:tcPr>
            <w:tcW w:w="1400" w:type="dxa"/>
            <w:tcBorders>
              <w:top w:val="nil"/>
              <w:left w:val="single" w:sz="4" w:space="0" w:color="auto"/>
              <w:bottom w:val="nil"/>
              <w:right w:val="nil"/>
            </w:tcBorders>
            <w:shd w:val="clear" w:color="auto" w:fill="auto"/>
            <w:noWrap/>
            <w:hideMark/>
          </w:tcPr>
          <w:p w14:paraId="25A95E8D" w14:textId="77777777" w:rsidR="00402D73" w:rsidRPr="00402D73" w:rsidRDefault="00402D73" w:rsidP="00402D73">
            <w:pPr>
              <w:spacing w:after="0" w:line="240" w:lineRule="auto"/>
              <w:jc w:val="right"/>
              <w:rPr>
                <w:rFonts w:eastAsia="Times New Roman" w:cstheme="minorHAnsi"/>
                <w:color w:val="000000"/>
                <w:sz w:val="18"/>
                <w:szCs w:val="18"/>
                <w:lang w:eastAsia="en-SG"/>
              </w:rPr>
            </w:pPr>
            <w:r w:rsidRPr="00402D73">
              <w:rPr>
                <w:rFonts w:eastAsia="Times New Roman" w:cstheme="minorHAnsi"/>
                <w:color w:val="000000"/>
                <w:sz w:val="18"/>
                <w:szCs w:val="18"/>
                <w:lang w:eastAsia="en-SG"/>
              </w:rPr>
              <w:t xml:space="preserve">NAME : </w:t>
            </w:r>
          </w:p>
        </w:tc>
        <w:tc>
          <w:tcPr>
            <w:tcW w:w="2820" w:type="dxa"/>
            <w:tcBorders>
              <w:top w:val="nil"/>
              <w:left w:val="nil"/>
              <w:bottom w:val="nil"/>
              <w:right w:val="single" w:sz="4" w:space="0" w:color="auto"/>
            </w:tcBorders>
            <w:shd w:val="clear" w:color="auto" w:fill="auto"/>
            <w:noWrap/>
            <w:hideMark/>
          </w:tcPr>
          <w:p w14:paraId="6D9CFCA5" w14:textId="19030C8A" w:rsidR="00402D73" w:rsidRPr="00402D73" w:rsidRDefault="00402D73" w:rsidP="00402D73">
            <w:pPr>
              <w:spacing w:after="0" w:line="240" w:lineRule="auto"/>
              <w:rPr>
                <w:rFonts w:eastAsia="Times New Roman" w:cstheme="minorHAnsi"/>
                <w:color w:val="000000"/>
                <w:sz w:val="18"/>
                <w:szCs w:val="18"/>
                <w:lang w:eastAsia="en-SG"/>
              </w:rPr>
            </w:pPr>
            <w:r w:rsidRPr="00402D73">
              <w:rPr>
                <w:rFonts w:eastAsia="Times New Roman" w:cstheme="minorHAnsi"/>
                <w:color w:val="000000"/>
                <w:sz w:val="18"/>
                <w:szCs w:val="18"/>
                <w:lang w:eastAsia="en-SG"/>
              </w:rPr>
              <w:t> </w:t>
            </w:r>
            <w:r w:rsidRPr="00402D73">
              <w:rPr>
                <w:rFonts w:eastAsia="Times New Roman" w:cstheme="minorHAnsi"/>
                <w:color w:val="000000"/>
                <w:sz w:val="18"/>
                <w:szCs w:val="18"/>
                <w:highlight w:val="yellow"/>
                <w:lang w:eastAsia="en-SG"/>
              </w:rPr>
              <w:t>&lt;name of the installer technician&gt;</w:t>
            </w:r>
          </w:p>
        </w:tc>
        <w:tc>
          <w:tcPr>
            <w:tcW w:w="1400" w:type="dxa"/>
            <w:tcBorders>
              <w:top w:val="nil"/>
              <w:left w:val="nil"/>
              <w:bottom w:val="nil"/>
              <w:right w:val="nil"/>
            </w:tcBorders>
            <w:shd w:val="clear" w:color="auto" w:fill="auto"/>
            <w:noWrap/>
            <w:hideMark/>
          </w:tcPr>
          <w:p w14:paraId="3A953356" w14:textId="77777777" w:rsidR="00402D73" w:rsidRPr="00402D73" w:rsidRDefault="00402D73" w:rsidP="00402D73">
            <w:pPr>
              <w:spacing w:after="0" w:line="240" w:lineRule="auto"/>
              <w:jc w:val="right"/>
              <w:rPr>
                <w:rFonts w:eastAsia="Times New Roman" w:cstheme="minorHAnsi"/>
                <w:color w:val="000000"/>
                <w:sz w:val="18"/>
                <w:szCs w:val="18"/>
                <w:lang w:eastAsia="en-SG"/>
              </w:rPr>
            </w:pPr>
            <w:r w:rsidRPr="00402D73">
              <w:rPr>
                <w:rFonts w:eastAsia="Times New Roman" w:cstheme="minorHAnsi"/>
                <w:color w:val="000000"/>
                <w:sz w:val="18"/>
                <w:szCs w:val="18"/>
                <w:lang w:eastAsia="en-SG"/>
              </w:rPr>
              <w:t xml:space="preserve">NAME : </w:t>
            </w:r>
          </w:p>
        </w:tc>
        <w:tc>
          <w:tcPr>
            <w:tcW w:w="2820" w:type="dxa"/>
            <w:tcBorders>
              <w:top w:val="nil"/>
              <w:left w:val="nil"/>
              <w:bottom w:val="nil"/>
              <w:right w:val="single" w:sz="4" w:space="0" w:color="auto"/>
            </w:tcBorders>
            <w:shd w:val="clear" w:color="auto" w:fill="auto"/>
            <w:noWrap/>
            <w:hideMark/>
          </w:tcPr>
          <w:p w14:paraId="08DF4B94" w14:textId="4305CB33" w:rsidR="00402D73" w:rsidRPr="00402D73" w:rsidRDefault="00402D73" w:rsidP="00402D73">
            <w:pPr>
              <w:spacing w:after="0" w:line="240" w:lineRule="auto"/>
              <w:rPr>
                <w:rFonts w:eastAsia="Times New Roman" w:cstheme="minorHAnsi"/>
                <w:color w:val="000000"/>
                <w:sz w:val="18"/>
                <w:szCs w:val="18"/>
                <w:lang w:eastAsia="en-SG"/>
              </w:rPr>
            </w:pPr>
            <w:r w:rsidRPr="00402D73">
              <w:rPr>
                <w:rFonts w:eastAsia="Times New Roman" w:cstheme="minorHAnsi"/>
                <w:color w:val="000000"/>
                <w:sz w:val="18"/>
                <w:szCs w:val="18"/>
                <w:lang w:eastAsia="en-SG"/>
              </w:rPr>
              <w:t> </w:t>
            </w:r>
            <w:r w:rsidRPr="00402D73">
              <w:rPr>
                <w:rFonts w:eastAsia="Times New Roman" w:cstheme="minorHAnsi"/>
                <w:color w:val="000000"/>
                <w:sz w:val="18"/>
                <w:szCs w:val="18"/>
                <w:highlight w:val="yellow"/>
                <w:lang w:eastAsia="en-SG"/>
              </w:rPr>
              <w:t xml:space="preserve">&lt;name of the </w:t>
            </w:r>
            <w:r>
              <w:rPr>
                <w:rFonts w:eastAsia="Times New Roman" w:cstheme="minorHAnsi"/>
                <w:color w:val="000000"/>
                <w:sz w:val="18"/>
                <w:szCs w:val="18"/>
                <w:highlight w:val="yellow"/>
                <w:lang w:eastAsia="en-SG"/>
              </w:rPr>
              <w:t>LITEON</w:t>
            </w:r>
            <w:r w:rsidRPr="00402D73">
              <w:rPr>
                <w:rFonts w:eastAsia="Times New Roman" w:cstheme="minorHAnsi"/>
                <w:color w:val="000000"/>
                <w:sz w:val="18"/>
                <w:szCs w:val="18"/>
                <w:highlight w:val="yellow"/>
                <w:lang w:eastAsia="en-SG"/>
              </w:rPr>
              <w:t xml:space="preserve"> technician&gt;</w:t>
            </w:r>
          </w:p>
        </w:tc>
      </w:tr>
      <w:tr w:rsidR="00402D73" w:rsidRPr="00402D73" w14:paraId="23421DF2" w14:textId="77777777" w:rsidTr="00402D73">
        <w:trPr>
          <w:trHeight w:val="600"/>
        </w:trPr>
        <w:tc>
          <w:tcPr>
            <w:tcW w:w="1400" w:type="dxa"/>
            <w:tcBorders>
              <w:top w:val="nil"/>
              <w:left w:val="single" w:sz="4" w:space="0" w:color="auto"/>
              <w:bottom w:val="nil"/>
              <w:right w:val="nil"/>
            </w:tcBorders>
            <w:shd w:val="clear" w:color="auto" w:fill="auto"/>
            <w:noWrap/>
            <w:hideMark/>
          </w:tcPr>
          <w:p w14:paraId="6A90DF6D" w14:textId="77777777" w:rsidR="00402D73" w:rsidRPr="00402D73" w:rsidRDefault="00402D73" w:rsidP="00402D73">
            <w:pPr>
              <w:spacing w:after="0" w:line="240" w:lineRule="auto"/>
              <w:jc w:val="right"/>
              <w:rPr>
                <w:rFonts w:eastAsia="Times New Roman" w:cstheme="minorHAnsi"/>
                <w:color w:val="000000"/>
                <w:sz w:val="18"/>
                <w:szCs w:val="18"/>
                <w:lang w:eastAsia="en-SG"/>
              </w:rPr>
            </w:pPr>
            <w:r w:rsidRPr="00402D73">
              <w:rPr>
                <w:rFonts w:eastAsia="Times New Roman" w:cstheme="minorHAnsi"/>
                <w:color w:val="000000"/>
                <w:sz w:val="18"/>
                <w:szCs w:val="18"/>
                <w:lang w:eastAsia="en-SG"/>
              </w:rPr>
              <w:t xml:space="preserve">SIGNATURE : </w:t>
            </w:r>
          </w:p>
        </w:tc>
        <w:tc>
          <w:tcPr>
            <w:tcW w:w="2820" w:type="dxa"/>
            <w:tcBorders>
              <w:top w:val="nil"/>
              <w:left w:val="nil"/>
              <w:bottom w:val="nil"/>
              <w:right w:val="single" w:sz="4" w:space="0" w:color="auto"/>
            </w:tcBorders>
            <w:shd w:val="clear" w:color="auto" w:fill="auto"/>
            <w:noWrap/>
            <w:hideMark/>
          </w:tcPr>
          <w:p w14:paraId="52D84C5C" w14:textId="77777777" w:rsidR="00402D73" w:rsidRPr="00402D73" w:rsidRDefault="00402D73" w:rsidP="00402D73">
            <w:pPr>
              <w:spacing w:after="0" w:line="240" w:lineRule="auto"/>
              <w:rPr>
                <w:rFonts w:eastAsia="Times New Roman" w:cstheme="minorHAnsi"/>
                <w:color w:val="000000"/>
                <w:sz w:val="18"/>
                <w:szCs w:val="18"/>
                <w:lang w:eastAsia="en-SG"/>
              </w:rPr>
            </w:pPr>
            <w:r w:rsidRPr="00402D73">
              <w:rPr>
                <w:rFonts w:eastAsia="Times New Roman" w:cstheme="minorHAnsi"/>
                <w:color w:val="000000"/>
                <w:sz w:val="18"/>
                <w:szCs w:val="18"/>
                <w:lang w:eastAsia="en-SG"/>
              </w:rPr>
              <w:t> </w:t>
            </w:r>
          </w:p>
        </w:tc>
        <w:tc>
          <w:tcPr>
            <w:tcW w:w="1400" w:type="dxa"/>
            <w:tcBorders>
              <w:top w:val="nil"/>
              <w:left w:val="nil"/>
              <w:bottom w:val="nil"/>
              <w:right w:val="nil"/>
            </w:tcBorders>
            <w:shd w:val="clear" w:color="auto" w:fill="auto"/>
            <w:noWrap/>
            <w:hideMark/>
          </w:tcPr>
          <w:p w14:paraId="4EF6579D" w14:textId="77777777" w:rsidR="00402D73" w:rsidRPr="00402D73" w:rsidRDefault="00402D73" w:rsidP="00402D73">
            <w:pPr>
              <w:spacing w:after="0" w:line="240" w:lineRule="auto"/>
              <w:jc w:val="right"/>
              <w:rPr>
                <w:rFonts w:eastAsia="Times New Roman" w:cstheme="minorHAnsi"/>
                <w:color w:val="000000"/>
                <w:sz w:val="18"/>
                <w:szCs w:val="18"/>
                <w:lang w:eastAsia="en-SG"/>
              </w:rPr>
            </w:pPr>
            <w:r w:rsidRPr="00402D73">
              <w:rPr>
                <w:rFonts w:eastAsia="Times New Roman" w:cstheme="minorHAnsi"/>
                <w:color w:val="000000"/>
                <w:sz w:val="18"/>
                <w:szCs w:val="18"/>
                <w:lang w:eastAsia="en-SG"/>
              </w:rPr>
              <w:t xml:space="preserve">SIGNATURE : </w:t>
            </w:r>
          </w:p>
        </w:tc>
        <w:tc>
          <w:tcPr>
            <w:tcW w:w="2820" w:type="dxa"/>
            <w:tcBorders>
              <w:top w:val="nil"/>
              <w:left w:val="nil"/>
              <w:bottom w:val="nil"/>
              <w:right w:val="single" w:sz="4" w:space="0" w:color="auto"/>
            </w:tcBorders>
            <w:shd w:val="clear" w:color="auto" w:fill="auto"/>
            <w:noWrap/>
            <w:hideMark/>
          </w:tcPr>
          <w:p w14:paraId="5B8BF4FB" w14:textId="77777777" w:rsidR="00402D73" w:rsidRPr="00402D73" w:rsidRDefault="00402D73" w:rsidP="00402D73">
            <w:pPr>
              <w:spacing w:after="0" w:line="240" w:lineRule="auto"/>
              <w:rPr>
                <w:rFonts w:eastAsia="Times New Roman" w:cstheme="minorHAnsi"/>
                <w:color w:val="000000"/>
                <w:sz w:val="18"/>
                <w:szCs w:val="18"/>
                <w:lang w:eastAsia="en-SG"/>
              </w:rPr>
            </w:pPr>
            <w:r w:rsidRPr="00402D73">
              <w:rPr>
                <w:rFonts w:eastAsia="Times New Roman" w:cstheme="minorHAnsi"/>
                <w:color w:val="000000"/>
                <w:sz w:val="18"/>
                <w:szCs w:val="18"/>
                <w:lang w:eastAsia="en-SG"/>
              </w:rPr>
              <w:t> </w:t>
            </w:r>
          </w:p>
        </w:tc>
      </w:tr>
      <w:tr w:rsidR="00402D73" w:rsidRPr="00402D73" w14:paraId="790F92E8" w14:textId="77777777" w:rsidTr="00402D73">
        <w:trPr>
          <w:trHeight w:val="600"/>
        </w:trPr>
        <w:tc>
          <w:tcPr>
            <w:tcW w:w="1400" w:type="dxa"/>
            <w:tcBorders>
              <w:top w:val="nil"/>
              <w:left w:val="single" w:sz="4" w:space="0" w:color="auto"/>
              <w:bottom w:val="nil"/>
              <w:right w:val="nil"/>
            </w:tcBorders>
            <w:shd w:val="clear" w:color="auto" w:fill="auto"/>
            <w:noWrap/>
            <w:hideMark/>
          </w:tcPr>
          <w:p w14:paraId="3A83A1CF" w14:textId="77777777" w:rsidR="00402D73" w:rsidRPr="00402D73" w:rsidRDefault="00402D73" w:rsidP="00402D73">
            <w:pPr>
              <w:spacing w:after="0" w:line="240" w:lineRule="auto"/>
              <w:jc w:val="right"/>
              <w:rPr>
                <w:rFonts w:eastAsia="Times New Roman" w:cstheme="minorHAnsi"/>
                <w:color w:val="000000"/>
                <w:sz w:val="18"/>
                <w:szCs w:val="18"/>
                <w:lang w:eastAsia="en-SG"/>
              </w:rPr>
            </w:pPr>
            <w:r w:rsidRPr="00402D73">
              <w:rPr>
                <w:rFonts w:eastAsia="Times New Roman" w:cstheme="minorHAnsi"/>
                <w:color w:val="000000"/>
                <w:sz w:val="18"/>
                <w:szCs w:val="18"/>
                <w:lang w:eastAsia="en-SG"/>
              </w:rPr>
              <w:t xml:space="preserve">DATE : </w:t>
            </w:r>
          </w:p>
        </w:tc>
        <w:tc>
          <w:tcPr>
            <w:tcW w:w="2820" w:type="dxa"/>
            <w:tcBorders>
              <w:top w:val="nil"/>
              <w:left w:val="nil"/>
              <w:bottom w:val="nil"/>
              <w:right w:val="single" w:sz="4" w:space="0" w:color="auto"/>
            </w:tcBorders>
            <w:shd w:val="clear" w:color="auto" w:fill="auto"/>
            <w:noWrap/>
            <w:hideMark/>
          </w:tcPr>
          <w:p w14:paraId="66E35452" w14:textId="77777777" w:rsidR="00402D73" w:rsidRPr="00402D73" w:rsidRDefault="00402D73" w:rsidP="00402D73">
            <w:pPr>
              <w:spacing w:after="0" w:line="240" w:lineRule="auto"/>
              <w:rPr>
                <w:rFonts w:eastAsia="Times New Roman" w:cstheme="minorHAnsi"/>
                <w:color w:val="000000"/>
                <w:sz w:val="18"/>
                <w:szCs w:val="18"/>
                <w:lang w:eastAsia="en-SG"/>
              </w:rPr>
            </w:pPr>
            <w:r w:rsidRPr="00402D73">
              <w:rPr>
                <w:rFonts w:eastAsia="Times New Roman" w:cstheme="minorHAnsi"/>
                <w:color w:val="000000"/>
                <w:sz w:val="18"/>
                <w:szCs w:val="18"/>
                <w:lang w:eastAsia="en-SG"/>
              </w:rPr>
              <w:t> </w:t>
            </w:r>
          </w:p>
        </w:tc>
        <w:tc>
          <w:tcPr>
            <w:tcW w:w="1400" w:type="dxa"/>
            <w:tcBorders>
              <w:top w:val="nil"/>
              <w:left w:val="nil"/>
              <w:bottom w:val="nil"/>
              <w:right w:val="nil"/>
            </w:tcBorders>
            <w:shd w:val="clear" w:color="auto" w:fill="auto"/>
            <w:noWrap/>
            <w:hideMark/>
          </w:tcPr>
          <w:p w14:paraId="3A26AAA0" w14:textId="77777777" w:rsidR="00402D73" w:rsidRPr="00402D73" w:rsidRDefault="00402D73" w:rsidP="00402D73">
            <w:pPr>
              <w:spacing w:after="0" w:line="240" w:lineRule="auto"/>
              <w:jc w:val="right"/>
              <w:rPr>
                <w:rFonts w:eastAsia="Times New Roman" w:cstheme="minorHAnsi"/>
                <w:color w:val="000000"/>
                <w:sz w:val="18"/>
                <w:szCs w:val="18"/>
                <w:lang w:eastAsia="en-SG"/>
              </w:rPr>
            </w:pPr>
            <w:r w:rsidRPr="00402D73">
              <w:rPr>
                <w:rFonts w:eastAsia="Times New Roman" w:cstheme="minorHAnsi"/>
                <w:color w:val="000000"/>
                <w:sz w:val="18"/>
                <w:szCs w:val="18"/>
                <w:lang w:eastAsia="en-SG"/>
              </w:rPr>
              <w:t xml:space="preserve">DATE : </w:t>
            </w:r>
          </w:p>
        </w:tc>
        <w:tc>
          <w:tcPr>
            <w:tcW w:w="2820" w:type="dxa"/>
            <w:tcBorders>
              <w:top w:val="nil"/>
              <w:left w:val="nil"/>
              <w:bottom w:val="nil"/>
              <w:right w:val="single" w:sz="4" w:space="0" w:color="auto"/>
            </w:tcBorders>
            <w:shd w:val="clear" w:color="auto" w:fill="auto"/>
            <w:noWrap/>
            <w:hideMark/>
          </w:tcPr>
          <w:p w14:paraId="786C97FC" w14:textId="77777777" w:rsidR="00402D73" w:rsidRPr="00402D73" w:rsidRDefault="00402D73" w:rsidP="00402D73">
            <w:pPr>
              <w:spacing w:after="0" w:line="240" w:lineRule="auto"/>
              <w:rPr>
                <w:rFonts w:eastAsia="Times New Roman" w:cstheme="minorHAnsi"/>
                <w:color w:val="000000"/>
                <w:sz w:val="18"/>
                <w:szCs w:val="18"/>
                <w:lang w:eastAsia="en-SG"/>
              </w:rPr>
            </w:pPr>
            <w:r w:rsidRPr="00402D73">
              <w:rPr>
                <w:rFonts w:eastAsia="Times New Roman" w:cstheme="minorHAnsi"/>
                <w:color w:val="000000"/>
                <w:sz w:val="18"/>
                <w:szCs w:val="18"/>
                <w:lang w:eastAsia="en-SG"/>
              </w:rPr>
              <w:t> </w:t>
            </w:r>
          </w:p>
        </w:tc>
      </w:tr>
      <w:tr w:rsidR="00402D73" w:rsidRPr="00402D73" w14:paraId="6AB6C91B" w14:textId="77777777" w:rsidTr="00402D73">
        <w:trPr>
          <w:trHeight w:val="600"/>
        </w:trPr>
        <w:tc>
          <w:tcPr>
            <w:tcW w:w="1400" w:type="dxa"/>
            <w:tcBorders>
              <w:top w:val="single" w:sz="4" w:space="0" w:color="auto"/>
              <w:left w:val="single" w:sz="4" w:space="0" w:color="auto"/>
              <w:bottom w:val="nil"/>
              <w:right w:val="nil"/>
            </w:tcBorders>
            <w:shd w:val="clear" w:color="auto" w:fill="auto"/>
            <w:noWrap/>
            <w:hideMark/>
          </w:tcPr>
          <w:p w14:paraId="6583D1EE" w14:textId="77777777" w:rsidR="00402D73" w:rsidRPr="00402D73" w:rsidRDefault="00402D73" w:rsidP="00402D73">
            <w:pPr>
              <w:spacing w:after="0" w:line="240" w:lineRule="auto"/>
              <w:jc w:val="right"/>
              <w:rPr>
                <w:rFonts w:eastAsia="Times New Roman" w:cstheme="minorHAnsi"/>
                <w:color w:val="000000"/>
                <w:sz w:val="18"/>
                <w:szCs w:val="18"/>
                <w:lang w:eastAsia="en-SG"/>
              </w:rPr>
            </w:pPr>
            <w:r w:rsidRPr="00402D73">
              <w:rPr>
                <w:rFonts w:eastAsia="Times New Roman" w:cstheme="minorHAnsi"/>
                <w:color w:val="000000"/>
                <w:sz w:val="18"/>
                <w:szCs w:val="18"/>
                <w:lang w:eastAsia="en-SG"/>
              </w:rPr>
              <w:t>TESTED BY :</w:t>
            </w:r>
          </w:p>
        </w:tc>
        <w:tc>
          <w:tcPr>
            <w:tcW w:w="2820" w:type="dxa"/>
            <w:tcBorders>
              <w:top w:val="single" w:sz="4" w:space="0" w:color="auto"/>
              <w:left w:val="nil"/>
              <w:bottom w:val="nil"/>
              <w:right w:val="single" w:sz="4" w:space="0" w:color="auto"/>
            </w:tcBorders>
            <w:shd w:val="clear" w:color="auto" w:fill="auto"/>
            <w:noWrap/>
            <w:hideMark/>
          </w:tcPr>
          <w:p w14:paraId="0D1976D9" w14:textId="68CA2CF7" w:rsidR="00402D73" w:rsidRPr="00402D73" w:rsidRDefault="00402D73" w:rsidP="00402D73">
            <w:pPr>
              <w:spacing w:after="0" w:line="240" w:lineRule="auto"/>
              <w:rPr>
                <w:rFonts w:eastAsia="Times New Roman" w:cstheme="minorHAnsi"/>
                <w:color w:val="000000"/>
                <w:sz w:val="18"/>
                <w:szCs w:val="18"/>
                <w:lang w:eastAsia="en-SG"/>
              </w:rPr>
            </w:pPr>
            <w:r w:rsidRPr="00402D73">
              <w:rPr>
                <w:rFonts w:eastAsia="Times New Roman" w:cstheme="minorHAnsi"/>
                <w:color w:val="000000"/>
                <w:sz w:val="18"/>
                <w:szCs w:val="18"/>
                <w:lang w:eastAsia="en-SG"/>
              </w:rPr>
              <w:t> </w:t>
            </w:r>
            <w:r w:rsidRPr="00402D73">
              <w:rPr>
                <w:rFonts w:eastAsia="Times New Roman" w:cstheme="minorHAnsi"/>
                <w:color w:val="000000"/>
                <w:sz w:val="18"/>
                <w:szCs w:val="18"/>
                <w:highlight w:val="yellow"/>
                <w:lang w:eastAsia="en-SG"/>
              </w:rPr>
              <w:t>&lt;</w:t>
            </w:r>
            <w:r>
              <w:rPr>
                <w:rFonts w:eastAsia="Times New Roman" w:cstheme="minorHAnsi"/>
                <w:color w:val="000000"/>
                <w:sz w:val="18"/>
                <w:szCs w:val="18"/>
                <w:highlight w:val="yellow"/>
                <w:lang w:eastAsia="en-SG"/>
              </w:rPr>
              <w:t>end user company</w:t>
            </w:r>
            <w:r w:rsidRPr="00402D73">
              <w:rPr>
                <w:rFonts w:eastAsia="Times New Roman" w:cstheme="minorHAnsi"/>
                <w:color w:val="000000"/>
                <w:sz w:val="18"/>
                <w:szCs w:val="18"/>
                <w:highlight w:val="yellow"/>
                <w:lang w:eastAsia="en-SG"/>
              </w:rPr>
              <w:t>&gt;</w:t>
            </w:r>
          </w:p>
        </w:tc>
        <w:tc>
          <w:tcPr>
            <w:tcW w:w="1400" w:type="dxa"/>
            <w:tcBorders>
              <w:top w:val="single" w:sz="4" w:space="0" w:color="auto"/>
              <w:left w:val="nil"/>
              <w:bottom w:val="nil"/>
              <w:right w:val="nil"/>
            </w:tcBorders>
            <w:shd w:val="clear" w:color="auto" w:fill="auto"/>
            <w:noWrap/>
            <w:hideMark/>
          </w:tcPr>
          <w:p w14:paraId="24F11F14" w14:textId="77777777" w:rsidR="00402D73" w:rsidRPr="00402D73" w:rsidRDefault="00402D73" w:rsidP="00402D73">
            <w:pPr>
              <w:spacing w:after="0" w:line="240" w:lineRule="auto"/>
              <w:jc w:val="right"/>
              <w:rPr>
                <w:rFonts w:eastAsia="Times New Roman" w:cstheme="minorHAnsi"/>
                <w:color w:val="000000"/>
                <w:sz w:val="18"/>
                <w:szCs w:val="18"/>
                <w:lang w:eastAsia="en-SG"/>
              </w:rPr>
            </w:pPr>
            <w:r w:rsidRPr="00402D73">
              <w:rPr>
                <w:rFonts w:eastAsia="Times New Roman" w:cstheme="minorHAnsi"/>
                <w:color w:val="000000"/>
                <w:sz w:val="18"/>
                <w:szCs w:val="18"/>
                <w:lang w:eastAsia="en-SG"/>
              </w:rPr>
              <w:t>TESTED BY :</w:t>
            </w:r>
          </w:p>
        </w:tc>
        <w:tc>
          <w:tcPr>
            <w:tcW w:w="2820" w:type="dxa"/>
            <w:tcBorders>
              <w:top w:val="single" w:sz="4" w:space="0" w:color="auto"/>
              <w:left w:val="nil"/>
              <w:bottom w:val="nil"/>
              <w:right w:val="single" w:sz="4" w:space="0" w:color="auto"/>
            </w:tcBorders>
            <w:shd w:val="clear" w:color="auto" w:fill="auto"/>
            <w:noWrap/>
            <w:hideMark/>
          </w:tcPr>
          <w:p w14:paraId="5141F73D" w14:textId="14275156" w:rsidR="00402D73" w:rsidRPr="00402D73" w:rsidRDefault="00402D73" w:rsidP="00402D73">
            <w:pPr>
              <w:spacing w:after="0" w:line="240" w:lineRule="auto"/>
              <w:rPr>
                <w:rFonts w:eastAsia="Times New Roman" w:cstheme="minorHAnsi"/>
                <w:color w:val="000000"/>
                <w:sz w:val="18"/>
                <w:szCs w:val="18"/>
                <w:lang w:eastAsia="en-SG"/>
              </w:rPr>
            </w:pPr>
            <w:r w:rsidRPr="00402D73">
              <w:rPr>
                <w:rFonts w:eastAsia="Times New Roman" w:cstheme="minorHAnsi"/>
                <w:color w:val="000000"/>
                <w:sz w:val="18"/>
                <w:szCs w:val="18"/>
                <w:lang w:eastAsia="en-SG"/>
              </w:rPr>
              <w:t> LITEON SINGAPORE PTE LTD</w:t>
            </w:r>
          </w:p>
        </w:tc>
      </w:tr>
      <w:tr w:rsidR="00402D73" w:rsidRPr="00402D73" w14:paraId="65FCA713" w14:textId="77777777" w:rsidTr="00402D73">
        <w:trPr>
          <w:trHeight w:val="600"/>
        </w:trPr>
        <w:tc>
          <w:tcPr>
            <w:tcW w:w="1400" w:type="dxa"/>
            <w:tcBorders>
              <w:top w:val="nil"/>
              <w:left w:val="single" w:sz="4" w:space="0" w:color="auto"/>
              <w:bottom w:val="nil"/>
              <w:right w:val="nil"/>
            </w:tcBorders>
            <w:shd w:val="clear" w:color="auto" w:fill="auto"/>
            <w:noWrap/>
            <w:hideMark/>
          </w:tcPr>
          <w:p w14:paraId="014E0ADF" w14:textId="77777777" w:rsidR="00402D73" w:rsidRPr="00402D73" w:rsidRDefault="00402D73" w:rsidP="00402D73">
            <w:pPr>
              <w:spacing w:after="0" w:line="240" w:lineRule="auto"/>
              <w:jc w:val="right"/>
              <w:rPr>
                <w:rFonts w:eastAsia="Times New Roman" w:cstheme="minorHAnsi"/>
                <w:color w:val="000000"/>
                <w:sz w:val="18"/>
                <w:szCs w:val="18"/>
                <w:lang w:eastAsia="en-SG"/>
              </w:rPr>
            </w:pPr>
            <w:r w:rsidRPr="00402D73">
              <w:rPr>
                <w:rFonts w:eastAsia="Times New Roman" w:cstheme="minorHAnsi"/>
                <w:color w:val="000000"/>
                <w:sz w:val="18"/>
                <w:szCs w:val="18"/>
                <w:lang w:eastAsia="en-SG"/>
              </w:rPr>
              <w:t xml:space="preserve">NAME : </w:t>
            </w:r>
          </w:p>
        </w:tc>
        <w:tc>
          <w:tcPr>
            <w:tcW w:w="2820" w:type="dxa"/>
            <w:tcBorders>
              <w:top w:val="nil"/>
              <w:left w:val="nil"/>
              <w:bottom w:val="nil"/>
              <w:right w:val="single" w:sz="4" w:space="0" w:color="auto"/>
            </w:tcBorders>
            <w:shd w:val="clear" w:color="auto" w:fill="auto"/>
            <w:noWrap/>
            <w:hideMark/>
          </w:tcPr>
          <w:p w14:paraId="2A03BC5E" w14:textId="29061528" w:rsidR="00402D73" w:rsidRPr="00402D73" w:rsidRDefault="00402D73" w:rsidP="00402D73">
            <w:pPr>
              <w:spacing w:after="0" w:line="240" w:lineRule="auto"/>
              <w:rPr>
                <w:rFonts w:eastAsia="Times New Roman" w:cstheme="minorHAnsi"/>
                <w:color w:val="000000"/>
                <w:sz w:val="18"/>
                <w:szCs w:val="18"/>
                <w:lang w:eastAsia="en-SG"/>
              </w:rPr>
            </w:pPr>
            <w:r w:rsidRPr="00402D73">
              <w:rPr>
                <w:rFonts w:eastAsia="Times New Roman" w:cstheme="minorHAnsi"/>
                <w:color w:val="000000"/>
                <w:sz w:val="18"/>
                <w:szCs w:val="18"/>
                <w:lang w:eastAsia="en-SG"/>
              </w:rPr>
              <w:t>  </w:t>
            </w:r>
            <w:r w:rsidRPr="00402D73">
              <w:rPr>
                <w:rFonts w:eastAsia="Times New Roman" w:cstheme="minorHAnsi"/>
                <w:color w:val="000000"/>
                <w:sz w:val="18"/>
                <w:szCs w:val="18"/>
                <w:highlight w:val="yellow"/>
                <w:lang w:eastAsia="en-SG"/>
              </w:rPr>
              <w:t>&lt;</w:t>
            </w:r>
            <w:r>
              <w:rPr>
                <w:rFonts w:eastAsia="Times New Roman" w:cstheme="minorHAnsi"/>
                <w:color w:val="000000"/>
                <w:sz w:val="18"/>
                <w:szCs w:val="18"/>
                <w:highlight w:val="yellow"/>
                <w:lang w:eastAsia="en-SG"/>
              </w:rPr>
              <w:t>end user company representative name</w:t>
            </w:r>
            <w:r w:rsidRPr="00402D73">
              <w:rPr>
                <w:rFonts w:eastAsia="Times New Roman" w:cstheme="minorHAnsi"/>
                <w:color w:val="000000"/>
                <w:sz w:val="18"/>
                <w:szCs w:val="18"/>
                <w:highlight w:val="yellow"/>
                <w:lang w:eastAsia="en-SG"/>
              </w:rPr>
              <w:t>&gt;</w:t>
            </w:r>
          </w:p>
        </w:tc>
        <w:tc>
          <w:tcPr>
            <w:tcW w:w="1400" w:type="dxa"/>
            <w:tcBorders>
              <w:top w:val="nil"/>
              <w:left w:val="nil"/>
              <w:bottom w:val="nil"/>
              <w:right w:val="nil"/>
            </w:tcBorders>
            <w:shd w:val="clear" w:color="auto" w:fill="auto"/>
            <w:noWrap/>
            <w:hideMark/>
          </w:tcPr>
          <w:p w14:paraId="6C5E3432" w14:textId="77777777" w:rsidR="00402D73" w:rsidRPr="00402D73" w:rsidRDefault="00402D73" w:rsidP="00402D73">
            <w:pPr>
              <w:spacing w:after="0" w:line="240" w:lineRule="auto"/>
              <w:jc w:val="right"/>
              <w:rPr>
                <w:rFonts w:eastAsia="Times New Roman" w:cstheme="minorHAnsi"/>
                <w:color w:val="000000"/>
                <w:sz w:val="18"/>
                <w:szCs w:val="18"/>
                <w:lang w:eastAsia="en-SG"/>
              </w:rPr>
            </w:pPr>
            <w:r w:rsidRPr="00402D73">
              <w:rPr>
                <w:rFonts w:eastAsia="Times New Roman" w:cstheme="minorHAnsi"/>
                <w:color w:val="000000"/>
                <w:sz w:val="18"/>
                <w:szCs w:val="18"/>
                <w:lang w:eastAsia="en-SG"/>
              </w:rPr>
              <w:t xml:space="preserve">NAME : </w:t>
            </w:r>
          </w:p>
        </w:tc>
        <w:tc>
          <w:tcPr>
            <w:tcW w:w="2820" w:type="dxa"/>
            <w:tcBorders>
              <w:top w:val="nil"/>
              <w:left w:val="nil"/>
              <w:bottom w:val="nil"/>
              <w:right w:val="single" w:sz="4" w:space="0" w:color="auto"/>
            </w:tcBorders>
            <w:shd w:val="clear" w:color="auto" w:fill="auto"/>
            <w:noWrap/>
            <w:hideMark/>
          </w:tcPr>
          <w:p w14:paraId="75054388" w14:textId="142BC94A" w:rsidR="00402D73" w:rsidRPr="00402D73" w:rsidRDefault="00402D73" w:rsidP="00402D73">
            <w:pPr>
              <w:spacing w:after="0" w:line="240" w:lineRule="auto"/>
              <w:rPr>
                <w:rFonts w:eastAsia="Times New Roman" w:cstheme="minorHAnsi"/>
                <w:color w:val="000000"/>
                <w:sz w:val="18"/>
                <w:szCs w:val="18"/>
                <w:lang w:eastAsia="en-SG"/>
              </w:rPr>
            </w:pPr>
            <w:r w:rsidRPr="00402D73">
              <w:rPr>
                <w:rFonts w:eastAsia="Times New Roman" w:cstheme="minorHAnsi"/>
                <w:color w:val="000000"/>
                <w:sz w:val="18"/>
                <w:szCs w:val="18"/>
                <w:lang w:eastAsia="en-SG"/>
              </w:rPr>
              <w:t>  </w:t>
            </w:r>
            <w:r w:rsidRPr="00402D73">
              <w:rPr>
                <w:rFonts w:eastAsia="Times New Roman" w:cstheme="minorHAnsi"/>
                <w:color w:val="000000"/>
                <w:sz w:val="18"/>
                <w:szCs w:val="18"/>
                <w:highlight w:val="yellow"/>
                <w:lang w:eastAsia="en-SG"/>
              </w:rPr>
              <w:t xml:space="preserve">&lt;name of the </w:t>
            </w:r>
            <w:r>
              <w:rPr>
                <w:rFonts w:eastAsia="Times New Roman" w:cstheme="minorHAnsi"/>
                <w:color w:val="000000"/>
                <w:sz w:val="18"/>
                <w:szCs w:val="18"/>
                <w:highlight w:val="yellow"/>
                <w:lang w:eastAsia="en-SG"/>
              </w:rPr>
              <w:t>LITEON</w:t>
            </w:r>
            <w:r w:rsidRPr="00402D73">
              <w:rPr>
                <w:rFonts w:eastAsia="Times New Roman" w:cstheme="minorHAnsi"/>
                <w:color w:val="000000"/>
                <w:sz w:val="18"/>
                <w:szCs w:val="18"/>
                <w:highlight w:val="yellow"/>
                <w:lang w:eastAsia="en-SG"/>
              </w:rPr>
              <w:t xml:space="preserve"> technician&gt;</w:t>
            </w:r>
          </w:p>
        </w:tc>
      </w:tr>
      <w:tr w:rsidR="00402D73" w:rsidRPr="00402D73" w14:paraId="4F17FC8F" w14:textId="77777777" w:rsidTr="00402D73">
        <w:trPr>
          <w:trHeight w:val="600"/>
        </w:trPr>
        <w:tc>
          <w:tcPr>
            <w:tcW w:w="1400" w:type="dxa"/>
            <w:tcBorders>
              <w:top w:val="nil"/>
              <w:left w:val="single" w:sz="4" w:space="0" w:color="auto"/>
              <w:bottom w:val="nil"/>
              <w:right w:val="nil"/>
            </w:tcBorders>
            <w:shd w:val="clear" w:color="auto" w:fill="auto"/>
            <w:noWrap/>
            <w:hideMark/>
          </w:tcPr>
          <w:p w14:paraId="28A268AF" w14:textId="77777777" w:rsidR="00402D73" w:rsidRPr="00402D73" w:rsidRDefault="00402D73" w:rsidP="00402D73">
            <w:pPr>
              <w:spacing w:after="0" w:line="240" w:lineRule="auto"/>
              <w:jc w:val="right"/>
              <w:rPr>
                <w:rFonts w:eastAsia="Times New Roman" w:cstheme="minorHAnsi"/>
                <w:color w:val="000000"/>
                <w:sz w:val="18"/>
                <w:szCs w:val="18"/>
                <w:lang w:eastAsia="en-SG"/>
              </w:rPr>
            </w:pPr>
            <w:r w:rsidRPr="00402D73">
              <w:rPr>
                <w:rFonts w:eastAsia="Times New Roman" w:cstheme="minorHAnsi"/>
                <w:color w:val="000000"/>
                <w:sz w:val="18"/>
                <w:szCs w:val="18"/>
                <w:lang w:eastAsia="en-SG"/>
              </w:rPr>
              <w:t xml:space="preserve">SIGNATURE : </w:t>
            </w:r>
          </w:p>
        </w:tc>
        <w:tc>
          <w:tcPr>
            <w:tcW w:w="2820" w:type="dxa"/>
            <w:tcBorders>
              <w:top w:val="nil"/>
              <w:left w:val="nil"/>
              <w:bottom w:val="nil"/>
              <w:right w:val="single" w:sz="4" w:space="0" w:color="auto"/>
            </w:tcBorders>
            <w:shd w:val="clear" w:color="auto" w:fill="auto"/>
            <w:noWrap/>
            <w:hideMark/>
          </w:tcPr>
          <w:p w14:paraId="7996C0CF" w14:textId="77777777" w:rsidR="00402D73" w:rsidRPr="00402D73" w:rsidRDefault="00402D73" w:rsidP="00402D73">
            <w:pPr>
              <w:spacing w:after="0" w:line="240" w:lineRule="auto"/>
              <w:rPr>
                <w:rFonts w:eastAsia="Times New Roman" w:cstheme="minorHAnsi"/>
                <w:color w:val="000000"/>
                <w:sz w:val="18"/>
                <w:szCs w:val="18"/>
                <w:lang w:eastAsia="en-SG"/>
              </w:rPr>
            </w:pPr>
            <w:r w:rsidRPr="00402D73">
              <w:rPr>
                <w:rFonts w:eastAsia="Times New Roman" w:cstheme="minorHAnsi"/>
                <w:color w:val="000000"/>
                <w:sz w:val="18"/>
                <w:szCs w:val="18"/>
                <w:lang w:eastAsia="en-SG"/>
              </w:rPr>
              <w:t> </w:t>
            </w:r>
          </w:p>
        </w:tc>
        <w:tc>
          <w:tcPr>
            <w:tcW w:w="1400" w:type="dxa"/>
            <w:tcBorders>
              <w:top w:val="nil"/>
              <w:left w:val="nil"/>
              <w:bottom w:val="nil"/>
              <w:right w:val="nil"/>
            </w:tcBorders>
            <w:shd w:val="clear" w:color="auto" w:fill="auto"/>
            <w:noWrap/>
            <w:hideMark/>
          </w:tcPr>
          <w:p w14:paraId="276FD118" w14:textId="77777777" w:rsidR="00402D73" w:rsidRPr="00402D73" w:rsidRDefault="00402D73" w:rsidP="00402D73">
            <w:pPr>
              <w:spacing w:after="0" w:line="240" w:lineRule="auto"/>
              <w:jc w:val="right"/>
              <w:rPr>
                <w:rFonts w:eastAsia="Times New Roman" w:cstheme="minorHAnsi"/>
                <w:color w:val="000000"/>
                <w:sz w:val="18"/>
                <w:szCs w:val="18"/>
                <w:lang w:eastAsia="en-SG"/>
              </w:rPr>
            </w:pPr>
            <w:r w:rsidRPr="00402D73">
              <w:rPr>
                <w:rFonts w:eastAsia="Times New Roman" w:cstheme="minorHAnsi"/>
                <w:color w:val="000000"/>
                <w:sz w:val="18"/>
                <w:szCs w:val="18"/>
                <w:lang w:eastAsia="en-SG"/>
              </w:rPr>
              <w:t xml:space="preserve">SIGNATURE : </w:t>
            </w:r>
          </w:p>
        </w:tc>
        <w:tc>
          <w:tcPr>
            <w:tcW w:w="2820" w:type="dxa"/>
            <w:tcBorders>
              <w:top w:val="nil"/>
              <w:left w:val="nil"/>
              <w:bottom w:val="nil"/>
              <w:right w:val="single" w:sz="4" w:space="0" w:color="auto"/>
            </w:tcBorders>
            <w:shd w:val="clear" w:color="auto" w:fill="auto"/>
            <w:noWrap/>
            <w:hideMark/>
          </w:tcPr>
          <w:p w14:paraId="07B53DFE" w14:textId="77777777" w:rsidR="00402D73" w:rsidRPr="00402D73" w:rsidRDefault="00402D73" w:rsidP="00402D73">
            <w:pPr>
              <w:spacing w:after="0" w:line="240" w:lineRule="auto"/>
              <w:rPr>
                <w:rFonts w:eastAsia="Times New Roman" w:cstheme="minorHAnsi"/>
                <w:color w:val="000000"/>
                <w:sz w:val="18"/>
                <w:szCs w:val="18"/>
                <w:lang w:eastAsia="en-SG"/>
              </w:rPr>
            </w:pPr>
            <w:r w:rsidRPr="00402D73">
              <w:rPr>
                <w:rFonts w:eastAsia="Times New Roman" w:cstheme="minorHAnsi"/>
                <w:color w:val="000000"/>
                <w:sz w:val="18"/>
                <w:szCs w:val="18"/>
                <w:lang w:eastAsia="en-SG"/>
              </w:rPr>
              <w:t> </w:t>
            </w:r>
          </w:p>
        </w:tc>
        <w:bookmarkStart w:id="29" w:name="_GoBack"/>
        <w:bookmarkEnd w:id="29"/>
      </w:tr>
      <w:tr w:rsidR="00402D73" w:rsidRPr="00402D73" w14:paraId="7F284829" w14:textId="77777777" w:rsidTr="00402D73">
        <w:trPr>
          <w:trHeight w:val="600"/>
        </w:trPr>
        <w:tc>
          <w:tcPr>
            <w:tcW w:w="1400" w:type="dxa"/>
            <w:tcBorders>
              <w:top w:val="nil"/>
              <w:left w:val="single" w:sz="4" w:space="0" w:color="auto"/>
              <w:bottom w:val="single" w:sz="4" w:space="0" w:color="auto"/>
              <w:right w:val="nil"/>
            </w:tcBorders>
            <w:shd w:val="clear" w:color="auto" w:fill="auto"/>
            <w:noWrap/>
            <w:hideMark/>
          </w:tcPr>
          <w:p w14:paraId="6640D822" w14:textId="77777777" w:rsidR="00402D73" w:rsidRPr="00402D73" w:rsidRDefault="00402D73" w:rsidP="00402D73">
            <w:pPr>
              <w:spacing w:after="0" w:line="240" w:lineRule="auto"/>
              <w:jc w:val="right"/>
              <w:rPr>
                <w:rFonts w:eastAsia="Times New Roman" w:cstheme="minorHAnsi"/>
                <w:color w:val="000000"/>
                <w:sz w:val="18"/>
                <w:szCs w:val="18"/>
                <w:lang w:eastAsia="en-SG"/>
              </w:rPr>
            </w:pPr>
            <w:r w:rsidRPr="00402D73">
              <w:rPr>
                <w:rFonts w:eastAsia="Times New Roman" w:cstheme="minorHAnsi"/>
                <w:color w:val="000000"/>
                <w:sz w:val="18"/>
                <w:szCs w:val="18"/>
                <w:lang w:eastAsia="en-SG"/>
              </w:rPr>
              <w:t xml:space="preserve">DATE : </w:t>
            </w:r>
          </w:p>
        </w:tc>
        <w:tc>
          <w:tcPr>
            <w:tcW w:w="2820" w:type="dxa"/>
            <w:tcBorders>
              <w:top w:val="nil"/>
              <w:left w:val="nil"/>
              <w:bottom w:val="single" w:sz="4" w:space="0" w:color="auto"/>
              <w:right w:val="single" w:sz="4" w:space="0" w:color="auto"/>
            </w:tcBorders>
            <w:shd w:val="clear" w:color="auto" w:fill="auto"/>
            <w:noWrap/>
            <w:hideMark/>
          </w:tcPr>
          <w:p w14:paraId="60B0768D" w14:textId="77777777" w:rsidR="00402D73" w:rsidRPr="00402D73" w:rsidRDefault="00402D73" w:rsidP="00402D73">
            <w:pPr>
              <w:spacing w:after="0" w:line="240" w:lineRule="auto"/>
              <w:rPr>
                <w:rFonts w:eastAsia="Times New Roman" w:cstheme="minorHAnsi"/>
                <w:color w:val="000000"/>
                <w:sz w:val="18"/>
                <w:szCs w:val="18"/>
                <w:lang w:eastAsia="en-SG"/>
              </w:rPr>
            </w:pPr>
            <w:r w:rsidRPr="00402D73">
              <w:rPr>
                <w:rFonts w:eastAsia="Times New Roman" w:cstheme="minorHAnsi"/>
                <w:color w:val="000000"/>
                <w:sz w:val="18"/>
                <w:szCs w:val="18"/>
                <w:lang w:eastAsia="en-SG"/>
              </w:rPr>
              <w:t> </w:t>
            </w:r>
          </w:p>
        </w:tc>
        <w:tc>
          <w:tcPr>
            <w:tcW w:w="1400" w:type="dxa"/>
            <w:tcBorders>
              <w:top w:val="nil"/>
              <w:left w:val="nil"/>
              <w:bottom w:val="single" w:sz="4" w:space="0" w:color="auto"/>
              <w:right w:val="nil"/>
            </w:tcBorders>
            <w:shd w:val="clear" w:color="auto" w:fill="auto"/>
            <w:noWrap/>
            <w:hideMark/>
          </w:tcPr>
          <w:p w14:paraId="6CC0F622" w14:textId="77777777" w:rsidR="00402D73" w:rsidRPr="00402D73" w:rsidRDefault="00402D73" w:rsidP="00402D73">
            <w:pPr>
              <w:spacing w:after="0" w:line="240" w:lineRule="auto"/>
              <w:jc w:val="right"/>
              <w:rPr>
                <w:rFonts w:eastAsia="Times New Roman" w:cstheme="minorHAnsi"/>
                <w:color w:val="000000"/>
                <w:sz w:val="18"/>
                <w:szCs w:val="18"/>
                <w:lang w:eastAsia="en-SG"/>
              </w:rPr>
            </w:pPr>
            <w:r w:rsidRPr="00402D73">
              <w:rPr>
                <w:rFonts w:eastAsia="Times New Roman" w:cstheme="minorHAnsi"/>
                <w:color w:val="000000"/>
                <w:sz w:val="18"/>
                <w:szCs w:val="18"/>
                <w:lang w:eastAsia="en-SG"/>
              </w:rPr>
              <w:t xml:space="preserve">DATE : </w:t>
            </w:r>
          </w:p>
        </w:tc>
        <w:tc>
          <w:tcPr>
            <w:tcW w:w="2820" w:type="dxa"/>
            <w:tcBorders>
              <w:top w:val="nil"/>
              <w:left w:val="nil"/>
              <w:bottom w:val="single" w:sz="4" w:space="0" w:color="auto"/>
              <w:right w:val="single" w:sz="4" w:space="0" w:color="auto"/>
            </w:tcBorders>
            <w:shd w:val="clear" w:color="auto" w:fill="auto"/>
            <w:noWrap/>
            <w:hideMark/>
          </w:tcPr>
          <w:p w14:paraId="41AF5A4E" w14:textId="77777777" w:rsidR="00402D73" w:rsidRPr="00402D73" w:rsidRDefault="00402D73" w:rsidP="00402D73">
            <w:pPr>
              <w:spacing w:after="0" w:line="240" w:lineRule="auto"/>
              <w:rPr>
                <w:rFonts w:eastAsia="Times New Roman" w:cstheme="minorHAnsi"/>
                <w:color w:val="000000"/>
                <w:sz w:val="18"/>
                <w:szCs w:val="18"/>
                <w:lang w:eastAsia="en-SG"/>
              </w:rPr>
            </w:pPr>
            <w:r w:rsidRPr="00402D73">
              <w:rPr>
                <w:rFonts w:eastAsia="Times New Roman" w:cstheme="minorHAnsi"/>
                <w:color w:val="000000"/>
                <w:sz w:val="18"/>
                <w:szCs w:val="18"/>
                <w:lang w:eastAsia="en-SG"/>
              </w:rPr>
              <w:t> </w:t>
            </w:r>
          </w:p>
        </w:tc>
      </w:tr>
      <w:tr w:rsidR="00402D73" w:rsidRPr="00402D73" w14:paraId="3BE5281A" w14:textId="77777777" w:rsidTr="00402D73">
        <w:trPr>
          <w:trHeight w:val="600"/>
        </w:trPr>
        <w:tc>
          <w:tcPr>
            <w:tcW w:w="1400" w:type="dxa"/>
            <w:tcBorders>
              <w:top w:val="nil"/>
              <w:left w:val="single" w:sz="4" w:space="0" w:color="auto"/>
              <w:bottom w:val="nil"/>
              <w:right w:val="nil"/>
            </w:tcBorders>
            <w:shd w:val="clear" w:color="auto" w:fill="auto"/>
            <w:noWrap/>
            <w:hideMark/>
          </w:tcPr>
          <w:p w14:paraId="47654754" w14:textId="77777777" w:rsidR="00402D73" w:rsidRPr="00402D73" w:rsidRDefault="00402D73" w:rsidP="00402D73">
            <w:pPr>
              <w:spacing w:after="0" w:line="240" w:lineRule="auto"/>
              <w:jc w:val="right"/>
              <w:rPr>
                <w:rFonts w:eastAsia="Times New Roman" w:cstheme="minorHAnsi"/>
                <w:color w:val="000000"/>
                <w:sz w:val="18"/>
                <w:szCs w:val="18"/>
                <w:lang w:eastAsia="en-SG"/>
              </w:rPr>
            </w:pPr>
            <w:r w:rsidRPr="00402D73">
              <w:rPr>
                <w:rFonts w:eastAsia="Times New Roman" w:cstheme="minorHAnsi"/>
                <w:color w:val="000000"/>
                <w:sz w:val="18"/>
                <w:szCs w:val="18"/>
                <w:lang w:eastAsia="en-SG"/>
              </w:rPr>
              <w:t>WITNESSED BY :</w:t>
            </w:r>
          </w:p>
        </w:tc>
        <w:tc>
          <w:tcPr>
            <w:tcW w:w="2820" w:type="dxa"/>
            <w:tcBorders>
              <w:top w:val="nil"/>
              <w:left w:val="nil"/>
              <w:bottom w:val="nil"/>
              <w:right w:val="single" w:sz="4" w:space="0" w:color="auto"/>
            </w:tcBorders>
            <w:shd w:val="clear" w:color="auto" w:fill="auto"/>
            <w:noWrap/>
            <w:hideMark/>
          </w:tcPr>
          <w:p w14:paraId="136E33DD" w14:textId="26A59D81" w:rsidR="00402D73" w:rsidRPr="00402D73" w:rsidRDefault="00402D73" w:rsidP="00402D73">
            <w:pPr>
              <w:spacing w:after="0" w:line="240" w:lineRule="auto"/>
              <w:rPr>
                <w:rFonts w:eastAsia="Times New Roman" w:cstheme="minorHAnsi"/>
                <w:color w:val="000000"/>
                <w:sz w:val="18"/>
                <w:szCs w:val="18"/>
                <w:lang w:eastAsia="en-SG"/>
              </w:rPr>
            </w:pPr>
            <w:r w:rsidRPr="00402D73">
              <w:rPr>
                <w:rFonts w:eastAsia="Times New Roman" w:cstheme="minorHAnsi"/>
                <w:color w:val="000000"/>
                <w:sz w:val="18"/>
                <w:szCs w:val="18"/>
                <w:lang w:eastAsia="en-SG"/>
              </w:rPr>
              <w:t> </w:t>
            </w:r>
            <w:r w:rsidRPr="00402D73">
              <w:rPr>
                <w:rFonts w:eastAsia="Times New Roman" w:cstheme="minorHAnsi"/>
                <w:color w:val="000000"/>
                <w:sz w:val="18"/>
                <w:szCs w:val="18"/>
                <w:highlight w:val="yellow"/>
                <w:lang w:eastAsia="en-SG"/>
              </w:rPr>
              <w:t>&lt;</w:t>
            </w:r>
            <w:r>
              <w:rPr>
                <w:rFonts w:eastAsia="Times New Roman" w:cstheme="minorHAnsi"/>
                <w:color w:val="000000"/>
                <w:sz w:val="18"/>
                <w:szCs w:val="18"/>
                <w:highlight w:val="yellow"/>
                <w:lang w:eastAsia="en-SG"/>
              </w:rPr>
              <w:t>end user company</w:t>
            </w:r>
            <w:r w:rsidRPr="00402D73">
              <w:rPr>
                <w:rFonts w:eastAsia="Times New Roman" w:cstheme="minorHAnsi"/>
                <w:color w:val="000000"/>
                <w:sz w:val="18"/>
                <w:szCs w:val="18"/>
                <w:highlight w:val="yellow"/>
                <w:lang w:eastAsia="en-SG"/>
              </w:rPr>
              <w:t>&gt;</w:t>
            </w:r>
          </w:p>
        </w:tc>
        <w:tc>
          <w:tcPr>
            <w:tcW w:w="1400" w:type="dxa"/>
            <w:tcBorders>
              <w:top w:val="nil"/>
              <w:left w:val="nil"/>
              <w:bottom w:val="nil"/>
              <w:right w:val="nil"/>
            </w:tcBorders>
            <w:shd w:val="clear" w:color="auto" w:fill="auto"/>
            <w:noWrap/>
            <w:hideMark/>
          </w:tcPr>
          <w:p w14:paraId="05C870AB" w14:textId="77777777" w:rsidR="00402D73" w:rsidRPr="00402D73" w:rsidRDefault="00402D73" w:rsidP="00402D73">
            <w:pPr>
              <w:spacing w:after="0" w:line="240" w:lineRule="auto"/>
              <w:jc w:val="right"/>
              <w:rPr>
                <w:rFonts w:eastAsia="Times New Roman" w:cstheme="minorHAnsi"/>
                <w:color w:val="000000"/>
                <w:sz w:val="18"/>
                <w:szCs w:val="18"/>
                <w:lang w:eastAsia="en-SG"/>
              </w:rPr>
            </w:pPr>
            <w:r w:rsidRPr="00402D73">
              <w:rPr>
                <w:rFonts w:eastAsia="Times New Roman" w:cstheme="minorHAnsi"/>
                <w:color w:val="000000"/>
                <w:sz w:val="18"/>
                <w:szCs w:val="18"/>
                <w:lang w:eastAsia="en-SG"/>
              </w:rPr>
              <w:t>WITNESSED BY :</w:t>
            </w:r>
          </w:p>
        </w:tc>
        <w:tc>
          <w:tcPr>
            <w:tcW w:w="2820" w:type="dxa"/>
            <w:tcBorders>
              <w:top w:val="nil"/>
              <w:left w:val="nil"/>
              <w:bottom w:val="nil"/>
              <w:right w:val="single" w:sz="4" w:space="0" w:color="auto"/>
            </w:tcBorders>
            <w:shd w:val="clear" w:color="auto" w:fill="auto"/>
            <w:noWrap/>
            <w:hideMark/>
          </w:tcPr>
          <w:p w14:paraId="7596F941" w14:textId="02F00312" w:rsidR="00402D73" w:rsidRPr="00402D73" w:rsidRDefault="00402D73" w:rsidP="00402D73">
            <w:pPr>
              <w:spacing w:after="0" w:line="240" w:lineRule="auto"/>
              <w:rPr>
                <w:rFonts w:eastAsia="Times New Roman" w:cstheme="minorHAnsi"/>
                <w:color w:val="000000"/>
                <w:sz w:val="18"/>
                <w:szCs w:val="18"/>
                <w:lang w:eastAsia="en-SG"/>
              </w:rPr>
            </w:pPr>
            <w:r w:rsidRPr="00402D73">
              <w:rPr>
                <w:rFonts w:eastAsia="Times New Roman" w:cstheme="minorHAnsi"/>
                <w:color w:val="000000"/>
                <w:sz w:val="18"/>
                <w:szCs w:val="18"/>
                <w:lang w:eastAsia="en-SG"/>
              </w:rPr>
              <w:t> LITEON SINGAPORE PTE LTD</w:t>
            </w:r>
          </w:p>
        </w:tc>
      </w:tr>
      <w:tr w:rsidR="00402D73" w:rsidRPr="00402D73" w14:paraId="4BCEFCBE" w14:textId="77777777" w:rsidTr="00402D73">
        <w:trPr>
          <w:trHeight w:val="600"/>
        </w:trPr>
        <w:tc>
          <w:tcPr>
            <w:tcW w:w="1400" w:type="dxa"/>
            <w:tcBorders>
              <w:top w:val="nil"/>
              <w:left w:val="single" w:sz="4" w:space="0" w:color="auto"/>
              <w:bottom w:val="nil"/>
              <w:right w:val="nil"/>
            </w:tcBorders>
            <w:shd w:val="clear" w:color="auto" w:fill="auto"/>
            <w:noWrap/>
            <w:hideMark/>
          </w:tcPr>
          <w:p w14:paraId="61404017" w14:textId="77777777" w:rsidR="00402D73" w:rsidRPr="00402D73" w:rsidRDefault="00402D73" w:rsidP="00402D73">
            <w:pPr>
              <w:spacing w:after="0" w:line="240" w:lineRule="auto"/>
              <w:jc w:val="right"/>
              <w:rPr>
                <w:rFonts w:eastAsia="Times New Roman" w:cstheme="minorHAnsi"/>
                <w:color w:val="000000"/>
                <w:sz w:val="18"/>
                <w:szCs w:val="18"/>
                <w:lang w:eastAsia="en-SG"/>
              </w:rPr>
            </w:pPr>
            <w:r w:rsidRPr="00402D73">
              <w:rPr>
                <w:rFonts w:eastAsia="Times New Roman" w:cstheme="minorHAnsi"/>
                <w:color w:val="000000"/>
                <w:sz w:val="18"/>
                <w:szCs w:val="18"/>
                <w:lang w:eastAsia="en-SG"/>
              </w:rPr>
              <w:t xml:space="preserve">NAME : </w:t>
            </w:r>
          </w:p>
        </w:tc>
        <w:tc>
          <w:tcPr>
            <w:tcW w:w="2820" w:type="dxa"/>
            <w:tcBorders>
              <w:top w:val="nil"/>
              <w:left w:val="nil"/>
              <w:bottom w:val="nil"/>
              <w:right w:val="single" w:sz="4" w:space="0" w:color="auto"/>
            </w:tcBorders>
            <w:shd w:val="clear" w:color="auto" w:fill="auto"/>
            <w:noWrap/>
            <w:hideMark/>
          </w:tcPr>
          <w:p w14:paraId="78E7999A" w14:textId="6841C00C" w:rsidR="00402D73" w:rsidRPr="00402D73" w:rsidRDefault="00402D73" w:rsidP="00402D73">
            <w:pPr>
              <w:spacing w:after="0" w:line="240" w:lineRule="auto"/>
              <w:rPr>
                <w:rFonts w:eastAsia="Times New Roman" w:cstheme="minorHAnsi"/>
                <w:color w:val="000000"/>
                <w:sz w:val="18"/>
                <w:szCs w:val="18"/>
                <w:lang w:eastAsia="en-SG"/>
              </w:rPr>
            </w:pPr>
            <w:r w:rsidRPr="00402D73">
              <w:rPr>
                <w:rFonts w:eastAsia="Times New Roman" w:cstheme="minorHAnsi"/>
                <w:color w:val="000000"/>
                <w:sz w:val="18"/>
                <w:szCs w:val="18"/>
                <w:lang w:eastAsia="en-SG"/>
              </w:rPr>
              <w:t> </w:t>
            </w:r>
            <w:r w:rsidRPr="00402D73">
              <w:rPr>
                <w:rFonts w:eastAsia="Times New Roman" w:cstheme="minorHAnsi"/>
                <w:color w:val="000000"/>
                <w:sz w:val="18"/>
                <w:szCs w:val="18"/>
                <w:highlight w:val="yellow"/>
                <w:lang w:eastAsia="en-SG"/>
              </w:rPr>
              <w:t>&lt;</w:t>
            </w:r>
            <w:r>
              <w:rPr>
                <w:rFonts w:eastAsia="Times New Roman" w:cstheme="minorHAnsi"/>
                <w:color w:val="000000"/>
                <w:sz w:val="18"/>
                <w:szCs w:val="18"/>
                <w:highlight w:val="yellow"/>
                <w:lang w:eastAsia="en-SG"/>
              </w:rPr>
              <w:t>end user company representative name</w:t>
            </w:r>
            <w:r w:rsidRPr="00402D73">
              <w:rPr>
                <w:rFonts w:eastAsia="Times New Roman" w:cstheme="minorHAnsi"/>
                <w:color w:val="000000"/>
                <w:sz w:val="18"/>
                <w:szCs w:val="18"/>
                <w:highlight w:val="yellow"/>
                <w:lang w:eastAsia="en-SG"/>
              </w:rPr>
              <w:t>&gt;</w:t>
            </w:r>
          </w:p>
        </w:tc>
        <w:tc>
          <w:tcPr>
            <w:tcW w:w="1400" w:type="dxa"/>
            <w:tcBorders>
              <w:top w:val="nil"/>
              <w:left w:val="nil"/>
              <w:bottom w:val="nil"/>
              <w:right w:val="nil"/>
            </w:tcBorders>
            <w:shd w:val="clear" w:color="auto" w:fill="auto"/>
            <w:noWrap/>
            <w:hideMark/>
          </w:tcPr>
          <w:p w14:paraId="67FCB4AF" w14:textId="77777777" w:rsidR="00402D73" w:rsidRPr="00402D73" w:rsidRDefault="00402D73" w:rsidP="00402D73">
            <w:pPr>
              <w:spacing w:after="0" w:line="240" w:lineRule="auto"/>
              <w:jc w:val="right"/>
              <w:rPr>
                <w:rFonts w:eastAsia="Times New Roman" w:cstheme="minorHAnsi"/>
                <w:color w:val="000000"/>
                <w:sz w:val="18"/>
                <w:szCs w:val="18"/>
                <w:lang w:eastAsia="en-SG"/>
              </w:rPr>
            </w:pPr>
            <w:r w:rsidRPr="00402D73">
              <w:rPr>
                <w:rFonts w:eastAsia="Times New Roman" w:cstheme="minorHAnsi"/>
                <w:color w:val="000000"/>
                <w:sz w:val="18"/>
                <w:szCs w:val="18"/>
                <w:lang w:eastAsia="en-SG"/>
              </w:rPr>
              <w:t xml:space="preserve">NAME : </w:t>
            </w:r>
          </w:p>
        </w:tc>
        <w:tc>
          <w:tcPr>
            <w:tcW w:w="2820" w:type="dxa"/>
            <w:tcBorders>
              <w:top w:val="nil"/>
              <w:left w:val="nil"/>
              <w:bottom w:val="nil"/>
              <w:right w:val="single" w:sz="4" w:space="0" w:color="auto"/>
            </w:tcBorders>
            <w:shd w:val="clear" w:color="auto" w:fill="auto"/>
            <w:noWrap/>
            <w:hideMark/>
          </w:tcPr>
          <w:p w14:paraId="64AC94A2" w14:textId="5134D6D0" w:rsidR="00402D73" w:rsidRPr="00402D73" w:rsidRDefault="00402D73" w:rsidP="00402D73">
            <w:pPr>
              <w:spacing w:after="0" w:line="240" w:lineRule="auto"/>
              <w:rPr>
                <w:rFonts w:eastAsia="Times New Roman" w:cstheme="minorHAnsi"/>
                <w:color w:val="000000"/>
                <w:sz w:val="18"/>
                <w:szCs w:val="18"/>
                <w:lang w:eastAsia="en-SG"/>
              </w:rPr>
            </w:pPr>
            <w:r w:rsidRPr="00402D73">
              <w:rPr>
                <w:rFonts w:eastAsia="Times New Roman" w:cstheme="minorHAnsi"/>
                <w:color w:val="000000"/>
                <w:sz w:val="18"/>
                <w:szCs w:val="18"/>
                <w:lang w:eastAsia="en-SG"/>
              </w:rPr>
              <w:t>  </w:t>
            </w:r>
            <w:r w:rsidRPr="00402D73">
              <w:rPr>
                <w:rFonts w:eastAsia="Times New Roman" w:cstheme="minorHAnsi"/>
                <w:color w:val="000000"/>
                <w:sz w:val="18"/>
                <w:szCs w:val="18"/>
                <w:highlight w:val="yellow"/>
                <w:lang w:eastAsia="en-SG"/>
              </w:rPr>
              <w:t xml:space="preserve">&lt;name of the </w:t>
            </w:r>
            <w:r>
              <w:rPr>
                <w:rFonts w:eastAsia="Times New Roman" w:cstheme="minorHAnsi"/>
                <w:color w:val="000000"/>
                <w:sz w:val="18"/>
                <w:szCs w:val="18"/>
                <w:highlight w:val="yellow"/>
                <w:lang w:eastAsia="en-SG"/>
              </w:rPr>
              <w:t>LITEON</w:t>
            </w:r>
            <w:r w:rsidRPr="00402D73">
              <w:rPr>
                <w:rFonts w:eastAsia="Times New Roman" w:cstheme="minorHAnsi"/>
                <w:color w:val="000000"/>
                <w:sz w:val="18"/>
                <w:szCs w:val="18"/>
                <w:highlight w:val="yellow"/>
                <w:lang w:eastAsia="en-SG"/>
              </w:rPr>
              <w:t xml:space="preserve"> technician&gt;</w:t>
            </w:r>
          </w:p>
        </w:tc>
      </w:tr>
      <w:tr w:rsidR="00402D73" w:rsidRPr="00402D73" w14:paraId="25626DB5" w14:textId="77777777" w:rsidTr="00402D73">
        <w:trPr>
          <w:trHeight w:val="600"/>
        </w:trPr>
        <w:tc>
          <w:tcPr>
            <w:tcW w:w="1400" w:type="dxa"/>
            <w:tcBorders>
              <w:top w:val="nil"/>
              <w:left w:val="single" w:sz="4" w:space="0" w:color="auto"/>
              <w:bottom w:val="nil"/>
              <w:right w:val="nil"/>
            </w:tcBorders>
            <w:shd w:val="clear" w:color="auto" w:fill="auto"/>
            <w:noWrap/>
            <w:hideMark/>
          </w:tcPr>
          <w:p w14:paraId="5EC2E275" w14:textId="77777777" w:rsidR="00402D73" w:rsidRPr="00402D73" w:rsidRDefault="00402D73" w:rsidP="00402D73">
            <w:pPr>
              <w:spacing w:after="0" w:line="240" w:lineRule="auto"/>
              <w:jc w:val="right"/>
              <w:rPr>
                <w:rFonts w:eastAsia="Times New Roman" w:cstheme="minorHAnsi"/>
                <w:color w:val="000000"/>
                <w:sz w:val="18"/>
                <w:szCs w:val="18"/>
                <w:lang w:eastAsia="en-SG"/>
              </w:rPr>
            </w:pPr>
            <w:r w:rsidRPr="00402D73">
              <w:rPr>
                <w:rFonts w:eastAsia="Times New Roman" w:cstheme="minorHAnsi"/>
                <w:color w:val="000000"/>
                <w:sz w:val="18"/>
                <w:szCs w:val="18"/>
                <w:lang w:eastAsia="en-SG"/>
              </w:rPr>
              <w:t xml:space="preserve">SIGNATURE : </w:t>
            </w:r>
          </w:p>
        </w:tc>
        <w:tc>
          <w:tcPr>
            <w:tcW w:w="2820" w:type="dxa"/>
            <w:tcBorders>
              <w:top w:val="nil"/>
              <w:left w:val="nil"/>
              <w:bottom w:val="nil"/>
              <w:right w:val="single" w:sz="4" w:space="0" w:color="auto"/>
            </w:tcBorders>
            <w:shd w:val="clear" w:color="auto" w:fill="auto"/>
            <w:noWrap/>
            <w:hideMark/>
          </w:tcPr>
          <w:p w14:paraId="75768FBF" w14:textId="77777777" w:rsidR="00402D73" w:rsidRPr="00402D73" w:rsidRDefault="00402D73" w:rsidP="00402D73">
            <w:pPr>
              <w:spacing w:after="0" w:line="240" w:lineRule="auto"/>
              <w:rPr>
                <w:rFonts w:eastAsia="Times New Roman" w:cstheme="minorHAnsi"/>
                <w:color w:val="000000"/>
                <w:sz w:val="18"/>
                <w:szCs w:val="18"/>
                <w:lang w:eastAsia="en-SG"/>
              </w:rPr>
            </w:pPr>
            <w:r w:rsidRPr="00402D73">
              <w:rPr>
                <w:rFonts w:eastAsia="Times New Roman" w:cstheme="minorHAnsi"/>
                <w:color w:val="000000"/>
                <w:sz w:val="18"/>
                <w:szCs w:val="18"/>
                <w:lang w:eastAsia="en-SG"/>
              </w:rPr>
              <w:t> </w:t>
            </w:r>
          </w:p>
        </w:tc>
        <w:tc>
          <w:tcPr>
            <w:tcW w:w="1400" w:type="dxa"/>
            <w:tcBorders>
              <w:top w:val="nil"/>
              <w:left w:val="nil"/>
              <w:bottom w:val="nil"/>
              <w:right w:val="nil"/>
            </w:tcBorders>
            <w:shd w:val="clear" w:color="auto" w:fill="auto"/>
            <w:noWrap/>
            <w:hideMark/>
          </w:tcPr>
          <w:p w14:paraId="60758C25" w14:textId="77777777" w:rsidR="00402D73" w:rsidRPr="00402D73" w:rsidRDefault="00402D73" w:rsidP="00402D73">
            <w:pPr>
              <w:spacing w:after="0" w:line="240" w:lineRule="auto"/>
              <w:jc w:val="right"/>
              <w:rPr>
                <w:rFonts w:eastAsia="Times New Roman" w:cstheme="minorHAnsi"/>
                <w:color w:val="000000"/>
                <w:sz w:val="18"/>
                <w:szCs w:val="18"/>
                <w:lang w:eastAsia="en-SG"/>
              </w:rPr>
            </w:pPr>
            <w:r w:rsidRPr="00402D73">
              <w:rPr>
                <w:rFonts w:eastAsia="Times New Roman" w:cstheme="minorHAnsi"/>
                <w:color w:val="000000"/>
                <w:sz w:val="18"/>
                <w:szCs w:val="18"/>
                <w:lang w:eastAsia="en-SG"/>
              </w:rPr>
              <w:t xml:space="preserve">SIGNATURE : </w:t>
            </w:r>
          </w:p>
        </w:tc>
        <w:tc>
          <w:tcPr>
            <w:tcW w:w="2820" w:type="dxa"/>
            <w:tcBorders>
              <w:top w:val="nil"/>
              <w:left w:val="nil"/>
              <w:bottom w:val="nil"/>
              <w:right w:val="single" w:sz="4" w:space="0" w:color="auto"/>
            </w:tcBorders>
            <w:shd w:val="clear" w:color="auto" w:fill="auto"/>
            <w:noWrap/>
            <w:hideMark/>
          </w:tcPr>
          <w:p w14:paraId="188E47BA" w14:textId="77777777" w:rsidR="00402D73" w:rsidRPr="00402D73" w:rsidRDefault="00402D73" w:rsidP="00402D73">
            <w:pPr>
              <w:spacing w:after="0" w:line="240" w:lineRule="auto"/>
              <w:rPr>
                <w:rFonts w:eastAsia="Times New Roman" w:cstheme="minorHAnsi"/>
                <w:color w:val="000000"/>
                <w:sz w:val="18"/>
                <w:szCs w:val="18"/>
                <w:lang w:eastAsia="en-SG"/>
              </w:rPr>
            </w:pPr>
            <w:r w:rsidRPr="00402D73">
              <w:rPr>
                <w:rFonts w:eastAsia="Times New Roman" w:cstheme="minorHAnsi"/>
                <w:color w:val="000000"/>
                <w:sz w:val="18"/>
                <w:szCs w:val="18"/>
                <w:lang w:eastAsia="en-SG"/>
              </w:rPr>
              <w:t> </w:t>
            </w:r>
          </w:p>
        </w:tc>
      </w:tr>
      <w:tr w:rsidR="00402D73" w:rsidRPr="00402D73" w14:paraId="4A22758F" w14:textId="77777777" w:rsidTr="00402D73">
        <w:trPr>
          <w:trHeight w:val="600"/>
        </w:trPr>
        <w:tc>
          <w:tcPr>
            <w:tcW w:w="1400" w:type="dxa"/>
            <w:tcBorders>
              <w:top w:val="nil"/>
              <w:left w:val="single" w:sz="4" w:space="0" w:color="auto"/>
              <w:bottom w:val="single" w:sz="4" w:space="0" w:color="auto"/>
              <w:right w:val="nil"/>
            </w:tcBorders>
            <w:shd w:val="clear" w:color="auto" w:fill="auto"/>
            <w:noWrap/>
            <w:hideMark/>
          </w:tcPr>
          <w:p w14:paraId="4C178900" w14:textId="77777777" w:rsidR="00402D73" w:rsidRPr="00402D73" w:rsidRDefault="00402D73" w:rsidP="00402D73">
            <w:pPr>
              <w:spacing w:after="0" w:line="240" w:lineRule="auto"/>
              <w:jc w:val="right"/>
              <w:rPr>
                <w:rFonts w:eastAsia="Times New Roman" w:cstheme="minorHAnsi"/>
                <w:color w:val="000000"/>
                <w:sz w:val="18"/>
                <w:szCs w:val="18"/>
                <w:lang w:eastAsia="en-SG"/>
              </w:rPr>
            </w:pPr>
            <w:r w:rsidRPr="00402D73">
              <w:rPr>
                <w:rFonts w:eastAsia="Times New Roman" w:cstheme="minorHAnsi"/>
                <w:color w:val="000000"/>
                <w:sz w:val="18"/>
                <w:szCs w:val="18"/>
                <w:lang w:eastAsia="en-SG"/>
              </w:rPr>
              <w:t xml:space="preserve">DATE : </w:t>
            </w:r>
          </w:p>
        </w:tc>
        <w:tc>
          <w:tcPr>
            <w:tcW w:w="2820" w:type="dxa"/>
            <w:tcBorders>
              <w:top w:val="nil"/>
              <w:left w:val="nil"/>
              <w:bottom w:val="single" w:sz="4" w:space="0" w:color="auto"/>
              <w:right w:val="single" w:sz="4" w:space="0" w:color="auto"/>
            </w:tcBorders>
            <w:shd w:val="clear" w:color="auto" w:fill="auto"/>
            <w:noWrap/>
            <w:hideMark/>
          </w:tcPr>
          <w:p w14:paraId="3DEFB372" w14:textId="77777777" w:rsidR="00402D73" w:rsidRPr="00402D73" w:rsidRDefault="00402D73" w:rsidP="00402D73">
            <w:pPr>
              <w:spacing w:after="0" w:line="240" w:lineRule="auto"/>
              <w:rPr>
                <w:rFonts w:eastAsia="Times New Roman" w:cstheme="minorHAnsi"/>
                <w:color w:val="000000"/>
                <w:sz w:val="18"/>
                <w:szCs w:val="18"/>
                <w:lang w:eastAsia="en-SG"/>
              </w:rPr>
            </w:pPr>
            <w:r w:rsidRPr="00402D73">
              <w:rPr>
                <w:rFonts w:eastAsia="Times New Roman" w:cstheme="minorHAnsi"/>
                <w:color w:val="000000"/>
                <w:sz w:val="18"/>
                <w:szCs w:val="18"/>
                <w:lang w:eastAsia="en-SG"/>
              </w:rPr>
              <w:t> </w:t>
            </w:r>
          </w:p>
        </w:tc>
        <w:tc>
          <w:tcPr>
            <w:tcW w:w="1400" w:type="dxa"/>
            <w:tcBorders>
              <w:top w:val="nil"/>
              <w:left w:val="nil"/>
              <w:bottom w:val="single" w:sz="4" w:space="0" w:color="auto"/>
              <w:right w:val="nil"/>
            </w:tcBorders>
            <w:shd w:val="clear" w:color="auto" w:fill="auto"/>
            <w:noWrap/>
            <w:hideMark/>
          </w:tcPr>
          <w:p w14:paraId="2FC3EC37" w14:textId="77777777" w:rsidR="00402D73" w:rsidRPr="00402D73" w:rsidRDefault="00402D73" w:rsidP="00402D73">
            <w:pPr>
              <w:spacing w:after="0" w:line="240" w:lineRule="auto"/>
              <w:jc w:val="right"/>
              <w:rPr>
                <w:rFonts w:eastAsia="Times New Roman" w:cstheme="minorHAnsi"/>
                <w:color w:val="000000"/>
                <w:sz w:val="18"/>
                <w:szCs w:val="18"/>
                <w:lang w:eastAsia="en-SG"/>
              </w:rPr>
            </w:pPr>
            <w:r w:rsidRPr="00402D73">
              <w:rPr>
                <w:rFonts w:eastAsia="Times New Roman" w:cstheme="minorHAnsi"/>
                <w:color w:val="000000"/>
                <w:sz w:val="18"/>
                <w:szCs w:val="18"/>
                <w:lang w:eastAsia="en-SG"/>
              </w:rPr>
              <w:t xml:space="preserve">DATE : </w:t>
            </w:r>
          </w:p>
        </w:tc>
        <w:tc>
          <w:tcPr>
            <w:tcW w:w="2820" w:type="dxa"/>
            <w:tcBorders>
              <w:top w:val="nil"/>
              <w:left w:val="nil"/>
              <w:bottom w:val="single" w:sz="4" w:space="0" w:color="auto"/>
              <w:right w:val="single" w:sz="4" w:space="0" w:color="auto"/>
            </w:tcBorders>
            <w:shd w:val="clear" w:color="auto" w:fill="auto"/>
            <w:noWrap/>
            <w:hideMark/>
          </w:tcPr>
          <w:p w14:paraId="0A49BE9E" w14:textId="77777777" w:rsidR="00402D73" w:rsidRPr="00402D73" w:rsidRDefault="00402D73" w:rsidP="00402D73">
            <w:pPr>
              <w:spacing w:after="0" w:line="240" w:lineRule="auto"/>
              <w:rPr>
                <w:rFonts w:eastAsia="Times New Roman" w:cstheme="minorHAnsi"/>
                <w:color w:val="000000"/>
                <w:sz w:val="18"/>
                <w:szCs w:val="18"/>
                <w:lang w:eastAsia="en-SG"/>
              </w:rPr>
            </w:pPr>
            <w:r w:rsidRPr="00402D73">
              <w:rPr>
                <w:rFonts w:eastAsia="Times New Roman" w:cstheme="minorHAnsi"/>
                <w:color w:val="000000"/>
                <w:sz w:val="18"/>
                <w:szCs w:val="18"/>
                <w:lang w:eastAsia="en-SG"/>
              </w:rPr>
              <w:t> </w:t>
            </w:r>
          </w:p>
        </w:tc>
      </w:tr>
    </w:tbl>
    <w:p w14:paraId="4E62F427" w14:textId="4A57ED5F" w:rsidR="00EA7B46" w:rsidRDefault="00EA7B46" w:rsidP="00EA7B46"/>
    <w:p w14:paraId="2A3A380B" w14:textId="633C2AFD" w:rsidR="009A263A" w:rsidRDefault="009A263A">
      <w:r>
        <w:br w:type="page"/>
      </w:r>
    </w:p>
    <w:p w14:paraId="75BAF017" w14:textId="77777777" w:rsidR="00EA7B46" w:rsidRPr="00EA7B46" w:rsidRDefault="00EA7B46" w:rsidP="00EA7B46"/>
    <w:p w14:paraId="22CE166E" w14:textId="57D3C3AD" w:rsidR="00DB2B3B" w:rsidRPr="00E62BB2" w:rsidRDefault="008F2170" w:rsidP="00DB2B3B">
      <w:pPr>
        <w:pStyle w:val="Heading1"/>
        <w:rPr>
          <w:rFonts w:asciiTheme="minorHAnsi" w:hAnsiTheme="minorHAnsi" w:cstheme="minorHAnsi"/>
        </w:rPr>
      </w:pPr>
      <w:bookmarkStart w:id="30" w:name="_Toc139020461"/>
      <w:r>
        <w:rPr>
          <w:rFonts w:asciiTheme="minorHAnsi" w:hAnsiTheme="minorHAnsi" w:cstheme="minorHAnsi"/>
        </w:rPr>
        <w:t xml:space="preserve">REMARK </w:t>
      </w:r>
      <w:r w:rsidR="00DB2B3B" w:rsidRPr="00E62BB2">
        <w:rPr>
          <w:rFonts w:asciiTheme="minorHAnsi" w:hAnsiTheme="minorHAnsi" w:cstheme="minorHAnsi"/>
        </w:rPr>
        <w:t>(IF ANY)</w:t>
      </w:r>
      <w:bookmarkEnd w:id="30"/>
    </w:p>
    <w:p w14:paraId="573F45DD" w14:textId="5E4D2B47" w:rsidR="00DB2B3B" w:rsidRPr="00E62BB2" w:rsidRDefault="008F2170" w:rsidP="0057572A">
      <w:pPr>
        <w:pStyle w:val="Heading2"/>
      </w:pPr>
      <w:bookmarkStart w:id="31" w:name="_Toc139020462"/>
      <w:r w:rsidRPr="002431B8">
        <w:rPr>
          <w:highlight w:val="yellow"/>
        </w:rPr>
        <w:t>Find</w:t>
      </w:r>
      <w:r w:rsidR="00DB2B3B" w:rsidRPr="002431B8">
        <w:rPr>
          <w:highlight w:val="yellow"/>
        </w:rPr>
        <w:t>ing</w:t>
      </w:r>
      <w:r w:rsidRPr="002431B8">
        <w:rPr>
          <w:highlight w:val="yellow"/>
        </w:rPr>
        <w:t xml:space="preserve"> 1</w:t>
      </w:r>
      <w:bookmarkEnd w:id="31"/>
    </w:p>
    <w:p w14:paraId="31680933" w14:textId="2D47CE0A" w:rsidR="00DB2B3B" w:rsidRPr="00E62BB2" w:rsidRDefault="008F2170" w:rsidP="00DB2B3B">
      <w:pPr>
        <w:ind w:left="720"/>
        <w:rPr>
          <w:rFonts w:cstheme="minorHAnsi"/>
        </w:rPr>
      </w:pPr>
      <w:r w:rsidRPr="002431B8">
        <w:rPr>
          <w:rFonts w:cstheme="minorHAnsi"/>
          <w:highlight w:val="yellow"/>
        </w:rPr>
        <w:t>(Content of finding 1)</w:t>
      </w:r>
      <w:r w:rsidR="002431B8">
        <w:rPr>
          <w:rFonts w:cstheme="minorHAnsi"/>
        </w:rPr>
        <w:t>;</w:t>
      </w:r>
    </w:p>
    <w:p w14:paraId="03C48D97" w14:textId="043D14BA" w:rsidR="008F2170" w:rsidRPr="00E62BB2" w:rsidRDefault="008F2170" w:rsidP="0057572A">
      <w:pPr>
        <w:pStyle w:val="Heading2"/>
      </w:pPr>
      <w:bookmarkStart w:id="32" w:name="_Toc139020463"/>
      <w:r w:rsidRPr="002431B8">
        <w:rPr>
          <w:highlight w:val="yellow"/>
        </w:rPr>
        <w:t>Finding 2</w:t>
      </w:r>
      <w:bookmarkEnd w:id="32"/>
    </w:p>
    <w:p w14:paraId="267893A1" w14:textId="26FDDE92" w:rsidR="008F2170" w:rsidRPr="00E62BB2" w:rsidRDefault="008F2170" w:rsidP="008F2170">
      <w:pPr>
        <w:ind w:left="720"/>
        <w:rPr>
          <w:rFonts w:cstheme="minorHAnsi"/>
        </w:rPr>
      </w:pPr>
      <w:r w:rsidRPr="002431B8">
        <w:rPr>
          <w:rFonts w:cstheme="minorHAnsi"/>
          <w:highlight w:val="yellow"/>
        </w:rPr>
        <w:t>(Content of finding 2)</w:t>
      </w:r>
      <w:r w:rsidR="002431B8">
        <w:rPr>
          <w:rFonts w:cstheme="minorHAnsi"/>
        </w:rPr>
        <w:t>;</w:t>
      </w:r>
    </w:p>
    <w:p w14:paraId="16275A7D" w14:textId="7F7352B1" w:rsidR="008F2170" w:rsidRPr="00E62BB2" w:rsidRDefault="008F2170" w:rsidP="0057572A">
      <w:pPr>
        <w:pStyle w:val="Heading2"/>
      </w:pPr>
      <w:bookmarkStart w:id="33" w:name="_Toc139020464"/>
      <w:r w:rsidRPr="002431B8">
        <w:rPr>
          <w:highlight w:val="yellow"/>
        </w:rPr>
        <w:t>Finding 3</w:t>
      </w:r>
      <w:bookmarkEnd w:id="33"/>
    </w:p>
    <w:p w14:paraId="7EC718A4" w14:textId="18629350" w:rsidR="008F2170" w:rsidRDefault="008F2170" w:rsidP="008F2170">
      <w:pPr>
        <w:ind w:left="720"/>
        <w:rPr>
          <w:rFonts w:cstheme="minorHAnsi"/>
        </w:rPr>
      </w:pPr>
      <w:r w:rsidRPr="002431B8">
        <w:rPr>
          <w:rFonts w:cstheme="minorHAnsi"/>
          <w:highlight w:val="yellow"/>
        </w:rPr>
        <w:t>(Content of finding 3)</w:t>
      </w:r>
      <w:r w:rsidR="002431B8">
        <w:rPr>
          <w:rFonts w:cstheme="minorHAnsi"/>
        </w:rPr>
        <w:t>;</w:t>
      </w:r>
    </w:p>
    <w:p w14:paraId="18BA2208" w14:textId="1B4D01E8" w:rsidR="00EA7B46" w:rsidRDefault="00EA7B46">
      <w:pPr>
        <w:rPr>
          <w:rFonts w:cstheme="minorHAnsi"/>
        </w:rPr>
      </w:pPr>
      <w:r>
        <w:rPr>
          <w:rFonts w:cstheme="minorHAnsi"/>
        </w:rPr>
        <w:br w:type="page"/>
      </w:r>
    </w:p>
    <w:p w14:paraId="744ECEAF" w14:textId="77777777" w:rsidR="00EA7B46" w:rsidRPr="00E62BB2" w:rsidRDefault="00EA7B46" w:rsidP="00EA7B46">
      <w:pPr>
        <w:rPr>
          <w:rFonts w:cstheme="minorHAnsi"/>
        </w:rPr>
      </w:pPr>
    </w:p>
    <w:sectPr w:rsidR="00EA7B46" w:rsidRPr="00E62BB2">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E7B7AF" w14:textId="77777777" w:rsidR="001C7FA6" w:rsidRDefault="001C7FA6" w:rsidP="00A30E45">
      <w:pPr>
        <w:spacing w:after="0" w:line="240" w:lineRule="auto"/>
      </w:pPr>
      <w:r>
        <w:separator/>
      </w:r>
    </w:p>
  </w:endnote>
  <w:endnote w:type="continuationSeparator" w:id="0">
    <w:p w14:paraId="20EC1216" w14:textId="77777777" w:rsidR="001C7FA6" w:rsidRDefault="001C7FA6" w:rsidP="00A30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5564451"/>
      <w:docPartObj>
        <w:docPartGallery w:val="Page Numbers (Bottom of Page)"/>
        <w:docPartUnique/>
      </w:docPartObj>
    </w:sdtPr>
    <w:sdtEndPr>
      <w:rPr>
        <w:noProof/>
      </w:rPr>
    </w:sdtEndPr>
    <w:sdtContent>
      <w:p w14:paraId="20119F35" w14:textId="03568FD5" w:rsidR="00D3647C" w:rsidRDefault="00D3647C">
        <w:pPr>
          <w:pStyle w:val="Footer"/>
        </w:pPr>
        <w:r>
          <w:fldChar w:fldCharType="begin"/>
        </w:r>
        <w:r>
          <w:instrText xml:space="preserve"> PAGE   \* MERGEFORMAT </w:instrText>
        </w:r>
        <w:r>
          <w:fldChar w:fldCharType="separate"/>
        </w:r>
        <w:r w:rsidR="00AA4E6E">
          <w:rPr>
            <w:noProof/>
          </w:rPr>
          <w:t>12</w:t>
        </w:r>
        <w:r>
          <w:rPr>
            <w:noProof/>
          </w:rPr>
          <w:fldChar w:fldCharType="end"/>
        </w:r>
        <w:r w:rsidR="00F211B4">
          <w:rPr>
            <w:noProof/>
          </w:rPr>
          <w:tab/>
          <w:t>CONFIDENTIAL</w:t>
        </w:r>
      </w:p>
    </w:sdtContent>
  </w:sdt>
  <w:p w14:paraId="4FC2DD11" w14:textId="77777777" w:rsidR="00D3647C" w:rsidRDefault="00D36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26ECE7" w14:textId="77777777" w:rsidR="001C7FA6" w:rsidRDefault="001C7FA6" w:rsidP="00A30E45">
      <w:pPr>
        <w:spacing w:after="0" w:line="240" w:lineRule="auto"/>
      </w:pPr>
      <w:r>
        <w:separator/>
      </w:r>
    </w:p>
  </w:footnote>
  <w:footnote w:type="continuationSeparator" w:id="0">
    <w:p w14:paraId="569B79A2" w14:textId="77777777" w:rsidR="001C7FA6" w:rsidRDefault="001C7FA6" w:rsidP="00A30E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2D77CA" w14:textId="0B11E57C" w:rsidR="00D3647C" w:rsidRPr="00600FCE" w:rsidRDefault="00F211B4" w:rsidP="00600FCE">
    <w:pPr>
      <w:pStyle w:val="Header"/>
      <w:tabs>
        <w:tab w:val="clear" w:pos="8640"/>
      </w:tabs>
      <w:ind w:left="0"/>
      <w:jc w:val="right"/>
      <w:rPr>
        <w:rFonts w:asciiTheme="minorHAnsi" w:hAnsiTheme="minorHAnsi" w:cstheme="minorHAnsi"/>
      </w:rPr>
    </w:pPr>
    <w:r>
      <w:rPr>
        <w:rFonts w:asciiTheme="minorHAnsi" w:hAnsiTheme="minorHAnsi" w:cstheme="minorHAnsi"/>
      </w:rPr>
      <w:t>CONFIDENTIAL</w:t>
    </w:r>
    <w:r>
      <w:rPr>
        <w:rFonts w:asciiTheme="minorHAnsi" w:hAnsiTheme="minorHAnsi" w:cstheme="minorHAnsi"/>
      </w:rPr>
      <w:tab/>
    </w:r>
    <w:r w:rsidR="0079798E">
      <w:rPr>
        <w:rFonts w:asciiTheme="minorHAnsi" w:hAnsiTheme="minorHAnsi" w:cstheme="minorHAnsi"/>
      </w:rPr>
      <w:pict w14:anchorId="42EBC8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5pt;height:32.5pt;mso-position-vertical:absolute">
          <v:imagedata r:id="rId1" o:title="LITEON logo transBG, 10-Apr-2023"/>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D11E2"/>
    <w:multiLevelType w:val="hybridMultilevel"/>
    <w:tmpl w:val="5DF2854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9AE1C35"/>
    <w:multiLevelType w:val="hybridMultilevel"/>
    <w:tmpl w:val="CA4A0C00"/>
    <w:lvl w:ilvl="0" w:tplc="4809000F">
      <w:start w:val="1"/>
      <w:numFmt w:val="decimal"/>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12B30A55"/>
    <w:multiLevelType w:val="multilevel"/>
    <w:tmpl w:val="C8C0EF1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54A3F54"/>
    <w:multiLevelType w:val="hybridMultilevel"/>
    <w:tmpl w:val="7714C17E"/>
    <w:lvl w:ilvl="0" w:tplc="4809000F">
      <w:start w:val="4"/>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C711A22"/>
    <w:multiLevelType w:val="hybridMultilevel"/>
    <w:tmpl w:val="902A463C"/>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03C1E9B"/>
    <w:multiLevelType w:val="hybridMultilevel"/>
    <w:tmpl w:val="5DF2854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9164A89"/>
    <w:multiLevelType w:val="hybridMultilevel"/>
    <w:tmpl w:val="3ED26D90"/>
    <w:lvl w:ilvl="0" w:tplc="48090001">
      <w:start w:val="1"/>
      <w:numFmt w:val="bullet"/>
      <w:lvlText w:val=""/>
      <w:lvlJc w:val="left"/>
      <w:pPr>
        <w:ind w:left="1440" w:hanging="360"/>
      </w:pPr>
      <w:rPr>
        <w:rFonts w:ascii="Symbol" w:hAnsi="Symbol" w:hint="default"/>
      </w:rPr>
    </w:lvl>
    <w:lvl w:ilvl="1" w:tplc="48090003">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7" w15:restartNumberingAfterBreak="0">
    <w:nsid w:val="3BF73F96"/>
    <w:multiLevelType w:val="hybridMultilevel"/>
    <w:tmpl w:val="4C0499E4"/>
    <w:lvl w:ilvl="0" w:tplc="8ED4F298">
      <w:start w:val="1"/>
      <w:numFmt w:val="bullet"/>
      <w:lvlText w:val=""/>
      <w:lvlJc w:val="left"/>
      <w:pPr>
        <w:ind w:left="1440" w:hanging="360"/>
      </w:pPr>
      <w:rPr>
        <w:rFonts w:ascii="Wingdings" w:hAnsi="Wingdings" w:hint="default"/>
      </w:rPr>
    </w:lvl>
    <w:lvl w:ilvl="1" w:tplc="48090003">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8" w15:restartNumberingAfterBreak="0">
    <w:nsid w:val="4296317D"/>
    <w:multiLevelType w:val="hybridMultilevel"/>
    <w:tmpl w:val="CA4A0C00"/>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46487657"/>
    <w:multiLevelType w:val="hybridMultilevel"/>
    <w:tmpl w:val="6D8E535E"/>
    <w:lvl w:ilvl="0" w:tplc="48090001">
      <w:start w:val="1"/>
      <w:numFmt w:val="bullet"/>
      <w:lvlText w:val=""/>
      <w:lvlJc w:val="left"/>
      <w:pPr>
        <w:ind w:left="1440" w:hanging="360"/>
      </w:pPr>
      <w:rPr>
        <w:rFonts w:ascii="Symbol" w:hAnsi="Symbol" w:hint="default"/>
      </w:rPr>
    </w:lvl>
    <w:lvl w:ilvl="1" w:tplc="48090003">
      <w:start w:val="1"/>
      <w:numFmt w:val="bullet"/>
      <w:lvlText w:val="o"/>
      <w:lvlJc w:val="left"/>
      <w:pPr>
        <w:ind w:left="2160" w:hanging="360"/>
      </w:pPr>
      <w:rPr>
        <w:rFonts w:ascii="Courier New" w:hAnsi="Courier New" w:cs="Courier New" w:hint="default"/>
      </w:rPr>
    </w:lvl>
    <w:lvl w:ilvl="2" w:tplc="48090005">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0" w15:restartNumberingAfterBreak="0">
    <w:nsid w:val="479A2155"/>
    <w:multiLevelType w:val="multilevel"/>
    <w:tmpl w:val="ABF8C82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BEE2AFE"/>
    <w:multiLevelType w:val="hybridMultilevel"/>
    <w:tmpl w:val="5DF2854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518C2A3C"/>
    <w:multiLevelType w:val="multilevel"/>
    <w:tmpl w:val="0352DAD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ListParagraph"/>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ACD3E5B"/>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B813AF9"/>
    <w:multiLevelType w:val="multilevel"/>
    <w:tmpl w:val="880CDB10"/>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D357F5B"/>
    <w:multiLevelType w:val="hybridMultilevel"/>
    <w:tmpl w:val="902A463C"/>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5F2A22ED"/>
    <w:multiLevelType w:val="multilevel"/>
    <w:tmpl w:val="3E74688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64916A2F"/>
    <w:multiLevelType w:val="hybridMultilevel"/>
    <w:tmpl w:val="D1E00B0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6A1747B3"/>
    <w:multiLevelType w:val="hybridMultilevel"/>
    <w:tmpl w:val="DDB2821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6C473AF6"/>
    <w:multiLevelType w:val="multilevel"/>
    <w:tmpl w:val="A0DCBC1A"/>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D4123D3"/>
    <w:multiLevelType w:val="hybridMultilevel"/>
    <w:tmpl w:val="100E7056"/>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1" w15:restartNumberingAfterBreak="0">
    <w:nsid w:val="78094D8F"/>
    <w:multiLevelType w:val="hybridMultilevel"/>
    <w:tmpl w:val="66F8A126"/>
    <w:lvl w:ilvl="0" w:tplc="48090001">
      <w:start w:val="1"/>
      <w:numFmt w:val="bullet"/>
      <w:lvlText w:val=""/>
      <w:lvlJc w:val="left"/>
      <w:pPr>
        <w:ind w:left="1440" w:hanging="360"/>
      </w:pPr>
      <w:rPr>
        <w:rFonts w:ascii="Symbol" w:hAnsi="Symbol" w:hint="default"/>
      </w:rPr>
    </w:lvl>
    <w:lvl w:ilvl="1" w:tplc="48090003">
      <w:start w:val="1"/>
      <w:numFmt w:val="bullet"/>
      <w:lvlText w:val="o"/>
      <w:lvlJc w:val="left"/>
      <w:pPr>
        <w:ind w:left="2160" w:hanging="360"/>
      </w:pPr>
      <w:rPr>
        <w:rFonts w:ascii="Courier New" w:hAnsi="Courier New" w:cs="Courier New" w:hint="default"/>
      </w:rPr>
    </w:lvl>
    <w:lvl w:ilvl="2" w:tplc="48090005">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2" w15:restartNumberingAfterBreak="0">
    <w:nsid w:val="787F61A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C150596"/>
    <w:multiLevelType w:val="hybridMultilevel"/>
    <w:tmpl w:val="5DF2854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17"/>
  </w:num>
  <w:num w:numId="3">
    <w:abstractNumId w:val="5"/>
  </w:num>
  <w:num w:numId="4">
    <w:abstractNumId w:val="23"/>
  </w:num>
  <w:num w:numId="5">
    <w:abstractNumId w:val="8"/>
  </w:num>
  <w:num w:numId="6">
    <w:abstractNumId w:val="4"/>
  </w:num>
  <w:num w:numId="7">
    <w:abstractNumId w:val="15"/>
  </w:num>
  <w:num w:numId="8">
    <w:abstractNumId w:val="11"/>
  </w:num>
  <w:num w:numId="9">
    <w:abstractNumId w:val="0"/>
  </w:num>
  <w:num w:numId="10">
    <w:abstractNumId w:val="12"/>
  </w:num>
  <w:num w:numId="11">
    <w:abstractNumId w:val="22"/>
  </w:num>
  <w:num w:numId="12">
    <w:abstractNumId w:val="16"/>
  </w:num>
  <w:num w:numId="13">
    <w:abstractNumId w:val="3"/>
  </w:num>
  <w:num w:numId="14">
    <w:abstractNumId w:val="13"/>
  </w:num>
  <w:num w:numId="15">
    <w:abstractNumId w:val="10"/>
  </w:num>
  <w:num w:numId="16">
    <w:abstractNumId w:val="2"/>
  </w:num>
  <w:num w:numId="17">
    <w:abstractNumId w:val="19"/>
  </w:num>
  <w:num w:numId="18">
    <w:abstractNumId w:val="14"/>
  </w:num>
  <w:num w:numId="19">
    <w:abstractNumId w:val="12"/>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6"/>
  </w:num>
  <w:num w:numId="27">
    <w:abstractNumId w:val="21"/>
  </w:num>
  <w:num w:numId="28">
    <w:abstractNumId w:val="9"/>
  </w:num>
  <w:num w:numId="29">
    <w:abstractNumId w:val="12"/>
  </w:num>
  <w:num w:numId="30">
    <w:abstractNumId w:val="18"/>
  </w:num>
  <w:num w:numId="31">
    <w:abstractNumId w:val="12"/>
  </w:num>
  <w:num w:numId="32">
    <w:abstractNumId w:val="12"/>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FF4"/>
    <w:rsid w:val="0000045B"/>
    <w:rsid w:val="00015AB2"/>
    <w:rsid w:val="000276E1"/>
    <w:rsid w:val="000406AC"/>
    <w:rsid w:val="00071F7C"/>
    <w:rsid w:val="00072F9F"/>
    <w:rsid w:val="00074930"/>
    <w:rsid w:val="00081A4C"/>
    <w:rsid w:val="000864BC"/>
    <w:rsid w:val="00090700"/>
    <w:rsid w:val="000C7954"/>
    <w:rsid w:val="000D62FD"/>
    <w:rsid w:val="000E1820"/>
    <w:rsid w:val="000E2F19"/>
    <w:rsid w:val="001055C6"/>
    <w:rsid w:val="0010693B"/>
    <w:rsid w:val="001177F1"/>
    <w:rsid w:val="0012585B"/>
    <w:rsid w:val="00127F82"/>
    <w:rsid w:val="001366CF"/>
    <w:rsid w:val="0014236D"/>
    <w:rsid w:val="00181C65"/>
    <w:rsid w:val="00187128"/>
    <w:rsid w:val="001A372F"/>
    <w:rsid w:val="001B582B"/>
    <w:rsid w:val="001B7A4B"/>
    <w:rsid w:val="001C3E6F"/>
    <w:rsid w:val="001C7FA6"/>
    <w:rsid w:val="001D6C6A"/>
    <w:rsid w:val="001F6AC0"/>
    <w:rsid w:val="00207C02"/>
    <w:rsid w:val="00207E35"/>
    <w:rsid w:val="00207F76"/>
    <w:rsid w:val="00225629"/>
    <w:rsid w:val="002431B8"/>
    <w:rsid w:val="00243977"/>
    <w:rsid w:val="00245731"/>
    <w:rsid w:val="002652AB"/>
    <w:rsid w:val="00275622"/>
    <w:rsid w:val="002777DC"/>
    <w:rsid w:val="00287F0C"/>
    <w:rsid w:val="002A2235"/>
    <w:rsid w:val="002A3237"/>
    <w:rsid w:val="002A6105"/>
    <w:rsid w:val="002C0F28"/>
    <w:rsid w:val="002C7A82"/>
    <w:rsid w:val="002E54E0"/>
    <w:rsid w:val="002E6252"/>
    <w:rsid w:val="00323215"/>
    <w:rsid w:val="0034460D"/>
    <w:rsid w:val="003765BA"/>
    <w:rsid w:val="00377AD1"/>
    <w:rsid w:val="003829BA"/>
    <w:rsid w:val="00385E88"/>
    <w:rsid w:val="003A7AF1"/>
    <w:rsid w:val="003B08C9"/>
    <w:rsid w:val="003D0F58"/>
    <w:rsid w:val="003D3ACC"/>
    <w:rsid w:val="003E286C"/>
    <w:rsid w:val="00402D73"/>
    <w:rsid w:val="00433FB6"/>
    <w:rsid w:val="004425E1"/>
    <w:rsid w:val="004C0EF7"/>
    <w:rsid w:val="004F2964"/>
    <w:rsid w:val="004F6924"/>
    <w:rsid w:val="00502508"/>
    <w:rsid w:val="00525B48"/>
    <w:rsid w:val="00527226"/>
    <w:rsid w:val="00550E13"/>
    <w:rsid w:val="0057572A"/>
    <w:rsid w:val="00584A54"/>
    <w:rsid w:val="005946B5"/>
    <w:rsid w:val="005D18B6"/>
    <w:rsid w:val="005D61A8"/>
    <w:rsid w:val="005E2200"/>
    <w:rsid w:val="00600FCE"/>
    <w:rsid w:val="0060387A"/>
    <w:rsid w:val="0067523A"/>
    <w:rsid w:val="00680AC4"/>
    <w:rsid w:val="00684823"/>
    <w:rsid w:val="0069340F"/>
    <w:rsid w:val="006A0EBD"/>
    <w:rsid w:val="006A53D0"/>
    <w:rsid w:val="006A65FB"/>
    <w:rsid w:val="006B091B"/>
    <w:rsid w:val="006B27A9"/>
    <w:rsid w:val="006C5DCE"/>
    <w:rsid w:val="006F4802"/>
    <w:rsid w:val="007063D9"/>
    <w:rsid w:val="007677AB"/>
    <w:rsid w:val="0077065A"/>
    <w:rsid w:val="0079798E"/>
    <w:rsid w:val="007E2EF6"/>
    <w:rsid w:val="00806803"/>
    <w:rsid w:val="00823FAC"/>
    <w:rsid w:val="00840355"/>
    <w:rsid w:val="008451AE"/>
    <w:rsid w:val="00852853"/>
    <w:rsid w:val="0088630F"/>
    <w:rsid w:val="008A25F0"/>
    <w:rsid w:val="008B0B34"/>
    <w:rsid w:val="008B3908"/>
    <w:rsid w:val="008E6FD7"/>
    <w:rsid w:val="008F2170"/>
    <w:rsid w:val="008F3330"/>
    <w:rsid w:val="00917B97"/>
    <w:rsid w:val="0092181E"/>
    <w:rsid w:val="00927632"/>
    <w:rsid w:val="00936AE1"/>
    <w:rsid w:val="00941BD4"/>
    <w:rsid w:val="009553E1"/>
    <w:rsid w:val="009555AA"/>
    <w:rsid w:val="0099546E"/>
    <w:rsid w:val="009A263A"/>
    <w:rsid w:val="009B3CAE"/>
    <w:rsid w:val="009C2A18"/>
    <w:rsid w:val="00A06490"/>
    <w:rsid w:val="00A24226"/>
    <w:rsid w:val="00A30E45"/>
    <w:rsid w:val="00A475A4"/>
    <w:rsid w:val="00A555BA"/>
    <w:rsid w:val="00A74FFF"/>
    <w:rsid w:val="00A75301"/>
    <w:rsid w:val="00AA4E6E"/>
    <w:rsid w:val="00AA4F33"/>
    <w:rsid w:val="00AB1279"/>
    <w:rsid w:val="00AC374C"/>
    <w:rsid w:val="00AC5E9A"/>
    <w:rsid w:val="00AD3667"/>
    <w:rsid w:val="00AD58F6"/>
    <w:rsid w:val="00AE1D6E"/>
    <w:rsid w:val="00AF60AC"/>
    <w:rsid w:val="00AF62F8"/>
    <w:rsid w:val="00B00BFD"/>
    <w:rsid w:val="00B228BC"/>
    <w:rsid w:val="00B609F8"/>
    <w:rsid w:val="00B753A1"/>
    <w:rsid w:val="00B85AD9"/>
    <w:rsid w:val="00B9079A"/>
    <w:rsid w:val="00B979BD"/>
    <w:rsid w:val="00BB75CD"/>
    <w:rsid w:val="00BC4CF6"/>
    <w:rsid w:val="00BD2DAE"/>
    <w:rsid w:val="00BE59C1"/>
    <w:rsid w:val="00BE65D9"/>
    <w:rsid w:val="00BF1C03"/>
    <w:rsid w:val="00C1562F"/>
    <w:rsid w:val="00C410A8"/>
    <w:rsid w:val="00C45272"/>
    <w:rsid w:val="00C66964"/>
    <w:rsid w:val="00C679C5"/>
    <w:rsid w:val="00C73AA8"/>
    <w:rsid w:val="00C813C5"/>
    <w:rsid w:val="00C95A25"/>
    <w:rsid w:val="00CA6D22"/>
    <w:rsid w:val="00CC07F3"/>
    <w:rsid w:val="00CC33EE"/>
    <w:rsid w:val="00D0194C"/>
    <w:rsid w:val="00D02649"/>
    <w:rsid w:val="00D15ECE"/>
    <w:rsid w:val="00D229F8"/>
    <w:rsid w:val="00D25078"/>
    <w:rsid w:val="00D3647C"/>
    <w:rsid w:val="00D45A6D"/>
    <w:rsid w:val="00D649C7"/>
    <w:rsid w:val="00D66059"/>
    <w:rsid w:val="00D82A52"/>
    <w:rsid w:val="00DB0BA5"/>
    <w:rsid w:val="00DB2B3B"/>
    <w:rsid w:val="00DD19A1"/>
    <w:rsid w:val="00DD78EA"/>
    <w:rsid w:val="00E12844"/>
    <w:rsid w:val="00E13AE4"/>
    <w:rsid w:val="00E25F4B"/>
    <w:rsid w:val="00E273B3"/>
    <w:rsid w:val="00E60BCB"/>
    <w:rsid w:val="00E62466"/>
    <w:rsid w:val="00E62BB2"/>
    <w:rsid w:val="00E639D3"/>
    <w:rsid w:val="00E73FB3"/>
    <w:rsid w:val="00E9276C"/>
    <w:rsid w:val="00E96637"/>
    <w:rsid w:val="00EA7B46"/>
    <w:rsid w:val="00EE67EC"/>
    <w:rsid w:val="00EF184F"/>
    <w:rsid w:val="00EF5B64"/>
    <w:rsid w:val="00F00C23"/>
    <w:rsid w:val="00F1593E"/>
    <w:rsid w:val="00F16711"/>
    <w:rsid w:val="00F211B4"/>
    <w:rsid w:val="00F31635"/>
    <w:rsid w:val="00F41EF5"/>
    <w:rsid w:val="00F437A7"/>
    <w:rsid w:val="00F60E35"/>
    <w:rsid w:val="00F659DE"/>
    <w:rsid w:val="00F72BE1"/>
    <w:rsid w:val="00F80CA8"/>
    <w:rsid w:val="00F87782"/>
    <w:rsid w:val="00F942B6"/>
    <w:rsid w:val="00FB1EAA"/>
    <w:rsid w:val="00FD7FF4"/>
    <w:rsid w:val="00FF087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58587A"/>
  <w15:chartTrackingRefBased/>
  <w15:docId w15:val="{3B15462E-383F-4CBF-B30F-8A0DA9EA2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4FFF"/>
  </w:style>
  <w:style w:type="paragraph" w:styleId="Heading1">
    <w:name w:val="heading 1"/>
    <w:basedOn w:val="Normal"/>
    <w:next w:val="Normal"/>
    <w:link w:val="Heading1Char"/>
    <w:uiPriority w:val="9"/>
    <w:qFormat/>
    <w:rsid w:val="00E639D3"/>
    <w:pPr>
      <w:keepNext/>
      <w:keepLines/>
      <w:numPr>
        <w:numId w:val="10"/>
      </w:numPr>
      <w:spacing w:before="48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572A"/>
    <w:pPr>
      <w:keepNext/>
      <w:keepLines/>
      <w:numPr>
        <w:ilvl w:val="1"/>
        <w:numId w:val="10"/>
      </w:numPr>
      <w:spacing w:before="240" w:after="0"/>
      <w:outlineLvl w:val="1"/>
    </w:pPr>
    <w:rPr>
      <w:rFonts w:eastAsiaTheme="majorEastAsia" w:cstheme="minorHAnsi"/>
      <w:color w:val="2F5496" w:themeColor="accent1" w:themeShade="BF"/>
      <w:sz w:val="26"/>
      <w:szCs w:val="26"/>
    </w:rPr>
  </w:style>
  <w:style w:type="paragraph" w:styleId="Heading3">
    <w:name w:val="heading 3"/>
    <w:basedOn w:val="Normal"/>
    <w:next w:val="Normal"/>
    <w:link w:val="Heading3Char"/>
    <w:uiPriority w:val="9"/>
    <w:unhideWhenUsed/>
    <w:qFormat/>
    <w:rsid w:val="00E73F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F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F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7FF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D7FF4"/>
    <w:rPr>
      <w:color w:val="5A5A5A" w:themeColor="text1" w:themeTint="A5"/>
      <w:spacing w:val="15"/>
    </w:rPr>
  </w:style>
  <w:style w:type="character" w:customStyle="1" w:styleId="Heading1Char">
    <w:name w:val="Heading 1 Char"/>
    <w:basedOn w:val="DefaultParagraphFont"/>
    <w:link w:val="Heading1"/>
    <w:uiPriority w:val="9"/>
    <w:rsid w:val="00E639D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7F76"/>
    <w:pPr>
      <w:numPr>
        <w:ilvl w:val="2"/>
        <w:numId w:val="10"/>
      </w:numPr>
      <w:contextualSpacing/>
    </w:pPr>
    <w:rPr>
      <w:rFonts w:cstheme="minorHAnsi"/>
    </w:rPr>
  </w:style>
  <w:style w:type="character" w:customStyle="1" w:styleId="Heading2Char">
    <w:name w:val="Heading 2 Char"/>
    <w:basedOn w:val="DefaultParagraphFont"/>
    <w:link w:val="Heading2"/>
    <w:uiPriority w:val="9"/>
    <w:rsid w:val="0057572A"/>
    <w:rPr>
      <w:rFonts w:eastAsiaTheme="majorEastAsia" w:cstheme="minorHAnsi"/>
      <w:color w:val="2F5496" w:themeColor="accent1" w:themeShade="BF"/>
      <w:sz w:val="26"/>
      <w:szCs w:val="26"/>
    </w:rPr>
  </w:style>
  <w:style w:type="character" w:styleId="Hyperlink">
    <w:name w:val="Hyperlink"/>
    <w:basedOn w:val="DefaultParagraphFont"/>
    <w:uiPriority w:val="99"/>
    <w:unhideWhenUsed/>
    <w:rsid w:val="006A0EBD"/>
    <w:rPr>
      <w:color w:val="0563C1" w:themeColor="hyperlink"/>
      <w:u w:val="single"/>
    </w:rPr>
  </w:style>
  <w:style w:type="character" w:customStyle="1" w:styleId="UnresolvedMention">
    <w:name w:val="Unresolved Mention"/>
    <w:basedOn w:val="DefaultParagraphFont"/>
    <w:uiPriority w:val="99"/>
    <w:semiHidden/>
    <w:unhideWhenUsed/>
    <w:rsid w:val="006A0EBD"/>
    <w:rPr>
      <w:color w:val="605E5C"/>
      <w:shd w:val="clear" w:color="auto" w:fill="E1DFDD"/>
    </w:rPr>
  </w:style>
  <w:style w:type="paragraph" w:styleId="Header">
    <w:name w:val="header"/>
    <w:basedOn w:val="Normal"/>
    <w:link w:val="HeaderChar"/>
    <w:rsid w:val="00F1593E"/>
    <w:pPr>
      <w:tabs>
        <w:tab w:val="center" w:pos="4320"/>
        <w:tab w:val="right" w:pos="8640"/>
      </w:tabs>
      <w:spacing w:after="220" w:line="240" w:lineRule="auto"/>
      <w:ind w:left="1134"/>
    </w:pPr>
    <w:rPr>
      <w:rFonts w:ascii="Arial" w:eastAsia="Times New Roman" w:hAnsi="Arial" w:cs="Times New Roman"/>
      <w:lang w:val="en-US" w:eastAsia="en-US"/>
    </w:rPr>
  </w:style>
  <w:style w:type="character" w:customStyle="1" w:styleId="HeaderChar">
    <w:name w:val="Header Char"/>
    <w:basedOn w:val="DefaultParagraphFont"/>
    <w:link w:val="Header"/>
    <w:rsid w:val="00F1593E"/>
    <w:rPr>
      <w:rFonts w:ascii="Arial" w:eastAsia="Times New Roman" w:hAnsi="Arial" w:cs="Times New Roman"/>
      <w:lang w:val="en-US" w:eastAsia="en-US"/>
    </w:rPr>
  </w:style>
  <w:style w:type="paragraph" w:customStyle="1" w:styleId="RptTitle">
    <w:name w:val="Rpt Title"/>
    <w:basedOn w:val="Normal"/>
    <w:uiPriority w:val="99"/>
    <w:rsid w:val="00F1593E"/>
    <w:pPr>
      <w:spacing w:after="0" w:line="240" w:lineRule="auto"/>
      <w:ind w:left="1134"/>
      <w:jc w:val="right"/>
    </w:pPr>
    <w:rPr>
      <w:rFonts w:ascii="Arial" w:eastAsia="Times New Roman" w:hAnsi="Arial" w:cs="Times New Roman"/>
      <w:b/>
      <w:sz w:val="36"/>
      <w:lang w:val="en-US" w:eastAsia="en-US"/>
    </w:rPr>
  </w:style>
  <w:style w:type="paragraph" w:styleId="TOCHeading">
    <w:name w:val="TOC Heading"/>
    <w:basedOn w:val="Heading1"/>
    <w:next w:val="Normal"/>
    <w:uiPriority w:val="39"/>
    <w:unhideWhenUsed/>
    <w:qFormat/>
    <w:rsid w:val="00F1593E"/>
    <w:pPr>
      <w:numPr>
        <w:numId w:val="0"/>
      </w:numPr>
      <w:spacing w:before="240"/>
      <w:outlineLvl w:val="9"/>
    </w:pPr>
    <w:rPr>
      <w:lang w:val="en-US" w:eastAsia="en-US"/>
    </w:rPr>
  </w:style>
  <w:style w:type="paragraph" w:styleId="TOC1">
    <w:name w:val="toc 1"/>
    <w:basedOn w:val="Normal"/>
    <w:next w:val="Normal"/>
    <w:autoRedefine/>
    <w:uiPriority w:val="39"/>
    <w:unhideWhenUsed/>
    <w:rsid w:val="00F1593E"/>
    <w:pPr>
      <w:spacing w:after="100"/>
    </w:pPr>
  </w:style>
  <w:style w:type="paragraph" w:styleId="TOC2">
    <w:name w:val="toc 2"/>
    <w:basedOn w:val="Normal"/>
    <w:next w:val="Normal"/>
    <w:autoRedefine/>
    <w:uiPriority w:val="39"/>
    <w:unhideWhenUsed/>
    <w:rsid w:val="00F1593E"/>
    <w:pPr>
      <w:spacing w:after="100"/>
      <w:ind w:left="220"/>
    </w:pPr>
  </w:style>
  <w:style w:type="character" w:customStyle="1" w:styleId="Heading3Char">
    <w:name w:val="Heading 3 Char"/>
    <w:basedOn w:val="DefaultParagraphFont"/>
    <w:link w:val="Heading3"/>
    <w:uiPriority w:val="9"/>
    <w:rsid w:val="00E73FB3"/>
    <w:rPr>
      <w:rFonts w:asciiTheme="majorHAnsi" w:eastAsiaTheme="majorEastAsia" w:hAnsiTheme="majorHAnsi" w:cstheme="majorBidi"/>
      <w:color w:val="1F3763" w:themeColor="accent1" w:themeShade="7F"/>
      <w:sz w:val="24"/>
      <w:szCs w:val="24"/>
    </w:rPr>
  </w:style>
  <w:style w:type="paragraph" w:styleId="Footer">
    <w:name w:val="footer"/>
    <w:basedOn w:val="Normal"/>
    <w:link w:val="FooterChar"/>
    <w:uiPriority w:val="99"/>
    <w:unhideWhenUsed/>
    <w:rsid w:val="008451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51AE"/>
  </w:style>
  <w:style w:type="character" w:styleId="FollowedHyperlink">
    <w:name w:val="FollowedHyperlink"/>
    <w:basedOn w:val="DefaultParagraphFont"/>
    <w:uiPriority w:val="99"/>
    <w:semiHidden/>
    <w:unhideWhenUsed/>
    <w:rsid w:val="008863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722362">
      <w:bodyDiv w:val="1"/>
      <w:marLeft w:val="0"/>
      <w:marRight w:val="0"/>
      <w:marTop w:val="0"/>
      <w:marBottom w:val="0"/>
      <w:divBdr>
        <w:top w:val="none" w:sz="0" w:space="0" w:color="auto"/>
        <w:left w:val="none" w:sz="0" w:space="0" w:color="auto"/>
        <w:bottom w:val="none" w:sz="0" w:space="0" w:color="auto"/>
        <w:right w:val="none" w:sz="0" w:space="0" w:color="auto"/>
      </w:divBdr>
    </w:div>
    <w:div w:id="526409114">
      <w:bodyDiv w:val="1"/>
      <w:marLeft w:val="0"/>
      <w:marRight w:val="0"/>
      <w:marTop w:val="0"/>
      <w:marBottom w:val="0"/>
      <w:divBdr>
        <w:top w:val="none" w:sz="0" w:space="0" w:color="auto"/>
        <w:left w:val="none" w:sz="0" w:space="0" w:color="auto"/>
        <w:bottom w:val="none" w:sz="0" w:space="0" w:color="auto"/>
        <w:right w:val="none" w:sz="0" w:space="0" w:color="auto"/>
      </w:divBdr>
    </w:div>
    <w:div w:id="1360932629">
      <w:bodyDiv w:val="1"/>
      <w:marLeft w:val="0"/>
      <w:marRight w:val="0"/>
      <w:marTop w:val="0"/>
      <w:marBottom w:val="0"/>
      <w:divBdr>
        <w:top w:val="none" w:sz="0" w:space="0" w:color="auto"/>
        <w:left w:val="none" w:sz="0" w:space="0" w:color="auto"/>
        <w:bottom w:val="none" w:sz="0" w:space="0" w:color="auto"/>
        <w:right w:val="none" w:sz="0" w:space="0" w:color="auto"/>
      </w:divBdr>
    </w:div>
    <w:div w:id="1901596627">
      <w:bodyDiv w:val="1"/>
      <w:marLeft w:val="0"/>
      <w:marRight w:val="0"/>
      <w:marTop w:val="0"/>
      <w:marBottom w:val="0"/>
      <w:divBdr>
        <w:top w:val="none" w:sz="0" w:space="0" w:color="auto"/>
        <w:left w:val="none" w:sz="0" w:space="0" w:color="auto"/>
        <w:bottom w:val="none" w:sz="0" w:space="0" w:color="auto"/>
        <w:right w:val="none" w:sz="0" w:space="0" w:color="auto"/>
      </w:divBdr>
    </w:div>
    <w:div w:id="193497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btvisas.sg/" TargetMode="External"/><Relationship Id="rId13" Type="http://schemas.openxmlformats.org/officeDocument/2006/relationships/hyperlink" Target="https://www.amazon.sg/Professional-GLM40-Rangefinder-Genuine-Measuring/dp/B00NS6ISKM/ref=asc_df_B00NS6ISKM/?tag=googleshoppin-22&amp;linkCode=df0&amp;hvadid=606472356386&amp;hvpos=&amp;hvnetw=g&amp;hvrand=4599104143439453614&amp;hvpone=&amp;hvptwo=&amp;hvqmt=&amp;hvdev=c&amp;hvdvcmdl=&amp;hvlocint=&amp;hvlocphy=9062523&amp;hvtargid=pla-441069130968&amp;psc=1"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nbusafety.com/wp-content/uploads/2022/05/PPE-1.jp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tore.chipkin.com/articles/rs485-what-are-possible-rs485-polarity-issu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m.gov.sg/-/media/mom/documents/safety-health/lists/mom-accredited-courses.pdf" TargetMode="External"/><Relationship Id="rId5" Type="http://schemas.openxmlformats.org/officeDocument/2006/relationships/webSettings" Target="webSettings.xml"/><Relationship Id="rId15" Type="http://schemas.openxmlformats.org/officeDocument/2006/relationships/hyperlink" Target="https://www.fondriest.com/pdf/rainwise_pvmet-200_manual.pdf" TargetMode="External"/><Relationship Id="rId10" Type="http://schemas.openxmlformats.org/officeDocument/2006/relationships/hyperlink" Target="https://www.mom.gov.sg/faq/training-eservices/what-are-the-equivalent-wsq-courses-with-reference-to-wshc-cours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iteon.sharepoint.com/sites/Singapore-data/StrategicResourceManagement/SitePages/Admin.aspx" TargetMode="External"/><Relationship Id="rId14" Type="http://schemas.openxmlformats.org/officeDocument/2006/relationships/hyperlink" Target="https://rainwise.com/pvmet-200-commercial-solar-monito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AF173-5712-4F5F-81E5-4B5AEE295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14</Pages>
  <Words>2769</Words>
  <Characters>15784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Chen</dc:creator>
  <cp:keywords/>
  <dc:description/>
  <cp:lastModifiedBy>Gabriel Chen</cp:lastModifiedBy>
  <cp:revision>12</cp:revision>
  <dcterms:created xsi:type="dcterms:W3CDTF">2023-06-30T01:43:00Z</dcterms:created>
  <dcterms:modified xsi:type="dcterms:W3CDTF">2023-07-21T07:39:00Z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e0e53c-4d26-49e4-ad77-afdf409a8d28_Enabled">
    <vt:lpwstr>true</vt:lpwstr>
  </property>
  <property fmtid="{D5CDD505-2E9C-101B-9397-08002B2CF9AE}" pid="3" name="MSIP_Label_50e0e53c-4d26-49e4-ad77-afdf409a8d28_SetDate">
    <vt:lpwstr>2023-05-12T01:26:24Z</vt:lpwstr>
  </property>
  <property fmtid="{D5CDD505-2E9C-101B-9397-08002B2CF9AE}" pid="4" name="MSIP_Label_50e0e53c-4d26-49e4-ad77-afdf409a8d28_Method">
    <vt:lpwstr>Privileged</vt:lpwstr>
  </property>
  <property fmtid="{D5CDD505-2E9C-101B-9397-08002B2CF9AE}" pid="5" name="MSIP_Label_50e0e53c-4d26-49e4-ad77-afdf409a8d28_Name">
    <vt:lpwstr>50e0e53c-4d26-49e4-ad77-afdf409a8d28</vt:lpwstr>
  </property>
  <property fmtid="{D5CDD505-2E9C-101B-9397-08002B2CF9AE}" pid="6" name="MSIP_Label_50e0e53c-4d26-49e4-ad77-afdf409a8d28_SiteId">
    <vt:lpwstr>5a7a259b-6730-404b-bc25-5c6c773229ca</vt:lpwstr>
  </property>
  <property fmtid="{D5CDD505-2E9C-101B-9397-08002B2CF9AE}" pid="7" name="MSIP_Label_50e0e53c-4d26-49e4-ad77-afdf409a8d28_ActionId">
    <vt:lpwstr>a6511be8-d15e-44bf-aa16-c0d90a323546</vt:lpwstr>
  </property>
  <property fmtid="{D5CDD505-2E9C-101B-9397-08002B2CF9AE}" pid="8" name="MSIP_Label_50e0e53c-4d26-49e4-ad77-afdf409a8d28_ContentBits">
    <vt:lpwstr>0</vt:lpwstr>
  </property>
</Properties>
</file>