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AE5F" w14:textId="77777777" w:rsidR="0051394A" w:rsidRDefault="00C5727C">
      <w:pPr>
        <w:jc w:val="center"/>
      </w:pPr>
      <w:r>
        <w:rPr>
          <w:b/>
        </w:rPr>
        <w:t>UNIVERSIDADE POSITIVO</w:t>
      </w:r>
    </w:p>
    <w:p w14:paraId="24CB63F5" w14:textId="77777777" w:rsidR="0051394A" w:rsidRDefault="0051394A">
      <w:pPr>
        <w:jc w:val="both"/>
      </w:pPr>
    </w:p>
    <w:p w14:paraId="29C661A2" w14:textId="77777777" w:rsidR="0051394A" w:rsidRDefault="00C5727C">
      <w:pPr>
        <w:jc w:val="center"/>
      </w:pPr>
      <w:r>
        <w:t>HEITOR MATSUMOTO</w:t>
      </w:r>
    </w:p>
    <w:p w14:paraId="3A9C3D19" w14:textId="77777777" w:rsidR="0051394A" w:rsidRDefault="00C5727C">
      <w:pPr>
        <w:jc w:val="center"/>
      </w:pPr>
      <w:r>
        <w:t>GABRIEL CRUZ</w:t>
      </w:r>
    </w:p>
    <w:p w14:paraId="16E0B93B" w14:textId="77777777" w:rsidR="0051394A" w:rsidRDefault="0051394A">
      <w:pPr>
        <w:jc w:val="both"/>
      </w:pPr>
    </w:p>
    <w:p w14:paraId="462EDB68" w14:textId="77777777" w:rsidR="0051394A" w:rsidRDefault="0051394A">
      <w:pPr>
        <w:jc w:val="both"/>
      </w:pPr>
    </w:p>
    <w:p w14:paraId="0EA40FDB" w14:textId="77777777" w:rsidR="0051394A" w:rsidRDefault="0051394A">
      <w:pPr>
        <w:jc w:val="both"/>
      </w:pPr>
    </w:p>
    <w:p w14:paraId="47010DB0" w14:textId="77777777" w:rsidR="0051394A" w:rsidRDefault="0051394A">
      <w:pPr>
        <w:jc w:val="both"/>
      </w:pPr>
    </w:p>
    <w:p w14:paraId="0E76FD92" w14:textId="77777777" w:rsidR="0051394A" w:rsidRDefault="0051394A">
      <w:pPr>
        <w:jc w:val="both"/>
      </w:pPr>
    </w:p>
    <w:p w14:paraId="05EA7B59" w14:textId="77777777" w:rsidR="0051394A" w:rsidRDefault="0051394A">
      <w:pPr>
        <w:jc w:val="both"/>
      </w:pPr>
    </w:p>
    <w:p w14:paraId="0F8AA661" w14:textId="77777777" w:rsidR="0051394A" w:rsidRDefault="0051394A">
      <w:pPr>
        <w:jc w:val="both"/>
      </w:pPr>
    </w:p>
    <w:p w14:paraId="551D8EAF" w14:textId="77777777" w:rsidR="0051394A" w:rsidRDefault="0051394A">
      <w:pPr>
        <w:jc w:val="both"/>
      </w:pPr>
    </w:p>
    <w:p w14:paraId="69F7B94C" w14:textId="77777777" w:rsidR="0051394A" w:rsidRDefault="00C5727C">
      <w:pPr>
        <w:jc w:val="center"/>
      </w:pPr>
      <w:r>
        <w:rPr>
          <w:b/>
          <w:sz w:val="28"/>
        </w:rPr>
        <w:t>UFC PORTAL</w:t>
      </w:r>
    </w:p>
    <w:p w14:paraId="5F8C7DC3" w14:textId="77777777" w:rsidR="0051394A" w:rsidRDefault="00C5727C">
      <w:pPr>
        <w:jc w:val="center"/>
      </w:pPr>
      <w:r>
        <w:t>Projeto de site responsivo sobre o UFC e o MMA</w:t>
      </w:r>
    </w:p>
    <w:p w14:paraId="2BC183EC" w14:textId="77777777" w:rsidR="0051394A" w:rsidRDefault="0051394A">
      <w:pPr>
        <w:jc w:val="both"/>
      </w:pPr>
    </w:p>
    <w:p w14:paraId="39EEC5A8" w14:textId="77777777" w:rsidR="0051394A" w:rsidRDefault="0051394A">
      <w:pPr>
        <w:jc w:val="both"/>
      </w:pPr>
    </w:p>
    <w:p w14:paraId="18219E77" w14:textId="77777777" w:rsidR="0051394A" w:rsidRDefault="0051394A">
      <w:pPr>
        <w:jc w:val="both"/>
      </w:pPr>
    </w:p>
    <w:p w14:paraId="5CC90C4D" w14:textId="77777777" w:rsidR="0051394A" w:rsidRDefault="0051394A">
      <w:pPr>
        <w:jc w:val="both"/>
      </w:pPr>
    </w:p>
    <w:p w14:paraId="27E9D458" w14:textId="77777777" w:rsidR="0051394A" w:rsidRDefault="0051394A">
      <w:pPr>
        <w:jc w:val="both"/>
      </w:pPr>
    </w:p>
    <w:p w14:paraId="5083FCCC" w14:textId="77777777" w:rsidR="0051394A" w:rsidRDefault="0051394A">
      <w:pPr>
        <w:jc w:val="both"/>
      </w:pPr>
    </w:p>
    <w:p w14:paraId="72860D3A" w14:textId="77777777" w:rsidR="0051394A" w:rsidRDefault="0051394A">
      <w:pPr>
        <w:jc w:val="both"/>
      </w:pPr>
    </w:p>
    <w:p w14:paraId="1BB65239" w14:textId="77777777" w:rsidR="0051394A" w:rsidRDefault="0051394A">
      <w:pPr>
        <w:jc w:val="both"/>
      </w:pPr>
    </w:p>
    <w:p w14:paraId="3C7D1AC4" w14:textId="77777777" w:rsidR="0051394A" w:rsidRDefault="0051394A">
      <w:pPr>
        <w:jc w:val="both"/>
      </w:pPr>
    </w:p>
    <w:p w14:paraId="2678A4AD" w14:textId="77777777" w:rsidR="0051394A" w:rsidRDefault="0051394A">
      <w:pPr>
        <w:jc w:val="both"/>
      </w:pPr>
    </w:p>
    <w:p w14:paraId="7D5241A8" w14:textId="77777777" w:rsidR="0051394A" w:rsidRDefault="0051394A">
      <w:pPr>
        <w:jc w:val="both"/>
      </w:pPr>
    </w:p>
    <w:p w14:paraId="57ADCECE" w14:textId="77777777" w:rsidR="0051394A" w:rsidRDefault="00C5727C">
      <w:pPr>
        <w:jc w:val="center"/>
      </w:pPr>
      <w:r>
        <w:t>CURITIBA</w:t>
      </w:r>
    </w:p>
    <w:p w14:paraId="41E38994" w14:textId="77777777" w:rsidR="0051394A" w:rsidRDefault="00C5727C">
      <w:pPr>
        <w:jc w:val="center"/>
      </w:pPr>
      <w:r>
        <w:t>2026</w:t>
      </w:r>
    </w:p>
    <w:p w14:paraId="5121DD50" w14:textId="77777777" w:rsidR="0051394A" w:rsidRDefault="0051394A">
      <w:pPr>
        <w:sectPr w:rsidR="0051394A">
          <w:headerReference w:type="default" r:id="rId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1B342B25" w14:textId="77777777" w:rsidR="0051394A" w:rsidRDefault="00C5727C">
      <w:pPr>
        <w:jc w:val="center"/>
      </w:pPr>
      <w:r>
        <w:lastRenderedPageBreak/>
        <w:t>HEITOR MATSUMOTO</w:t>
      </w:r>
    </w:p>
    <w:p w14:paraId="3B67DF31" w14:textId="77777777" w:rsidR="0051394A" w:rsidRDefault="00C5727C">
      <w:pPr>
        <w:jc w:val="center"/>
      </w:pPr>
      <w:r>
        <w:t>GABRIEL CRUZ</w:t>
      </w:r>
    </w:p>
    <w:p w14:paraId="1AEA2FD9" w14:textId="77777777" w:rsidR="0051394A" w:rsidRDefault="0051394A">
      <w:pPr>
        <w:jc w:val="both"/>
      </w:pPr>
    </w:p>
    <w:p w14:paraId="253A5187" w14:textId="77777777" w:rsidR="0051394A" w:rsidRDefault="0051394A">
      <w:pPr>
        <w:jc w:val="both"/>
      </w:pPr>
    </w:p>
    <w:p w14:paraId="49567CA3" w14:textId="77777777" w:rsidR="0051394A" w:rsidRDefault="0051394A">
      <w:pPr>
        <w:jc w:val="both"/>
      </w:pPr>
    </w:p>
    <w:p w14:paraId="15F855D4" w14:textId="77777777" w:rsidR="0051394A" w:rsidRDefault="0051394A">
      <w:pPr>
        <w:jc w:val="both"/>
      </w:pPr>
    </w:p>
    <w:p w14:paraId="73016CF8" w14:textId="77777777" w:rsidR="0051394A" w:rsidRDefault="0051394A">
      <w:pPr>
        <w:jc w:val="both"/>
      </w:pPr>
    </w:p>
    <w:p w14:paraId="18BE66D3" w14:textId="77777777" w:rsidR="0051394A" w:rsidRDefault="0051394A">
      <w:pPr>
        <w:jc w:val="both"/>
      </w:pPr>
    </w:p>
    <w:p w14:paraId="5B7B6286" w14:textId="77777777" w:rsidR="0051394A" w:rsidRDefault="0051394A">
      <w:pPr>
        <w:jc w:val="both"/>
      </w:pPr>
    </w:p>
    <w:p w14:paraId="277F9F86" w14:textId="77777777" w:rsidR="0051394A" w:rsidRDefault="0051394A">
      <w:pPr>
        <w:jc w:val="both"/>
      </w:pPr>
    </w:p>
    <w:p w14:paraId="6617A049" w14:textId="77777777" w:rsidR="0051394A" w:rsidRDefault="00C5727C">
      <w:pPr>
        <w:jc w:val="center"/>
      </w:pPr>
      <w:r>
        <w:rPr>
          <w:b/>
          <w:sz w:val="28"/>
        </w:rPr>
        <w:t>UFC PORTAL</w:t>
      </w:r>
    </w:p>
    <w:p w14:paraId="336CEABC" w14:textId="77777777" w:rsidR="0051394A" w:rsidRDefault="00C5727C">
      <w:pPr>
        <w:jc w:val="center"/>
      </w:pPr>
      <w:r>
        <w:t>Projeto de site responsivo sobre o UFC e o MMA</w:t>
      </w:r>
    </w:p>
    <w:p w14:paraId="7475FC72" w14:textId="77777777" w:rsidR="0051394A" w:rsidRDefault="0051394A">
      <w:pPr>
        <w:jc w:val="both"/>
      </w:pPr>
    </w:p>
    <w:p w14:paraId="6D628C8F" w14:textId="77777777" w:rsidR="0051394A" w:rsidRDefault="0051394A">
      <w:pPr>
        <w:jc w:val="both"/>
      </w:pPr>
    </w:p>
    <w:p w14:paraId="78B7408F" w14:textId="77777777" w:rsidR="0051394A" w:rsidRDefault="0051394A">
      <w:pPr>
        <w:jc w:val="both"/>
      </w:pPr>
    </w:p>
    <w:p w14:paraId="29349C78" w14:textId="77777777" w:rsidR="0051394A" w:rsidRDefault="00C5727C">
      <w:pPr>
        <w:spacing w:line="240" w:lineRule="auto"/>
        <w:ind w:left="4535"/>
        <w:jc w:val="both"/>
      </w:pPr>
      <w:r>
        <w:rPr>
          <w:sz w:val="20"/>
        </w:rPr>
        <w:t>Documentação do projeto apresentada à disciplina de Desenvolvimento Front-End para Web da Universidade Positivo, como requisito parcial de avaliação.</w:t>
      </w:r>
    </w:p>
    <w:p w14:paraId="62637E6F" w14:textId="77777777" w:rsidR="0051394A" w:rsidRDefault="0051394A">
      <w:pPr>
        <w:jc w:val="both"/>
      </w:pPr>
    </w:p>
    <w:p w14:paraId="1DF6562C" w14:textId="77777777" w:rsidR="0051394A" w:rsidRDefault="00C5727C">
      <w:pPr>
        <w:spacing w:line="240" w:lineRule="auto"/>
        <w:ind w:left="4535"/>
        <w:jc w:val="both"/>
      </w:pPr>
      <w:r>
        <w:rPr>
          <w:sz w:val="20"/>
        </w:rPr>
        <w:t>Professor: Fabricio Olivo.</w:t>
      </w:r>
    </w:p>
    <w:p w14:paraId="0E549467" w14:textId="77777777" w:rsidR="0051394A" w:rsidRDefault="0051394A">
      <w:pPr>
        <w:jc w:val="both"/>
      </w:pPr>
    </w:p>
    <w:p w14:paraId="5DCDF2A8" w14:textId="77777777" w:rsidR="0051394A" w:rsidRDefault="0051394A">
      <w:pPr>
        <w:jc w:val="both"/>
      </w:pPr>
    </w:p>
    <w:p w14:paraId="40E2FC8F" w14:textId="77777777" w:rsidR="0051394A" w:rsidRDefault="0051394A">
      <w:pPr>
        <w:jc w:val="both"/>
      </w:pPr>
    </w:p>
    <w:p w14:paraId="5EFFD882" w14:textId="77777777" w:rsidR="0051394A" w:rsidRDefault="0051394A">
      <w:pPr>
        <w:jc w:val="both"/>
      </w:pPr>
    </w:p>
    <w:p w14:paraId="1821D5E9" w14:textId="77777777" w:rsidR="0051394A" w:rsidRDefault="0051394A">
      <w:pPr>
        <w:jc w:val="both"/>
      </w:pPr>
    </w:p>
    <w:p w14:paraId="65180796" w14:textId="77777777" w:rsidR="0051394A" w:rsidRDefault="0051394A">
      <w:pPr>
        <w:jc w:val="both"/>
      </w:pPr>
    </w:p>
    <w:p w14:paraId="65E7EB51" w14:textId="77777777" w:rsidR="0051394A" w:rsidRDefault="0051394A">
      <w:pPr>
        <w:jc w:val="both"/>
      </w:pPr>
    </w:p>
    <w:p w14:paraId="0D3B7CDD" w14:textId="77777777" w:rsidR="0051394A" w:rsidRDefault="0051394A">
      <w:pPr>
        <w:jc w:val="both"/>
      </w:pPr>
    </w:p>
    <w:p w14:paraId="3E31D61E" w14:textId="77777777" w:rsidR="0051394A" w:rsidRDefault="00C5727C">
      <w:pPr>
        <w:jc w:val="center"/>
      </w:pPr>
      <w:r>
        <w:t>CURITIBA</w:t>
      </w:r>
    </w:p>
    <w:p w14:paraId="18F020B5" w14:textId="77777777" w:rsidR="0051394A" w:rsidRDefault="00C5727C">
      <w:pPr>
        <w:jc w:val="center"/>
      </w:pPr>
      <w:r>
        <w:t>2026</w:t>
      </w:r>
    </w:p>
    <w:p w14:paraId="4F237122" w14:textId="77777777" w:rsidR="0051394A" w:rsidRDefault="00C5727C">
      <w:r>
        <w:br w:type="page"/>
      </w:r>
    </w:p>
    <w:p w14:paraId="1DB7F3BB" w14:textId="77777777" w:rsidR="0051394A" w:rsidRDefault="00C5727C">
      <w:pPr>
        <w:jc w:val="center"/>
      </w:pPr>
      <w:r>
        <w:rPr>
          <w:b/>
        </w:rPr>
        <w:lastRenderedPageBreak/>
        <w:t>SUMÁRIO</w:t>
      </w:r>
    </w:p>
    <w:p w14:paraId="350E0043" w14:textId="77777777" w:rsidR="0051394A" w:rsidRDefault="0051394A">
      <w:pPr>
        <w:jc w:val="both"/>
      </w:pPr>
    </w:p>
    <w:p w14:paraId="6D41BC8F" w14:textId="26F0ACA4" w:rsidR="00213A07" w:rsidRDefault="00C5727C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580001" w:history="1">
        <w:r w:rsidR="00213A07" w:rsidRPr="00470BB9">
          <w:rPr>
            <w:rStyle w:val="Hyperlink"/>
            <w:noProof/>
          </w:rPr>
          <w:t>1 Introdução</w:t>
        </w:r>
        <w:r w:rsidR="00213A07">
          <w:rPr>
            <w:noProof/>
            <w:webHidden/>
          </w:rPr>
          <w:tab/>
        </w:r>
        <w:r w:rsidR="00213A07">
          <w:rPr>
            <w:noProof/>
            <w:webHidden/>
          </w:rPr>
          <w:fldChar w:fldCharType="begin"/>
        </w:r>
        <w:r w:rsidR="00213A07">
          <w:rPr>
            <w:noProof/>
            <w:webHidden/>
          </w:rPr>
          <w:instrText xml:space="preserve"> PAGEREF _Toc243580001 \h </w:instrText>
        </w:r>
        <w:r w:rsidR="00213A07">
          <w:rPr>
            <w:noProof/>
            <w:webHidden/>
          </w:rPr>
        </w:r>
        <w:r w:rsidR="00213A07">
          <w:rPr>
            <w:noProof/>
            <w:webHidden/>
          </w:rPr>
          <w:fldChar w:fldCharType="separate"/>
        </w:r>
        <w:r w:rsidR="00213A07">
          <w:rPr>
            <w:noProof/>
            <w:webHidden/>
          </w:rPr>
          <w:t>4</w:t>
        </w:r>
        <w:r w:rsidR="00213A07">
          <w:rPr>
            <w:noProof/>
            <w:webHidden/>
          </w:rPr>
          <w:fldChar w:fldCharType="end"/>
        </w:r>
      </w:hyperlink>
    </w:p>
    <w:p w14:paraId="0DEBACD1" w14:textId="19D3F6B2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02" w:history="1">
        <w:r w:rsidRPr="00470BB9">
          <w:rPr>
            <w:rStyle w:val="Hyperlink"/>
            <w:noProof/>
          </w:rPr>
          <w:t>2 Tema 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5192F0" w14:textId="1FEC2E45" w:rsidR="00213A07" w:rsidRDefault="00213A07">
      <w:pPr>
        <w:pStyle w:val="TOC2"/>
        <w:tabs>
          <w:tab w:val="right" w:leader="dot" w:pos="9061"/>
        </w:tabs>
        <w:rPr>
          <w:noProof/>
        </w:rPr>
      </w:pPr>
      <w:hyperlink w:anchor="_Toc243580003" w:history="1">
        <w:r w:rsidRPr="00470BB9">
          <w:rPr>
            <w:rStyle w:val="Hyperlink"/>
            <w:noProof/>
          </w:rPr>
          <w:t>2.1 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7EBFD4" w14:textId="1E28E8C2" w:rsidR="00213A07" w:rsidRDefault="00213A07">
      <w:pPr>
        <w:pStyle w:val="TOC2"/>
        <w:tabs>
          <w:tab w:val="right" w:leader="dot" w:pos="9061"/>
        </w:tabs>
        <w:rPr>
          <w:noProof/>
        </w:rPr>
      </w:pPr>
      <w:hyperlink w:anchor="_Toc243580004" w:history="1">
        <w:r w:rsidRPr="00470BB9">
          <w:rPr>
            <w:rStyle w:val="Hyperlink"/>
            <w:noProof/>
          </w:rPr>
          <w:t>2.2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91FC29" w14:textId="26CB5243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05" w:history="1">
        <w:r w:rsidRPr="00470BB9">
          <w:rPr>
            <w:rStyle w:val="Hyperlink"/>
            <w:noProof/>
          </w:rPr>
          <w:t>3 Ferramentas e recursos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838A0F" w14:textId="145C0F90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06" w:history="1">
        <w:r w:rsidRPr="00470BB9">
          <w:rPr>
            <w:rStyle w:val="Hyperlink"/>
            <w:noProof/>
          </w:rPr>
          <w:t>4 Linguagens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544121" w14:textId="32B45B59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07" w:history="1">
        <w:r w:rsidRPr="00470BB9">
          <w:rPr>
            <w:rStyle w:val="Hyperlink"/>
            <w:noProof/>
          </w:rPr>
          <w:t>5 Sites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538D78" w14:textId="3036E70A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08" w:history="1">
        <w:r w:rsidRPr="00470BB9">
          <w:rPr>
            <w:rStyle w:val="Hyperlink"/>
            <w:noProof/>
          </w:rPr>
          <w:t>6 Divisão de tarefas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66FF72" w14:textId="4CA1EE18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09" w:history="1">
        <w:r w:rsidRPr="00470BB9">
          <w:rPr>
            <w:rStyle w:val="Hyperlink"/>
            <w:noProof/>
          </w:rPr>
          <w:t>7 Dificuldades encontradas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62A3DC" w14:textId="2CF26FD4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0" w:history="1">
        <w:r w:rsidRPr="00470BB9">
          <w:rPr>
            <w:rStyle w:val="Hyperlink"/>
            <w:noProof/>
          </w:rPr>
          <w:t>8 Experiência do usuário (UX)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351AE4" w14:textId="2CB0E372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1" w:history="1">
        <w:r w:rsidRPr="00470BB9">
          <w:rPr>
            <w:rStyle w:val="Hyperlink"/>
            <w:noProof/>
          </w:rPr>
          <w:t>9 Interface do usuário (UI)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559338" w14:textId="6F37BC52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2" w:history="1">
        <w:r w:rsidRPr="00470BB9">
          <w:rPr>
            <w:rStyle w:val="Hyperlink"/>
            <w:noProof/>
          </w:rPr>
          <w:t>10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FD7E85" w14:textId="6F73D247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3" w:history="1">
        <w:r w:rsidRPr="00470BB9">
          <w:rPr>
            <w:rStyle w:val="Hyperlink"/>
            <w:noProof/>
          </w:rPr>
          <w:t>11 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EB907B" w14:textId="26120B87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4" w:history="1">
        <w:r w:rsidRPr="00470BB9">
          <w:rPr>
            <w:rStyle w:val="Hyperlink"/>
            <w:noProof/>
          </w:rPr>
          <w:t>12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128231" w14:textId="476F5990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5" w:history="1">
        <w:r w:rsidRPr="00470BB9">
          <w:rPr>
            <w:rStyle w:val="Hyperlink"/>
            <w:noProof/>
          </w:rPr>
          <w:t>13 Mapa do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984E4" w14:textId="4460E878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6" w:history="1">
        <w:r w:rsidRPr="00470BB9">
          <w:rPr>
            <w:rStyle w:val="Hyperlink"/>
            <w:noProof/>
          </w:rPr>
          <w:t>14 Telas desenvolvidas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0BF8AC" w14:textId="5E2D0766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17" w:history="1">
        <w:r w:rsidRPr="00470BB9">
          <w:rPr>
            <w:rStyle w:val="Hyperlink"/>
            <w:noProof/>
          </w:rPr>
          <w:t>15 Aplicações de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4F89CB" w14:textId="0A40D8A2" w:rsidR="00213A07" w:rsidRDefault="00213A07">
      <w:pPr>
        <w:pStyle w:val="TOC2"/>
        <w:tabs>
          <w:tab w:val="right" w:leader="dot" w:pos="9061"/>
        </w:tabs>
        <w:rPr>
          <w:noProof/>
        </w:rPr>
      </w:pPr>
      <w:hyperlink w:anchor="_Toc243580018" w:history="1">
        <w:r w:rsidRPr="00470BB9">
          <w:rPr>
            <w:rStyle w:val="Hyperlink"/>
            <w:noProof/>
          </w:rPr>
          <w:t>15.1 Eventos e manipulação do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660A23" w14:textId="0AC369A6" w:rsidR="00213A07" w:rsidRDefault="00213A07">
      <w:pPr>
        <w:pStyle w:val="TOC2"/>
        <w:tabs>
          <w:tab w:val="right" w:leader="dot" w:pos="9061"/>
        </w:tabs>
        <w:rPr>
          <w:noProof/>
        </w:rPr>
      </w:pPr>
      <w:hyperlink w:anchor="_Toc243580019" w:history="1">
        <w:r w:rsidRPr="00470BB9">
          <w:rPr>
            <w:rStyle w:val="Hyperlink"/>
            <w:noProof/>
          </w:rPr>
          <w:t>15.2 As quatro estruturas básicas de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9FAEF0" w14:textId="18FD74B2" w:rsidR="00213A07" w:rsidRDefault="00213A07">
      <w:pPr>
        <w:pStyle w:val="TOC2"/>
        <w:tabs>
          <w:tab w:val="right" w:leader="dot" w:pos="9061"/>
        </w:tabs>
        <w:rPr>
          <w:noProof/>
        </w:rPr>
      </w:pPr>
      <w:hyperlink w:anchor="_Toc243580020" w:history="1">
        <w:r w:rsidRPr="00470BB9">
          <w:rPr>
            <w:rStyle w:val="Hyperlink"/>
            <w:noProof/>
          </w:rPr>
          <w:t>15.3 Armazenamento com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071F4E" w14:textId="1BA89AB7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21" w:history="1">
        <w:r w:rsidRPr="00470BB9">
          <w:rPr>
            <w:rStyle w:val="Hyperlink"/>
            <w:noProof/>
          </w:rPr>
          <w:t>16 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48BF4F" w14:textId="0848C973" w:rsidR="00213A07" w:rsidRDefault="00213A07">
      <w:pPr>
        <w:pStyle w:val="TOC1"/>
        <w:tabs>
          <w:tab w:val="right" w:leader="dot" w:pos="9061"/>
        </w:tabs>
        <w:rPr>
          <w:noProof/>
        </w:rPr>
      </w:pPr>
      <w:hyperlink w:anchor="_Toc243580022" w:history="1">
        <w:r w:rsidRPr="00470BB9">
          <w:rPr>
            <w:rStyle w:val="Hyperlink"/>
            <w:noProof/>
          </w:rPr>
          <w:t>17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2CCE12" w14:textId="3CE040F2" w:rsidR="0051394A" w:rsidRDefault="00C5727C">
      <w:r>
        <w:fldChar w:fldCharType="end"/>
      </w:r>
    </w:p>
    <w:p w14:paraId="52EA9088" w14:textId="77777777" w:rsidR="0051394A" w:rsidRDefault="0051394A">
      <w:pPr>
        <w:sectPr w:rsidR="0051394A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0BB7A553" w14:textId="77777777" w:rsidR="0051394A" w:rsidRDefault="00C5727C">
      <w:pPr>
        <w:pStyle w:val="Heading1"/>
      </w:pPr>
      <w:bookmarkStart w:id="0" w:name="_Toc243580001"/>
      <w:r>
        <w:lastRenderedPageBreak/>
        <w:t>1 Introdução</w:t>
      </w:r>
      <w:bookmarkEnd w:id="0"/>
    </w:p>
    <w:p w14:paraId="1F4E148E" w14:textId="77777777" w:rsidR="0051394A" w:rsidRDefault="00C5727C">
      <w:pPr>
        <w:ind w:firstLine="709"/>
        <w:jc w:val="both"/>
      </w:pPr>
      <w:r>
        <w:t>Este documento apresenta o desenvolvimento do UFC Portal, um site responsivo criado como projeto da disciplina de Desenvolvimento Front-End para Web. O site trata do UFC (Ultimate Fighting Championship) e do universo das Artes Marciais Mistas (MMA), reunindo informações sobre lutadores, categorias de peso, campeões, eventos, história, regras e modalidades de treino, além de uma galeria de fotos e um formulário de cadastro para fãs.</w:t>
      </w:r>
    </w:p>
    <w:p w14:paraId="1177564B" w14:textId="77777777" w:rsidR="0051394A" w:rsidRDefault="00C5727C">
      <w:pPr>
        <w:ind w:firstLine="709"/>
        <w:jc w:val="both"/>
      </w:pPr>
      <w:r>
        <w:t>O projeto foi construído com HTML5, CSS3, JavaScript e o framework Bootstrap, possui 10 páginas navegáveis entre si e funciona totalmente offline a partir do arquivo index.html. Nas seções seguintes são descritos o tema, as ferramentas, as linguagens, as referências, a divisão de tarefas, as dificuldades, os estudos de UX, UI e usabilidade, a paleta de cores, a tipografia, o mapa do site, as telas e as aplicações de JavaScript.</w:t>
      </w:r>
    </w:p>
    <w:p w14:paraId="2A363265" w14:textId="77777777" w:rsidR="0051394A" w:rsidRDefault="00C5727C">
      <w:pPr>
        <w:pStyle w:val="Heading1"/>
      </w:pPr>
      <w:bookmarkStart w:id="1" w:name="_Toc243580002"/>
      <w:r>
        <w:t>2 Tema e objetivos</w:t>
      </w:r>
      <w:bookmarkEnd w:id="1"/>
    </w:p>
    <w:p w14:paraId="7C381A8A" w14:textId="77777777" w:rsidR="0051394A" w:rsidRDefault="00C5727C">
      <w:pPr>
        <w:pStyle w:val="Heading2"/>
      </w:pPr>
      <w:bookmarkStart w:id="2" w:name="_Toc243580003"/>
      <w:r>
        <w:t>2.1 Tema</w:t>
      </w:r>
      <w:bookmarkEnd w:id="2"/>
    </w:p>
    <w:p w14:paraId="0F5F15C6" w14:textId="77777777" w:rsidR="0051394A" w:rsidRDefault="00C5727C">
      <w:pPr>
        <w:ind w:firstLine="709"/>
        <w:jc w:val="both"/>
      </w:pPr>
      <w:r>
        <w:t>O tema escolhido foi o UFC e o MMA. É um assunto visual e de grande apelo esportivo, o que permitiu explorar imagens, vídeo, áudio, tabelas de campeões, calendário de eventos e a interação com o público por meio de um cadastro de fãs.</w:t>
      </w:r>
    </w:p>
    <w:p w14:paraId="4DD3074C" w14:textId="77777777" w:rsidR="0051394A" w:rsidRDefault="00C5727C">
      <w:pPr>
        <w:pStyle w:val="Heading2"/>
      </w:pPr>
      <w:bookmarkStart w:id="3" w:name="_Toc243580004"/>
      <w:r>
        <w:t>2.2 Objetivos</w:t>
      </w:r>
      <w:bookmarkEnd w:id="3"/>
    </w:p>
    <w:p w14:paraId="33CBDB8E" w14:textId="77777777" w:rsidR="0051394A" w:rsidRDefault="00C5727C">
      <w:pPr>
        <w:ind w:firstLine="709"/>
        <w:jc w:val="both"/>
      </w:pPr>
      <w:r>
        <w:t>O objetivo geral foi criar um site responsivo sobre o UFC que aplique os conteúdos estudados na disciplina. Os objetivos específicos foram:</w:t>
      </w:r>
    </w:p>
    <w:p w14:paraId="2EB2B479" w14:textId="77777777" w:rsidR="0051394A" w:rsidRDefault="00C5727C">
      <w:pPr>
        <w:pStyle w:val="ListBullet"/>
        <w:jc w:val="both"/>
      </w:pPr>
      <w:r>
        <w:t>construir 10 páginas navegáveis entre si, com cabeçalho, conteúdo principal e rodapé;</w:t>
      </w:r>
    </w:p>
    <w:p w14:paraId="18C2504A" w14:textId="77777777" w:rsidR="0051394A" w:rsidRDefault="00C5727C">
      <w:pPr>
        <w:pStyle w:val="ListBullet"/>
        <w:jc w:val="both"/>
      </w:pPr>
      <w:r>
        <w:t>adaptar a interface para pelo menos duas larguras de tela (smartphone e desktop);</w:t>
      </w:r>
    </w:p>
    <w:p w14:paraId="718EE18D" w14:textId="77777777" w:rsidR="0051394A" w:rsidRDefault="00C5727C">
      <w:pPr>
        <w:pStyle w:val="ListBullet"/>
        <w:jc w:val="both"/>
      </w:pPr>
      <w:r>
        <w:t>usar HTML5 semântico, CSS3 (Flexbox e Grid) e classes do Bootstrap;</w:t>
      </w:r>
    </w:p>
    <w:p w14:paraId="116FC0AE" w14:textId="77777777" w:rsidR="0051394A" w:rsidRDefault="00C5727C">
      <w:pPr>
        <w:pStyle w:val="ListBullet"/>
        <w:jc w:val="both"/>
      </w:pPr>
      <w:r>
        <w:t>manter duas páginas feitas apenas com HTML e CSS puros, sem framework;</w:t>
      </w:r>
    </w:p>
    <w:p w14:paraId="073FA0C4" w14:textId="77777777" w:rsidR="0051394A" w:rsidRDefault="00C5727C">
      <w:pPr>
        <w:pStyle w:val="ListBullet"/>
        <w:jc w:val="both"/>
      </w:pPr>
      <w:r>
        <w:t>manipular o DOM com JavaScript puro e salvar os cadastros com localStorage;</w:t>
      </w:r>
    </w:p>
    <w:p w14:paraId="2F07329B" w14:textId="77777777" w:rsidR="0051394A" w:rsidRDefault="00C5727C">
      <w:pPr>
        <w:pStyle w:val="ListBullet"/>
        <w:jc w:val="both"/>
      </w:pPr>
      <w:r>
        <w:lastRenderedPageBreak/>
        <w:t>garantir que o site funcione offline, com todos os arquivos guardados na própria pasta do projeto.</w:t>
      </w:r>
    </w:p>
    <w:p w14:paraId="422D2F03" w14:textId="77777777" w:rsidR="0051394A" w:rsidRDefault="00C5727C">
      <w:pPr>
        <w:pStyle w:val="Heading1"/>
      </w:pPr>
      <w:bookmarkStart w:id="4" w:name="_Toc243580005"/>
      <w:r>
        <w:t>3 Ferramentas e recursos utilizados</w:t>
      </w:r>
      <w:bookmarkEnd w:id="4"/>
    </w:p>
    <w:p w14:paraId="5A716399" w14:textId="77777777" w:rsidR="0051394A" w:rsidRDefault="00C5727C">
      <w:pPr>
        <w:ind w:firstLine="709"/>
        <w:jc w:val="both"/>
      </w:pPr>
      <w:r>
        <w:t>As ferramentas e recursos usados no desenvolvimento estão listados abaixo, com os links de acesso:</w:t>
      </w:r>
    </w:p>
    <w:p w14:paraId="4B06D8CC" w14:textId="1C6B22BC" w:rsidR="0051394A" w:rsidRDefault="00C5727C">
      <w:pPr>
        <w:pStyle w:val="ListBullet"/>
        <w:jc w:val="both"/>
      </w:pPr>
      <w:r>
        <w:rPr>
          <w:b/>
        </w:rPr>
        <w:t>Visual Studio Code</w:t>
      </w:r>
      <w:r>
        <w:t xml:space="preserve">: editor de código usado para escrever e organizar os arquivos. Disponível em: </w:t>
      </w:r>
      <w:hyperlink r:id="rId9">
        <w:r>
          <w:rPr>
            <w:color w:val="0563C1"/>
            <w:u w:val="single"/>
          </w:rPr>
          <w:t>https://code.visualstudio.com/</w:t>
        </w:r>
      </w:hyperlink>
      <w:r>
        <w:t>.</w:t>
      </w:r>
    </w:p>
    <w:p w14:paraId="60B7D962" w14:textId="51B9A290" w:rsidR="0051394A" w:rsidRDefault="00C5727C">
      <w:pPr>
        <w:pStyle w:val="ListBullet"/>
        <w:jc w:val="both"/>
      </w:pPr>
      <w:r>
        <w:rPr>
          <w:b/>
        </w:rPr>
        <w:t>Git e GitHub</w:t>
      </w:r>
      <w:r>
        <w:t xml:space="preserve">: controle de versão e publicação do projeto em repositório público. Disponível em: </w:t>
      </w:r>
      <w:hyperlink r:id="rId10">
        <w:r>
          <w:rPr>
            <w:color w:val="0563C1"/>
            <w:u w:val="single"/>
          </w:rPr>
          <w:t>https://github.com/</w:t>
        </w:r>
      </w:hyperlink>
      <w:r>
        <w:t>.</w:t>
      </w:r>
    </w:p>
    <w:p w14:paraId="081B6530" w14:textId="2C19E59D" w:rsidR="0051394A" w:rsidRDefault="00C5727C">
      <w:pPr>
        <w:pStyle w:val="ListBullet"/>
        <w:jc w:val="both"/>
      </w:pPr>
      <w:r>
        <w:rPr>
          <w:b/>
        </w:rPr>
        <w:t>Bootstrap 5.3.3</w:t>
      </w:r>
      <w:r>
        <w:t xml:space="preserve">: framework CSS usado localmente (arquivos na própria pasta do projeto). Disponível em: </w:t>
      </w:r>
      <w:hyperlink r:id="rId11">
        <w:r>
          <w:rPr>
            <w:color w:val="0563C1"/>
            <w:u w:val="single"/>
          </w:rPr>
          <w:t>https://getbootstrap.com/</w:t>
        </w:r>
      </w:hyperlink>
      <w:r>
        <w:t>.</w:t>
      </w:r>
    </w:p>
    <w:p w14:paraId="1E059B16" w14:textId="72BB41B5" w:rsidR="0051394A" w:rsidRDefault="00C5727C">
      <w:pPr>
        <w:pStyle w:val="ListBullet"/>
        <w:jc w:val="both"/>
      </w:pPr>
      <w:r>
        <w:rPr>
          <w:b/>
        </w:rPr>
        <w:t>MDN Web Docs</w:t>
      </w:r>
      <w:r>
        <w:t xml:space="preserve">: documentação de HTML, CSS e JavaScript usada para consulta. Disponível em: </w:t>
      </w:r>
      <w:hyperlink r:id="rId12">
        <w:r>
          <w:rPr>
            <w:color w:val="0563C1"/>
            <w:u w:val="single"/>
          </w:rPr>
          <w:t>https://developer.mozilla.org/pt-BR/</w:t>
        </w:r>
      </w:hyperlink>
      <w:r>
        <w:t>.</w:t>
      </w:r>
    </w:p>
    <w:p w14:paraId="581B5AC1" w14:textId="3C0686EE" w:rsidR="0051394A" w:rsidRDefault="00C5727C">
      <w:pPr>
        <w:pStyle w:val="ListBullet"/>
        <w:jc w:val="both"/>
      </w:pPr>
      <w:r>
        <w:rPr>
          <w:b/>
        </w:rPr>
        <w:t>W3Schools</w:t>
      </w:r>
      <w:r>
        <w:t xml:space="preserve">: tutoriais e exemplos de código. Disponível em: </w:t>
      </w:r>
      <w:hyperlink r:id="rId13">
        <w:r>
          <w:rPr>
            <w:color w:val="0563C1"/>
            <w:u w:val="single"/>
          </w:rPr>
          <w:t>https://www.w3schools.com/</w:t>
        </w:r>
      </w:hyperlink>
      <w:r>
        <w:t>.</w:t>
      </w:r>
    </w:p>
    <w:p w14:paraId="2C758E0F" w14:textId="1A802F9B" w:rsidR="0051394A" w:rsidRDefault="00C5727C">
      <w:pPr>
        <w:pStyle w:val="ListBullet"/>
        <w:jc w:val="both"/>
      </w:pPr>
      <w:r>
        <w:rPr>
          <w:b/>
        </w:rPr>
        <w:t>W3C Markup Validation Service</w:t>
      </w:r>
      <w:r>
        <w:t xml:space="preserve">: validação do código HTML. Disponível em: </w:t>
      </w:r>
      <w:hyperlink r:id="rId14">
        <w:r>
          <w:rPr>
            <w:color w:val="0563C1"/>
            <w:u w:val="single"/>
          </w:rPr>
          <w:t>https://validator.w3.org/</w:t>
        </w:r>
      </w:hyperlink>
      <w:r>
        <w:t>.</w:t>
      </w:r>
    </w:p>
    <w:p w14:paraId="34D7972A" w14:textId="77777777" w:rsidR="0051394A" w:rsidRDefault="00C5727C">
      <w:pPr>
        <w:pStyle w:val="ListBullet"/>
        <w:jc w:val="both"/>
      </w:pPr>
      <w:r>
        <w:rPr>
          <w:b/>
        </w:rPr>
        <w:t>Navegadores Google Chrome e Microsoft Edge</w:t>
      </w:r>
      <w:r>
        <w:t>: testes das páginas e uso das Ferramentas do Desenvolvedor (DevTools) para simular a tela de celular.</w:t>
      </w:r>
    </w:p>
    <w:p w14:paraId="4DCEE532" w14:textId="77777777" w:rsidR="0051394A" w:rsidRDefault="00C5727C">
      <w:pPr>
        <w:pStyle w:val="Heading1"/>
      </w:pPr>
      <w:bookmarkStart w:id="5" w:name="_Toc243580006"/>
      <w:r>
        <w:t>4 Linguagens utilizadas</w:t>
      </w:r>
      <w:bookmarkEnd w:id="5"/>
    </w:p>
    <w:p w14:paraId="153B9F2F" w14:textId="77777777" w:rsidR="0051394A" w:rsidRDefault="00C5727C">
      <w:pPr>
        <w:ind w:firstLine="709"/>
        <w:jc w:val="both"/>
      </w:pPr>
      <w:r>
        <w:rPr>
          <w:b/>
        </w:rPr>
        <w:t xml:space="preserve">HTML5: </w:t>
      </w:r>
      <w:r>
        <w:t>estrutura das páginas com tags semânticas, como header, nav, main, section, article e footer, além das tags audio e video com controles nativos e de uma tabela de dados com títulos de colunas.</w:t>
      </w:r>
    </w:p>
    <w:p w14:paraId="2B5696C2" w14:textId="77777777" w:rsidR="0051394A" w:rsidRDefault="00C5727C">
      <w:pPr>
        <w:ind w:firstLine="709"/>
        <w:jc w:val="both"/>
      </w:pPr>
      <w:r>
        <w:rPr>
          <w:b/>
        </w:rPr>
        <w:t xml:space="preserve">CSS3: </w:t>
      </w:r>
      <w:r>
        <w:t>estilização com seletores de tag (body, h1, p), de classe (.card, .btn, .linha-cards, .item-cat) e de identidade (#tabela-dados, #form-contato), nos três níveis de escopo: externo (arquivo css/estilo.css), incorporado (tag style no head das páginas de lutadores, categorias e campeões) e em linha (atributo style). Foram usados Flexbox no cabeçalho, nos cartões e na lista de categorias, CSS Grid na galeria de fotos e media query para o celular.</w:t>
      </w:r>
    </w:p>
    <w:p w14:paraId="33E24B4C" w14:textId="77777777" w:rsidR="0051394A" w:rsidRDefault="00C5727C">
      <w:pPr>
        <w:ind w:firstLine="709"/>
        <w:jc w:val="both"/>
      </w:pPr>
      <w:r>
        <w:rPr>
          <w:b/>
        </w:rPr>
        <w:lastRenderedPageBreak/>
        <w:t xml:space="preserve">JavaScript: </w:t>
      </w:r>
      <w:r>
        <w:t>código puro, sem bibliotecas, no arquivo js/principal.js, responsável pelo cadastro de fãs, pela tabela dinâmica e pelo armazenamento com localStorage.</w:t>
      </w:r>
    </w:p>
    <w:p w14:paraId="0B6F6CA4" w14:textId="77777777" w:rsidR="0051394A" w:rsidRDefault="00C5727C">
      <w:pPr>
        <w:ind w:firstLine="709"/>
        <w:jc w:val="both"/>
      </w:pPr>
      <w:r>
        <w:rPr>
          <w:b/>
        </w:rPr>
        <w:t xml:space="preserve">Bootstrap: </w:t>
      </w:r>
      <w:r>
        <w:t>classes utilitárias no menu (d-flex, flex-wrap, gap-1), nos botões (btn, btn-danger), no formulário (form-label, form-control, form-select), no alerta de sucesso (alert, alert-success, d-none) e nos cartões (card, card-img-top, card-title, card-text).</w:t>
      </w:r>
    </w:p>
    <w:p w14:paraId="4CA794BD" w14:textId="77777777" w:rsidR="0051394A" w:rsidRDefault="00C5727C">
      <w:pPr>
        <w:pStyle w:val="Heading1"/>
      </w:pPr>
      <w:bookmarkStart w:id="6" w:name="_Toc243580007"/>
      <w:r>
        <w:t>5 Sites de referência</w:t>
      </w:r>
      <w:bookmarkEnd w:id="6"/>
    </w:p>
    <w:p w14:paraId="5401E33C" w14:textId="77777777" w:rsidR="0051394A" w:rsidRDefault="00C5727C">
      <w:pPr>
        <w:ind w:firstLine="709"/>
        <w:jc w:val="both"/>
      </w:pPr>
      <w:r>
        <w:t>Os seguintes sites serviram de inspiração para o conteúdo e o visual do projeto:</w:t>
      </w:r>
    </w:p>
    <w:p w14:paraId="6777670F" w14:textId="503C3F7E" w:rsidR="0051394A" w:rsidRDefault="00C5727C">
      <w:pPr>
        <w:pStyle w:val="ListBullet"/>
        <w:jc w:val="both"/>
      </w:pPr>
      <w:r>
        <w:rPr>
          <w:b/>
        </w:rPr>
        <w:t>UFC Brasil</w:t>
      </w:r>
      <w:r>
        <w:t xml:space="preserve"> (</w:t>
      </w:r>
      <w:hyperlink r:id="rId15">
        <w:r>
          <w:rPr>
            <w:color w:val="0563C1"/>
            <w:u w:val="single"/>
          </w:rPr>
          <w:t>https://www.ufc.com.br/</w:t>
        </w:r>
      </w:hyperlink>
      <w:r>
        <w:t>): referência para a paleta vermelha e preta, para os cartões de atletas e para a tabela de campeões.</w:t>
      </w:r>
    </w:p>
    <w:p w14:paraId="6AB9AAB9" w14:textId="2485F27F" w:rsidR="0051394A" w:rsidRDefault="00C5727C">
      <w:pPr>
        <w:pStyle w:val="ListBullet"/>
        <w:jc w:val="both"/>
      </w:pPr>
      <w:r>
        <w:rPr>
          <w:b/>
        </w:rPr>
        <w:t>Combate – ge</w:t>
      </w:r>
      <w:r>
        <w:t xml:space="preserve"> (</w:t>
      </w:r>
      <w:hyperlink r:id="rId16">
        <w:r>
          <w:rPr>
            <w:color w:val="0563C1"/>
            <w:u w:val="single"/>
          </w:rPr>
          <w:t>https://ge.globo.com/combate/</w:t>
        </w:r>
      </w:hyperlink>
      <w:r>
        <w:t>): inspiração para a apresentação de eventos e notícias de lutas.</w:t>
      </w:r>
    </w:p>
    <w:p w14:paraId="6FD77A35" w14:textId="4CB20DA5" w:rsidR="0051394A" w:rsidRDefault="00C5727C">
      <w:pPr>
        <w:pStyle w:val="ListBullet"/>
        <w:jc w:val="both"/>
      </w:pPr>
      <w:r>
        <w:rPr>
          <w:b/>
        </w:rPr>
        <w:t>Sherdog</w:t>
      </w:r>
      <w:r>
        <w:t xml:space="preserve"> (</w:t>
      </w:r>
      <w:hyperlink r:id="rId17">
        <w:r>
          <w:rPr>
            <w:color w:val="0563C1"/>
            <w:u w:val="single"/>
          </w:rPr>
          <w:t>https://www.sherdog.com/</w:t>
        </w:r>
      </w:hyperlink>
      <w:r>
        <w:t>): referência para o formato do cartel dos atletas e das categorias de peso.</w:t>
      </w:r>
    </w:p>
    <w:p w14:paraId="38783EE3" w14:textId="77777777" w:rsidR="0051394A" w:rsidRDefault="00C5727C">
      <w:pPr>
        <w:pStyle w:val="Heading1"/>
      </w:pPr>
      <w:bookmarkStart w:id="7" w:name="_Toc243580008"/>
      <w:r>
        <w:t>6 Divisão de tarefas</w:t>
      </w:r>
      <w:bookmarkEnd w:id="7"/>
    </w:p>
    <w:p w14:paraId="78115936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Quadro 1 – Divisão de tarefas entre os integrantes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51394A" w14:paraId="311282DB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4C986926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6803" w:type="dxa"/>
            <w:shd w:val="clear" w:color="auto" w:fill="D9D9D9"/>
          </w:tcPr>
          <w:p w14:paraId="0E06AC73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Responsabilidades</w:t>
            </w:r>
          </w:p>
        </w:tc>
      </w:tr>
      <w:tr w:rsidR="0051394A" w14:paraId="30CDCBBE" w14:textId="77777777">
        <w:trPr>
          <w:jc w:val="center"/>
        </w:trPr>
        <w:tc>
          <w:tcPr>
            <w:tcW w:w="2268" w:type="dxa"/>
          </w:tcPr>
          <w:p w14:paraId="2E32E58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Heitor Matsumoto</w:t>
            </w:r>
          </w:p>
        </w:tc>
        <w:tc>
          <w:tcPr>
            <w:tcW w:w="6803" w:type="dxa"/>
          </w:tcPr>
          <w:p w14:paraId="719D0B77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Páginas index, lutadores, campeoes, galeria e contato; arquivo js/principal.js (formulário, tabela dinâmica e localStorage).</w:t>
            </w:r>
          </w:p>
        </w:tc>
      </w:tr>
      <w:tr w:rsidR="0051394A" w14:paraId="53582C23" w14:textId="77777777">
        <w:trPr>
          <w:jc w:val="center"/>
        </w:trPr>
        <w:tc>
          <w:tcPr>
            <w:tcW w:w="2268" w:type="dxa"/>
          </w:tcPr>
          <w:p w14:paraId="620E0712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Gabriel Cruz</w:t>
            </w:r>
          </w:p>
        </w:tc>
        <w:tc>
          <w:tcPr>
            <w:tcW w:w="6803" w:type="dxa"/>
          </w:tcPr>
          <w:p w14:paraId="4F322F94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Páginas categorias, eventos, historia, regras e treino; arquivo css/estilo.css; organização das mídias (imagens, áudio e vídeo) e documentação.</w:t>
            </w:r>
          </w:p>
        </w:tc>
      </w:tr>
    </w:tbl>
    <w:p w14:paraId="78A21FB7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7EA7A9FC" w14:textId="77777777" w:rsidR="0051394A" w:rsidRDefault="00C5727C">
      <w:pPr>
        <w:ind w:firstLine="709"/>
        <w:jc w:val="both"/>
      </w:pPr>
      <w:r>
        <w:t>Os dois integrantes revisaram todo o código em conjunto, para que ambos possam explicar qualquer parte do projeto na defesa.</w:t>
      </w:r>
    </w:p>
    <w:p w14:paraId="01312827" w14:textId="77777777" w:rsidR="0051394A" w:rsidRDefault="00C5727C">
      <w:pPr>
        <w:pStyle w:val="Heading1"/>
      </w:pPr>
      <w:bookmarkStart w:id="8" w:name="_Toc243580009"/>
      <w:r>
        <w:t>7 Dificuldades encontradas</w:t>
      </w:r>
      <w:bookmarkEnd w:id="8"/>
    </w:p>
    <w:p w14:paraId="55DE2088" w14:textId="77777777" w:rsidR="0051394A" w:rsidRDefault="00C5727C">
      <w:pPr>
        <w:ind w:firstLine="709"/>
        <w:jc w:val="both"/>
      </w:pPr>
      <w:r>
        <w:rPr>
          <w:b/>
        </w:rPr>
        <w:t xml:space="preserve">Funcionamento offline: </w:t>
      </w:r>
      <w:r>
        <w:t>o Bootstrap costuma ser carregado pela internet (CDN). A solução foi baixar os arquivos bootstrap.min.css e bootstrap.bundle.min.js e guardá-los nas pastas css e js do projeto.</w:t>
      </w:r>
    </w:p>
    <w:p w14:paraId="4592DC5F" w14:textId="77777777" w:rsidR="0051394A" w:rsidRDefault="00C5727C">
      <w:pPr>
        <w:ind w:firstLine="709"/>
        <w:jc w:val="both"/>
      </w:pPr>
      <w:r>
        <w:rPr>
          <w:b/>
        </w:rPr>
        <w:lastRenderedPageBreak/>
        <w:t xml:space="preserve">Páginas sem framework: </w:t>
      </w:r>
      <w:r>
        <w:t>para cumprir a exigência de duas páginas com HTML, CSS e JavaScript puros, as páginas historia.html e regras.html não importam o Bootstrap e usam apenas o arquivo estilo.css.</w:t>
      </w:r>
    </w:p>
    <w:p w14:paraId="2E1CFB16" w14:textId="77777777" w:rsidR="0051394A" w:rsidRDefault="00C5727C">
      <w:pPr>
        <w:ind w:firstLine="709"/>
        <w:jc w:val="both"/>
      </w:pPr>
      <w:r>
        <w:rPr>
          <w:b/>
        </w:rPr>
        <w:t xml:space="preserve">Conflito de classes: </w:t>
      </w:r>
      <w:r>
        <w:t>a classe .card existe tanto no Bootstrap quanto no nosso CSS. O Bootstrap define a cor do texto do cartão como escura, e os títulos ficaram quase invisíveis no fundo preto. A solução foi definir color: #ffffff na regra .card do estilo.css, que é carregado depois do Bootstrap.</w:t>
      </w:r>
    </w:p>
    <w:p w14:paraId="28D934EA" w14:textId="77777777" w:rsidR="0051394A" w:rsidRDefault="00C5727C">
      <w:pPr>
        <w:ind w:firstLine="709"/>
        <w:jc w:val="both"/>
      </w:pPr>
      <w:r>
        <w:rPr>
          <w:b/>
        </w:rPr>
        <w:t xml:space="preserve">Formato do vídeo: </w:t>
      </w:r>
      <w:r>
        <w:t>o vídeo da luta veio no formato AV1, que nem todo navegador abre. Ele foi convertido para MP4 com H.264, formato aceito por qualquer navegador, e reduzido para 480p para deixar o projeto mais leve.</w:t>
      </w:r>
    </w:p>
    <w:p w14:paraId="2FCFB825" w14:textId="77777777" w:rsidR="0051394A" w:rsidRDefault="00C5727C">
      <w:pPr>
        <w:ind w:firstLine="709"/>
        <w:jc w:val="both"/>
      </w:pPr>
      <w:r>
        <w:rPr>
          <w:b/>
        </w:rPr>
        <w:t xml:space="preserve">Comentários no código: </w:t>
      </w:r>
      <w:r>
        <w:t>o professor permite comentários só no cabeçalho dos arquivos. Todos os arquivos foram revisados para manter apenas o comentário da primeira linha.</w:t>
      </w:r>
    </w:p>
    <w:p w14:paraId="4ED833B0" w14:textId="77777777" w:rsidR="0051394A" w:rsidRDefault="00C5727C">
      <w:pPr>
        <w:pStyle w:val="Heading1"/>
      </w:pPr>
      <w:bookmarkStart w:id="9" w:name="_Toc243580010"/>
      <w:r>
        <w:t>8 Experiência do usuário (UX)</w:t>
      </w:r>
      <w:bookmarkEnd w:id="9"/>
    </w:p>
    <w:p w14:paraId="5743D561" w14:textId="77777777" w:rsidR="0051394A" w:rsidRDefault="00C5727C">
      <w:pPr>
        <w:ind w:firstLine="709"/>
        <w:jc w:val="both"/>
      </w:pPr>
      <w:r>
        <w:t>O estudo de UX buscou uma navegação simples e previsível para o fã de lutas:</w:t>
      </w:r>
    </w:p>
    <w:p w14:paraId="605DE066" w14:textId="77777777" w:rsidR="0051394A" w:rsidRDefault="00C5727C">
      <w:pPr>
        <w:pStyle w:val="ListBullet"/>
        <w:jc w:val="both"/>
      </w:pPr>
      <w:r>
        <w:rPr>
          <w:b/>
        </w:rPr>
        <w:t xml:space="preserve">Hierarquia visual: </w:t>
      </w:r>
      <w:r>
        <w:t>cada página começa com um título grande marcado por uma borda vermelha, seguido de um texto curto e de botões que levam às páginas relacionadas.</w:t>
      </w:r>
    </w:p>
    <w:p w14:paraId="0C76940E" w14:textId="77777777" w:rsidR="0051394A" w:rsidRDefault="00C5727C">
      <w:pPr>
        <w:pStyle w:val="ListBullet"/>
        <w:jc w:val="both"/>
      </w:pPr>
      <w:r>
        <w:rPr>
          <w:b/>
        </w:rPr>
        <w:t xml:space="preserve">Consistência: </w:t>
      </w:r>
      <w:r>
        <w:t>as 10 páginas têm o mesmo cabeçalho, o mesmo menu e o mesmo rodapé, e a página atual fica destacada em vermelho no menu.</w:t>
      </w:r>
    </w:p>
    <w:p w14:paraId="3C1A9F40" w14:textId="77777777" w:rsidR="0051394A" w:rsidRDefault="00C5727C">
      <w:pPr>
        <w:pStyle w:val="ListBullet"/>
        <w:jc w:val="both"/>
      </w:pPr>
      <w:r>
        <w:rPr>
          <w:b/>
        </w:rPr>
        <w:t xml:space="preserve">Feedback: </w:t>
      </w:r>
      <w:r>
        <w:t>os campos de texto mudam de cor ao receber o foco e ficam vermelhos quando o valor é inválido; após o cadastro aparece um alerta verde de confirmação e a tabela é atualizada na hora.</w:t>
      </w:r>
    </w:p>
    <w:p w14:paraId="645C1CA2" w14:textId="77777777" w:rsidR="0051394A" w:rsidRDefault="00C5727C">
      <w:pPr>
        <w:pStyle w:val="Heading1"/>
      </w:pPr>
      <w:bookmarkStart w:id="10" w:name="_Toc243580011"/>
      <w:r>
        <w:t>9 Interface do usuário (UI)</w:t>
      </w:r>
      <w:bookmarkEnd w:id="10"/>
    </w:p>
    <w:p w14:paraId="3CC37082" w14:textId="77777777" w:rsidR="0051394A" w:rsidRDefault="00C5727C">
      <w:pPr>
        <w:ind w:firstLine="709"/>
        <w:jc w:val="both"/>
      </w:pPr>
      <w:r>
        <w:t>A interface usa tema escuro, comum em sites de esportes de combate, que lembra o ambiente de uma arena iluminada. O vermelho destaca as ações (botões e link ativo do menu) e o dourado destaca os títulos da tabela, o link externo e os lutadores campeões. Os conteúdos são organizados em cartões e caixas com bordas arredondadas, e as interações usam :hover nos links e botões e :focus nos campos do formulário.</w:t>
      </w:r>
    </w:p>
    <w:p w14:paraId="30BFF628" w14:textId="77777777" w:rsidR="0051394A" w:rsidRDefault="00C5727C">
      <w:pPr>
        <w:pStyle w:val="Heading1"/>
      </w:pPr>
      <w:bookmarkStart w:id="11" w:name="_Toc243580012"/>
      <w:r>
        <w:lastRenderedPageBreak/>
        <w:t>10 Usabilidade</w:t>
      </w:r>
      <w:bookmarkEnd w:id="11"/>
    </w:p>
    <w:p w14:paraId="4F532895" w14:textId="77777777" w:rsidR="0051394A" w:rsidRDefault="00C5727C">
      <w:pPr>
        <w:pStyle w:val="ListBullet"/>
        <w:jc w:val="both"/>
      </w:pPr>
      <w:r>
        <w:rPr>
          <w:b/>
        </w:rPr>
        <w:t xml:space="preserve">Facilidade de aprendizado: </w:t>
      </w:r>
      <w:r>
        <w:t>o menu usa palavras conhecidas do universo das lutas, como Lutadores, Campeões, Eventos e Regras.</w:t>
      </w:r>
    </w:p>
    <w:p w14:paraId="4448C3FB" w14:textId="77777777" w:rsidR="0051394A" w:rsidRDefault="00C5727C">
      <w:pPr>
        <w:pStyle w:val="ListBullet"/>
        <w:jc w:val="both"/>
      </w:pPr>
      <w:r>
        <w:rPr>
          <w:b/>
        </w:rPr>
        <w:t xml:space="preserve">Eficiência: </w:t>
      </w:r>
      <w:r>
        <w:t>qualquer uma das 10 páginas é acessada com um único clique pelo menu.</w:t>
      </w:r>
    </w:p>
    <w:p w14:paraId="36934495" w14:textId="77777777" w:rsidR="0051394A" w:rsidRDefault="00C5727C">
      <w:pPr>
        <w:pStyle w:val="ListBullet"/>
        <w:jc w:val="both"/>
      </w:pPr>
      <w:r>
        <w:rPr>
          <w:b/>
        </w:rPr>
        <w:t xml:space="preserve">Prevenção de erros: </w:t>
      </w:r>
      <w:r>
        <w:t>o formulário usa validações nativas (required, minlength, pattern e placeholder), que impedem o envio de dados incompletos ou em formato inválido.</w:t>
      </w:r>
    </w:p>
    <w:p w14:paraId="4ABADE25" w14:textId="77777777" w:rsidR="0051394A" w:rsidRDefault="00C5727C">
      <w:pPr>
        <w:pStyle w:val="ListBullet"/>
        <w:jc w:val="both"/>
      </w:pPr>
      <w:r>
        <w:rPr>
          <w:b/>
        </w:rPr>
        <w:t xml:space="preserve">Adaptação à tela: </w:t>
      </w:r>
      <w:r>
        <w:t>no celular, o cabeçalho e os cartões passam a ficar em coluna, um embaixo do outro.</w:t>
      </w:r>
    </w:p>
    <w:p w14:paraId="7DE91F5C" w14:textId="77777777" w:rsidR="0051394A" w:rsidRDefault="00C5727C">
      <w:pPr>
        <w:pStyle w:val="Heading1"/>
      </w:pPr>
      <w:bookmarkStart w:id="12" w:name="_Toc243580013"/>
      <w:r>
        <w:t>11 Paleta de cores</w:t>
      </w:r>
      <w:bookmarkEnd w:id="12"/>
    </w:p>
    <w:p w14:paraId="7364F82A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Quadro 2 – Paleta de cores do site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51394A" w14:paraId="45415C08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03916B42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1701" w:type="dxa"/>
            <w:shd w:val="clear" w:color="auto" w:fill="D9D9D9"/>
          </w:tcPr>
          <w:p w14:paraId="7CCC6A29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5102" w:type="dxa"/>
            <w:shd w:val="clear" w:color="auto" w:fill="D9D9D9"/>
          </w:tcPr>
          <w:p w14:paraId="4911A706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Uso no site</w:t>
            </w:r>
          </w:p>
        </w:tc>
      </w:tr>
      <w:tr w:rsidR="0051394A" w14:paraId="2A464EDA" w14:textId="77777777">
        <w:trPr>
          <w:jc w:val="center"/>
        </w:trPr>
        <w:tc>
          <w:tcPr>
            <w:tcW w:w="2268" w:type="dxa"/>
            <w:shd w:val="clear" w:color="auto" w:fill="111111"/>
          </w:tcPr>
          <w:p w14:paraId="77748A5A" w14:textId="77777777" w:rsidR="0051394A" w:rsidRDefault="00C5727C">
            <w:pPr>
              <w:spacing w:line="240" w:lineRule="auto"/>
            </w:pPr>
            <w:r>
              <w:rPr>
                <w:color w:val="FFFFFF"/>
                <w:sz w:val="20"/>
              </w:rPr>
              <w:t>Preto fundo</w:t>
            </w:r>
          </w:p>
        </w:tc>
        <w:tc>
          <w:tcPr>
            <w:tcW w:w="1701" w:type="dxa"/>
          </w:tcPr>
          <w:p w14:paraId="4CEC8AA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#111111</w:t>
            </w:r>
          </w:p>
        </w:tc>
        <w:tc>
          <w:tcPr>
            <w:tcW w:w="5102" w:type="dxa"/>
          </w:tcPr>
          <w:p w14:paraId="2990923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Fundo principal das páginas.</w:t>
            </w:r>
          </w:p>
        </w:tc>
      </w:tr>
      <w:tr w:rsidR="0051394A" w14:paraId="3E0B05E9" w14:textId="77777777">
        <w:trPr>
          <w:jc w:val="center"/>
        </w:trPr>
        <w:tc>
          <w:tcPr>
            <w:tcW w:w="2268" w:type="dxa"/>
            <w:shd w:val="clear" w:color="auto" w:fill="222222"/>
          </w:tcPr>
          <w:p w14:paraId="664BD93C" w14:textId="77777777" w:rsidR="0051394A" w:rsidRDefault="00C5727C">
            <w:pPr>
              <w:spacing w:line="240" w:lineRule="auto"/>
            </w:pPr>
            <w:r>
              <w:rPr>
                <w:color w:val="FFFFFF"/>
                <w:sz w:val="20"/>
              </w:rPr>
              <w:t>Cinza cartão</w:t>
            </w:r>
          </w:p>
        </w:tc>
        <w:tc>
          <w:tcPr>
            <w:tcW w:w="1701" w:type="dxa"/>
          </w:tcPr>
          <w:p w14:paraId="06D9BD0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#222222</w:t>
            </w:r>
          </w:p>
        </w:tc>
        <w:tc>
          <w:tcPr>
            <w:tcW w:w="5102" w:type="dxa"/>
          </w:tcPr>
          <w:p w14:paraId="6A363E90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Fundo dos cartões, caixas, tabela e formulário.</w:t>
            </w:r>
          </w:p>
        </w:tc>
      </w:tr>
      <w:tr w:rsidR="0051394A" w14:paraId="12C8B5FE" w14:textId="77777777">
        <w:trPr>
          <w:jc w:val="center"/>
        </w:trPr>
        <w:tc>
          <w:tcPr>
            <w:tcW w:w="2268" w:type="dxa"/>
            <w:shd w:val="clear" w:color="auto" w:fill="D20A0A"/>
          </w:tcPr>
          <w:p w14:paraId="47EE8F30" w14:textId="77777777" w:rsidR="0051394A" w:rsidRDefault="00C5727C">
            <w:pPr>
              <w:spacing w:line="240" w:lineRule="auto"/>
            </w:pPr>
            <w:r>
              <w:rPr>
                <w:color w:val="FFFFFF"/>
                <w:sz w:val="20"/>
              </w:rPr>
              <w:t>Vermelho UFC</w:t>
            </w:r>
          </w:p>
        </w:tc>
        <w:tc>
          <w:tcPr>
            <w:tcW w:w="1701" w:type="dxa"/>
          </w:tcPr>
          <w:p w14:paraId="25F81296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#d20a0a</w:t>
            </w:r>
          </w:p>
        </w:tc>
        <w:tc>
          <w:tcPr>
            <w:tcW w:w="5102" w:type="dxa"/>
          </w:tcPr>
          <w:p w14:paraId="38EDB86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Botões, link ativo do menu, bordas de destaque.</w:t>
            </w:r>
          </w:p>
        </w:tc>
      </w:tr>
      <w:tr w:rsidR="0051394A" w14:paraId="597EF71C" w14:textId="77777777">
        <w:trPr>
          <w:jc w:val="center"/>
        </w:trPr>
        <w:tc>
          <w:tcPr>
            <w:tcW w:w="2268" w:type="dxa"/>
            <w:shd w:val="clear" w:color="auto" w:fill="D4AF37"/>
          </w:tcPr>
          <w:p w14:paraId="38FA91F0" w14:textId="77777777" w:rsidR="0051394A" w:rsidRDefault="00C5727C">
            <w:pPr>
              <w:spacing w:line="240" w:lineRule="auto"/>
            </w:pPr>
            <w:r>
              <w:rPr>
                <w:color w:val="000000"/>
                <w:sz w:val="20"/>
              </w:rPr>
              <w:t>Dourado</w:t>
            </w:r>
          </w:p>
        </w:tc>
        <w:tc>
          <w:tcPr>
            <w:tcW w:w="1701" w:type="dxa"/>
          </w:tcPr>
          <w:p w14:paraId="7FBD74A8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#d4af37</w:t>
            </w:r>
          </w:p>
        </w:tc>
        <w:tc>
          <w:tcPr>
            <w:tcW w:w="5102" w:type="dxa"/>
          </w:tcPr>
          <w:p w14:paraId="22315462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Títulos da tabela, link externo e destaque de campeões.</w:t>
            </w:r>
          </w:p>
        </w:tc>
      </w:tr>
      <w:tr w:rsidR="0051394A" w14:paraId="16DEEAD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6DAE042" w14:textId="77777777" w:rsidR="0051394A" w:rsidRDefault="00C5727C">
            <w:pPr>
              <w:spacing w:line="240" w:lineRule="auto"/>
            </w:pPr>
            <w:r>
              <w:rPr>
                <w:color w:val="000000"/>
                <w:sz w:val="20"/>
              </w:rPr>
              <w:t>Branco</w:t>
            </w:r>
          </w:p>
        </w:tc>
        <w:tc>
          <w:tcPr>
            <w:tcW w:w="1701" w:type="dxa"/>
          </w:tcPr>
          <w:p w14:paraId="45DA442E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#ffffff</w:t>
            </w:r>
          </w:p>
        </w:tc>
        <w:tc>
          <w:tcPr>
            <w:tcW w:w="5102" w:type="dxa"/>
          </w:tcPr>
          <w:p w14:paraId="61766A7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Títulos e textos principais.</w:t>
            </w:r>
          </w:p>
        </w:tc>
      </w:tr>
      <w:tr w:rsidR="0051394A" w14:paraId="31D55F1C" w14:textId="77777777">
        <w:trPr>
          <w:jc w:val="center"/>
        </w:trPr>
        <w:tc>
          <w:tcPr>
            <w:tcW w:w="2268" w:type="dxa"/>
            <w:shd w:val="clear" w:color="auto" w:fill="BBBBBB"/>
          </w:tcPr>
          <w:p w14:paraId="00E4EA65" w14:textId="77777777" w:rsidR="0051394A" w:rsidRDefault="00C5727C">
            <w:pPr>
              <w:spacing w:line="240" w:lineRule="auto"/>
            </w:pPr>
            <w:r>
              <w:rPr>
                <w:color w:val="000000"/>
                <w:sz w:val="20"/>
              </w:rPr>
              <w:t>Cinza claro</w:t>
            </w:r>
          </w:p>
        </w:tc>
        <w:tc>
          <w:tcPr>
            <w:tcW w:w="1701" w:type="dxa"/>
          </w:tcPr>
          <w:p w14:paraId="6900CA74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#bbbbbb</w:t>
            </w:r>
          </w:p>
        </w:tc>
        <w:tc>
          <w:tcPr>
            <w:tcW w:w="5102" w:type="dxa"/>
          </w:tcPr>
          <w:p w14:paraId="5E63B2F6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Parágrafos e textos secundários.</w:t>
            </w:r>
          </w:p>
        </w:tc>
      </w:tr>
    </w:tbl>
    <w:p w14:paraId="61AE838C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7EF96B8C" w14:textId="77777777" w:rsidR="0051394A" w:rsidRDefault="00C5727C">
      <w:pPr>
        <w:pStyle w:val="Heading1"/>
      </w:pPr>
      <w:bookmarkStart w:id="13" w:name="_Toc243580014"/>
      <w:r>
        <w:t>12 Tipografia</w:t>
      </w:r>
      <w:bookmarkEnd w:id="13"/>
    </w:p>
    <w:p w14:paraId="419FC3F5" w14:textId="77777777" w:rsidR="0051394A" w:rsidRDefault="00C5727C">
      <w:pPr>
        <w:ind w:firstLine="709"/>
        <w:jc w:val="both"/>
      </w:pPr>
      <w:r>
        <w:t>Foi usada a fonte Arial (sans-serif), por ser legível em telas pequenas e grandes e por já estar instalada nos computadores, o que mantém o site funcionando offline sem baixar fontes da internet. O título principal (h1) usa 22 px, os subtítulos (h2) 18 px, os parágrafos 14 px e o menu 13 px, com altura de linha 1,4 para facilitar a leitura.</w:t>
      </w:r>
    </w:p>
    <w:p w14:paraId="292D6FA3" w14:textId="77777777" w:rsidR="0051394A" w:rsidRDefault="00C5727C">
      <w:pPr>
        <w:pStyle w:val="Heading1"/>
      </w:pPr>
      <w:bookmarkStart w:id="14" w:name="_Toc243580015"/>
      <w:r>
        <w:lastRenderedPageBreak/>
        <w:t>13 Mapa do site</w:t>
      </w:r>
      <w:bookmarkEnd w:id="14"/>
    </w:p>
    <w:p w14:paraId="4F208DB1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1 – Mapa do site (sitemap)</w:t>
      </w:r>
    </w:p>
    <w:p w14:paraId="2EE89219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7FF3827" wp14:editId="751A0D27">
            <wp:extent cx="5580000" cy="1977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map-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97E8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5B857C6A" w14:textId="77777777" w:rsidR="0051394A" w:rsidRDefault="00C5727C">
      <w:pPr>
        <w:ind w:firstLine="709"/>
        <w:jc w:val="both"/>
      </w:pPr>
      <w:r>
        <w:t>A Figura 1 mostra a organização das páginas. A página inicial (index.html) dá acesso às outras nove páginas e ao site oficial do UFC (link externo). Como o menu está presente em todas as páginas, todas são acessíveis entre si.</w:t>
      </w:r>
    </w:p>
    <w:p w14:paraId="2B02E63F" w14:textId="77777777" w:rsidR="0051394A" w:rsidRDefault="00C5727C">
      <w:pPr>
        <w:pStyle w:val="Heading1"/>
      </w:pPr>
      <w:bookmarkStart w:id="15" w:name="_Toc243580016"/>
      <w:r>
        <w:t>14 Telas desenvolvidas</w:t>
      </w:r>
      <w:bookmarkEnd w:id="15"/>
    </w:p>
    <w:p w14:paraId="2947BC68" w14:textId="77777777" w:rsidR="0051394A" w:rsidRDefault="00C5727C">
      <w:pPr>
        <w:ind w:firstLine="709"/>
        <w:jc w:val="both"/>
      </w:pPr>
      <w:r>
        <w:t>As figuras a seguir mostram as 10 páginas do site na versão desktop e duas páginas na versão para smartphone.</w:t>
      </w:r>
    </w:p>
    <w:p w14:paraId="40139A21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2 – Página inicial (index.html) – desktop</w:t>
      </w:r>
    </w:p>
    <w:p w14:paraId="4B0CAE3E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3777AF9" wp14:editId="19B541DB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-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5A96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56F11311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lastRenderedPageBreak/>
        <w:t>Figura 3 – Página de lutadores (lutadores.html) – desktop</w:t>
      </w:r>
    </w:p>
    <w:p w14:paraId="79756690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9AC2627" wp14:editId="3C409DD4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tadores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9807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3A9105CE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4 – Página de categorias de peso (categorias.html) – desktop</w:t>
      </w:r>
    </w:p>
    <w:p w14:paraId="689891B1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5F3AAEE" wp14:editId="3FF128EE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as-desk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15AF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43BEA102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lastRenderedPageBreak/>
        <w:t>Figura 5 – Página de campeões com tabela de dados (campeoes.html) – desktop</w:t>
      </w:r>
    </w:p>
    <w:p w14:paraId="033399AE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1BBFC58" wp14:editId="43CC7331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peoes-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546B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7B026D27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6 – Página de eventos (eventos.html) – desktop</w:t>
      </w:r>
    </w:p>
    <w:p w14:paraId="272271AC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56BF39F" wp14:editId="696DE5EA">
            <wp:extent cx="540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os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9ABD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27903AE6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lastRenderedPageBreak/>
        <w:t>Figura 7 – Página de história com áudio, feita sem framework (historia.html) – desktop</w:t>
      </w:r>
    </w:p>
    <w:p w14:paraId="6330554E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81A22F7" wp14:editId="5DBC3937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a-desk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83AD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15D964BC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8 – Página de regras com vídeo, feita sem framework (regras.html) – desktop</w:t>
      </w:r>
    </w:p>
    <w:p w14:paraId="4FFA2E74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8EBEADE" wp14:editId="2D9E121A">
            <wp:extent cx="5400000" cy="337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as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EDC9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42B30319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lastRenderedPageBreak/>
        <w:t>Figura 9 – Galeria de fotos em CSS Grid (galeria.html) – desktop</w:t>
      </w:r>
    </w:p>
    <w:p w14:paraId="688AB012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42945EA" wp14:editId="5E6BED02">
            <wp:extent cx="5400000" cy="337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eria-desk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26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083ABCF5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10 – Página de modalidades de treino (treino.html) – desktop</w:t>
      </w:r>
    </w:p>
    <w:p w14:paraId="506FAB9D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D705F1C" wp14:editId="0AFD98E8">
            <wp:extent cx="5400000" cy="337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ino-deskt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911B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0E26A84E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lastRenderedPageBreak/>
        <w:t>Figura 11 – Formulário de cadastro de fãs (contato.html) – desktop</w:t>
      </w:r>
    </w:p>
    <w:p w14:paraId="7C137699" w14:textId="77777777" w:rsidR="0051394A" w:rsidRDefault="00C572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DDFA6C4" wp14:editId="480D86AB">
            <wp:extent cx="5400000" cy="33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to-deskt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C99D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1F785398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Figura 12 – Página inicial e formulário de contato – smartphone (375 px)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51394A" w14:paraId="5601C780" w14:textId="77777777">
        <w:trPr>
          <w:jc w:val="center"/>
        </w:trPr>
        <w:tc>
          <w:tcPr>
            <w:tcW w:w="4252" w:type="dxa"/>
          </w:tcPr>
          <w:p w14:paraId="662BB39A" w14:textId="77777777" w:rsidR="0051394A" w:rsidRDefault="00C572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F42350" wp14:editId="35FBA20F">
                  <wp:extent cx="2160000" cy="43776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-celula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3595FC6E" w14:textId="77777777" w:rsidR="0051394A" w:rsidRDefault="00C572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84E5CE" wp14:editId="3270C6D6">
                  <wp:extent cx="2160000" cy="4377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ato-celula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F548A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076B0036" w14:textId="77777777" w:rsidR="0051394A" w:rsidRDefault="00C5727C">
      <w:pPr>
        <w:pStyle w:val="Heading1"/>
      </w:pPr>
      <w:bookmarkStart w:id="16" w:name="_Toc243580017"/>
      <w:r>
        <w:lastRenderedPageBreak/>
        <w:t>15 Aplicações de JavaScript</w:t>
      </w:r>
      <w:bookmarkEnd w:id="16"/>
    </w:p>
    <w:p w14:paraId="2EF3D56F" w14:textId="77777777" w:rsidR="0051394A" w:rsidRDefault="00C5727C">
      <w:pPr>
        <w:ind w:firstLine="709"/>
        <w:jc w:val="both"/>
      </w:pPr>
      <w:r>
        <w:t>Todo o JavaScript está no arquivo js/principal.js e é usado na página contato.html. Ele cadastra fãs, mostra os cadastros em uma tabela e guarda os dados no navegador com localStorage, para que não se percam ao atualizar ou fechar a página.</w:t>
      </w:r>
    </w:p>
    <w:p w14:paraId="5B4FD78B" w14:textId="77777777" w:rsidR="0051394A" w:rsidRDefault="00C5727C">
      <w:pPr>
        <w:pStyle w:val="Heading2"/>
      </w:pPr>
      <w:bookmarkStart w:id="17" w:name="_Toc243580018"/>
      <w:r>
        <w:t>15.1 Eventos e manipulação do DOM</w:t>
      </w:r>
      <w:bookmarkEnd w:id="17"/>
    </w:p>
    <w:p w14:paraId="210CCFA2" w14:textId="77777777" w:rsidR="0051394A" w:rsidRDefault="00C5727C">
      <w:pPr>
        <w:ind w:firstLine="709"/>
        <w:jc w:val="both"/>
      </w:pPr>
      <w:r>
        <w:rPr>
          <w:rFonts w:ascii="Courier New" w:hAnsi="Courier New"/>
          <w:sz w:val="22"/>
        </w:rPr>
        <w:t>window.onload</w:t>
      </w:r>
      <w:r>
        <w:t>: quando a página termina de carregar, liga o formulário à função salvar e chama carregar() para desenhar os cadastros já salvos.</w:t>
      </w:r>
    </w:p>
    <w:p w14:paraId="03862F0E" w14:textId="77777777" w:rsidR="0051394A" w:rsidRDefault="00C5727C">
      <w:pPr>
        <w:ind w:firstLine="709"/>
        <w:jc w:val="both"/>
      </w:pPr>
      <w:r>
        <w:rPr>
          <w:rFonts w:ascii="Courier New" w:hAnsi="Courier New"/>
          <w:sz w:val="22"/>
        </w:rPr>
        <w:t>form.onsubmit</w:t>
      </w:r>
      <w:r>
        <w:t>: ao enviar o formulário, a função salvar() cancela o recarregamento da página (preventDefault), lê o nome, o e-mail e a categoria, salva o novo fã, limpa o formulário, mostra o alerta de sucesso removendo a classe d-none e chama carregar() para redesenhar a tabela.</w:t>
      </w:r>
    </w:p>
    <w:p w14:paraId="4DC7DE36" w14:textId="77777777" w:rsidR="0051394A" w:rsidRDefault="00C5727C">
      <w:pPr>
        <w:ind w:firstLine="709"/>
        <w:jc w:val="both"/>
      </w:pPr>
      <w:r>
        <w:t xml:space="preserve">A tabela é montada com </w:t>
      </w:r>
      <w:r>
        <w:rPr>
          <w:rFonts w:ascii="Courier New" w:hAnsi="Courier New"/>
          <w:sz w:val="22"/>
        </w:rPr>
        <w:t>document.getElementById("tabela-corpo")</w:t>
      </w:r>
      <w:r>
        <w:t xml:space="preserve"> e </w:t>
      </w:r>
      <w:r>
        <w:rPr>
          <w:rFonts w:ascii="Courier New" w:hAnsi="Courier New"/>
          <w:sz w:val="22"/>
        </w:rPr>
        <w:t>innerHTML</w:t>
      </w:r>
      <w:r>
        <w:t>, que recebe uma linha (tr) para cada fã.</w:t>
      </w:r>
    </w:p>
    <w:p w14:paraId="07A4AB51" w14:textId="77777777" w:rsidR="0051394A" w:rsidRDefault="00C5727C">
      <w:pPr>
        <w:pStyle w:val="Heading2"/>
      </w:pPr>
      <w:bookmarkStart w:id="18" w:name="_Toc243580019"/>
      <w:r>
        <w:t>15.2 As quatro estruturas básicas de programação</w:t>
      </w:r>
      <w:bookmarkEnd w:id="18"/>
    </w:p>
    <w:p w14:paraId="534CF2E7" w14:textId="77777777" w:rsidR="0051394A" w:rsidRDefault="00C5727C">
      <w:pPr>
        <w:keepNext/>
        <w:ind w:firstLine="709"/>
        <w:jc w:val="both"/>
      </w:pPr>
      <w:r>
        <w:rPr>
          <w:b/>
        </w:rPr>
        <w:t xml:space="preserve">Sequencial: </w:t>
      </w:r>
      <w:r>
        <w:t>a função salvar() executa os passos em ordem: lê os campos, monta o objeto, salva e atualiza a tela.</w:t>
      </w:r>
    </w:p>
    <w:p w14:paraId="4A0F75C3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let nome = document.getElementById("nome").value;</w:t>
      </w:r>
    </w:p>
    <w:p w14:paraId="4E259E9E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let email = document.getElementById("email").value;</w:t>
      </w:r>
    </w:p>
    <w:p w14:paraId="1442F901" w14:textId="77777777" w:rsidR="0051394A" w:rsidRDefault="0051394A">
      <w:pPr>
        <w:spacing w:line="240" w:lineRule="auto"/>
      </w:pPr>
    </w:p>
    <w:p w14:paraId="68575A87" w14:textId="77777777" w:rsidR="0051394A" w:rsidRDefault="00C5727C">
      <w:pPr>
        <w:keepNext/>
        <w:ind w:firstLine="709"/>
        <w:jc w:val="both"/>
      </w:pPr>
      <w:r>
        <w:rPr>
          <w:b/>
        </w:rPr>
        <w:t xml:space="preserve">Condicional: </w:t>
      </w:r>
      <w:r>
        <w:t>o if confere se o nome e o e-mail foram preenchidos antes de salvar.</w:t>
      </w:r>
    </w:p>
    <w:p w14:paraId="7A38CB99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if (nome == "" || email == "") {</w:t>
      </w:r>
    </w:p>
    <w:p w14:paraId="6FE7B5A0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 xml:space="preserve">  alert("Preencha nome e email!");</w:t>
      </w:r>
    </w:p>
    <w:p w14:paraId="272F9D82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 xml:space="preserve">  return;</w:t>
      </w:r>
    </w:p>
    <w:p w14:paraId="68BA4ABB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}</w:t>
      </w:r>
    </w:p>
    <w:p w14:paraId="4DD1E537" w14:textId="77777777" w:rsidR="0051394A" w:rsidRDefault="0051394A">
      <w:pPr>
        <w:spacing w:line="240" w:lineRule="auto"/>
      </w:pPr>
    </w:p>
    <w:p w14:paraId="08533D6F" w14:textId="77777777" w:rsidR="0051394A" w:rsidRDefault="00C5727C">
      <w:pPr>
        <w:keepNext/>
        <w:ind w:firstLine="709"/>
        <w:jc w:val="both"/>
      </w:pPr>
      <w:r>
        <w:rPr>
          <w:b/>
        </w:rPr>
        <w:t xml:space="preserve">Repetição: </w:t>
      </w:r>
      <w:r>
        <w:t>o for percorre a lista de fãs e cria uma linha da tabela para cada um.</w:t>
      </w:r>
    </w:p>
    <w:p w14:paraId="7C68859D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for (let i = 0; i &lt; lista.length; i++) {</w:t>
      </w:r>
    </w:p>
    <w:p w14:paraId="50DAE460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 xml:space="preserve">  corpo.innerHTML += "&lt;tr&gt;&lt;td&gt;" + lista[i].nome + "&lt;/td&gt;&lt;td&gt;"</w:t>
      </w:r>
    </w:p>
    <w:p w14:paraId="787818F4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 xml:space="preserve">    + lista[i].email + "&lt;/td&gt;&lt;td&gt;" + lista[i].categoria + "&lt;/td&gt;&lt;/tr&gt;";</w:t>
      </w:r>
    </w:p>
    <w:p w14:paraId="32623FED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}</w:t>
      </w:r>
    </w:p>
    <w:p w14:paraId="7E3B4787" w14:textId="77777777" w:rsidR="0051394A" w:rsidRDefault="0051394A">
      <w:pPr>
        <w:spacing w:line="240" w:lineRule="auto"/>
      </w:pPr>
    </w:p>
    <w:p w14:paraId="4333FD7B" w14:textId="77777777" w:rsidR="0051394A" w:rsidRDefault="00C5727C">
      <w:pPr>
        <w:keepNext/>
        <w:ind w:firstLine="709"/>
        <w:jc w:val="both"/>
      </w:pPr>
      <w:r>
        <w:rPr>
          <w:b/>
        </w:rPr>
        <w:lastRenderedPageBreak/>
        <w:t xml:space="preserve">Dados: </w:t>
      </w:r>
      <w:r>
        <w:t>cada fã é um objeto com nome, e-mail e categoria, e todos ficam guardados em um array (lista).</w:t>
      </w:r>
    </w:p>
    <w:p w14:paraId="3C901FD7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lista.push({ nome: nome, email: email, categoria: categoria });</w:t>
      </w:r>
    </w:p>
    <w:p w14:paraId="002251E0" w14:textId="77777777" w:rsidR="0051394A" w:rsidRDefault="0051394A">
      <w:pPr>
        <w:spacing w:line="240" w:lineRule="auto"/>
      </w:pPr>
    </w:p>
    <w:p w14:paraId="3FABBEE3" w14:textId="77777777" w:rsidR="0051394A" w:rsidRDefault="00C5727C">
      <w:pPr>
        <w:pStyle w:val="Heading2"/>
      </w:pPr>
      <w:bookmarkStart w:id="19" w:name="_Toc243580020"/>
      <w:r>
        <w:t>15.3 Armazenamento com localStorage</w:t>
      </w:r>
      <w:bookmarkEnd w:id="19"/>
    </w:p>
    <w:p w14:paraId="3AC6F35E" w14:textId="77777777" w:rsidR="0051394A" w:rsidRDefault="00C5727C">
      <w:pPr>
        <w:keepNext/>
        <w:ind w:firstLine="709"/>
        <w:jc w:val="both"/>
      </w:pPr>
      <w:r>
        <w:t>A lista de fãs é convertida em texto com JSON.stringify e salva na chave fas. Ao abrir a página, o texto é lido e convertido de volta em array com JSON.parse; se ainda não houver nada salvo, o operador ternário (?) usa uma lista com um fã de exemplo. Assim os cadastros continuam aparecendo mesmo depois de fechar o navegador.</w:t>
      </w:r>
    </w:p>
    <w:p w14:paraId="7D732A65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localStorage.setItem("fas", JSON.stringify(lista));</w:t>
      </w:r>
    </w:p>
    <w:p w14:paraId="462E6F4F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let dados = localStorage.getItem("fas");</w:t>
      </w:r>
    </w:p>
    <w:p w14:paraId="7E710509" w14:textId="77777777" w:rsidR="0051394A" w:rsidRDefault="00C5727C">
      <w:pPr>
        <w:keepNext/>
        <w:spacing w:line="240" w:lineRule="auto"/>
        <w:ind w:left="567"/>
      </w:pPr>
      <w:r>
        <w:rPr>
          <w:rFonts w:ascii="Courier New" w:hAnsi="Courier New"/>
          <w:sz w:val="20"/>
        </w:rPr>
        <w:t>let lista = dados ? JSON.parse(dados) : [];</w:t>
      </w:r>
    </w:p>
    <w:p w14:paraId="50DB1438" w14:textId="77777777" w:rsidR="0051394A" w:rsidRDefault="0051394A">
      <w:pPr>
        <w:spacing w:line="240" w:lineRule="auto"/>
      </w:pPr>
    </w:p>
    <w:p w14:paraId="7FA37C2F" w14:textId="77777777" w:rsidR="0051394A" w:rsidRDefault="00C5727C">
      <w:pPr>
        <w:pStyle w:val="Heading1"/>
      </w:pPr>
      <w:bookmarkStart w:id="20" w:name="_Toc243580021"/>
      <w:r>
        <w:t>16 Requisitos atendidos</w:t>
      </w:r>
      <w:bookmarkEnd w:id="20"/>
    </w:p>
    <w:p w14:paraId="3DE02118" w14:textId="77777777" w:rsidR="0051394A" w:rsidRDefault="00C5727C">
      <w:pPr>
        <w:keepNext/>
        <w:spacing w:before="240" w:line="240" w:lineRule="auto"/>
        <w:jc w:val="center"/>
      </w:pPr>
      <w:r>
        <w:rPr>
          <w:sz w:val="20"/>
        </w:rPr>
        <w:t>Quadro 3 – Requisitos do projeto e onde foram aplicados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3855"/>
        <w:gridCol w:w="4535"/>
      </w:tblGrid>
      <w:tr w:rsidR="0051394A" w14:paraId="6CEBB667" w14:textId="77777777">
        <w:trPr>
          <w:jc w:val="center"/>
        </w:trPr>
        <w:tc>
          <w:tcPr>
            <w:tcW w:w="680" w:type="dxa"/>
            <w:shd w:val="clear" w:color="auto" w:fill="D9D9D9"/>
          </w:tcPr>
          <w:p w14:paraId="5A625FAC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Nº</w:t>
            </w:r>
          </w:p>
        </w:tc>
        <w:tc>
          <w:tcPr>
            <w:tcW w:w="3855" w:type="dxa"/>
            <w:shd w:val="clear" w:color="auto" w:fill="D9D9D9"/>
          </w:tcPr>
          <w:p w14:paraId="0AFD2E0B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w="4535" w:type="dxa"/>
            <w:shd w:val="clear" w:color="auto" w:fill="D9D9D9"/>
          </w:tcPr>
          <w:p w14:paraId="2DDC0655" w14:textId="77777777" w:rsidR="0051394A" w:rsidRDefault="00C5727C">
            <w:pPr>
              <w:spacing w:line="240" w:lineRule="auto"/>
            </w:pPr>
            <w:r>
              <w:rPr>
                <w:b/>
                <w:sz w:val="20"/>
              </w:rPr>
              <w:t>Onde foi aplicado</w:t>
            </w:r>
          </w:p>
        </w:tc>
      </w:tr>
      <w:tr w:rsidR="0051394A" w14:paraId="183BAB56" w14:textId="77777777">
        <w:trPr>
          <w:jc w:val="center"/>
        </w:trPr>
        <w:tc>
          <w:tcPr>
            <w:tcW w:w="680" w:type="dxa"/>
          </w:tcPr>
          <w:p w14:paraId="29C19138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855" w:type="dxa"/>
          </w:tcPr>
          <w:p w14:paraId="01ECD84E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Pasta raiz organizada</w:t>
            </w:r>
          </w:p>
        </w:tc>
        <w:tc>
          <w:tcPr>
            <w:tcW w:w="4535" w:type="dxa"/>
          </w:tcPr>
          <w:p w14:paraId="7632DC5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Pastas css, js, img, audio, video e doc; HTML na raiz.</w:t>
            </w:r>
          </w:p>
        </w:tc>
      </w:tr>
      <w:tr w:rsidR="0051394A" w14:paraId="4A8E3729" w14:textId="77777777">
        <w:trPr>
          <w:jc w:val="center"/>
        </w:trPr>
        <w:tc>
          <w:tcPr>
            <w:tcW w:w="680" w:type="dxa"/>
          </w:tcPr>
          <w:p w14:paraId="4428AF6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855" w:type="dxa"/>
          </w:tcPr>
          <w:p w14:paraId="67DEB060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HTML5 semântico</w:t>
            </w:r>
          </w:p>
        </w:tc>
        <w:tc>
          <w:tcPr>
            <w:tcW w:w="4535" w:type="dxa"/>
          </w:tcPr>
          <w:p w14:paraId="65215386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header, nav, main, section, article e footer em todas as páginas.</w:t>
            </w:r>
          </w:p>
        </w:tc>
      </w:tr>
      <w:tr w:rsidR="0051394A" w14:paraId="34361FF6" w14:textId="77777777">
        <w:trPr>
          <w:jc w:val="center"/>
        </w:trPr>
        <w:tc>
          <w:tcPr>
            <w:tcW w:w="680" w:type="dxa"/>
          </w:tcPr>
          <w:p w14:paraId="4CE706EC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855" w:type="dxa"/>
          </w:tcPr>
          <w:p w14:paraId="56015C3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CSS por tag, classe e ID; 3 escopos</w:t>
            </w:r>
          </w:p>
        </w:tc>
        <w:tc>
          <w:tcPr>
            <w:tcW w:w="4535" w:type="dxa"/>
          </w:tcPr>
          <w:p w14:paraId="0D3B3A3E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estilo.css (externo), style no head (incorporado), atributo style (em linha).</w:t>
            </w:r>
          </w:p>
        </w:tc>
      </w:tr>
      <w:tr w:rsidR="0051394A" w14:paraId="04BA905F" w14:textId="77777777">
        <w:trPr>
          <w:jc w:val="center"/>
        </w:trPr>
        <w:tc>
          <w:tcPr>
            <w:tcW w:w="680" w:type="dxa"/>
          </w:tcPr>
          <w:p w14:paraId="1B74E621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855" w:type="dxa"/>
          </w:tcPr>
          <w:p w14:paraId="6EAD379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2 páginas sem framework</w:t>
            </w:r>
          </w:p>
        </w:tc>
        <w:tc>
          <w:tcPr>
            <w:tcW w:w="4535" w:type="dxa"/>
          </w:tcPr>
          <w:p w14:paraId="063A46C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historia.html e regras.html.</w:t>
            </w:r>
          </w:p>
        </w:tc>
      </w:tr>
      <w:tr w:rsidR="0051394A" w14:paraId="3D76DEBB" w14:textId="77777777">
        <w:trPr>
          <w:jc w:val="center"/>
        </w:trPr>
        <w:tc>
          <w:tcPr>
            <w:tcW w:w="680" w:type="dxa"/>
          </w:tcPr>
          <w:p w14:paraId="04414FF3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855" w:type="dxa"/>
          </w:tcPr>
          <w:p w14:paraId="58A4E30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Menu com links internos e externos e hover</w:t>
            </w:r>
          </w:p>
        </w:tc>
        <w:tc>
          <w:tcPr>
            <w:tcW w:w="4535" w:type="dxa"/>
          </w:tcPr>
          <w:p w14:paraId="48A6AE3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Cabeçalho de todas as páginas; link para ufc.com.br.</w:t>
            </w:r>
          </w:p>
        </w:tc>
      </w:tr>
      <w:tr w:rsidR="0051394A" w14:paraId="4D9460C8" w14:textId="77777777">
        <w:trPr>
          <w:jc w:val="center"/>
        </w:trPr>
        <w:tc>
          <w:tcPr>
            <w:tcW w:w="680" w:type="dxa"/>
          </w:tcPr>
          <w:p w14:paraId="144B88D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855" w:type="dxa"/>
          </w:tcPr>
          <w:p w14:paraId="30CDA94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Navbar, container e rodapé</w:t>
            </w:r>
          </w:p>
        </w:tc>
        <w:tc>
          <w:tcPr>
            <w:tcW w:w="4535" w:type="dxa"/>
          </w:tcPr>
          <w:p w14:paraId="5CE4B8DA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Todas as 10 páginas.</w:t>
            </w:r>
          </w:p>
        </w:tc>
      </w:tr>
      <w:tr w:rsidR="0051394A" w14:paraId="70ECF27E" w14:textId="77777777">
        <w:trPr>
          <w:jc w:val="center"/>
        </w:trPr>
        <w:tc>
          <w:tcPr>
            <w:tcW w:w="680" w:type="dxa"/>
          </w:tcPr>
          <w:p w14:paraId="5051AD7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855" w:type="dxa"/>
          </w:tcPr>
          <w:p w14:paraId="6878EC7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Vídeo e áudio com controles nativos</w:t>
            </w:r>
          </w:p>
        </w:tc>
        <w:tc>
          <w:tcPr>
            <w:tcW w:w="4535" w:type="dxa"/>
          </w:tcPr>
          <w:p w14:paraId="0214BEE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regras.html (video) e historia.html (audio).</w:t>
            </w:r>
          </w:p>
        </w:tc>
      </w:tr>
      <w:tr w:rsidR="0051394A" w14:paraId="44D6274D" w14:textId="77777777">
        <w:trPr>
          <w:jc w:val="center"/>
        </w:trPr>
        <w:tc>
          <w:tcPr>
            <w:tcW w:w="680" w:type="dxa"/>
          </w:tcPr>
          <w:p w14:paraId="4D1FC3A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855" w:type="dxa"/>
          </w:tcPr>
          <w:p w14:paraId="56A20CE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CSS Grid</w:t>
            </w:r>
          </w:p>
        </w:tc>
        <w:tc>
          <w:tcPr>
            <w:tcW w:w="4535" w:type="dxa"/>
          </w:tcPr>
          <w:p w14:paraId="21D6B478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Galeria de fotos (galeria.html).</w:t>
            </w:r>
          </w:p>
        </w:tc>
      </w:tr>
      <w:tr w:rsidR="0051394A" w14:paraId="0DA94406" w14:textId="77777777">
        <w:trPr>
          <w:jc w:val="center"/>
        </w:trPr>
        <w:tc>
          <w:tcPr>
            <w:tcW w:w="680" w:type="dxa"/>
          </w:tcPr>
          <w:p w14:paraId="66AE884A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3855" w:type="dxa"/>
          </w:tcPr>
          <w:p w14:paraId="50AF7E7C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CSS Flexbox</w:t>
            </w:r>
          </w:p>
        </w:tc>
        <w:tc>
          <w:tcPr>
            <w:tcW w:w="4535" w:type="dxa"/>
          </w:tcPr>
          <w:p w14:paraId="779441B2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Cabeçalho, cartões e lista de categorias.</w:t>
            </w:r>
          </w:p>
        </w:tc>
      </w:tr>
      <w:tr w:rsidR="0051394A" w14:paraId="5D4CA05C" w14:textId="77777777">
        <w:trPr>
          <w:jc w:val="center"/>
        </w:trPr>
        <w:tc>
          <w:tcPr>
            <w:tcW w:w="680" w:type="dxa"/>
          </w:tcPr>
          <w:p w14:paraId="31A3657C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855" w:type="dxa"/>
          </w:tcPr>
          <w:p w14:paraId="64790E93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Cartões horizontais</w:t>
            </w:r>
          </w:p>
        </w:tc>
        <w:tc>
          <w:tcPr>
            <w:tcW w:w="4535" w:type="dxa"/>
          </w:tcPr>
          <w:p w14:paraId="13311704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index.html e lutadores.html.</w:t>
            </w:r>
          </w:p>
        </w:tc>
      </w:tr>
      <w:tr w:rsidR="0051394A" w14:paraId="4AC531BC" w14:textId="77777777">
        <w:trPr>
          <w:jc w:val="center"/>
        </w:trPr>
        <w:tc>
          <w:tcPr>
            <w:tcW w:w="680" w:type="dxa"/>
          </w:tcPr>
          <w:p w14:paraId="5FB0D431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3855" w:type="dxa"/>
          </w:tcPr>
          <w:p w14:paraId="1DC955C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2 larguras de tela</w:t>
            </w:r>
          </w:p>
        </w:tc>
        <w:tc>
          <w:tcPr>
            <w:tcW w:w="4535" w:type="dxa"/>
          </w:tcPr>
          <w:p w14:paraId="4FECCEC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Media query de 768 px (smartphone e desktop).</w:t>
            </w:r>
          </w:p>
        </w:tc>
      </w:tr>
      <w:tr w:rsidR="0051394A" w14:paraId="60088786" w14:textId="77777777">
        <w:trPr>
          <w:jc w:val="center"/>
        </w:trPr>
        <w:tc>
          <w:tcPr>
            <w:tcW w:w="680" w:type="dxa"/>
          </w:tcPr>
          <w:p w14:paraId="0A11CEC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3855" w:type="dxa"/>
          </w:tcPr>
          <w:p w14:paraId="6836FEE3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Tabela 4 x 4 com títulos</w:t>
            </w:r>
          </w:p>
        </w:tc>
        <w:tc>
          <w:tcPr>
            <w:tcW w:w="4535" w:type="dxa"/>
          </w:tcPr>
          <w:p w14:paraId="20DD2CB3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campeoes.html (4 colunas e 4 linhas de dados).</w:t>
            </w:r>
          </w:p>
        </w:tc>
      </w:tr>
      <w:tr w:rsidR="0051394A" w14:paraId="58811EBC" w14:textId="77777777">
        <w:trPr>
          <w:jc w:val="center"/>
        </w:trPr>
        <w:tc>
          <w:tcPr>
            <w:tcW w:w="680" w:type="dxa"/>
          </w:tcPr>
          <w:p w14:paraId="4243F7DF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3855" w:type="dxa"/>
          </w:tcPr>
          <w:p w14:paraId="4488F7D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Formulário com text, email, select, textarea e submit</w:t>
            </w:r>
          </w:p>
        </w:tc>
        <w:tc>
          <w:tcPr>
            <w:tcW w:w="4535" w:type="dxa"/>
          </w:tcPr>
          <w:p w14:paraId="55988DB4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contato.html.</w:t>
            </w:r>
          </w:p>
        </w:tc>
      </w:tr>
      <w:tr w:rsidR="0051394A" w14:paraId="5FAAD402" w14:textId="77777777">
        <w:trPr>
          <w:jc w:val="center"/>
        </w:trPr>
        <w:tc>
          <w:tcPr>
            <w:tcW w:w="680" w:type="dxa"/>
          </w:tcPr>
          <w:p w14:paraId="6C85052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3855" w:type="dxa"/>
          </w:tcPr>
          <w:p w14:paraId="4623E131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required, minlength, pattern, placeholder</w:t>
            </w:r>
          </w:p>
        </w:tc>
        <w:tc>
          <w:tcPr>
            <w:tcW w:w="4535" w:type="dxa"/>
          </w:tcPr>
          <w:p w14:paraId="6982F2D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Campos de contato.html.</w:t>
            </w:r>
          </w:p>
        </w:tc>
      </w:tr>
      <w:tr w:rsidR="0051394A" w14:paraId="60A9F597" w14:textId="77777777">
        <w:trPr>
          <w:jc w:val="center"/>
        </w:trPr>
        <w:tc>
          <w:tcPr>
            <w:tcW w:w="680" w:type="dxa"/>
          </w:tcPr>
          <w:p w14:paraId="37942984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3855" w:type="dxa"/>
          </w:tcPr>
          <w:p w14:paraId="4A099028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:focus, :hover e :invalid</w:t>
            </w:r>
          </w:p>
        </w:tc>
        <w:tc>
          <w:tcPr>
            <w:tcW w:w="4535" w:type="dxa"/>
          </w:tcPr>
          <w:p w14:paraId="6BEC3B40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Campos de texto do formulário em estilo.css.</w:t>
            </w:r>
          </w:p>
        </w:tc>
      </w:tr>
      <w:tr w:rsidR="0051394A" w14:paraId="0F7D559A" w14:textId="77777777">
        <w:trPr>
          <w:jc w:val="center"/>
        </w:trPr>
        <w:tc>
          <w:tcPr>
            <w:tcW w:w="680" w:type="dxa"/>
          </w:tcPr>
          <w:p w14:paraId="733F9F0F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3855" w:type="dxa"/>
          </w:tcPr>
          <w:p w14:paraId="6AC5F04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Bootstrap em menu, botões, formulário, alerta e cards</w:t>
            </w:r>
          </w:p>
        </w:tc>
        <w:tc>
          <w:tcPr>
            <w:tcW w:w="4535" w:type="dxa"/>
          </w:tcPr>
          <w:p w14:paraId="46A0522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Páginas com Bootstrap.</w:t>
            </w:r>
          </w:p>
        </w:tc>
      </w:tr>
      <w:tr w:rsidR="0051394A" w14:paraId="3CA571E5" w14:textId="77777777">
        <w:trPr>
          <w:jc w:val="center"/>
        </w:trPr>
        <w:tc>
          <w:tcPr>
            <w:tcW w:w="680" w:type="dxa"/>
          </w:tcPr>
          <w:p w14:paraId="5649B2D6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3855" w:type="dxa"/>
          </w:tcPr>
          <w:p w14:paraId="645E96EE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Eventos JavaScript e DOM</w:t>
            </w:r>
          </w:p>
        </w:tc>
        <w:tc>
          <w:tcPr>
            <w:tcW w:w="4535" w:type="dxa"/>
          </w:tcPr>
          <w:p w14:paraId="1BD1047A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onload e onsubmit em principal.js.</w:t>
            </w:r>
          </w:p>
        </w:tc>
      </w:tr>
      <w:tr w:rsidR="0051394A" w14:paraId="6C773693" w14:textId="77777777">
        <w:trPr>
          <w:jc w:val="center"/>
        </w:trPr>
        <w:tc>
          <w:tcPr>
            <w:tcW w:w="680" w:type="dxa"/>
          </w:tcPr>
          <w:p w14:paraId="320F3329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3855" w:type="dxa"/>
          </w:tcPr>
          <w:p w14:paraId="0C2A84FD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4 estruturas de programação</w:t>
            </w:r>
          </w:p>
        </w:tc>
        <w:tc>
          <w:tcPr>
            <w:tcW w:w="4535" w:type="dxa"/>
          </w:tcPr>
          <w:p w14:paraId="563C9043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Sequencial, if, for e array de objetos.</w:t>
            </w:r>
          </w:p>
        </w:tc>
      </w:tr>
      <w:tr w:rsidR="0051394A" w14:paraId="410C29D8" w14:textId="77777777">
        <w:trPr>
          <w:jc w:val="center"/>
        </w:trPr>
        <w:tc>
          <w:tcPr>
            <w:tcW w:w="680" w:type="dxa"/>
          </w:tcPr>
          <w:p w14:paraId="3475963F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3855" w:type="dxa"/>
          </w:tcPr>
          <w:p w14:paraId="1E11B7A5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localStorage</w:t>
            </w:r>
          </w:p>
        </w:tc>
        <w:tc>
          <w:tcPr>
            <w:tcW w:w="4535" w:type="dxa"/>
          </w:tcPr>
          <w:p w14:paraId="28BEF6B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Cadastro de fãs (chave fas).</w:t>
            </w:r>
          </w:p>
        </w:tc>
      </w:tr>
      <w:tr w:rsidR="0051394A" w14:paraId="70CD9F31" w14:textId="77777777">
        <w:trPr>
          <w:jc w:val="center"/>
        </w:trPr>
        <w:tc>
          <w:tcPr>
            <w:tcW w:w="680" w:type="dxa"/>
          </w:tcPr>
          <w:p w14:paraId="0AAE0901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3855" w:type="dxa"/>
          </w:tcPr>
          <w:p w14:paraId="519C346B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GitHub</w:t>
            </w:r>
          </w:p>
        </w:tc>
        <w:tc>
          <w:tcPr>
            <w:tcW w:w="4535" w:type="dxa"/>
          </w:tcPr>
          <w:p w14:paraId="7093CA87" w14:textId="77777777" w:rsidR="0051394A" w:rsidRDefault="00C5727C">
            <w:pPr>
              <w:spacing w:line="240" w:lineRule="auto"/>
            </w:pPr>
            <w:r>
              <w:rPr>
                <w:sz w:val="20"/>
              </w:rPr>
              <w:t>Repositório público do projeto.</w:t>
            </w:r>
          </w:p>
        </w:tc>
      </w:tr>
    </w:tbl>
    <w:p w14:paraId="1B610846" w14:textId="77777777" w:rsidR="0051394A" w:rsidRDefault="00C5727C">
      <w:pPr>
        <w:spacing w:after="240" w:line="240" w:lineRule="auto"/>
        <w:jc w:val="center"/>
      </w:pPr>
      <w:r>
        <w:rPr>
          <w:sz w:val="20"/>
        </w:rPr>
        <w:t>Fonte: Os autores (2026).</w:t>
      </w:r>
    </w:p>
    <w:p w14:paraId="74872770" w14:textId="77777777" w:rsidR="0051394A" w:rsidRDefault="00C5727C">
      <w:pPr>
        <w:pStyle w:val="Heading1"/>
      </w:pPr>
      <w:bookmarkStart w:id="21" w:name="_Toc243580022"/>
      <w:r>
        <w:lastRenderedPageBreak/>
        <w:t>17 Considerações finais</w:t>
      </w:r>
      <w:bookmarkEnd w:id="21"/>
    </w:p>
    <w:p w14:paraId="0000F4DE" w14:textId="77777777" w:rsidR="0051394A" w:rsidRDefault="00C5727C">
      <w:pPr>
        <w:ind w:firstLine="709"/>
        <w:jc w:val="both"/>
      </w:pPr>
      <w:r>
        <w:t>O UFC Portal atendeu aos objetivos propostos: o site tem 10 páginas navegáveis, se adapta ao celular e ao computador, funciona offline e aplica os principais conteúdos da disciplina, como HTML semântico, CSS com Flexbox e Grid, Bootstrap, formulário com validação e JavaScript com manipulação do DOM e localStorage. O projeto também permitiu entender, na prática, como o CSS próprio e o Bootstrap interagem quando usam as mesmas classes.</w:t>
      </w:r>
    </w:p>
    <w:p w14:paraId="3FBEA1D2" w14:textId="77777777" w:rsidR="0051394A" w:rsidRDefault="00C5727C">
      <w:r>
        <w:br w:type="page"/>
      </w:r>
    </w:p>
    <w:p w14:paraId="0F52BF79" w14:textId="77777777" w:rsidR="0051394A" w:rsidRDefault="00C5727C">
      <w:pPr>
        <w:jc w:val="center"/>
      </w:pPr>
      <w:r>
        <w:rPr>
          <w:b/>
        </w:rPr>
        <w:lastRenderedPageBreak/>
        <w:t>REFERÊNCIAS</w:t>
      </w:r>
    </w:p>
    <w:p w14:paraId="74883F79" w14:textId="77777777" w:rsidR="0051394A" w:rsidRDefault="0051394A">
      <w:pPr>
        <w:jc w:val="both"/>
      </w:pPr>
    </w:p>
    <w:p w14:paraId="29F7FFD7" w14:textId="682E1BAA" w:rsidR="0051394A" w:rsidRDefault="00C5727C">
      <w:pPr>
        <w:spacing w:after="240" w:line="240" w:lineRule="auto"/>
      </w:pPr>
      <w:r>
        <w:t xml:space="preserve">BOOTSTRAP. </w:t>
      </w:r>
      <w:r>
        <w:rPr>
          <w:b/>
        </w:rPr>
        <w:t>Bootstrap 5.3: documentação</w:t>
      </w:r>
      <w:r>
        <w:t xml:space="preserve">. [S. l.], 2024. Disponível em: </w:t>
      </w:r>
      <w:hyperlink r:id="rId31">
        <w:r>
          <w:rPr>
            <w:color w:val="0563C1"/>
            <w:u w:val="single"/>
          </w:rPr>
          <w:t>https://getbootstrap.com/docs/5.3/</w:t>
        </w:r>
      </w:hyperlink>
      <w:r>
        <w:t>. Acesso em: 22 out. 2026.</w:t>
      </w:r>
    </w:p>
    <w:p w14:paraId="2A1EB0C0" w14:textId="77777777" w:rsidR="0051394A" w:rsidRDefault="00C5727C">
      <w:pPr>
        <w:spacing w:after="240" w:line="240" w:lineRule="auto"/>
      </w:pPr>
      <w:r>
        <w:t xml:space="preserve">FLATSCHART, F. </w:t>
      </w:r>
      <w:r>
        <w:rPr>
          <w:b/>
        </w:rPr>
        <w:t>HTML 5: embarque imediato</w:t>
      </w:r>
      <w:r>
        <w:t>. Rio de Janeiro: Brasport, 2011. E-book.</w:t>
      </w:r>
    </w:p>
    <w:p w14:paraId="766F80D3" w14:textId="279D4A0D" w:rsidR="0051394A" w:rsidRDefault="00C5727C">
      <w:pPr>
        <w:spacing w:after="240" w:line="240" w:lineRule="auto"/>
      </w:pPr>
      <w:r>
        <w:t xml:space="preserve">GLOBO. </w:t>
      </w:r>
      <w:r>
        <w:rPr>
          <w:b/>
        </w:rPr>
        <w:t>Combate – ge</w:t>
      </w:r>
      <w:r>
        <w:t xml:space="preserve">. Rio de Janeiro, 2026. Disponível em: </w:t>
      </w:r>
      <w:hyperlink r:id="rId32">
        <w:r>
          <w:rPr>
            <w:color w:val="0563C1"/>
            <w:u w:val="single"/>
          </w:rPr>
          <w:t>https://ge.globo.com/combate/</w:t>
        </w:r>
      </w:hyperlink>
      <w:r>
        <w:t>. Acesso em: 22 out. 2026.</w:t>
      </w:r>
    </w:p>
    <w:p w14:paraId="2EAE1F02" w14:textId="10A6CA9A" w:rsidR="0051394A" w:rsidRDefault="00C5727C">
      <w:pPr>
        <w:spacing w:after="240" w:line="240" w:lineRule="auto"/>
      </w:pPr>
      <w:r>
        <w:t xml:space="preserve">MYINSTANTS. </w:t>
      </w:r>
      <w:r>
        <w:rPr>
          <w:b/>
        </w:rPr>
        <w:t>CONOR MCGREGOR!! (Chandler)</w:t>
      </w:r>
      <w:r>
        <w:t xml:space="preserve">. [S. l.], 2026. Áudio. Disponível em: </w:t>
      </w:r>
      <w:hyperlink r:id="rId33">
        <w:r>
          <w:rPr>
            <w:color w:val="0563C1"/>
            <w:u w:val="single"/>
          </w:rPr>
          <w:t>https://www.myinstants.com/en/instant/conor-mcgregor-chandler-64864/</w:t>
        </w:r>
      </w:hyperlink>
      <w:r>
        <w:t>. Acesso em: 22 out. 2026.</w:t>
      </w:r>
    </w:p>
    <w:p w14:paraId="68E8490B" w14:textId="3377BD80" w:rsidR="0051394A" w:rsidRDefault="00C5727C">
      <w:pPr>
        <w:spacing w:after="240" w:line="240" w:lineRule="auto"/>
      </w:pPr>
      <w:r>
        <w:t xml:space="preserve">MOZILLA. </w:t>
      </w:r>
      <w:r>
        <w:rPr>
          <w:b/>
        </w:rPr>
        <w:t>MDN Web Docs</w:t>
      </w:r>
      <w:r>
        <w:t xml:space="preserve">. [S. l.], 2026. Disponível em: </w:t>
      </w:r>
      <w:hyperlink r:id="rId34">
        <w:r>
          <w:rPr>
            <w:color w:val="0563C1"/>
            <w:u w:val="single"/>
          </w:rPr>
          <w:t>https://developer.mozilla.org/pt-BR/</w:t>
        </w:r>
      </w:hyperlink>
      <w:r>
        <w:t>. Acesso em: 22 out. 2026.</w:t>
      </w:r>
    </w:p>
    <w:p w14:paraId="3247297A" w14:textId="0981C7E5" w:rsidR="0051394A" w:rsidRDefault="00C5727C">
      <w:pPr>
        <w:spacing w:after="240" w:line="240" w:lineRule="auto"/>
      </w:pPr>
      <w:r>
        <w:t xml:space="preserve">SHERDOG. </w:t>
      </w:r>
      <w:r>
        <w:rPr>
          <w:b/>
        </w:rPr>
        <w:t>Sherdog: MMA news, results and fighter database</w:t>
      </w:r>
      <w:r>
        <w:t xml:space="preserve">. [S. l.], 2026. Disponível em: </w:t>
      </w:r>
      <w:hyperlink r:id="rId35">
        <w:r>
          <w:rPr>
            <w:color w:val="0563C1"/>
            <w:u w:val="single"/>
          </w:rPr>
          <w:t>https://www.sherdog.com/</w:t>
        </w:r>
      </w:hyperlink>
      <w:r>
        <w:t>. Acesso em: 22 out. 2026.</w:t>
      </w:r>
    </w:p>
    <w:p w14:paraId="6F0EF82C" w14:textId="77777777" w:rsidR="0051394A" w:rsidRDefault="00C5727C">
      <w:pPr>
        <w:spacing w:after="240" w:line="240" w:lineRule="auto"/>
      </w:pPr>
      <w:r>
        <w:t xml:space="preserve">TERUEL, E. C. </w:t>
      </w:r>
      <w:r>
        <w:rPr>
          <w:b/>
        </w:rPr>
        <w:t>HTML5: guia prático</w:t>
      </w:r>
      <w:r>
        <w:t>. 2. ed. São Paulo: Érica, 2014. E-book.</w:t>
      </w:r>
    </w:p>
    <w:p w14:paraId="2C539B6F" w14:textId="33B79AE9" w:rsidR="0051394A" w:rsidRDefault="00C5727C">
      <w:pPr>
        <w:spacing w:after="240" w:line="240" w:lineRule="auto"/>
      </w:pPr>
      <w:r>
        <w:t xml:space="preserve">UFC. </w:t>
      </w:r>
      <w:r>
        <w:rPr>
          <w:b/>
        </w:rPr>
        <w:t>Conor McGregor's knocks out Jose Aldo | UFC 194</w:t>
      </w:r>
      <w:r>
        <w:t xml:space="preserve">. [S. l.]: YouTube, 2015. 1 vídeo (3 min). Disponível em: </w:t>
      </w:r>
      <w:hyperlink r:id="rId36">
        <w:r>
          <w:rPr>
            <w:color w:val="0563C1"/>
            <w:u w:val="single"/>
          </w:rPr>
          <w:t>https://www.youtube.com/watch?v=7qrVQwjieac</w:t>
        </w:r>
      </w:hyperlink>
      <w:r>
        <w:t>. Acesso em: 22 out. 2026.</w:t>
      </w:r>
    </w:p>
    <w:p w14:paraId="1E7EB716" w14:textId="1CB9CF45" w:rsidR="0051394A" w:rsidRDefault="00C5727C">
      <w:pPr>
        <w:spacing w:after="240" w:line="240" w:lineRule="auto"/>
      </w:pPr>
      <w:r>
        <w:t xml:space="preserve">UFC. </w:t>
      </w:r>
      <w:r>
        <w:rPr>
          <w:b/>
        </w:rPr>
        <w:t>UFC Brasil</w:t>
      </w:r>
      <w:r>
        <w:t xml:space="preserve">. [S. l.], 2026. Disponível em: </w:t>
      </w:r>
      <w:hyperlink r:id="rId37">
        <w:r>
          <w:rPr>
            <w:color w:val="0563C1"/>
            <w:u w:val="single"/>
          </w:rPr>
          <w:t>https://www.ufc.com.br/</w:t>
        </w:r>
      </w:hyperlink>
      <w:r>
        <w:t>. Acesso em: 22 out. 2026.</w:t>
      </w:r>
    </w:p>
    <w:p w14:paraId="7E427E96" w14:textId="0C989951" w:rsidR="0051394A" w:rsidRDefault="00C5727C">
      <w:pPr>
        <w:spacing w:after="240" w:line="240" w:lineRule="auto"/>
      </w:pPr>
      <w:r>
        <w:t xml:space="preserve">W3SCHOOLS. </w:t>
      </w:r>
      <w:r>
        <w:rPr>
          <w:b/>
        </w:rPr>
        <w:t>W3Schools online web tutorials</w:t>
      </w:r>
      <w:r>
        <w:t xml:space="preserve">. [S. l.], 2026. Disponível em: </w:t>
      </w:r>
      <w:hyperlink r:id="rId38">
        <w:r>
          <w:rPr>
            <w:color w:val="0563C1"/>
            <w:u w:val="single"/>
          </w:rPr>
          <w:t>https://www.w3schools.com/</w:t>
        </w:r>
      </w:hyperlink>
      <w:r>
        <w:t>. Acesso em: 22 out. 2026.</w:t>
      </w:r>
    </w:p>
    <w:sectPr w:rsidR="0051394A" w:rsidSect="00034616">
      <w:headerReference w:type="default" r:id="rId3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E0B5" w14:textId="77777777" w:rsidR="00C5727C" w:rsidRDefault="00C5727C">
      <w:pPr>
        <w:spacing w:line="240" w:lineRule="auto"/>
      </w:pPr>
      <w:r>
        <w:separator/>
      </w:r>
    </w:p>
  </w:endnote>
  <w:endnote w:type="continuationSeparator" w:id="0">
    <w:p w14:paraId="12B3527A" w14:textId="77777777" w:rsidR="00C5727C" w:rsidRDefault="00C57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4A6D6" w14:textId="77777777" w:rsidR="00C5727C" w:rsidRDefault="00C5727C">
      <w:pPr>
        <w:spacing w:line="240" w:lineRule="auto"/>
      </w:pPr>
      <w:r>
        <w:separator/>
      </w:r>
    </w:p>
  </w:footnote>
  <w:footnote w:type="continuationSeparator" w:id="0">
    <w:p w14:paraId="4DC8C82D" w14:textId="77777777" w:rsidR="00C5727C" w:rsidRDefault="00C572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854E" w14:textId="77777777" w:rsidR="0051394A" w:rsidRDefault="00513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5D45" w14:textId="77777777" w:rsidR="0051394A" w:rsidRDefault="00C5727C">
    <w:pPr>
      <w:pStyle w:val="Header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179821">
    <w:abstractNumId w:val="8"/>
  </w:num>
  <w:num w:numId="2" w16cid:durableId="294917326">
    <w:abstractNumId w:val="6"/>
  </w:num>
  <w:num w:numId="3" w16cid:durableId="775173027">
    <w:abstractNumId w:val="5"/>
  </w:num>
  <w:num w:numId="4" w16cid:durableId="1173571413">
    <w:abstractNumId w:val="4"/>
  </w:num>
  <w:num w:numId="5" w16cid:durableId="209460822">
    <w:abstractNumId w:val="7"/>
  </w:num>
  <w:num w:numId="6" w16cid:durableId="1890916107">
    <w:abstractNumId w:val="3"/>
  </w:num>
  <w:num w:numId="7" w16cid:durableId="1833183700">
    <w:abstractNumId w:val="2"/>
  </w:num>
  <w:num w:numId="8" w16cid:durableId="274333840">
    <w:abstractNumId w:val="1"/>
  </w:num>
  <w:num w:numId="9" w16cid:durableId="211675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A07"/>
    <w:rsid w:val="0029639D"/>
    <w:rsid w:val="00326F90"/>
    <w:rsid w:val="0051394A"/>
    <w:rsid w:val="008544F9"/>
    <w:rsid w:val="00AA1D8D"/>
    <w:rsid w:val="00B47730"/>
    <w:rsid w:val="00C5727C"/>
    <w:rsid w:val="00CB0664"/>
    <w:rsid w:val="00CE0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45806"/>
  <w14:defaultImageDpi w14:val="300"/>
  <w15:docId w15:val="{2C1E4F73-EA60-4E7F-AE63-0459E2B1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cs="Arial"/>
      <w:b/>
      <w:bCs/>
      <w:cap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cs="Arial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13A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3A0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3A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header" Target="header2.xml"/><Relationship Id="rId21" Type="http://schemas.openxmlformats.org/officeDocument/2006/relationships/image" Target="media/image4.png"/><Relationship Id="rId34" Type="http://schemas.openxmlformats.org/officeDocument/2006/relationships/hyperlink" Target="https://developer.mozilla.org/pt-BR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e.globo.com/combate/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bootstrap.com/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ge.globo.com/combate/" TargetMode="External"/><Relationship Id="rId37" Type="http://schemas.openxmlformats.org/officeDocument/2006/relationships/hyperlink" Target="https://www.ufc.com.br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ufc.com.br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https://www.youtube.com/watch?v=7qrVQwjieac" TargetMode="External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getbootstrap.com/docs/5.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validator.w3.org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yperlink" Target="https://www.sherdog.com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developer.mozilla.org/pt-BR/" TargetMode="External"/><Relationship Id="rId17" Type="http://schemas.openxmlformats.org/officeDocument/2006/relationships/hyperlink" Target="https://www.sherdog.com/" TargetMode="External"/><Relationship Id="rId25" Type="http://schemas.openxmlformats.org/officeDocument/2006/relationships/image" Target="media/image8.png"/><Relationship Id="rId33" Type="http://schemas.openxmlformats.org/officeDocument/2006/relationships/hyperlink" Target="https://www.myinstants.com/en/instant/conor-mcgregor-chandler-64864/" TargetMode="External"/><Relationship Id="rId38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2496</Words>
  <Characters>13671</Characters>
  <Application>Microsoft Office Word</Application>
  <DocSecurity>0</DocSecurity>
  <Lines>446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HEITOR MATSUMOTO PANCERA</cp:lastModifiedBy>
  <cp:revision>3</cp:revision>
  <cp:lastPrinted>2026-10-22T19:46:00Z</cp:lastPrinted>
  <dcterms:created xsi:type="dcterms:W3CDTF">2013-12-23T23:15:00Z</dcterms:created>
  <dcterms:modified xsi:type="dcterms:W3CDTF">2026-10-22T19:46:00Z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2026-10-22T19:46:25Z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ba2517da-d3dd-48c5-a8bf-67d9d1848901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