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8EAB1" w14:textId="77777777" w:rsidR="0013343F" w:rsidRPr="00802802" w:rsidRDefault="00A37BB5" w:rsidP="00C054FA">
      <w:pPr>
        <w:pStyle w:val="Subttulo"/>
        <w:rPr>
          <w:rFonts w:eastAsia="Batang"/>
        </w:rPr>
      </w:pPr>
      <w:r>
        <w:t xml:space="preserve"> </w:t>
      </w:r>
    </w:p>
    <w:p w14:paraId="7040539A" w14:textId="77777777" w:rsidR="004B3323" w:rsidRPr="00802802" w:rsidRDefault="0013343F" w:rsidP="00D64D44">
      <w:pPr>
        <w:ind w:right="74"/>
        <w:jc w:val="both"/>
        <w:rPr>
          <w:rFonts w:ascii="Arial" w:eastAsia="Batang" w:hAnsi="Arial" w:cs="Arial"/>
          <w:sz w:val="24"/>
        </w:rPr>
      </w:pPr>
      <w:r>
        <w:t>Estimado Asociado de Negocio: Con el objetivo de fortalecer las relaciones y garantizar el cumplimiento de los requisitos de seguridad, ambientales y sociales requeridos por la compañía, queremos recordarle los siguientes puntos:</w:t>
      </w:r>
    </w:p>
    <w:p w14:paraId="6ED429D6" w14:textId="77777777" w:rsidR="0013343F" w:rsidRPr="00802802" w:rsidRDefault="0013343F" w:rsidP="00D64D44">
      <w:pPr>
        <w:ind w:right="74"/>
        <w:jc w:val="both"/>
        <w:rPr>
          <w:rFonts w:ascii="Arial" w:eastAsia="Batang" w:hAnsi="Arial" w:cs="Arial"/>
          <w:sz w:val="24"/>
        </w:rPr>
      </w:pPr>
      <w:r/>
    </w:p>
    <w:p w14:paraId="5C55F059" w14:textId="77777777" w:rsidR="00611D5F" w:rsidRDefault="00452F59" w:rsidP="00003182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>
        <w:t xml:space="preserve">Garantizar que el origen de los fondos no involucra actividades ilícitas propias o de terceras persona. Cumplir con los procedimientos y normas establecidas frente a la prevención y prohibición de lavado de activos, financiación al terrorismo, narcotráfico, contrabando de mercancías y tráfico ilegal de flora, soborno y corrupción. </w:t>
      </w:r>
    </w:p>
    <w:p w14:paraId="67F27F0A" w14:textId="77777777" w:rsidR="00611D5F" w:rsidRPr="00611D5F" w:rsidRDefault="00611D5F" w:rsidP="00611D5F">
      <w:pPr>
        <w:pStyle w:val="Textodebloque"/>
        <w:ind w:left="426" w:right="74"/>
        <w:jc w:val="both"/>
        <w:rPr>
          <w:rFonts w:eastAsia="Batang"/>
        </w:rPr>
      </w:pPr>
      <w:r/>
    </w:p>
    <w:p w14:paraId="5D00945F" w14:textId="77777777" w:rsidR="00452F59" w:rsidRPr="00452F59" w:rsidRDefault="00452F59" w:rsidP="00452F59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>
        <w:t>Proteger de manera confidencial toda la información que le suministra la empresa Inversiones Montanel tanto en medio físico como electrónico evitando divulgar la información.</w:t>
      </w:r>
    </w:p>
    <w:p w14:paraId="7A48F65F" w14:textId="77777777" w:rsidR="00452F59" w:rsidRPr="00802802" w:rsidRDefault="00452F59" w:rsidP="00452F59">
      <w:pPr>
        <w:pStyle w:val="Textodebloque"/>
        <w:ind w:left="426" w:right="74"/>
        <w:jc w:val="both"/>
        <w:rPr>
          <w:rFonts w:eastAsia="Batang"/>
        </w:rPr>
      </w:pPr>
      <w:r/>
    </w:p>
    <w:p w14:paraId="5C208FFF" w14:textId="77777777" w:rsidR="00D341C3" w:rsidRDefault="00A37BB5" w:rsidP="00A37BB5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>
        <w:t>Mantener la integridad de la carga implementando controles de seguridad en los procesos de manipulación, empaque, almacenamiento, cargue, transporte, entrega de la flor, empaque o insumos y riegos de corrupción y soborno.</w:t>
      </w:r>
    </w:p>
    <w:p w14:paraId="684122A5" w14:textId="77777777" w:rsidR="00452F59" w:rsidRDefault="00452F59" w:rsidP="00452F59">
      <w:pPr>
        <w:pStyle w:val="Textodebloque"/>
        <w:ind w:left="0" w:right="74"/>
        <w:jc w:val="both"/>
        <w:rPr>
          <w:rFonts w:eastAsia="Batang"/>
        </w:rPr>
      </w:pPr>
      <w:r/>
    </w:p>
    <w:p w14:paraId="25DAFB32" w14:textId="77777777" w:rsidR="00452F59" w:rsidRDefault="00452F59" w:rsidP="00A37BB5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>
        <w:t>Reportar cualquier evento sospechoso que pueda afectar la integridad o cualquier situación anormal al responsable de seguridad o de SGSST de Inversiones Montanel SAS.</w:t>
      </w:r>
    </w:p>
    <w:p w14:paraId="5CE36C2D" w14:textId="77777777" w:rsidR="00452F59" w:rsidRPr="00802802" w:rsidRDefault="00452F59" w:rsidP="00452F59">
      <w:pPr>
        <w:pStyle w:val="Textodebloque"/>
        <w:ind w:left="0" w:right="74"/>
        <w:jc w:val="both"/>
        <w:rPr>
          <w:rFonts w:eastAsia="Batang"/>
        </w:rPr>
      </w:pPr>
      <w:r/>
    </w:p>
    <w:p w14:paraId="1BB9F156" w14:textId="77777777" w:rsidR="0056717A" w:rsidRDefault="0056717A" w:rsidP="0056717A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>
        <w:t xml:space="preserve">Notificar oportunamente a las autoridades competentes, si se detectan anomalías o actividades ilegales o sospechosas, relacionadas a faltantes o sobrantes de la carga de flor, entrega de insumos o empaque. </w:t>
      </w:r>
    </w:p>
    <w:p w14:paraId="476C34CD" w14:textId="77777777" w:rsidR="00452F59" w:rsidRPr="00802802" w:rsidRDefault="00452F59" w:rsidP="00452F59">
      <w:pPr>
        <w:pStyle w:val="Textodebloque"/>
        <w:ind w:left="0" w:right="74"/>
        <w:jc w:val="both"/>
        <w:rPr>
          <w:rFonts w:eastAsia="Batang"/>
        </w:rPr>
      </w:pPr>
      <w:r/>
    </w:p>
    <w:p w14:paraId="1D327E08" w14:textId="77777777" w:rsidR="00477B48" w:rsidRDefault="00D64D44" w:rsidP="00005067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>
        <w:t>Cumplir con la legislación nacional respecto a criterios laborales, sociales y ambientales.</w:t>
      </w:r>
    </w:p>
    <w:p w14:paraId="3519BF6A" w14:textId="77777777" w:rsidR="00452F59" w:rsidRPr="00802802" w:rsidRDefault="00452F59" w:rsidP="00452F59">
      <w:pPr>
        <w:pStyle w:val="Textodebloque"/>
        <w:ind w:left="0" w:right="74"/>
        <w:jc w:val="both"/>
        <w:rPr>
          <w:rFonts w:eastAsia="Batang"/>
        </w:rPr>
      </w:pPr>
      <w:r/>
    </w:p>
    <w:p w14:paraId="37D11C6D" w14:textId="77777777" w:rsidR="001D4196" w:rsidRDefault="00611D5F" w:rsidP="00005067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>
        <w:t>Suministrar los documentos, certificaciones y autorizaciones legales solicitados dentro del proceso de vinculación, como asociado de negocio (proveedor).</w:t>
      </w:r>
    </w:p>
    <w:p w14:paraId="6C3C500C" w14:textId="77777777" w:rsidR="009D7E1C" w:rsidRDefault="009D7E1C" w:rsidP="009D7E1C">
      <w:pPr>
        <w:pStyle w:val="Prrafodelista"/>
        <w:rPr>
          <w:rFonts w:eastAsia="Batang"/>
        </w:rPr>
      </w:pPr>
      <w:r/>
    </w:p>
    <w:p w14:paraId="60D7BD04" w14:textId="77777777" w:rsidR="009D7E1C" w:rsidRDefault="009D7E1C" w:rsidP="00005067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>
        <w:t>Notificar cualquier cambio de domicilio o lugar de operaciones de la empresa.</w:t>
      </w:r>
    </w:p>
    <w:p w14:paraId="4F7B2894" w14:textId="77777777" w:rsidR="00611D5F" w:rsidRDefault="00611D5F" w:rsidP="00611D5F">
      <w:pPr>
        <w:pStyle w:val="Prrafodelista"/>
        <w:rPr>
          <w:rFonts w:eastAsia="Batang"/>
        </w:rPr>
      </w:pPr>
      <w:r/>
    </w:p>
    <w:p w14:paraId="42D0A5B5" w14:textId="77777777" w:rsidR="00611D5F" w:rsidRDefault="00611D5F" w:rsidP="00005067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>
        <w:t xml:space="preserve">Mantener confidencialidad con los acuerdos comerciales firmados entre las partes. </w:t>
      </w:r>
    </w:p>
    <w:p w14:paraId="5971F8D4" w14:textId="77777777" w:rsidR="00452F59" w:rsidRPr="00802802" w:rsidRDefault="00452F59" w:rsidP="00452F59">
      <w:pPr>
        <w:pStyle w:val="Textodebloque"/>
        <w:ind w:left="0" w:right="74"/>
        <w:jc w:val="both"/>
        <w:rPr>
          <w:rFonts w:eastAsia="Batang"/>
        </w:rPr>
      </w:pPr>
      <w:r/>
    </w:p>
    <w:p w14:paraId="0463C253" w14:textId="77777777" w:rsidR="00E50F76" w:rsidRDefault="0015177E" w:rsidP="00005067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>
        <w:t>Actualizar la información comercial anualmente como lo solicita la empresa usuaria.</w:t>
      </w:r>
    </w:p>
    <w:p w14:paraId="02228D73" w14:textId="77777777" w:rsidR="00452F59" w:rsidRPr="00802802" w:rsidRDefault="00452F59" w:rsidP="00452F59">
      <w:pPr>
        <w:pStyle w:val="Textodebloque"/>
        <w:ind w:left="0" w:right="74"/>
        <w:jc w:val="both"/>
        <w:rPr>
          <w:rFonts w:eastAsia="Batang"/>
        </w:rPr>
      </w:pPr>
      <w:r/>
    </w:p>
    <w:p w14:paraId="02991719" w14:textId="77777777" w:rsidR="00477B48" w:rsidRDefault="00D64D44" w:rsidP="00005067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>
        <w:t xml:space="preserve">Ser amigables con el medio ambiente mediante el desarrollo responsable de su actividad y la ejecución de programas y/o actividades que garanticen su preservación. </w:t>
      </w:r>
    </w:p>
    <w:p w14:paraId="4617D4E7" w14:textId="77777777" w:rsidR="00452F59" w:rsidRPr="00802802" w:rsidRDefault="00452F59" w:rsidP="00452F59">
      <w:pPr>
        <w:pStyle w:val="Textodebloque"/>
        <w:ind w:left="0" w:right="74"/>
        <w:jc w:val="both"/>
        <w:rPr>
          <w:rFonts w:eastAsia="Batang"/>
        </w:rPr>
      </w:pPr>
      <w:r/>
    </w:p>
    <w:p w14:paraId="1B4F82F3" w14:textId="77777777" w:rsidR="00D64D44" w:rsidRDefault="00611D5F" w:rsidP="00005067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>
        <w:t xml:space="preserve">Ser amigables socialmente al cumplir con la legislación promoviendo el bienestar de los trabajadores y sus familias. </w:t>
      </w:r>
    </w:p>
    <w:p w14:paraId="545F58BA" w14:textId="77777777" w:rsidR="00452F59" w:rsidRPr="00802802" w:rsidRDefault="00452F59" w:rsidP="00452F59">
      <w:pPr>
        <w:pStyle w:val="Textodebloque"/>
        <w:ind w:left="0" w:right="74"/>
        <w:jc w:val="both"/>
        <w:rPr>
          <w:rFonts w:eastAsia="Batang"/>
        </w:rPr>
      </w:pPr>
      <w:r/>
    </w:p>
    <w:p w14:paraId="68DBB71A" w14:textId="77777777" w:rsidR="00153BC7" w:rsidRDefault="009D7E1C" w:rsidP="002828EB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>
        <w:t>Capacitar al personal de su compañía en temas de seguridad.</w:t>
      </w:r>
    </w:p>
    <w:p w14:paraId="500C50FD" w14:textId="77777777" w:rsidR="00452F59" w:rsidRPr="00802802" w:rsidRDefault="00452F59" w:rsidP="00452F59">
      <w:pPr>
        <w:pStyle w:val="Textodebloque"/>
        <w:ind w:left="0" w:right="74"/>
        <w:jc w:val="both"/>
        <w:rPr>
          <w:rFonts w:eastAsia="Batang"/>
        </w:rPr>
      </w:pPr>
      <w:r/>
    </w:p>
    <w:p w14:paraId="038BCD02" w14:textId="77777777" w:rsidR="00802802" w:rsidRPr="00802802" w:rsidRDefault="00802802" w:rsidP="00731F3C">
      <w:pPr>
        <w:pStyle w:val="Textodebloque"/>
        <w:tabs>
          <w:tab w:val="num" w:pos="0"/>
        </w:tabs>
        <w:ind w:left="0" w:right="74"/>
        <w:jc w:val="both"/>
        <w:rPr>
          <w:rFonts w:eastAsia="Batang"/>
        </w:rPr>
      </w:pPr>
      <w:r/>
    </w:p>
    <w:p w14:paraId="25448A10" w14:textId="77777777" w:rsidR="00802802" w:rsidRPr="00802802" w:rsidRDefault="00802802" w:rsidP="00731F3C">
      <w:pPr>
        <w:pStyle w:val="Textodebloque"/>
        <w:tabs>
          <w:tab w:val="num" w:pos="0"/>
        </w:tabs>
        <w:ind w:left="0" w:right="74"/>
        <w:jc w:val="both"/>
        <w:rPr>
          <w:rFonts w:eastAsia="Batang"/>
        </w:rPr>
      </w:pPr>
      <w:r/>
    </w:p>
    <w:p w14:paraId="03C22C1B" w14:textId="0686B582" w:rsidR="00802802" w:rsidRPr="00802802" w:rsidRDefault="00D52D3F" w:rsidP="00731F3C">
      <w:pPr>
        <w:pStyle w:val="Textodebloque"/>
        <w:tabs>
          <w:tab w:val="num" w:pos="0"/>
        </w:tabs>
        <w:ind w:left="0" w:right="74"/>
        <w:jc w:val="both"/>
        <w:rPr>
          <w:rFonts w:eastAsia="Batang"/>
        </w:rPr>
      </w:pPr>
      <w:r>
        <w:t>En fe de lo anterior, los abajo firmantes, debidamente autorizados suscriben el presente Acuerdo con fecha del 23 de junio del 2025</w:t>
      </w:r>
    </w:p>
    <w:p w14:paraId="4B22B73D" w14:textId="77777777" w:rsidR="00802802" w:rsidRPr="00802802" w:rsidRDefault="00802802" w:rsidP="00731F3C">
      <w:pPr>
        <w:pStyle w:val="Textodebloque"/>
        <w:tabs>
          <w:tab w:val="num" w:pos="0"/>
        </w:tabs>
        <w:ind w:left="0" w:right="74"/>
        <w:jc w:val="both"/>
        <w:rPr>
          <w:rFonts w:eastAsia="Batang"/>
          <w:sz w:val="22"/>
          <w:szCs w:val="22"/>
        </w:rPr>
      </w:pPr>
      <w:r/>
    </w:p>
    <w:tbl>
      <w:tblPr>
        <w:tblpPr w:leftFromText="141" w:rightFromText="141" w:vertAnchor="text" w:horzAnchor="margin" w:tblpY="24"/>
        <w:tblW w:w="99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6"/>
        <w:gridCol w:w="3074"/>
        <w:gridCol w:w="1934"/>
        <w:gridCol w:w="777"/>
        <w:gridCol w:w="2342"/>
      </w:tblGrid>
      <w:tr w:rsidR="002814C2" w:rsidRPr="00802802" w14:paraId="5DFB2818" w14:textId="77777777" w:rsidTr="00802802">
        <w:trPr>
          <w:trHeight w:val="397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r>
              <w:t>POR EL ASOCIADO DE NEGOCIO</w:t>
            </w:r>
          </w:p>
        </w:tc>
      </w:tr>
      <w:tr w:rsidR="002814C2" w:rsidRPr="00802802" w14:paraId="3BC6979F" w14:textId="77777777" w:rsidTr="00802802">
        <w:trPr>
          <w:trHeight w:val="397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RAZON SOCIAL:</w:t>
            </w:r>
          </w:p>
        </w:tc>
        <w:tc>
          <w:tcPr>
            <w:tcW w:w="5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EMPRESA.SAS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NIT: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1111111 </w:t>
            </w:r>
          </w:p>
        </w:tc>
      </w:tr>
      <w:tr w:rsidR="002814C2" w:rsidRPr="00802802" w14:paraId="0257F024" w14:textId="77777777" w:rsidTr="00802802">
        <w:trPr>
          <w:trHeight w:val="397"/>
        </w:trPr>
        <w:tc>
          <w:tcPr>
            <w:tcW w:w="49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</w:t>
            </w:r>
          </w:p>
        </w:tc>
        <w:tc>
          <w:tcPr>
            <w:tcW w:w="1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NOMBRE REPRES LEGAL:</w:t>
            </w:r>
          </w:p>
        </w:tc>
        <w:tc>
          <w:tcPr>
            <w:tcW w:w="31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>
            <w:r>
              <w:t xml:space="preserve">KATHERINE RODRIGUEZ </w:t>
            </w:r>
          </w:p>
        </w:tc>
      </w:tr>
      <w:tr w:rsidR="002814C2" w:rsidRPr="00802802" w14:paraId="4E24F1CA" w14:textId="77777777" w:rsidTr="00802802">
        <w:trPr>
          <w:trHeight w:val="397"/>
        </w:trPr>
        <w:tc>
          <w:tcPr>
            <w:tcW w:w="49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454C5" w14:textId="77777777" w:rsidR="002814C2" w:rsidRPr="00802802" w:rsidRDefault="002814C2" w:rsidP="00802802">
            <w:pP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1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4CC2D" w14:textId="77777777" w:rsidR="002814C2" w:rsidRPr="00802802" w:rsidRDefault="002814C2" w:rsidP="00802802">
            <w:pP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31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9DD8B" w14:textId="77777777" w:rsidR="002814C2" w:rsidRPr="00802802" w:rsidRDefault="002814C2" w:rsidP="00802802">
            <w:pP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</w:p>
        </w:tc>
      </w:tr>
      <w:tr w:rsidR="002814C2" w:rsidRPr="00802802" w14:paraId="074A747A" w14:textId="77777777" w:rsidTr="00802802">
        <w:trPr>
          <w:trHeight w:val="397"/>
        </w:trPr>
        <w:tc>
          <w:tcPr>
            <w:tcW w:w="49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>
            <w:r>
              <w:t>FIRMA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DIRECCIÓN: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>
            <w:r>
              <w:t xml:space="preserve">calle 6 sur #23-187 </w:t>
            </w:r>
          </w:p>
        </w:tc>
      </w:tr>
      <w:tr w:rsidR="002814C2" w:rsidRPr="00802802" w14:paraId="686CB760" w14:textId="77777777" w:rsidTr="00802802">
        <w:trPr>
          <w:trHeight w:val="397"/>
        </w:trPr>
        <w:tc>
          <w:tcPr>
            <w:tcW w:w="49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C.C No:  112.285.245</w:t>
            </w: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TELEFONO: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>
            <w:r>
              <w:t xml:space="preserve">301322895 </w:t>
            </w:r>
          </w:p>
        </w:tc>
      </w:tr>
      <w:tr w:rsidR="002814C2" w:rsidRPr="00802802" w14:paraId="4BE11152" w14:textId="77777777" w:rsidTr="00802802">
        <w:trPr>
          <w:trHeight w:val="397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r>
              <w:t>POR LA EMPRESA USUARIA</w:t>
            </w:r>
          </w:p>
        </w:tc>
      </w:tr>
      <w:tr w:rsidR="002814C2" w:rsidRPr="00802802" w14:paraId="043ED8B2" w14:textId="77777777" w:rsidTr="00802802">
        <w:trPr>
          <w:trHeight w:val="397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RAZON SOCIAL:</w:t>
            </w:r>
          </w:p>
        </w:tc>
        <w:tc>
          <w:tcPr>
            <w:tcW w:w="5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INVERSIONES MONTANEL SAS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NIT: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860.009.240-2 </w:t>
            </w:r>
          </w:p>
        </w:tc>
      </w:tr>
      <w:tr w:rsidR="002814C2" w:rsidRPr="00802802" w14:paraId="78BE4FA8" w14:textId="77777777" w:rsidTr="00802802">
        <w:trPr>
          <w:trHeight w:val="397"/>
        </w:trPr>
        <w:tc>
          <w:tcPr>
            <w:tcW w:w="49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</w:t>
            </w:r>
          </w:p>
        </w:tc>
        <w:tc>
          <w:tcPr>
            <w:tcW w:w="1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NOMBRE REPRES LEGAL:</w:t>
            </w:r>
          </w:p>
        </w:tc>
        <w:tc>
          <w:tcPr>
            <w:tcW w:w="31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>
            <w:r>
              <w:t xml:space="preserve">LAURA ARBOLEDA CALDERON </w:t>
            </w:r>
          </w:p>
        </w:tc>
      </w:tr>
      <w:tr w:rsidR="002814C2" w:rsidRPr="00802802" w14:paraId="206CBE13" w14:textId="77777777" w:rsidTr="00802802">
        <w:trPr>
          <w:trHeight w:val="397"/>
        </w:trPr>
        <w:tc>
          <w:tcPr>
            <w:tcW w:w="49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2C569" w14:textId="77777777" w:rsidR="002814C2" w:rsidRPr="00802802" w:rsidRDefault="002814C2" w:rsidP="00802802">
            <w:pP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1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C1DD7" w14:textId="77777777" w:rsidR="002814C2" w:rsidRPr="00802802" w:rsidRDefault="002814C2" w:rsidP="00802802">
            <w:pP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31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F1B2FF" w14:textId="77777777" w:rsidR="002814C2" w:rsidRPr="00802802" w:rsidRDefault="002814C2" w:rsidP="00802802">
            <w:pP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</w:p>
        </w:tc>
      </w:tr>
      <w:tr w:rsidR="002814C2" w:rsidRPr="00802802" w14:paraId="12880404" w14:textId="77777777" w:rsidTr="00802802">
        <w:trPr>
          <w:trHeight w:val="397"/>
        </w:trPr>
        <w:tc>
          <w:tcPr>
            <w:tcW w:w="49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>
            <w:r>
              <w:t>FIRMA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DIRECCIÓN: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>
            <w:r>
              <w:t xml:space="preserve">CRA 12 A 83 75 </w:t>
            </w:r>
          </w:p>
        </w:tc>
      </w:tr>
      <w:tr w:rsidR="002814C2" w:rsidRPr="00802802" w14:paraId="3EE461A6" w14:textId="77777777" w:rsidTr="00802802">
        <w:trPr>
          <w:trHeight w:val="397"/>
        </w:trPr>
        <w:tc>
          <w:tcPr>
            <w:tcW w:w="49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C.C No </w:t>
            </w: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TELEFONO: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>
            <w:r>
              <w:t xml:space="preserve">6951375  -  3182393272 </w:t>
            </w:r>
          </w:p>
        </w:tc>
      </w:tr>
    </w:tbl>
    <w:p w14:paraId="5A83006F" w14:textId="77777777" w:rsidR="001E0D24" w:rsidRPr="00802802" w:rsidRDefault="001E0D24" w:rsidP="00B40815">
      <w:pPr>
        <w:tabs>
          <w:tab w:val="left" w:pos="3780"/>
        </w:tabs>
        <w:jc w:val="both"/>
        <w:rPr>
          <w:rFonts w:ascii="Arial" w:hAnsi="Arial" w:cs="Arial"/>
          <w:sz w:val="24"/>
        </w:rPr>
      </w:pPr>
      <w:r/>
    </w:p>
    <w:sectPr w:rsidR="001E0D24" w:rsidRPr="00802802" w:rsidSect="00802802">
      <w:headerReference w:type="default" r:id="rId7"/>
      <w:footerReference w:type="even" r:id="rId8"/>
      <w:footerReference w:type="default" r:id="rId9"/>
      <w:pgSz w:w="12242" w:h="15842" w:code="1"/>
      <w:pgMar w:top="598" w:right="1134" w:bottom="851" w:left="1134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B59FE" w14:textId="77777777" w:rsidR="00EA0479" w:rsidRDefault="00EA0479">
      <w:r>
        <w:separator/>
      </w:r>
    </w:p>
  </w:endnote>
  <w:endnote w:type="continuationSeparator" w:id="0">
    <w:p w14:paraId="71B00D69" w14:textId="77777777" w:rsidR="00EA0479" w:rsidRDefault="00EA0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EB397" w14:textId="77777777" w:rsidR="00D64D44" w:rsidRDefault="00065BAB" w:rsidP="0033169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64D4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76C7DCD" w14:textId="77777777" w:rsidR="00D64D44" w:rsidRDefault="00D64D44" w:rsidP="0064794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0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402"/>
      <w:gridCol w:w="3232"/>
      <w:gridCol w:w="3572"/>
    </w:tblGrid>
    <w:tr w:rsidR="00BC750B" w14:paraId="104527A9" w14:textId="77777777" w:rsidTr="00BC750B">
      <w:trPr>
        <w:trHeight w:val="340"/>
      </w:trPr>
      <w:tc>
        <w:tcPr>
          <w:tcW w:w="3402" w:type="dxa"/>
          <w:shd w:val="clear" w:color="auto" w:fill="auto"/>
          <w:vAlign w:val="center"/>
        </w:tcPr>
        <w:p w14:paraId="1D474952" w14:textId="77777777" w:rsidR="00E81751" w:rsidRPr="00BC750B" w:rsidRDefault="00E81751" w:rsidP="00BC750B">
          <w:pPr>
            <w:pStyle w:val="Piedepgina"/>
            <w:ind w:right="360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BC750B">
            <w:rPr>
              <w:rFonts w:ascii="Arial" w:hAnsi="Arial" w:cs="Arial"/>
              <w:b/>
              <w:sz w:val="22"/>
              <w:szCs w:val="22"/>
            </w:rPr>
            <w:t>ELABORÓ</w:t>
          </w:r>
        </w:p>
      </w:tc>
      <w:tc>
        <w:tcPr>
          <w:tcW w:w="3232" w:type="dxa"/>
          <w:shd w:val="clear" w:color="auto" w:fill="auto"/>
          <w:vAlign w:val="center"/>
        </w:tcPr>
        <w:p w14:paraId="52D48988" w14:textId="77777777" w:rsidR="00E81751" w:rsidRPr="00BC750B" w:rsidRDefault="00E81751" w:rsidP="00BC750B">
          <w:pPr>
            <w:pStyle w:val="Piedepgina"/>
            <w:ind w:right="360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BC750B">
            <w:rPr>
              <w:rFonts w:ascii="Arial" w:hAnsi="Arial" w:cs="Arial"/>
              <w:b/>
              <w:sz w:val="22"/>
              <w:szCs w:val="22"/>
            </w:rPr>
            <w:t>REVISÓ</w:t>
          </w:r>
        </w:p>
      </w:tc>
      <w:tc>
        <w:tcPr>
          <w:tcW w:w="3572" w:type="dxa"/>
          <w:shd w:val="clear" w:color="auto" w:fill="auto"/>
          <w:vAlign w:val="center"/>
        </w:tcPr>
        <w:p w14:paraId="3EAD0FD5" w14:textId="77777777" w:rsidR="00E81751" w:rsidRPr="00BC750B" w:rsidRDefault="00E81751" w:rsidP="00BC750B">
          <w:pPr>
            <w:pStyle w:val="Piedepgina"/>
            <w:ind w:right="360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BC750B">
            <w:rPr>
              <w:rFonts w:ascii="Arial" w:hAnsi="Arial" w:cs="Arial"/>
              <w:b/>
              <w:sz w:val="22"/>
              <w:szCs w:val="22"/>
            </w:rPr>
            <w:t>APROBÓ</w:t>
          </w:r>
        </w:p>
      </w:tc>
    </w:tr>
    <w:tr w:rsidR="00BC750B" w14:paraId="6C9BCFDE" w14:textId="77777777" w:rsidTr="00BC750B">
      <w:tc>
        <w:tcPr>
          <w:tcW w:w="3402" w:type="dxa"/>
          <w:shd w:val="clear" w:color="auto" w:fill="auto"/>
          <w:vAlign w:val="center"/>
        </w:tcPr>
        <w:p w14:paraId="480F4A99" w14:textId="77777777" w:rsidR="00E81751" w:rsidRPr="00BC750B" w:rsidRDefault="009D7E1C" w:rsidP="009D7E1C">
          <w:pPr>
            <w:pStyle w:val="Piedepgina"/>
            <w:ind w:right="360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Jefe de Seguridad </w:t>
          </w:r>
        </w:p>
      </w:tc>
      <w:tc>
        <w:tcPr>
          <w:tcW w:w="3232" w:type="dxa"/>
          <w:shd w:val="clear" w:color="auto" w:fill="auto"/>
          <w:vAlign w:val="center"/>
        </w:tcPr>
        <w:p w14:paraId="0DAD9F02" w14:textId="77777777" w:rsidR="00E81751" w:rsidRPr="00BC750B" w:rsidRDefault="009D7E1C" w:rsidP="00BC750B">
          <w:pPr>
            <w:pStyle w:val="Piedepgina"/>
            <w:ind w:right="360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Jefe de</w:t>
          </w:r>
          <w:r w:rsidR="00802802" w:rsidRPr="00BC750B">
            <w:rPr>
              <w:rFonts w:ascii="Arial" w:hAnsi="Arial" w:cs="Arial"/>
              <w:sz w:val="22"/>
              <w:szCs w:val="22"/>
            </w:rPr>
            <w:t xml:space="preserve"> Compras</w:t>
          </w:r>
        </w:p>
      </w:tc>
      <w:tc>
        <w:tcPr>
          <w:tcW w:w="3572" w:type="dxa"/>
          <w:shd w:val="clear" w:color="auto" w:fill="auto"/>
          <w:vAlign w:val="center"/>
        </w:tcPr>
        <w:p w14:paraId="58B9D7E2" w14:textId="77777777" w:rsidR="00E81751" w:rsidRPr="00BC750B" w:rsidRDefault="00802802" w:rsidP="00BC750B">
          <w:pPr>
            <w:pStyle w:val="Piedepgina"/>
            <w:ind w:right="360"/>
            <w:jc w:val="center"/>
            <w:rPr>
              <w:rFonts w:ascii="Arial" w:hAnsi="Arial" w:cs="Arial"/>
              <w:sz w:val="22"/>
              <w:szCs w:val="22"/>
            </w:rPr>
          </w:pPr>
          <w:r w:rsidRPr="00BC750B">
            <w:rPr>
              <w:rFonts w:ascii="Arial" w:hAnsi="Arial" w:cs="Arial"/>
              <w:sz w:val="22"/>
              <w:szCs w:val="22"/>
            </w:rPr>
            <w:t>Gerencia Administrativa</w:t>
          </w:r>
        </w:p>
      </w:tc>
    </w:tr>
  </w:tbl>
  <w:p w14:paraId="30825E87" w14:textId="77777777" w:rsidR="00D64D44" w:rsidRDefault="00D64D44" w:rsidP="00802802">
    <w:pPr>
      <w:pStyle w:val="Piedepgina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7B0DC" w14:textId="77777777" w:rsidR="00EA0479" w:rsidRDefault="00EA0479">
      <w:r>
        <w:separator/>
      </w:r>
    </w:p>
  </w:footnote>
  <w:footnote w:type="continuationSeparator" w:id="0">
    <w:p w14:paraId="0F5EBEDA" w14:textId="77777777" w:rsidR="00EA0479" w:rsidRDefault="00EA0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48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6095"/>
      <w:gridCol w:w="2835"/>
    </w:tblGrid>
    <w:tr w:rsidR="00D64D44" w:rsidRPr="00237D52" w14:paraId="1D8941E0" w14:textId="77777777" w:rsidTr="00452F59">
      <w:trPr>
        <w:trHeight w:val="836"/>
      </w:trPr>
      <w:tc>
        <w:tcPr>
          <w:tcW w:w="1418" w:type="dxa"/>
        </w:tcPr>
        <w:p w14:paraId="341FFB97" w14:textId="576FA72D" w:rsidR="00D64D44" w:rsidRDefault="0056157F" w:rsidP="00D23612">
          <w:pPr>
            <w:jc w:val="center"/>
            <w:rPr>
              <w:noProof/>
              <w:lang w:val="es-CO" w:eastAsia="es-CO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4A8E6837" wp14:editId="6D259FC8">
                <wp:extent cx="441960" cy="388620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856" t="2" r="36475" b="253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196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A03940A" w14:textId="77777777" w:rsidR="00452F59" w:rsidRPr="00237D52" w:rsidRDefault="00452F59" w:rsidP="00D23612">
          <w:pPr>
            <w:jc w:val="center"/>
            <w:rPr>
              <w:rFonts w:ascii="Arial" w:hAnsi="Arial" w:cs="Arial"/>
            </w:rPr>
          </w:pPr>
        </w:p>
      </w:tc>
      <w:tc>
        <w:tcPr>
          <w:tcW w:w="6095" w:type="dxa"/>
        </w:tcPr>
        <w:p w14:paraId="065328B7" w14:textId="77777777" w:rsidR="00E81751" w:rsidRPr="00E81751" w:rsidRDefault="00E81751" w:rsidP="00BC40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3F4DA93B" w14:textId="77777777" w:rsidR="00452F59" w:rsidRDefault="00452F59" w:rsidP="00BC40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2162117B" w14:textId="77777777" w:rsidR="00B2513E" w:rsidRDefault="0032187F" w:rsidP="00BC40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E81751">
            <w:rPr>
              <w:rFonts w:ascii="Arial" w:hAnsi="Arial" w:cs="Arial"/>
              <w:b/>
              <w:sz w:val="22"/>
              <w:szCs w:val="22"/>
            </w:rPr>
            <w:t xml:space="preserve">ACUERDO </w:t>
          </w:r>
          <w:r w:rsidR="008A1067" w:rsidRPr="00E81751">
            <w:rPr>
              <w:rFonts w:ascii="Arial" w:hAnsi="Arial" w:cs="Arial"/>
              <w:b/>
              <w:sz w:val="22"/>
              <w:szCs w:val="22"/>
            </w:rPr>
            <w:t xml:space="preserve">DE </w:t>
          </w:r>
          <w:r w:rsidRPr="00E81751">
            <w:rPr>
              <w:rFonts w:ascii="Arial" w:hAnsi="Arial" w:cs="Arial"/>
              <w:b/>
              <w:sz w:val="22"/>
              <w:szCs w:val="22"/>
            </w:rPr>
            <w:t>SEGURIDAD</w:t>
          </w:r>
          <w:r w:rsidR="00B2513E">
            <w:rPr>
              <w:rFonts w:ascii="Arial" w:hAnsi="Arial" w:cs="Arial"/>
              <w:b/>
              <w:sz w:val="22"/>
              <w:szCs w:val="22"/>
            </w:rPr>
            <w:t xml:space="preserve"> </w:t>
          </w:r>
        </w:p>
        <w:p w14:paraId="4A455561" w14:textId="77777777" w:rsidR="0032187F" w:rsidRDefault="00B2513E" w:rsidP="00BC40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CLIENTES Y/</w:t>
          </w:r>
          <w:proofErr w:type="gramStart"/>
          <w:r>
            <w:rPr>
              <w:rFonts w:ascii="Arial" w:hAnsi="Arial" w:cs="Arial"/>
              <w:b/>
              <w:sz w:val="22"/>
              <w:szCs w:val="22"/>
            </w:rPr>
            <w:t xml:space="preserve">O </w:t>
          </w:r>
          <w:r w:rsidR="0032187F" w:rsidRPr="00E81751">
            <w:rPr>
              <w:rFonts w:ascii="Arial" w:hAnsi="Arial" w:cs="Arial"/>
              <w:b/>
              <w:sz w:val="22"/>
              <w:szCs w:val="22"/>
            </w:rPr>
            <w:t xml:space="preserve"> PROVEEDORES</w:t>
          </w:r>
          <w:proofErr w:type="gramEnd"/>
          <w:r w:rsidR="00E81751" w:rsidRPr="00E81751">
            <w:rPr>
              <w:rFonts w:ascii="Arial" w:hAnsi="Arial" w:cs="Arial"/>
              <w:b/>
              <w:sz w:val="22"/>
              <w:szCs w:val="22"/>
            </w:rPr>
            <w:t xml:space="preserve"> </w:t>
          </w:r>
        </w:p>
        <w:p w14:paraId="60E93ED5" w14:textId="77777777" w:rsidR="00452F59" w:rsidRPr="00E81751" w:rsidRDefault="00452F59" w:rsidP="00BC40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F1C4DFD" w14:textId="77777777" w:rsidR="00D64D44" w:rsidRPr="00E81751" w:rsidRDefault="00D64D44" w:rsidP="00053287">
          <w:pPr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2835" w:type="dxa"/>
          <w:vAlign w:val="center"/>
        </w:tcPr>
        <w:p w14:paraId="2BE8D03B" w14:textId="664C6447" w:rsidR="00D64D44" w:rsidRPr="00E81751" w:rsidRDefault="0056157F" w:rsidP="00E81751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5440D328" wp14:editId="7C1C5741">
                <wp:extent cx="1242060" cy="426720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6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5B0EB11" w14:textId="77777777" w:rsidR="00D64D44" w:rsidRPr="00927EF1" w:rsidRDefault="00D64D44" w:rsidP="00927EF1">
    <w:pPr>
      <w:pStyle w:val="Encabezad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6431B"/>
    <w:multiLevelType w:val="hybridMultilevel"/>
    <w:tmpl w:val="08B8B73A"/>
    <w:lvl w:ilvl="0" w:tplc="26B8AC72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" w15:restartNumberingAfterBreak="0">
    <w:nsid w:val="3ECE32A1"/>
    <w:multiLevelType w:val="hybridMultilevel"/>
    <w:tmpl w:val="C8CA7A3E"/>
    <w:lvl w:ilvl="0" w:tplc="25E2D6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EF0852"/>
    <w:multiLevelType w:val="multilevel"/>
    <w:tmpl w:val="C8CA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5CC609E"/>
    <w:multiLevelType w:val="multilevel"/>
    <w:tmpl w:val="C8CA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63115982">
    <w:abstractNumId w:val="0"/>
  </w:num>
  <w:num w:numId="2" w16cid:durableId="1542934596">
    <w:abstractNumId w:val="1"/>
  </w:num>
  <w:num w:numId="3" w16cid:durableId="325282837">
    <w:abstractNumId w:val="2"/>
  </w:num>
  <w:num w:numId="4" w16cid:durableId="722824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11"/>
    <w:rsid w:val="00003182"/>
    <w:rsid w:val="00003308"/>
    <w:rsid w:val="00005067"/>
    <w:rsid w:val="0001076D"/>
    <w:rsid w:val="00013DF6"/>
    <w:rsid w:val="000315EB"/>
    <w:rsid w:val="00042BDC"/>
    <w:rsid w:val="00053287"/>
    <w:rsid w:val="00056706"/>
    <w:rsid w:val="00065BAB"/>
    <w:rsid w:val="0006698A"/>
    <w:rsid w:val="000713D1"/>
    <w:rsid w:val="000847D7"/>
    <w:rsid w:val="000B2A84"/>
    <w:rsid w:val="000C4B75"/>
    <w:rsid w:val="000E4A58"/>
    <w:rsid w:val="000F558D"/>
    <w:rsid w:val="000F77F8"/>
    <w:rsid w:val="000F7B12"/>
    <w:rsid w:val="00101B32"/>
    <w:rsid w:val="00101E0F"/>
    <w:rsid w:val="00104F82"/>
    <w:rsid w:val="001068C0"/>
    <w:rsid w:val="001300C0"/>
    <w:rsid w:val="0013343F"/>
    <w:rsid w:val="00150053"/>
    <w:rsid w:val="0015177E"/>
    <w:rsid w:val="00151A91"/>
    <w:rsid w:val="00153BC7"/>
    <w:rsid w:val="001764A2"/>
    <w:rsid w:val="00190B6D"/>
    <w:rsid w:val="00197531"/>
    <w:rsid w:val="001C0DF1"/>
    <w:rsid w:val="001D4196"/>
    <w:rsid w:val="001E0D24"/>
    <w:rsid w:val="001E3513"/>
    <w:rsid w:val="001E4ED3"/>
    <w:rsid w:val="00213388"/>
    <w:rsid w:val="002177E3"/>
    <w:rsid w:val="00246D67"/>
    <w:rsid w:val="002814C2"/>
    <w:rsid w:val="002828EB"/>
    <w:rsid w:val="00290351"/>
    <w:rsid w:val="002A2188"/>
    <w:rsid w:val="002E275A"/>
    <w:rsid w:val="002F212E"/>
    <w:rsid w:val="002F4076"/>
    <w:rsid w:val="0032187F"/>
    <w:rsid w:val="00331699"/>
    <w:rsid w:val="0033235E"/>
    <w:rsid w:val="003658C8"/>
    <w:rsid w:val="003A34E7"/>
    <w:rsid w:val="003C4306"/>
    <w:rsid w:val="003D5972"/>
    <w:rsid w:val="003F3AE1"/>
    <w:rsid w:val="00402028"/>
    <w:rsid w:val="0040488D"/>
    <w:rsid w:val="00411993"/>
    <w:rsid w:val="004134D6"/>
    <w:rsid w:val="00446ACE"/>
    <w:rsid w:val="00452F59"/>
    <w:rsid w:val="004612B6"/>
    <w:rsid w:val="00477B48"/>
    <w:rsid w:val="0048501D"/>
    <w:rsid w:val="004B3323"/>
    <w:rsid w:val="004B4B09"/>
    <w:rsid w:val="004B652F"/>
    <w:rsid w:val="004D0C8E"/>
    <w:rsid w:val="004D30B7"/>
    <w:rsid w:val="00524FAC"/>
    <w:rsid w:val="0053142A"/>
    <w:rsid w:val="0054493E"/>
    <w:rsid w:val="00553936"/>
    <w:rsid w:val="0056157F"/>
    <w:rsid w:val="0056717A"/>
    <w:rsid w:val="005844D0"/>
    <w:rsid w:val="005B6988"/>
    <w:rsid w:val="005C2AA6"/>
    <w:rsid w:val="005D0373"/>
    <w:rsid w:val="005D7D34"/>
    <w:rsid w:val="005E4828"/>
    <w:rsid w:val="005F22B5"/>
    <w:rsid w:val="005F6704"/>
    <w:rsid w:val="00611D5F"/>
    <w:rsid w:val="00622B59"/>
    <w:rsid w:val="00646B49"/>
    <w:rsid w:val="0064794F"/>
    <w:rsid w:val="00652381"/>
    <w:rsid w:val="0067084A"/>
    <w:rsid w:val="00670D8B"/>
    <w:rsid w:val="006959CA"/>
    <w:rsid w:val="006B5C2D"/>
    <w:rsid w:val="006E22BA"/>
    <w:rsid w:val="006F141A"/>
    <w:rsid w:val="00731F3C"/>
    <w:rsid w:val="007542FC"/>
    <w:rsid w:val="007725BB"/>
    <w:rsid w:val="007B5DEB"/>
    <w:rsid w:val="007C6D91"/>
    <w:rsid w:val="007D1DFC"/>
    <w:rsid w:val="007D5A34"/>
    <w:rsid w:val="00802802"/>
    <w:rsid w:val="00821DB7"/>
    <w:rsid w:val="0082270C"/>
    <w:rsid w:val="0083100F"/>
    <w:rsid w:val="00837A98"/>
    <w:rsid w:val="00847B49"/>
    <w:rsid w:val="00857980"/>
    <w:rsid w:val="00865122"/>
    <w:rsid w:val="008A1067"/>
    <w:rsid w:val="008B27BD"/>
    <w:rsid w:val="008E42A0"/>
    <w:rsid w:val="00900930"/>
    <w:rsid w:val="009270D0"/>
    <w:rsid w:val="009277E4"/>
    <w:rsid w:val="00927EF1"/>
    <w:rsid w:val="009300DF"/>
    <w:rsid w:val="009561B1"/>
    <w:rsid w:val="00967F1E"/>
    <w:rsid w:val="009824ED"/>
    <w:rsid w:val="00996DAB"/>
    <w:rsid w:val="009C29B5"/>
    <w:rsid w:val="009C4C74"/>
    <w:rsid w:val="009D2F8F"/>
    <w:rsid w:val="009D7E1C"/>
    <w:rsid w:val="009D7ED1"/>
    <w:rsid w:val="00A349B0"/>
    <w:rsid w:val="00A37BB5"/>
    <w:rsid w:val="00A54442"/>
    <w:rsid w:val="00A55574"/>
    <w:rsid w:val="00A74A11"/>
    <w:rsid w:val="00A819CF"/>
    <w:rsid w:val="00A92065"/>
    <w:rsid w:val="00AA1F36"/>
    <w:rsid w:val="00AA565F"/>
    <w:rsid w:val="00AD648C"/>
    <w:rsid w:val="00AE1FFC"/>
    <w:rsid w:val="00AF7DFA"/>
    <w:rsid w:val="00B034FC"/>
    <w:rsid w:val="00B10F54"/>
    <w:rsid w:val="00B221B9"/>
    <w:rsid w:val="00B2513E"/>
    <w:rsid w:val="00B40815"/>
    <w:rsid w:val="00B65BDE"/>
    <w:rsid w:val="00B92AF7"/>
    <w:rsid w:val="00B92DBB"/>
    <w:rsid w:val="00BA34ED"/>
    <w:rsid w:val="00BC322F"/>
    <w:rsid w:val="00BC40F3"/>
    <w:rsid w:val="00BC750B"/>
    <w:rsid w:val="00BD061E"/>
    <w:rsid w:val="00BD63FC"/>
    <w:rsid w:val="00BD69E4"/>
    <w:rsid w:val="00C001BF"/>
    <w:rsid w:val="00C054FA"/>
    <w:rsid w:val="00C14984"/>
    <w:rsid w:val="00C3312A"/>
    <w:rsid w:val="00C35651"/>
    <w:rsid w:val="00C96F26"/>
    <w:rsid w:val="00CE3072"/>
    <w:rsid w:val="00D07A8D"/>
    <w:rsid w:val="00D1721F"/>
    <w:rsid w:val="00D22D8C"/>
    <w:rsid w:val="00D23612"/>
    <w:rsid w:val="00D3374B"/>
    <w:rsid w:val="00D341C3"/>
    <w:rsid w:val="00D52D3F"/>
    <w:rsid w:val="00D64D44"/>
    <w:rsid w:val="00D659E1"/>
    <w:rsid w:val="00D7656D"/>
    <w:rsid w:val="00D7746B"/>
    <w:rsid w:val="00DA62AA"/>
    <w:rsid w:val="00DE4EC6"/>
    <w:rsid w:val="00DE7805"/>
    <w:rsid w:val="00E41AF7"/>
    <w:rsid w:val="00E476F4"/>
    <w:rsid w:val="00E50F76"/>
    <w:rsid w:val="00E81751"/>
    <w:rsid w:val="00E94A30"/>
    <w:rsid w:val="00EA0479"/>
    <w:rsid w:val="00ED2457"/>
    <w:rsid w:val="00EF213A"/>
    <w:rsid w:val="00F120B5"/>
    <w:rsid w:val="00F25604"/>
    <w:rsid w:val="00F307A9"/>
    <w:rsid w:val="00F4019A"/>
    <w:rsid w:val="00F6226F"/>
    <w:rsid w:val="00F747B4"/>
    <w:rsid w:val="00FC56B8"/>
    <w:rsid w:val="00FC646E"/>
    <w:rsid w:val="00FD32E7"/>
    <w:rsid w:val="00FE041E"/>
    <w:rsid w:val="00FE37D2"/>
    <w:rsid w:val="00FE5565"/>
    <w:rsid w:val="00FE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346B3C"/>
  <w15:chartTrackingRefBased/>
  <w15:docId w15:val="{7CAAD174-0882-407D-BA9D-618389FE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3936"/>
    <w:rPr>
      <w:sz w:val="32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E0D24"/>
    <w:pPr>
      <w:keepNext/>
      <w:spacing w:before="240" w:after="60"/>
      <w:outlineLvl w:val="0"/>
    </w:pPr>
    <w:rPr>
      <w:rFonts w:ascii="Arial" w:hAnsi="Arial" w:cs="Arial"/>
      <w:b/>
      <w:bCs/>
      <w:kern w:val="32"/>
      <w:szCs w:val="32"/>
    </w:rPr>
  </w:style>
  <w:style w:type="paragraph" w:styleId="Ttulo2">
    <w:name w:val="heading 2"/>
    <w:basedOn w:val="Normal"/>
    <w:next w:val="Normal"/>
    <w:qFormat/>
    <w:rsid w:val="001E0D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1E0D24"/>
    <w:pPr>
      <w:keepNext/>
      <w:ind w:right="-676"/>
      <w:jc w:val="center"/>
      <w:outlineLvl w:val="2"/>
    </w:pPr>
    <w:rPr>
      <w:b/>
      <w:bCs/>
      <w:sz w:val="24"/>
    </w:rPr>
  </w:style>
  <w:style w:type="paragraph" w:styleId="Ttulo4">
    <w:name w:val="heading 4"/>
    <w:basedOn w:val="Normal"/>
    <w:next w:val="Normal"/>
    <w:qFormat/>
    <w:rsid w:val="001E0D2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553936"/>
    <w:pPr>
      <w:jc w:val="center"/>
    </w:pPr>
    <w:rPr>
      <w:sz w:val="28"/>
    </w:rPr>
  </w:style>
  <w:style w:type="paragraph" w:styleId="Sangradetextonormal">
    <w:name w:val="Body Text Indent"/>
    <w:basedOn w:val="Normal"/>
    <w:rsid w:val="001E0D24"/>
    <w:pPr>
      <w:spacing w:after="120"/>
      <w:ind w:left="283"/>
    </w:pPr>
  </w:style>
  <w:style w:type="paragraph" w:styleId="Textodebloque">
    <w:name w:val="Block Text"/>
    <w:basedOn w:val="Normal"/>
    <w:rsid w:val="001E0D24"/>
    <w:pPr>
      <w:ind w:left="-720" w:right="-676"/>
    </w:pPr>
    <w:rPr>
      <w:rFonts w:ascii="Arial" w:hAnsi="Arial" w:cs="Arial"/>
      <w:sz w:val="24"/>
    </w:rPr>
  </w:style>
  <w:style w:type="paragraph" w:styleId="Piedepgina">
    <w:name w:val="footer"/>
    <w:basedOn w:val="Normal"/>
    <w:rsid w:val="0064794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4794F"/>
  </w:style>
  <w:style w:type="paragraph" w:styleId="Encabezado">
    <w:name w:val="header"/>
    <w:basedOn w:val="Normal"/>
    <w:rsid w:val="00F747B4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F747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0C4B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C4B7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343F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qFormat/>
    <w:rsid w:val="00C054FA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C054FA"/>
    <w:rPr>
      <w:rFonts w:ascii="Cambria" w:eastAsia="Times New Roman" w:hAnsi="Cambria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19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FLORES COLOMBIANAS C</vt:lpstr>
    </vt:vector>
  </TitlesOfParts>
  <Company>Flores Colombianas C. I. Ltda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FLORES COLOMBIANAS C</dc:title>
  <dc:subject/>
  <dc:creator>Epsilon 4</dc:creator>
  <cp:keywords/>
  <cp:lastModifiedBy>Gabriel David Murillo Ramirez</cp:lastModifiedBy>
  <cp:revision>3</cp:revision>
  <cp:lastPrinted>2011-05-31T13:19:00Z</cp:lastPrinted>
  <dcterms:created xsi:type="dcterms:W3CDTF">2025-06-24T00:45:00Z</dcterms:created>
  <dcterms:modified xsi:type="dcterms:W3CDTF">2025-06-24T01:05:00Z</dcterms:modified>
</cp:coreProperties>
</file>