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6168E" w:rsidP="00E6168E" w:rsidRDefault="00E6168E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97C6FFC" wp14:editId="7777777">
            <wp:extent cx="3238500" cy="1409700"/>
            <wp:effectExtent l="0" t="0" r="0" b="0"/>
            <wp:docPr id="1" name="Imagem 1" descr="C:\Users\ETIM\AppData\Local\Microsoft\Windows\INetCache\Content.MSO\B0F39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M\AppData\Local\Microsoft\Windows\INetCache\Content.MSO\B0F39E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6168E" w:rsidP="00E6168E" w:rsidRDefault="00E6168E" w14:paraId="0A37501D" wp14:textId="77777777">
      <w:pPr>
        <w:jc w:val="center"/>
      </w:pPr>
    </w:p>
    <w:p xmlns:wp14="http://schemas.microsoft.com/office/word/2010/wordml" w:rsidR="00E6168E" w:rsidP="00E6168E" w:rsidRDefault="00E6168E" w14:paraId="22630FAD" wp14:textId="77777777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Etec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Prof. José Carlos Seno Júnior</w:t>
      </w:r>
    </w:p>
    <w:p xmlns:wp14="http://schemas.microsoft.com/office/word/2010/wordml" w:rsidR="00E6168E" w:rsidP="00E6168E" w:rsidRDefault="00E6168E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581F032B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ESTUDOS AVANÇADOS EM CIÊNCIAS DA NATUREZA E SUAS TECNOLOGIAS</w:t>
      </w:r>
      <w:bookmarkStart w:name="_GoBack" w:id="0"/>
      <w:bookmarkEnd w:id="0"/>
    </w:p>
    <w:p xmlns:wp14="http://schemas.microsoft.com/office/word/2010/wordml" w:rsidR="00E6168E" w:rsidP="00112338" w:rsidRDefault="00E6168E" w14:paraId="727C785C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Professores:</w:t>
      </w:r>
    </w:p>
    <w:p xmlns:wp14="http://schemas.microsoft.com/office/word/2010/wordml" w:rsidR="00E6168E" w:rsidP="00112338" w:rsidRDefault="00E6168E" w14:paraId="7AED954B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Daniel e Vanessa</w:t>
      </w:r>
    </w:p>
    <w:p xmlns:wp14="http://schemas.microsoft.com/office/word/2010/wordml" w:rsidR="00E6168E" w:rsidP="00E6168E" w:rsidRDefault="00E6168E" w14:paraId="02EB378F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74F62F66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M-</w:t>
      </w:r>
      <w:proofErr w:type="spellStart"/>
      <w:r>
        <w:rPr>
          <w:rFonts w:ascii="Arial" w:hAnsi="Arial" w:cs="Arial"/>
          <w:b/>
          <w:sz w:val="28"/>
          <w:szCs w:val="28"/>
        </w:rPr>
        <w:t>tec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DESENVOLVIMENTO DE SISTEMAS</w:t>
      </w:r>
    </w:p>
    <w:p xmlns:wp14="http://schemas.microsoft.com/office/word/2010/wordml" w:rsidR="00E6168E" w:rsidP="00E6168E" w:rsidRDefault="00E6168E" w14:paraId="6A05A8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11C5F1E0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MICROSCOPIA ÓPTICA</w:t>
      </w:r>
    </w:p>
    <w:p xmlns:wp14="http://schemas.microsoft.com/office/word/2010/wordml" w:rsidR="00E6168E" w:rsidP="00E6168E" w:rsidRDefault="00E6168E" w14:paraId="5A39BBE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2AB345C6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INTEGRANTES:</w:t>
      </w:r>
    </w:p>
    <w:p xmlns:wp14="http://schemas.microsoft.com/office/word/2010/wordml" w:rsidR="00E6168E" w:rsidP="00E6168E" w:rsidRDefault="00E6168E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4CACD552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de Souza Santos</w:t>
      </w:r>
    </w:p>
    <w:p xmlns:wp14="http://schemas.microsoft.com/office/word/2010/wordml" w:rsidR="00E6168E" w:rsidP="00E6168E" w:rsidRDefault="00E6168E" w14:paraId="59732128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Pedro Lucas Aparecido da Silva</w:t>
      </w:r>
    </w:p>
    <w:p xmlns:wp14="http://schemas.microsoft.com/office/word/2010/wordml" w:rsidR="00E6168E" w:rsidP="00E6168E" w:rsidRDefault="00E6168E" w14:paraId="5CC79475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Guilherme Henrique </w:t>
      </w:r>
      <w:proofErr w:type="spellStart"/>
      <w:r>
        <w:rPr>
          <w:rFonts w:ascii="Arial" w:hAnsi="Arial" w:cs="Arial"/>
          <w:b/>
          <w:sz w:val="28"/>
          <w:szCs w:val="28"/>
        </w:rPr>
        <w:t>Daroz</w:t>
      </w:r>
      <w:proofErr w:type="spellEnd"/>
    </w:p>
    <w:p xmlns:wp14="http://schemas.microsoft.com/office/word/2010/wordml" w:rsidR="00E6168E" w:rsidP="00E6168E" w:rsidRDefault="00E6168E" w14:paraId="4F3743F5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Leonardo </w:t>
      </w:r>
      <w:proofErr w:type="spellStart"/>
      <w:r>
        <w:rPr>
          <w:rFonts w:ascii="Arial" w:hAnsi="Arial" w:cs="Arial"/>
          <w:b/>
          <w:sz w:val="28"/>
          <w:szCs w:val="28"/>
        </w:rPr>
        <w:t>Luis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Costa Lomba</w:t>
      </w:r>
    </w:p>
    <w:p xmlns:wp14="http://schemas.microsoft.com/office/word/2010/wordml" w:rsidR="00E6168E" w:rsidP="00E6168E" w:rsidRDefault="00E6168E" w14:paraId="1D196B51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Luiz Henrique</w:t>
      </w:r>
      <w:r w:rsidR="00EA7ADD">
        <w:rPr>
          <w:rFonts w:ascii="Arial" w:hAnsi="Arial" w:cs="Arial"/>
          <w:b/>
          <w:sz w:val="28"/>
          <w:szCs w:val="28"/>
        </w:rPr>
        <w:t xml:space="preserve"> Pessoa Júnior</w:t>
      </w:r>
    </w:p>
    <w:p xmlns:wp14="http://schemas.microsoft.com/office/word/2010/wordml" w:rsidR="00E6168E" w:rsidP="00E6168E" w:rsidRDefault="00E6168E" w14:paraId="72A3D3EC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112338" w:rsidP="00E6168E" w:rsidRDefault="00112338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E6168E" w:rsidP="00E6168E" w:rsidRDefault="00E6168E" w14:paraId="6D82A968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Olímpia,</w:t>
      </w:r>
    </w:p>
    <w:p xmlns:wp14="http://schemas.microsoft.com/office/word/2010/wordml" w:rsidR="00E6168E" w:rsidP="00E6168E" w:rsidRDefault="00E6168E" w14:paraId="41B71D27" wp14:textId="7777777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Março de 2022</w:t>
      </w:r>
    </w:p>
    <w:p xmlns:wp14="http://schemas.microsoft.com/office/word/2010/wordml" w:rsidR="009819AE" w:rsidP="00A63880" w:rsidRDefault="009819AE" w14:paraId="2B255681" wp14:textId="77777777">
      <w:pPr>
        <w:spacing w:line="360" w:lineRule="auto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9819AE">
        <w:rPr>
          <w:rFonts w:ascii="Arial" w:hAnsi="Arial" w:cs="Arial"/>
          <w:b/>
          <w:sz w:val="24"/>
          <w:szCs w:val="24"/>
        </w:rPr>
        <w:lastRenderedPageBreak/>
        <w:t>AULA PRÁTICA: MICROSCOPIA ÓPTICA</w:t>
      </w:r>
    </w:p>
    <w:p xmlns:wp14="http://schemas.microsoft.com/office/word/2010/wordml" w:rsidRPr="009819AE" w:rsidR="009819AE" w:rsidP="00A63880" w:rsidRDefault="009819AE" w14:paraId="0E27B00A" wp14:textId="77777777">
      <w:pPr>
        <w:spacing w:line="360" w:lineRule="auto"/>
        <w:ind w:firstLine="851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9819AE" w:rsidP="00E371CA" w:rsidRDefault="009819AE" w14:paraId="2EFA5533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Microscópio Óptico (MO) pode ser conceituado como um instrumento que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produz imagens ampliadas de objetos que não podem ser vistos a olho nu. Ao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se estudar os seres vivos, ao nível celular, deve-se empregar várias técnicas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visando superar três principais limitações destes estudos: as pequenas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dimensões celulares, a grande espessura da maioria dos tecidos e a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transparência (falta de contraste). Em consequência, o estudo da organização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celular depende do uso de microscópios e o emprego de técnicas básicas de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preparação do material a ser analisado.</w:t>
      </w:r>
    </w:p>
    <w:p xmlns:wp14="http://schemas.microsoft.com/office/word/2010/wordml" w:rsidRPr="009819AE" w:rsidR="009819AE" w:rsidP="00A63880" w:rsidRDefault="009819AE" w14:paraId="60061E4C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9819AE" w:rsidP="00A63880" w:rsidRDefault="009819AE" w14:paraId="374826E6" wp14:textId="77777777">
      <w:pPr>
        <w:spacing w:line="360" w:lineRule="auto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9819AE">
        <w:rPr>
          <w:rFonts w:ascii="Arial" w:hAnsi="Arial" w:cs="Arial"/>
          <w:b/>
          <w:sz w:val="24"/>
          <w:szCs w:val="24"/>
        </w:rPr>
        <w:t>OBJETIVOS</w:t>
      </w:r>
    </w:p>
    <w:p xmlns:wp14="http://schemas.microsoft.com/office/word/2010/wordml" w:rsidRPr="009819AE" w:rsidR="009819AE" w:rsidP="00A63880" w:rsidRDefault="009819AE" w14:paraId="44EAFD9C" wp14:textId="77777777">
      <w:pPr>
        <w:spacing w:line="360" w:lineRule="auto"/>
        <w:ind w:firstLine="851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9819AE" w:rsidP="00E371CA" w:rsidRDefault="009819AE" w14:paraId="6B564F30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Identificar as partes mecânicas e ópticas do microscópio óptico. Manusear</w:t>
      </w:r>
      <w:r w:rsidR="00E371CA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corretamente o microscópio.</w:t>
      </w:r>
    </w:p>
    <w:p xmlns:wp14="http://schemas.microsoft.com/office/word/2010/wordml" w:rsidRPr="009819AE" w:rsidR="00E371CA" w:rsidP="00E371CA" w:rsidRDefault="00E371CA" w14:paraId="4B94D5A5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9819AE" w:rsidP="00E371CA" w:rsidRDefault="009819AE" w14:paraId="0875FBC0" wp14:textId="77777777">
      <w:pPr>
        <w:spacing w:line="360" w:lineRule="auto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E371CA">
        <w:rPr>
          <w:rFonts w:ascii="Arial" w:hAnsi="Arial" w:cs="Arial"/>
          <w:b/>
          <w:sz w:val="24"/>
          <w:szCs w:val="24"/>
        </w:rPr>
        <w:t>MATERIAL</w:t>
      </w:r>
    </w:p>
    <w:p xmlns:wp14="http://schemas.microsoft.com/office/word/2010/wordml" w:rsidRPr="00E371CA" w:rsidR="00E371CA" w:rsidP="00E371CA" w:rsidRDefault="00E371CA" w14:paraId="3DEEC669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819AE" w:rsidR="009819AE" w:rsidP="00A63880" w:rsidRDefault="009819AE" w14:paraId="38C332C3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Microscópio óptico de luz comum.</w:t>
      </w:r>
    </w:p>
    <w:p xmlns:wp14="http://schemas.microsoft.com/office/word/2010/wordml" w:rsidRPr="009819AE" w:rsidR="009819AE" w:rsidP="00A63880" w:rsidRDefault="009819AE" w14:paraId="19E94273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Lâmina não-permanente</w:t>
      </w:r>
    </w:p>
    <w:p xmlns:wp14="http://schemas.microsoft.com/office/word/2010/wordml" w:rsidRPr="009819AE" w:rsidR="009819AE" w:rsidP="00A63880" w:rsidRDefault="009819AE" w14:paraId="66E3A99E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Amostras de células.</w:t>
      </w:r>
    </w:p>
    <w:p xmlns:wp14="http://schemas.microsoft.com/office/word/2010/wordml" w:rsidRPr="009819AE" w:rsidR="009819AE" w:rsidP="00A63880" w:rsidRDefault="009819AE" w14:paraId="3A4AF045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Béquer</w:t>
      </w:r>
    </w:p>
    <w:p xmlns:wp14="http://schemas.microsoft.com/office/word/2010/wordml" w:rsidRPr="009819AE" w:rsidR="009819AE" w:rsidP="00A63880" w:rsidRDefault="009819AE" w14:paraId="56F9CD6E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Pipeta de Pasteur</w:t>
      </w:r>
    </w:p>
    <w:p xmlns:wp14="http://schemas.microsoft.com/office/word/2010/wordml" w:rsidRPr="009819AE" w:rsidR="009819AE" w:rsidP="00A63880" w:rsidRDefault="009819AE" w14:paraId="45CFA8F3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Lamínula</w:t>
      </w:r>
    </w:p>
    <w:p xmlns:wp14="http://schemas.microsoft.com/office/word/2010/wordml" w:rsidRPr="009819AE" w:rsidR="009819AE" w:rsidP="00A63880" w:rsidRDefault="009819AE" w14:paraId="5992825B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Azul de metileno</w:t>
      </w:r>
    </w:p>
    <w:p xmlns:wp14="http://schemas.microsoft.com/office/word/2010/wordml" w:rsidRPr="009819AE" w:rsidR="009819AE" w:rsidP="00A63880" w:rsidRDefault="009819AE" w14:paraId="082A809A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Violeta cristal</w:t>
      </w:r>
    </w:p>
    <w:p xmlns:wp14="http://schemas.microsoft.com/office/word/2010/wordml" w:rsidR="00FC42B8" w:rsidP="00A63880" w:rsidRDefault="009819AE" w14:paraId="1A941E23" wp14:textId="77777777">
      <w:pPr>
        <w:spacing w:line="360" w:lineRule="auto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9819AE">
        <w:rPr>
          <w:rFonts w:ascii="Arial" w:hAnsi="Arial" w:cs="Arial"/>
          <w:b/>
          <w:sz w:val="24"/>
          <w:szCs w:val="24"/>
        </w:rPr>
        <w:t>DESCRIÇÃO DO MICROSCÓPIO</w:t>
      </w:r>
    </w:p>
    <w:p xmlns:wp14="http://schemas.microsoft.com/office/word/2010/wordml" w:rsidRPr="009819AE" w:rsidR="00FC42B8" w:rsidP="00A63880" w:rsidRDefault="00FC42B8" w14:paraId="3656B9AB" wp14:textId="77777777">
      <w:pPr>
        <w:spacing w:line="360" w:lineRule="auto"/>
        <w:ind w:firstLine="851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52CCE" w:rsidR="009819AE" w:rsidP="00A63880" w:rsidRDefault="009819AE" w14:paraId="7D081E71" wp14:textId="77777777">
      <w:pPr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952CCE">
        <w:rPr>
          <w:rFonts w:ascii="Arial" w:hAnsi="Arial" w:cs="Arial"/>
          <w:b/>
          <w:sz w:val="24"/>
          <w:szCs w:val="24"/>
        </w:rPr>
        <w:t>1.1 Parte mecânica</w:t>
      </w:r>
    </w:p>
    <w:p xmlns:wp14="http://schemas.microsoft.com/office/word/2010/wordml" w:rsidRPr="009819AE" w:rsidR="009819AE" w:rsidP="002A5495" w:rsidRDefault="009819AE" w14:paraId="7EC27783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CCE">
        <w:rPr>
          <w:rFonts w:ascii="Arial" w:hAnsi="Arial" w:cs="Arial"/>
          <w:b/>
          <w:sz w:val="24"/>
          <w:szCs w:val="24"/>
        </w:rPr>
        <w:t>1.2 PÉ ou BASE:</w:t>
      </w:r>
      <w:r w:rsidRPr="009819AE">
        <w:rPr>
          <w:rFonts w:ascii="Arial" w:hAnsi="Arial" w:cs="Arial"/>
          <w:sz w:val="24"/>
          <w:szCs w:val="24"/>
        </w:rPr>
        <w:t xml:space="preserve"> é o suporte do microscópio, peça que sustenta todas as</w:t>
      </w:r>
      <w:r w:rsidR="002A5495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outras.</w:t>
      </w:r>
    </w:p>
    <w:p xmlns:wp14="http://schemas.microsoft.com/office/word/2010/wordml" w:rsidRPr="009819AE" w:rsidR="009819AE" w:rsidP="002A5495" w:rsidRDefault="009819AE" w14:paraId="7D549B52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CCE">
        <w:rPr>
          <w:rFonts w:ascii="Arial" w:hAnsi="Arial" w:cs="Arial"/>
          <w:b/>
          <w:sz w:val="24"/>
          <w:szCs w:val="24"/>
        </w:rPr>
        <w:t>BRAÇO ou COLUNA:</w:t>
      </w:r>
      <w:r w:rsidRPr="009819AE">
        <w:rPr>
          <w:rFonts w:ascii="Arial" w:hAnsi="Arial" w:cs="Arial"/>
          <w:sz w:val="24"/>
          <w:szCs w:val="24"/>
        </w:rPr>
        <w:t xml:space="preserve"> peça que liga o pé à parte superior do microscópio.</w:t>
      </w:r>
      <w:r w:rsidR="002A5495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Sustenta o tubo do microscópio, onde se encontram as lentes.</w:t>
      </w:r>
    </w:p>
    <w:p xmlns:wp14="http://schemas.microsoft.com/office/word/2010/wordml" w:rsidRPr="009819AE" w:rsidR="009819AE" w:rsidP="008D5D72" w:rsidRDefault="009819AE" w14:paraId="6ECD331B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CCE">
        <w:rPr>
          <w:rFonts w:ascii="Arial" w:hAnsi="Arial" w:cs="Arial"/>
          <w:b/>
          <w:sz w:val="24"/>
          <w:szCs w:val="24"/>
        </w:rPr>
        <w:t>PLATINA:</w:t>
      </w:r>
      <w:r w:rsidRPr="009819AE">
        <w:rPr>
          <w:rFonts w:ascii="Arial" w:hAnsi="Arial" w:cs="Arial"/>
          <w:sz w:val="24"/>
          <w:szCs w:val="24"/>
        </w:rPr>
        <w:t xml:space="preserve"> peça de apoio da lâmina contendo o material para estudo</w:t>
      </w:r>
      <w:r w:rsidR="008D5D72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(preparação). O centro possui um orifício para a passagem da luz.</w:t>
      </w:r>
    </w:p>
    <w:p xmlns:wp14="http://schemas.microsoft.com/office/word/2010/wordml" w:rsidRPr="009819AE" w:rsidR="009819AE" w:rsidP="005D7253" w:rsidRDefault="009819AE" w14:paraId="2273E452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PARAFUSO MACROMÉTRICO:</w:t>
      </w:r>
      <w:r w:rsidRPr="009819AE">
        <w:rPr>
          <w:rFonts w:ascii="Arial" w:hAnsi="Arial" w:cs="Arial"/>
          <w:sz w:val="24"/>
          <w:szCs w:val="24"/>
        </w:rPr>
        <w:t xml:space="preserve"> localiza-se em ambos lados da coluna e serve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para ajustar o foco. Permitem grandes avanços ou recuos da platina em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relação à objetiva.</w:t>
      </w:r>
    </w:p>
    <w:p xmlns:wp14="http://schemas.microsoft.com/office/word/2010/wordml" w:rsidRPr="009819AE" w:rsidR="009819AE" w:rsidP="005D7253" w:rsidRDefault="009819AE" w14:paraId="35A3240A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PARAFUSO MICROMÉTRICO:</w:t>
      </w:r>
      <w:r w:rsidRPr="009819AE">
        <w:rPr>
          <w:rFonts w:ascii="Arial" w:hAnsi="Arial" w:cs="Arial"/>
          <w:sz w:val="24"/>
          <w:szCs w:val="24"/>
        </w:rPr>
        <w:t xml:space="preserve"> localiza-se em ambos os lados da coluna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encaixados sobre o parafuso macrométrico. Ajusta o foco finamente, através de</w:t>
      </w:r>
      <w:r w:rsidR="00A63880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pequenos avanços ou recuos da platina.</w:t>
      </w:r>
    </w:p>
    <w:p xmlns:wp14="http://schemas.microsoft.com/office/word/2010/wordml" w:rsidRPr="009819AE" w:rsidR="009819AE" w:rsidP="005D7253" w:rsidRDefault="009819AE" w14:paraId="71F7D000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CANHÃO:</w:t>
      </w:r>
      <w:r w:rsidRPr="009819AE">
        <w:rPr>
          <w:rFonts w:ascii="Arial" w:hAnsi="Arial" w:cs="Arial"/>
          <w:sz w:val="24"/>
          <w:szCs w:val="24"/>
        </w:rPr>
        <w:t xml:space="preserve"> parte superior do microscópio constituída por uma peça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semiesférica ligada a um tubo oco. Internamente, abriga um prisma e sustenta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as lentes objetivas e oculares.</w:t>
      </w:r>
    </w:p>
    <w:p xmlns:wp14="http://schemas.microsoft.com/office/word/2010/wordml" w:rsidRPr="009819AE" w:rsidR="009819AE" w:rsidP="005D7253" w:rsidRDefault="009819AE" w14:paraId="704663E5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REVÓLVER:</w:t>
      </w:r>
      <w:r w:rsidRPr="009819AE">
        <w:rPr>
          <w:rFonts w:ascii="Arial" w:hAnsi="Arial" w:cs="Arial"/>
          <w:sz w:val="24"/>
          <w:szCs w:val="24"/>
        </w:rPr>
        <w:t xml:space="preserve"> peça em que se encaixam as lentes objetivas. Nela existe um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disco com ranhuras por onde se faz o giro do revólver para a mudança das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objetivas.</w:t>
      </w:r>
    </w:p>
    <w:p xmlns:wp14="http://schemas.microsoft.com/office/word/2010/wordml" w:rsidR="009819AE" w:rsidP="005D7253" w:rsidRDefault="009819AE" w14:paraId="4BA94A29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CHARRIOT:</w:t>
      </w:r>
      <w:r w:rsidRPr="009819AE">
        <w:rPr>
          <w:rFonts w:ascii="Arial" w:hAnsi="Arial" w:cs="Arial"/>
          <w:sz w:val="24"/>
          <w:szCs w:val="24"/>
        </w:rPr>
        <w:t xml:space="preserve"> peça ligada à platina para movimentar a lâmina no plano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horizontal. Possui uma presilha que prende a lâmina sobre a platina. O</w:t>
      </w:r>
      <w:r w:rsidR="005D72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9AE">
        <w:rPr>
          <w:rFonts w:ascii="Arial" w:hAnsi="Arial" w:cs="Arial"/>
          <w:sz w:val="24"/>
          <w:szCs w:val="24"/>
        </w:rPr>
        <w:t>charriot</w:t>
      </w:r>
      <w:proofErr w:type="spellEnd"/>
      <w:r w:rsidRPr="009819AE">
        <w:rPr>
          <w:rFonts w:ascii="Arial" w:hAnsi="Arial" w:cs="Arial"/>
          <w:sz w:val="24"/>
          <w:szCs w:val="24"/>
        </w:rPr>
        <w:t xml:space="preserve"> permite o deslizamento da lâmina da esquerda para a direita e</w:t>
      </w:r>
      <w:r w:rsidR="005D7253">
        <w:rPr>
          <w:rFonts w:ascii="Arial" w:hAnsi="Arial" w:cs="Arial"/>
          <w:sz w:val="24"/>
          <w:szCs w:val="24"/>
        </w:rPr>
        <w:t xml:space="preserve"> </w:t>
      </w:r>
      <w:r w:rsidRPr="009819AE">
        <w:rPr>
          <w:rFonts w:ascii="Arial" w:hAnsi="Arial" w:cs="Arial"/>
          <w:sz w:val="24"/>
          <w:szCs w:val="24"/>
        </w:rPr>
        <w:t>vice-versa e de trás para frente e vice-versa.</w:t>
      </w:r>
    </w:p>
    <w:p xmlns:wp14="http://schemas.microsoft.com/office/word/2010/wordml" w:rsidRPr="009819AE" w:rsidR="0050693E" w:rsidP="00A63880" w:rsidRDefault="0050693E" w14:paraId="45FB0818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9819AE" w:rsidP="00A63880" w:rsidRDefault="009819AE" w14:paraId="20B7D45C" wp14:textId="77777777">
      <w:pPr>
        <w:spacing w:line="360" w:lineRule="auto"/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35617D">
        <w:rPr>
          <w:rFonts w:ascii="Arial" w:hAnsi="Arial" w:cs="Arial"/>
          <w:b/>
          <w:sz w:val="24"/>
          <w:szCs w:val="24"/>
        </w:rPr>
        <w:t>P</w:t>
      </w:r>
      <w:r w:rsidR="0035617D">
        <w:rPr>
          <w:rFonts w:ascii="Arial" w:hAnsi="Arial" w:cs="Arial"/>
          <w:b/>
          <w:sz w:val="24"/>
          <w:szCs w:val="24"/>
        </w:rPr>
        <w:t>ROCEDIMENTOS</w:t>
      </w:r>
    </w:p>
    <w:p xmlns:wp14="http://schemas.microsoft.com/office/word/2010/wordml" w:rsidRPr="0035617D" w:rsidR="0050693E" w:rsidP="00A63880" w:rsidRDefault="0050693E" w14:paraId="049F31CB" wp14:textId="77777777">
      <w:pPr>
        <w:spacing w:line="360" w:lineRule="auto"/>
        <w:ind w:firstLine="851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225E2" w:rsidR="009819AE" w:rsidP="00A63880" w:rsidRDefault="009819AE" w14:paraId="013A0812" wp14:textId="77777777">
      <w:pPr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C225E2">
        <w:rPr>
          <w:rFonts w:ascii="Arial" w:hAnsi="Arial" w:cs="Arial"/>
          <w:b/>
          <w:sz w:val="24"/>
          <w:szCs w:val="24"/>
        </w:rPr>
        <w:t>Preparo de lâminas</w:t>
      </w:r>
    </w:p>
    <w:p xmlns:wp14="http://schemas.microsoft.com/office/word/2010/wordml" w:rsidRPr="009819AE" w:rsidR="009819AE" w:rsidP="00295FB5" w:rsidRDefault="009819AE" w14:paraId="53E20889" wp14:textId="7A477A4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5BC9558C" w:rsidR="5BC9558C">
        <w:rPr>
          <w:rFonts w:ascii="Arial" w:hAnsi="Arial" w:cs="Arial"/>
          <w:sz w:val="24"/>
          <w:szCs w:val="24"/>
        </w:rPr>
        <w:t>Transferir pequenas quantidades de secreções da mucosa bucal para o centro da lâmina junto com a amostra de células. Caso necessário, adicionar um corante. Cobrir toda amostra com a lamínula e visualizar no microscópio nos aumentos de 100, 400 e 1000 vezes.</w:t>
      </w:r>
    </w:p>
    <w:p w:rsidR="5BC9558C" w:rsidP="5BC9558C" w:rsidRDefault="5BC9558C" w14:paraId="4D1410A6" w14:textId="64FE48FA">
      <w:pPr>
        <w:pStyle w:val="Normal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5BC9558C" w:rsidR="5BC9558C">
        <w:rPr>
          <w:rFonts w:ascii="Arial" w:hAnsi="Arial" w:cs="Arial"/>
          <w:sz w:val="24"/>
          <w:szCs w:val="24"/>
        </w:rPr>
        <w:t>Depois, transferir uma pequena porção de um vegetal (planta) para o centro de uma outra lâmina junto com a amostra de células. Cobrir toda amostra com a lamínula e visualizar no microscópio nos aumentos de 100, 400 e 1000 vezes.</w:t>
      </w:r>
    </w:p>
    <w:p xmlns:wp14="http://schemas.microsoft.com/office/word/2010/wordml" w:rsidRPr="009819AE" w:rsidR="009819AE" w:rsidP="00A63880" w:rsidRDefault="009819AE" w14:paraId="28A66A80" wp14:textId="777777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Após a visualização com a lente de 100 vezes de aumento, realizar a limpeza</w:t>
      </w:r>
    </w:p>
    <w:p xmlns:wp14="http://schemas.microsoft.com/office/word/2010/wordml" w:rsidRPr="009819AE" w:rsidR="00112338" w:rsidP="00295FB5" w:rsidRDefault="009819AE" w14:paraId="685227A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9AE">
        <w:rPr>
          <w:rFonts w:ascii="Arial" w:hAnsi="Arial" w:cs="Arial"/>
          <w:sz w:val="24"/>
          <w:szCs w:val="24"/>
        </w:rPr>
        <w:t>da mesma com o óleo de imersão.</w:t>
      </w:r>
    </w:p>
    <w:sectPr w:rsidRPr="009819AE" w:rsidR="00112338" w:rsidSect="00E6168E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8E"/>
    <w:rsid w:val="00112338"/>
    <w:rsid w:val="00295FB5"/>
    <w:rsid w:val="002A5495"/>
    <w:rsid w:val="0035617D"/>
    <w:rsid w:val="0050693E"/>
    <w:rsid w:val="005D7253"/>
    <w:rsid w:val="006367B6"/>
    <w:rsid w:val="008D5D72"/>
    <w:rsid w:val="00952CCE"/>
    <w:rsid w:val="009819AE"/>
    <w:rsid w:val="00A63880"/>
    <w:rsid w:val="00C225E2"/>
    <w:rsid w:val="00E371CA"/>
    <w:rsid w:val="00E6168E"/>
    <w:rsid w:val="00EA7ADD"/>
    <w:rsid w:val="00FC42B8"/>
    <w:rsid w:val="5BC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A98B"/>
  <w15:chartTrackingRefBased/>
  <w15:docId w15:val="{4A33ABDC-6A95-4488-A33A-70DCBD349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LOMBA</dc:creator>
  <keywords/>
  <dc:description/>
  <lastModifiedBy>Gabriel Kaleste</lastModifiedBy>
  <revision>15</revision>
  <dcterms:created xsi:type="dcterms:W3CDTF">2022-03-17T12:37:00.0000000Z</dcterms:created>
  <dcterms:modified xsi:type="dcterms:W3CDTF">2022-03-28T20:56:24.0326095Z</dcterms:modified>
</coreProperties>
</file>