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AFA" w:rsidRDefault="00393AD3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  <w:r>
        <w:rPr>
          <w:rFonts w:ascii="Arial-BoldMT" w:eastAsia="Arial-BoldMT" w:hAnsi="Arial-BoldMT" w:cs="Arial-BoldMT"/>
          <w:color w:val="000000"/>
          <w:sz w:val="28"/>
          <w:szCs w:val="28"/>
        </w:rPr>
        <w:t>INSTITUTO VIANNA JÚNIOR</w:t>
      </w:r>
    </w:p>
    <w:p w:rsidR="00DA5AFA" w:rsidRDefault="00393AD3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  <w:u w:val="single"/>
        </w:rPr>
      </w:pPr>
      <w:r>
        <w:rPr>
          <w:rFonts w:ascii="Arial-BoldMT" w:eastAsia="Arial-BoldMT" w:hAnsi="Arial-BoldMT" w:cs="Arial-BoldMT"/>
          <w:color w:val="000000"/>
          <w:sz w:val="28"/>
          <w:szCs w:val="28"/>
        </w:rPr>
        <w:t>SISTEMAS PARA INTERNET</w:t>
      </w:r>
    </w:p>
    <w:p w:rsidR="00DA5AFA" w:rsidRDefault="00393AD3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  <w:r>
        <w:rPr>
          <w:rFonts w:ascii="Arial-BoldMT" w:eastAsia="Arial-BoldMT" w:hAnsi="Arial-BoldMT" w:cs="Arial-BoldMT"/>
          <w:color w:val="000000"/>
          <w:sz w:val="28"/>
          <w:szCs w:val="28"/>
        </w:rPr>
        <w:t>COMÉRCIO ELETRÔNICO</w:t>
      </w: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393AD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-BoldMT" w:eastAsia="Arial-BoldMT" w:hAnsi="Arial-BoldMT" w:cs="Arial-BoldMT"/>
          <w:b/>
          <w:color w:val="000000"/>
          <w:sz w:val="38"/>
          <w:szCs w:val="38"/>
        </w:rPr>
      </w:pPr>
      <w:r>
        <w:rPr>
          <w:rFonts w:ascii="Arial-BoldMT" w:eastAsia="Arial-BoldMT" w:hAnsi="Arial-BoldMT" w:cs="Arial-BoldMT"/>
          <w:b/>
          <w:color w:val="000000"/>
          <w:sz w:val="38"/>
          <w:szCs w:val="38"/>
        </w:rPr>
        <w:t>L.G.</w:t>
      </w:r>
      <w:r>
        <w:rPr>
          <w:rFonts w:ascii="Arial-BoldMT" w:eastAsia="Arial-BoldMT" w:hAnsi="Arial-BoldMT" w:cs="Arial-BoldMT"/>
          <w:b/>
          <w:color w:val="000000"/>
          <w:sz w:val="38"/>
          <w:szCs w:val="38"/>
        </w:rPr>
        <w:br/>
        <w:t>Loja geek</w:t>
      </w: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</w:rPr>
      </w:pPr>
    </w:p>
    <w:p w:rsidR="00DA5AFA" w:rsidRDefault="00393AD3">
      <w:pPr>
        <w:jc w:val="center"/>
        <w:rPr>
          <w:rFonts w:ascii="Arial-BoldMT" w:eastAsia="Arial-BoldMT" w:hAnsi="Arial-BoldMT" w:cs="Arial-BoldM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38100</wp:posOffset>
                </wp:positionV>
                <wp:extent cx="2152650" cy="33274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18393"/>
                          <a:ext cx="214312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AFA" w:rsidRDefault="00393AD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-BoldMT" w:eastAsia="Arial-BoldMT" w:hAnsi="Arial-BoldMT" w:cs="Arial-BoldMT"/>
                                <w:color w:val="000000"/>
                                <w:sz w:val="22"/>
                              </w:rPr>
                              <w:t>Documentação Completa</w:t>
                            </w:r>
                          </w:p>
                          <w:p w:rsidR="00DA5AFA" w:rsidRDefault="00DA5AF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135pt;margin-top:3pt;width:169.5pt;height:26.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" filled="f" stroked="f">
                <v:textbox inset="2.53958mm,1.2694mm,2.53958mm,1.2694mm">
                  <w:txbxContent>
                    <w:p w:rsidR="00DA5AFA" w:rsidRDefault="00393AD3">
                      <w:pPr>
                        <w:jc w:val="center"/>
                        <w:textDirection w:val="btLr"/>
                      </w:pPr>
                      <w:r>
                        <w:rPr>
                          <w:rFonts w:ascii="Arial-BoldMT" w:eastAsia="Arial-BoldMT" w:hAnsi="Arial-BoldMT" w:cs="Arial-BoldMT"/>
                          <w:color w:val="000000"/>
                          <w:sz w:val="22"/>
                        </w:rPr>
                        <w:t>Documentação Completa</w:t>
                      </w:r>
                    </w:p>
                    <w:p w:rsidR="00DA5AFA" w:rsidRDefault="00DA5AFA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p w:rsidR="00DA5AFA" w:rsidRDefault="00DA5AFA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-BoldMT" w:eastAsia="Arial-BoldMT" w:hAnsi="Arial-BoldMT" w:cs="Arial-BoldMT"/>
          <w:b/>
          <w:smallCaps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-BoldMT" w:eastAsia="Arial-BoldMT" w:hAnsi="Arial-BoldMT" w:cs="Arial-BoldMT"/>
          <w:b/>
          <w:smallCaps/>
          <w:color w:val="000000"/>
        </w:rPr>
      </w:pPr>
    </w:p>
    <w:p w:rsidR="00DA5AFA" w:rsidRDefault="00393AD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-BoldMT" w:eastAsia="Arial-BoldMT" w:hAnsi="Arial-BoldMT" w:cs="Arial-BoldMT"/>
          <w:b/>
          <w:smallCaps/>
          <w:color w:val="000000"/>
        </w:rPr>
      </w:pPr>
      <w:proofErr w:type="gramStart"/>
      <w:r>
        <w:rPr>
          <w:rFonts w:ascii="Arial-BoldMT" w:eastAsia="Arial-BoldMT" w:hAnsi="Arial-BoldMT" w:cs="Arial-BoldMT"/>
          <w:b/>
          <w:smallCaps/>
          <w:color w:val="000000"/>
        </w:rPr>
        <w:t>JUIZ DE</w:t>
      </w:r>
      <w:proofErr w:type="gramEnd"/>
      <w:r>
        <w:rPr>
          <w:rFonts w:ascii="Arial-BoldMT" w:eastAsia="Arial-BoldMT" w:hAnsi="Arial-BoldMT" w:cs="Arial-BoldMT"/>
          <w:b/>
          <w:smallCaps/>
          <w:color w:val="000000"/>
        </w:rPr>
        <w:t xml:space="preserve"> FORA</w:t>
      </w:r>
    </w:p>
    <w:p w:rsidR="00DA5AFA" w:rsidRDefault="00393AD3">
      <w:pPr>
        <w:jc w:val="center"/>
        <w:rPr>
          <w:rFonts w:ascii="Arial-BoldMT" w:eastAsia="Arial-BoldMT" w:hAnsi="Arial-BoldMT" w:cs="Arial-BoldMT"/>
          <w:color w:val="000000"/>
        </w:rPr>
      </w:pPr>
      <w:r>
        <w:rPr>
          <w:rFonts w:ascii="Arial-BoldMT" w:eastAsia="Arial-BoldMT" w:hAnsi="Arial-BoldMT" w:cs="Arial-BoldMT"/>
          <w:color w:val="000000"/>
        </w:rPr>
        <w:t>2018</w:t>
      </w:r>
    </w:p>
    <w:p w:rsidR="00DA5AFA" w:rsidRDefault="00DA5AFA">
      <w:pPr>
        <w:jc w:val="both"/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jc w:val="both"/>
        <w:rPr>
          <w:rFonts w:ascii="Arial-BoldMT" w:eastAsia="Arial-BoldMT" w:hAnsi="Arial-BoldMT" w:cs="Arial-BoldMT"/>
          <w:color w:val="000000"/>
        </w:rPr>
      </w:pPr>
    </w:p>
    <w:p w:rsidR="00DA5AFA" w:rsidRDefault="00393AD3">
      <w:pPr>
        <w:jc w:val="both"/>
        <w:rPr>
          <w:rFonts w:ascii="Arial-BoldMT" w:eastAsia="Arial-BoldMT" w:hAnsi="Arial-BoldMT" w:cs="Arial-BoldMT"/>
          <w:color w:val="000000"/>
        </w:rPr>
      </w:pPr>
      <w:r>
        <w:rPr>
          <w:rFonts w:ascii="Arial-BoldMT" w:eastAsia="Arial-BoldMT" w:hAnsi="Arial-BoldMT" w:cs="Arial-BoldMT"/>
          <w:b/>
          <w:color w:val="000000"/>
        </w:rPr>
        <w:t>Revisões Anteriores</w:t>
      </w:r>
    </w:p>
    <w:p w:rsidR="00DA5AFA" w:rsidRDefault="00DA5AFA">
      <w:pPr>
        <w:jc w:val="both"/>
        <w:rPr>
          <w:rFonts w:ascii="Arial-BoldMT" w:eastAsia="Arial-BoldMT" w:hAnsi="Arial-BoldMT" w:cs="Arial-BoldMT"/>
          <w:color w:val="000000"/>
        </w:rPr>
      </w:pPr>
    </w:p>
    <w:tbl>
      <w:tblPr>
        <w:tblStyle w:val="a"/>
        <w:tblW w:w="82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4783"/>
        <w:gridCol w:w="1553"/>
      </w:tblGrid>
      <w:tr w:rsidR="00DA5AFA">
        <w:trPr>
          <w:trHeight w:val="420"/>
        </w:trPr>
        <w:tc>
          <w:tcPr>
            <w:tcW w:w="1933" w:type="dxa"/>
          </w:tcPr>
          <w:p w:rsidR="00DA5AFA" w:rsidRDefault="00393AD3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Revisão</w:t>
            </w:r>
          </w:p>
        </w:tc>
        <w:tc>
          <w:tcPr>
            <w:tcW w:w="4783" w:type="dxa"/>
          </w:tcPr>
          <w:p w:rsidR="00DA5AFA" w:rsidRDefault="00393AD3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Comentário</w:t>
            </w:r>
          </w:p>
        </w:tc>
        <w:tc>
          <w:tcPr>
            <w:tcW w:w="1553" w:type="dxa"/>
          </w:tcPr>
          <w:p w:rsidR="00DA5AFA" w:rsidRDefault="00393AD3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Data</w:t>
            </w:r>
          </w:p>
        </w:tc>
      </w:tr>
      <w:tr w:rsidR="00DA5AFA">
        <w:tc>
          <w:tcPr>
            <w:tcW w:w="1933" w:type="dxa"/>
          </w:tcPr>
          <w:p w:rsidR="00DA5AFA" w:rsidRDefault="00393AD3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1.1</w:t>
            </w:r>
          </w:p>
        </w:tc>
        <w:tc>
          <w:tcPr>
            <w:tcW w:w="4783" w:type="dxa"/>
          </w:tcPr>
          <w:p w:rsidR="00DA5AFA" w:rsidRDefault="00393AD3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Adicionado novos casos de uso</w:t>
            </w:r>
          </w:p>
        </w:tc>
        <w:tc>
          <w:tcPr>
            <w:tcW w:w="1553" w:type="dxa"/>
          </w:tcPr>
          <w:p w:rsidR="00DA5AFA" w:rsidRDefault="00393AD3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24/03/2018</w:t>
            </w:r>
          </w:p>
        </w:tc>
      </w:tr>
      <w:tr w:rsidR="00C65EC1">
        <w:tc>
          <w:tcPr>
            <w:tcW w:w="1933" w:type="dxa"/>
          </w:tcPr>
          <w:p w:rsidR="00C65EC1" w:rsidRPr="00C65EC1" w:rsidRDefault="00C65EC1" w:rsidP="00C65EC1">
            <w:pPr>
              <w:jc w:val="both"/>
              <w:rPr>
                <w:rFonts w:ascii="Arial-BoldMT" w:eastAsia="Arial-BoldMT" w:hAnsi="Arial-BoldMT" w:cs="Arial-BoldMT"/>
                <w:b/>
                <w:color w:val="000000"/>
              </w:rPr>
            </w:pPr>
            <w:r w:rsidRPr="00C65EC1">
              <w:rPr>
                <w:rFonts w:ascii="Arial-BoldMT" w:eastAsia="Arial-BoldMT" w:hAnsi="Arial-BoldMT" w:cs="Arial-BoldMT"/>
                <w:b/>
                <w:color w:val="000000"/>
              </w:rPr>
              <w:t>1.2</w:t>
            </w:r>
          </w:p>
        </w:tc>
        <w:tc>
          <w:tcPr>
            <w:tcW w:w="4783" w:type="dxa"/>
          </w:tcPr>
          <w:p w:rsidR="00C65EC1" w:rsidRDefault="00C65EC1" w:rsidP="00C65EC1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Adicionado novos casos de uso</w:t>
            </w:r>
          </w:p>
        </w:tc>
        <w:tc>
          <w:tcPr>
            <w:tcW w:w="1553" w:type="dxa"/>
          </w:tcPr>
          <w:p w:rsidR="00C65EC1" w:rsidRDefault="00C65EC1" w:rsidP="00C65EC1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06</w:t>
            </w:r>
            <w:r>
              <w:rPr>
                <w:rFonts w:ascii="Arial-BoldMT" w:eastAsia="Arial-BoldMT" w:hAnsi="Arial-BoldMT" w:cs="Arial-BoldMT"/>
                <w:b/>
                <w:color w:val="000000"/>
              </w:rPr>
              <w:t>/0</w:t>
            </w:r>
            <w:r>
              <w:rPr>
                <w:rFonts w:ascii="Arial-BoldMT" w:eastAsia="Arial-BoldMT" w:hAnsi="Arial-BoldMT" w:cs="Arial-BoldMT"/>
                <w:b/>
                <w:color w:val="000000"/>
              </w:rPr>
              <w:t>5</w:t>
            </w:r>
            <w:r>
              <w:rPr>
                <w:rFonts w:ascii="Arial-BoldMT" w:eastAsia="Arial-BoldMT" w:hAnsi="Arial-BoldMT" w:cs="Arial-BoldMT"/>
                <w:b/>
                <w:color w:val="000000"/>
              </w:rPr>
              <w:t>/2018</w:t>
            </w:r>
          </w:p>
        </w:tc>
      </w:tr>
      <w:tr w:rsidR="00C65EC1">
        <w:tc>
          <w:tcPr>
            <w:tcW w:w="1933" w:type="dxa"/>
          </w:tcPr>
          <w:p w:rsidR="00C65EC1" w:rsidRDefault="00C65EC1" w:rsidP="00C65EC1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</w:p>
        </w:tc>
        <w:tc>
          <w:tcPr>
            <w:tcW w:w="4783" w:type="dxa"/>
          </w:tcPr>
          <w:p w:rsidR="00C65EC1" w:rsidRDefault="00C65EC1" w:rsidP="00C65EC1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</w:p>
        </w:tc>
        <w:tc>
          <w:tcPr>
            <w:tcW w:w="1553" w:type="dxa"/>
          </w:tcPr>
          <w:p w:rsidR="00C65EC1" w:rsidRDefault="00C65EC1" w:rsidP="00C65EC1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</w:p>
        </w:tc>
      </w:tr>
      <w:tr w:rsidR="00C65EC1">
        <w:tc>
          <w:tcPr>
            <w:tcW w:w="1933" w:type="dxa"/>
          </w:tcPr>
          <w:p w:rsidR="00C65EC1" w:rsidRDefault="00C65EC1" w:rsidP="00C65EC1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</w:p>
        </w:tc>
        <w:tc>
          <w:tcPr>
            <w:tcW w:w="4783" w:type="dxa"/>
          </w:tcPr>
          <w:p w:rsidR="00C65EC1" w:rsidRDefault="00C65EC1" w:rsidP="00C65EC1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</w:p>
        </w:tc>
        <w:tc>
          <w:tcPr>
            <w:tcW w:w="1553" w:type="dxa"/>
          </w:tcPr>
          <w:p w:rsidR="00C65EC1" w:rsidRDefault="00C65EC1" w:rsidP="00C65EC1">
            <w:pPr>
              <w:jc w:val="both"/>
              <w:rPr>
                <w:rFonts w:ascii="Arial-BoldMT" w:eastAsia="Arial-BoldMT" w:hAnsi="Arial-BoldMT" w:cs="Arial-BoldMT"/>
                <w:color w:val="000000"/>
              </w:rPr>
            </w:pPr>
          </w:p>
        </w:tc>
      </w:tr>
    </w:tbl>
    <w:p w:rsidR="00DA5AFA" w:rsidRDefault="00DA5AFA">
      <w:pPr>
        <w:jc w:val="both"/>
        <w:rPr>
          <w:rFonts w:ascii="Arial-BoldMT" w:eastAsia="Arial-BoldMT" w:hAnsi="Arial-BoldMT" w:cs="Arial-BoldMT"/>
          <w:color w:val="000000"/>
        </w:rPr>
      </w:pPr>
    </w:p>
    <w:p w:rsidR="00DA5AFA" w:rsidRDefault="00393AD3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  <w:r>
        <w:br w:type="page"/>
      </w:r>
      <w:r>
        <w:rPr>
          <w:rFonts w:ascii="Arial-BoldMT" w:eastAsia="Arial-BoldMT" w:hAnsi="Arial-BoldMT" w:cs="Arial-BoldMT"/>
          <w:b/>
          <w:color w:val="000000"/>
          <w:sz w:val="28"/>
          <w:szCs w:val="28"/>
        </w:rPr>
        <w:lastRenderedPageBreak/>
        <w:t>Índice</w:t>
      </w:r>
      <w:bookmarkStart w:id="0" w:name="_GoBack"/>
      <w:bookmarkEnd w:id="0"/>
    </w:p>
    <w:p w:rsidR="00DA5AFA" w:rsidRDefault="00DA5AFA">
      <w:pPr>
        <w:jc w:val="center"/>
        <w:rPr>
          <w:rFonts w:ascii="Arial-BoldMT" w:eastAsia="Arial-BoldMT" w:hAnsi="Arial-BoldMT" w:cs="Arial-BoldMT"/>
          <w:color w:val="000000"/>
          <w:sz w:val="28"/>
          <w:szCs w:val="28"/>
        </w:rPr>
      </w:pPr>
    </w:p>
    <w:sdt>
      <w:sdtPr>
        <w:id w:val="972956474"/>
        <w:docPartObj>
          <w:docPartGallery w:val="Table of Contents"/>
          <w:docPartUnique/>
        </w:docPartObj>
      </w:sdtPr>
      <w:sdtEndPr/>
      <w:sdtContent>
        <w:p w:rsidR="008A0CA1" w:rsidRDefault="00393AD3">
          <w:pPr>
            <w:pStyle w:val="Sumrio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3408818" w:history="1">
            <w:r w:rsidR="008A0CA1" w:rsidRPr="00A80D2D">
              <w:rPr>
                <w:rStyle w:val="Hyperlink"/>
                <w:rFonts w:ascii="Arial" w:eastAsia="Arial" w:hAnsi="Arial" w:cs="Arial"/>
                <w:noProof/>
              </w:rPr>
              <w:t>1. INTRODUÇÃO:</w:t>
            </w:r>
            <w:r w:rsidR="008A0CA1">
              <w:rPr>
                <w:noProof/>
                <w:webHidden/>
              </w:rPr>
              <w:tab/>
            </w:r>
            <w:r w:rsidR="008A0CA1">
              <w:rPr>
                <w:noProof/>
                <w:webHidden/>
              </w:rPr>
              <w:fldChar w:fldCharType="begin"/>
            </w:r>
            <w:r w:rsidR="008A0CA1">
              <w:rPr>
                <w:noProof/>
                <w:webHidden/>
              </w:rPr>
              <w:instrText xml:space="preserve"> PAGEREF _Toc513408818 \h </w:instrText>
            </w:r>
            <w:r w:rsidR="008A0CA1">
              <w:rPr>
                <w:noProof/>
                <w:webHidden/>
              </w:rPr>
            </w:r>
            <w:r w:rsidR="008A0CA1">
              <w:rPr>
                <w:noProof/>
                <w:webHidden/>
              </w:rPr>
              <w:fldChar w:fldCharType="separate"/>
            </w:r>
            <w:r w:rsidR="008A0CA1">
              <w:rPr>
                <w:noProof/>
                <w:webHidden/>
              </w:rPr>
              <w:t>5</w:t>
            </w:r>
            <w:r w:rsidR="008A0CA1"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19" w:history="1">
            <w:r w:rsidRPr="00A80D2D">
              <w:rPr>
                <w:rStyle w:val="Hyperlink"/>
                <w:rFonts w:ascii="Arial" w:hAnsi="Arial" w:cs="Arial"/>
                <w:noProof/>
              </w:rPr>
              <w:t>1.1. PROPÓSITO: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0" w:history="1">
            <w:r w:rsidRPr="00A80D2D">
              <w:rPr>
                <w:rStyle w:val="Hyperlink"/>
                <w:rFonts w:ascii="Arial" w:hAnsi="Arial" w:cs="Arial"/>
                <w:noProof/>
              </w:rPr>
              <w:t>1.2. 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1" w:history="1">
            <w:r w:rsidRPr="00A80D2D">
              <w:rPr>
                <w:rStyle w:val="Hyperlink"/>
                <w:rFonts w:ascii="Arial" w:hAnsi="Arial" w:cs="Arial"/>
                <w:noProof/>
              </w:rPr>
              <w:t>1.3. DEFINIÇÕES E SIGLAS: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2" w:history="1">
            <w:r w:rsidRPr="00A80D2D">
              <w:rPr>
                <w:rStyle w:val="Hyperlink"/>
                <w:rFonts w:ascii="Arial" w:hAnsi="Arial" w:cs="Arial"/>
                <w:noProof/>
              </w:rPr>
              <w:t>1.4. 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3" w:history="1">
            <w:r w:rsidRPr="00A80D2D">
              <w:rPr>
                <w:rStyle w:val="Hyperlink"/>
                <w:rFonts w:ascii="Arial" w:hAnsi="Arial" w:cs="Arial"/>
                <w:noProof/>
              </w:rPr>
              <w:t>1.5. VISÃO GERAL: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1"/>
            <w:tabs>
              <w:tab w:val="right" w:pos="8828"/>
            </w:tabs>
            <w:rPr>
              <w:noProof/>
            </w:rPr>
          </w:pPr>
          <w:hyperlink w:anchor="_Toc513408824" w:history="1">
            <w:r w:rsidRPr="00A80D2D">
              <w:rPr>
                <w:rStyle w:val="Hyperlink"/>
                <w:rFonts w:ascii="Arial" w:eastAsia="Arial" w:hAnsi="Arial" w:cs="Arial"/>
                <w:noProof/>
              </w:rPr>
              <w:t>2. DESCRIÇÃO GERAL: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5" w:history="1">
            <w:r w:rsidRPr="00A80D2D">
              <w:rPr>
                <w:rStyle w:val="Hyperlink"/>
                <w:rFonts w:ascii="Arial" w:hAnsi="Arial" w:cs="Arial"/>
                <w:noProof/>
              </w:rPr>
              <w:t>2.1. 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6" w:history="1">
            <w:r w:rsidRPr="00A80D2D">
              <w:rPr>
                <w:rStyle w:val="Hyperlink"/>
                <w:rFonts w:ascii="Arial" w:hAnsi="Arial" w:cs="Arial"/>
                <w:noProof/>
              </w:rPr>
              <w:t>2.2. PERSPECTIVAS DO PRODUTO: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7" w:history="1">
            <w:r w:rsidRPr="00A80D2D">
              <w:rPr>
                <w:rStyle w:val="Hyperlink"/>
                <w:rFonts w:ascii="Arial" w:hAnsi="Arial" w:cs="Arial"/>
                <w:noProof/>
              </w:rPr>
              <w:t>2.3. FUNÇÕES DO PRODUTO: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8" w:history="1">
            <w:r w:rsidRPr="00A80D2D">
              <w:rPr>
                <w:rStyle w:val="Hyperlink"/>
                <w:rFonts w:ascii="Arial" w:hAnsi="Arial" w:cs="Arial"/>
                <w:noProof/>
              </w:rPr>
              <w:t>2.4. CARACTERÍSTICAS DO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29" w:history="1">
            <w:r w:rsidRPr="00A80D2D">
              <w:rPr>
                <w:rStyle w:val="Hyperlink"/>
                <w:rFonts w:ascii="Arial" w:hAnsi="Arial" w:cs="Arial"/>
                <w:noProof/>
              </w:rPr>
              <w:t>2.5. 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30" w:history="1">
            <w:r w:rsidRPr="00A80D2D">
              <w:rPr>
                <w:rStyle w:val="Hyperlink"/>
                <w:rFonts w:ascii="Arial" w:hAnsi="Arial" w:cs="Arial"/>
                <w:noProof/>
              </w:rPr>
              <w:t>2.6. 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1"/>
            <w:tabs>
              <w:tab w:val="right" w:pos="8828"/>
            </w:tabs>
            <w:rPr>
              <w:noProof/>
            </w:rPr>
          </w:pPr>
          <w:hyperlink w:anchor="_Toc513408831" w:history="1">
            <w:r w:rsidRPr="00A80D2D">
              <w:rPr>
                <w:rStyle w:val="Hyperlink"/>
                <w:rFonts w:ascii="Arial" w:eastAsia="Arial" w:hAnsi="Arial" w:cs="Arial"/>
                <w:noProof/>
              </w:rPr>
              <w:t>3. REQUISITOS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32" w:history="1">
            <w:r w:rsidRPr="00A80D2D">
              <w:rPr>
                <w:rStyle w:val="Hyperlink"/>
                <w:rFonts w:ascii="Arial" w:hAnsi="Arial" w:cs="Arial"/>
                <w:noProof/>
              </w:rPr>
              <w:t>3.1. 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A1" w:rsidRDefault="008A0CA1">
          <w:pPr>
            <w:pStyle w:val="Sumrio2"/>
            <w:tabs>
              <w:tab w:val="right" w:pos="8828"/>
            </w:tabs>
            <w:rPr>
              <w:noProof/>
            </w:rPr>
          </w:pPr>
          <w:hyperlink w:anchor="_Toc513408833" w:history="1">
            <w:r w:rsidRPr="00A80D2D">
              <w:rPr>
                <w:rStyle w:val="Hyperlink"/>
                <w:rFonts w:ascii="Arial" w:hAnsi="Arial" w:cs="Arial"/>
                <w:noProof/>
              </w:rPr>
              <w:t>3.2. 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FA" w:rsidRDefault="00393A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40" w:hanging="240"/>
            <w:rPr>
              <w:color w:val="000000"/>
            </w:rPr>
          </w:pPr>
          <w:r>
            <w:fldChar w:fldCharType="end"/>
          </w:r>
        </w:p>
      </w:sdtContent>
    </w:sdt>
    <w:p w:rsidR="00DA5AFA" w:rsidRDefault="00DA5AFA">
      <w:pPr>
        <w:pBdr>
          <w:top w:val="nil"/>
          <w:left w:val="nil"/>
          <w:bottom w:val="nil"/>
          <w:right w:val="nil"/>
          <w:between w:val="nil"/>
        </w:pBdr>
        <w:rPr>
          <w:rFonts w:ascii="Arial-BoldMT" w:eastAsia="Arial-BoldMT" w:hAnsi="Arial-BoldMT" w:cs="Arial-BoldMT"/>
          <w:b/>
          <w:color w:val="000000"/>
          <w:sz w:val="28"/>
          <w:szCs w:val="28"/>
        </w:rPr>
      </w:pPr>
    </w:p>
    <w:p w:rsidR="00DA5AFA" w:rsidRDefault="00393AD3">
      <w:pPr>
        <w:rPr>
          <w:rFonts w:ascii="Arial-BoldMT" w:eastAsia="Arial-BoldMT" w:hAnsi="Arial-BoldMT" w:cs="Arial-BoldMT"/>
          <w:color w:val="000000"/>
        </w:rPr>
      </w:pPr>
      <w:r>
        <w:br w:type="page"/>
      </w: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Default="00393AD3">
      <w:pPr>
        <w:jc w:val="center"/>
        <w:rPr>
          <w:rFonts w:ascii="Arial-BoldMT" w:eastAsia="Arial-BoldMT" w:hAnsi="Arial-BoldMT" w:cs="Arial-BoldMT"/>
          <w:color w:val="000000"/>
          <w:sz w:val="38"/>
          <w:szCs w:val="38"/>
        </w:rPr>
      </w:pPr>
      <w:r>
        <w:rPr>
          <w:rFonts w:ascii="Arial-BoldMT" w:eastAsia="Arial-BoldMT" w:hAnsi="Arial-BoldMT" w:cs="Arial-BoldMT"/>
          <w:b/>
          <w:color w:val="000000"/>
          <w:sz w:val="38"/>
          <w:szCs w:val="38"/>
        </w:rPr>
        <w:t xml:space="preserve">Especificação dos Requisitos do Software </w:t>
      </w:r>
      <w:r>
        <w:rPr>
          <w:rFonts w:ascii="Arial-BoldMT" w:eastAsia="Arial-BoldMT" w:hAnsi="Arial-BoldMT" w:cs="Arial-BoldMT"/>
          <w:b/>
          <w:color w:val="000000"/>
          <w:sz w:val="38"/>
          <w:szCs w:val="38"/>
        </w:rPr>
        <w:br/>
        <w:t>L.G.</w:t>
      </w:r>
    </w:p>
    <w:p w:rsidR="00DA5AFA" w:rsidRDefault="00DA5AF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-BoldMT" w:eastAsia="Arial-BoldMT" w:hAnsi="Arial-BoldMT" w:cs="Arial-BoldMT"/>
          <w:b/>
          <w:color w:val="000000"/>
          <w:sz w:val="38"/>
          <w:szCs w:val="38"/>
        </w:rPr>
      </w:pPr>
    </w:p>
    <w:p w:rsidR="00DA5AFA" w:rsidRDefault="00DA5AFA">
      <w:pPr>
        <w:rPr>
          <w:rFonts w:ascii="Arial-BoldMT" w:eastAsia="Arial-BoldMT" w:hAnsi="Arial-BoldMT" w:cs="Arial-BoldMT"/>
          <w:color w:val="000000"/>
        </w:rPr>
      </w:pPr>
    </w:p>
    <w:p w:rsidR="00DA5AFA" w:rsidRPr="008A0CA1" w:rsidRDefault="00393AD3" w:rsidP="008A0CA1">
      <w:pPr>
        <w:pStyle w:val="Ttulo1"/>
        <w:rPr>
          <w:rFonts w:ascii="Arial" w:eastAsia="Arial" w:hAnsi="Arial" w:cs="Arial"/>
        </w:rPr>
      </w:pPr>
      <w:bookmarkStart w:id="1" w:name="_gjdgxs" w:colFirst="0" w:colLast="0"/>
      <w:bookmarkEnd w:id="1"/>
      <w:r>
        <w:br w:type="page"/>
      </w:r>
      <w:bookmarkStart w:id="2" w:name="_Toc513408818"/>
      <w:r w:rsidRPr="008A0CA1">
        <w:rPr>
          <w:rFonts w:ascii="Arial" w:eastAsia="Arial" w:hAnsi="Arial" w:cs="Arial"/>
        </w:rPr>
        <w:lastRenderedPageBreak/>
        <w:t>1. INTRODUÇÃO:</w:t>
      </w:r>
      <w:bookmarkEnd w:id="2"/>
    </w:p>
    <w:p w:rsidR="00DA5AFA" w:rsidRPr="008A0CA1" w:rsidRDefault="00DA5AFA">
      <w:pPr>
        <w:jc w:val="both"/>
        <w:rPr>
          <w:rFonts w:ascii="Arial" w:eastAsia="Arial-BoldMT" w:hAnsi="Arial" w:cs="Arial"/>
          <w:color w:val="000000"/>
        </w:rPr>
      </w:pPr>
      <w:bookmarkStart w:id="3" w:name="_30j0zll" w:colFirst="0" w:colLast="0"/>
      <w:bookmarkEnd w:id="3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4" w:name="_Toc513408819"/>
      <w:r w:rsidRPr="008A0CA1">
        <w:rPr>
          <w:rFonts w:ascii="Arial" w:hAnsi="Arial" w:cs="Arial"/>
        </w:rPr>
        <w:t>1.1. PROPÓSITO:</w:t>
      </w:r>
      <w:bookmarkEnd w:id="4"/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Criar um sistema de vendas, para a comercialização de jogos eletrônicos, em mídias físicas e mídias digitais. Visando facilitar a aquisição de jogos no Brasil, podendo repassar ao cliente, uma porcentagem menor para o lucro, devido ao gasto material e de</w:t>
      </w:r>
      <w:r w:rsidRPr="008A0CA1">
        <w:rPr>
          <w:rFonts w:ascii="Arial" w:eastAsia="Arial-BoldMT" w:hAnsi="Arial" w:cs="Arial"/>
        </w:rPr>
        <w:t xml:space="preserve"> mão de obra reduzida.</w:t>
      </w:r>
    </w:p>
    <w:p w:rsidR="00DA5AFA" w:rsidRPr="008A0CA1" w:rsidRDefault="00DA5AFA">
      <w:pPr>
        <w:jc w:val="both"/>
        <w:rPr>
          <w:rFonts w:ascii="Arial" w:eastAsia="Arial-BoldMT" w:hAnsi="Arial" w:cs="Arial"/>
          <w:color w:val="000000"/>
        </w:rPr>
      </w:pPr>
      <w:bookmarkStart w:id="5" w:name="_1fob9te" w:colFirst="0" w:colLast="0"/>
      <w:bookmarkEnd w:id="5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6" w:name="_Toc513408820"/>
      <w:r w:rsidRPr="008A0CA1">
        <w:rPr>
          <w:rFonts w:ascii="Arial" w:hAnsi="Arial" w:cs="Arial"/>
        </w:rPr>
        <w:t>1.2. ESCOPO:</w:t>
      </w:r>
      <w:bookmarkEnd w:id="6"/>
    </w:p>
    <w:p w:rsidR="00DA5AFA" w:rsidRPr="008A0CA1" w:rsidRDefault="00DA5AFA" w:rsidP="008A0CA1">
      <w:pPr>
        <w:rPr>
          <w:rFonts w:ascii="Arial" w:eastAsia="Arial-BoldMT" w:hAnsi="Arial" w:cs="Arial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Através de uma interface simples, será apresentado os jogos ao cliente, visando a usabilidade e a experiência do usuário. O administrador terá uma interface para adicionar, editar e excluir jogos, assim sendo necessário um conhecimento maior das ferramenta</w:t>
      </w:r>
      <w:r w:rsidRPr="008A0CA1">
        <w:rPr>
          <w:rFonts w:ascii="Arial" w:eastAsia="Arial-BoldMT" w:hAnsi="Arial" w:cs="Arial"/>
        </w:rPr>
        <w:t>s a serem utilizadas. Esse conhecimento será expressado através de treinamentos ou manuais.</w:t>
      </w:r>
    </w:p>
    <w:p w:rsidR="00DA5AFA" w:rsidRPr="008A0CA1" w:rsidRDefault="00DA5AFA">
      <w:pPr>
        <w:ind w:left="708"/>
        <w:jc w:val="both"/>
        <w:rPr>
          <w:rFonts w:ascii="Arial" w:eastAsia="Arial-BoldMT" w:hAnsi="Arial" w:cs="Arial"/>
          <w:color w:val="000000"/>
        </w:rPr>
      </w:pPr>
      <w:bookmarkStart w:id="7" w:name="_3znysh7" w:colFirst="0" w:colLast="0"/>
      <w:bookmarkEnd w:id="7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8" w:name="_Toc513408821"/>
      <w:r w:rsidRPr="008A0CA1">
        <w:rPr>
          <w:rFonts w:ascii="Arial" w:hAnsi="Arial" w:cs="Arial"/>
        </w:rPr>
        <w:t>1.3. DEFINIÇÕES E SIGLAS:</w:t>
      </w:r>
      <w:bookmarkEnd w:id="8"/>
    </w:p>
    <w:p w:rsidR="00DA5AFA" w:rsidRPr="008A0CA1" w:rsidRDefault="00DA5AFA">
      <w:pPr>
        <w:ind w:left="1068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393AD3" w:rsidP="008A0CA1">
      <w:pPr>
        <w:pStyle w:val="PargrafodaLista"/>
        <w:numPr>
          <w:ilvl w:val="0"/>
          <w:numId w:val="6"/>
        </w:num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 xml:space="preserve">PC: </w:t>
      </w:r>
      <w:proofErr w:type="spellStart"/>
      <w:r w:rsidRPr="008A0CA1">
        <w:rPr>
          <w:rFonts w:ascii="Arial" w:eastAsia="Arial-BoldMT" w:hAnsi="Arial" w:cs="Arial"/>
        </w:rPr>
        <w:t>Personal</w:t>
      </w:r>
      <w:proofErr w:type="spellEnd"/>
      <w:r w:rsidRPr="008A0CA1">
        <w:rPr>
          <w:rFonts w:ascii="Arial" w:eastAsia="Arial-BoldMT" w:hAnsi="Arial" w:cs="Arial"/>
        </w:rPr>
        <w:t xml:space="preserve"> Computer, computador pessoal;</w:t>
      </w:r>
    </w:p>
    <w:p w:rsidR="00DA5AFA" w:rsidRPr="008A0CA1" w:rsidRDefault="00393AD3" w:rsidP="008A0CA1">
      <w:pPr>
        <w:pStyle w:val="PargrafodaLista"/>
        <w:numPr>
          <w:ilvl w:val="0"/>
          <w:numId w:val="6"/>
        </w:num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Plataforma: Videogame, mas que não é PC;</w:t>
      </w:r>
    </w:p>
    <w:p w:rsidR="00DA5AFA" w:rsidRPr="008A0CA1" w:rsidRDefault="00393AD3" w:rsidP="008A0CA1">
      <w:pPr>
        <w:pStyle w:val="PargrafodaLista"/>
        <w:numPr>
          <w:ilvl w:val="0"/>
          <w:numId w:val="6"/>
        </w:num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Login: Método de identificação de um cadastro, através de usuário e senha;</w:t>
      </w:r>
    </w:p>
    <w:p w:rsidR="00DA5AFA" w:rsidRPr="008A0CA1" w:rsidRDefault="00393AD3" w:rsidP="008A0CA1">
      <w:pPr>
        <w:pStyle w:val="PargrafodaLista"/>
        <w:numPr>
          <w:ilvl w:val="0"/>
          <w:numId w:val="6"/>
        </w:num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Perfil: Conjunto de informações cadastros e recuperados após login de algum cliente ou administrador;</w:t>
      </w:r>
    </w:p>
    <w:p w:rsidR="00DA5AFA" w:rsidRPr="008A0CA1" w:rsidRDefault="00393AD3" w:rsidP="008A0CA1">
      <w:pPr>
        <w:pStyle w:val="PargrafodaLista"/>
        <w:numPr>
          <w:ilvl w:val="0"/>
          <w:numId w:val="6"/>
        </w:num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Reviews: São texto de análise sobre um produto de entretenimento.</w:t>
      </w:r>
    </w:p>
    <w:p w:rsidR="00DA5AFA" w:rsidRPr="008A0CA1" w:rsidRDefault="00DA5AFA">
      <w:pPr>
        <w:ind w:left="1068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DA5AFA">
      <w:pPr>
        <w:ind w:left="1068"/>
        <w:jc w:val="both"/>
        <w:rPr>
          <w:rFonts w:ascii="Arial" w:eastAsia="Arial-BoldMT" w:hAnsi="Arial" w:cs="Arial"/>
          <w:color w:val="000000"/>
        </w:rPr>
      </w:pPr>
      <w:bookmarkStart w:id="9" w:name="_2et92p0" w:colFirst="0" w:colLast="0"/>
      <w:bookmarkEnd w:id="9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10" w:name="_Toc513408822"/>
      <w:r w:rsidRPr="008A0CA1">
        <w:rPr>
          <w:rFonts w:ascii="Arial" w:hAnsi="Arial" w:cs="Arial"/>
        </w:rPr>
        <w:t>1.4. REFERÊ</w:t>
      </w:r>
      <w:r w:rsidRPr="008A0CA1">
        <w:rPr>
          <w:rFonts w:ascii="Arial" w:hAnsi="Arial" w:cs="Arial"/>
        </w:rPr>
        <w:t>NCIAS:</w:t>
      </w:r>
      <w:bookmarkEnd w:id="10"/>
    </w:p>
    <w:p w:rsidR="00DA5AFA" w:rsidRPr="008A0CA1" w:rsidRDefault="00393AD3" w:rsidP="008A0CA1">
      <w:pPr>
        <w:rPr>
          <w:rFonts w:ascii="Arial" w:hAnsi="Arial" w:cs="Arial"/>
        </w:rPr>
      </w:pPr>
      <w:r w:rsidRPr="008A0CA1">
        <w:rPr>
          <w:rFonts w:ascii="Arial" w:hAnsi="Arial" w:cs="Arial"/>
        </w:rPr>
        <w:tab/>
        <w:t>Foi buscado referências em sites da mesma área de atuação, abaixo se encontra os principais analisados.</w:t>
      </w:r>
    </w:p>
    <w:p w:rsidR="00DA5AFA" w:rsidRPr="008A0CA1" w:rsidRDefault="00DA5AFA" w:rsidP="008A0CA1">
      <w:pPr>
        <w:ind w:left="720"/>
        <w:rPr>
          <w:rFonts w:ascii="Arial" w:eastAsia="Arial-BoldMT" w:hAnsi="Arial" w:cs="Arial"/>
        </w:rPr>
      </w:pPr>
    </w:p>
    <w:p w:rsidR="00DA5AFA" w:rsidRPr="008A0CA1" w:rsidRDefault="00393AD3" w:rsidP="008A0CA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hyperlink r:id="rId7">
        <w:r w:rsidRPr="008A0CA1">
          <w:rPr>
            <w:rFonts w:ascii="Arial" w:eastAsia="Arial-BoldMT" w:hAnsi="Arial" w:cs="Arial"/>
            <w:u w:val="single"/>
          </w:rPr>
          <w:t>https://www.shockgames.com.br/</w:t>
        </w:r>
      </w:hyperlink>
    </w:p>
    <w:p w:rsidR="00DA5AFA" w:rsidRPr="008A0CA1" w:rsidRDefault="00393AD3" w:rsidP="008A0CA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hyperlink r:id="rId8">
        <w:r w:rsidRPr="008A0CA1">
          <w:rPr>
            <w:rFonts w:ascii="Arial" w:eastAsia="Arial-BoldMT" w:hAnsi="Arial" w:cs="Arial"/>
            <w:u w:val="single"/>
          </w:rPr>
          <w:t>https:/</w:t>
        </w:r>
        <w:r w:rsidRPr="008A0CA1">
          <w:rPr>
            <w:rFonts w:ascii="Arial" w:eastAsia="Arial-BoldMT" w:hAnsi="Arial" w:cs="Arial"/>
            <w:u w:val="single"/>
          </w:rPr>
          <w:t>/www.uzgames.com.br/</w:t>
        </w:r>
      </w:hyperlink>
    </w:p>
    <w:p w:rsidR="00DA5AFA" w:rsidRPr="008A0CA1" w:rsidRDefault="00393AD3" w:rsidP="008A0CA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hyperlink r:id="rId9">
        <w:r w:rsidRPr="008A0CA1">
          <w:rPr>
            <w:rFonts w:ascii="Arial" w:eastAsia="Arial-BoldMT" w:hAnsi="Arial" w:cs="Arial"/>
            <w:u w:val="single"/>
          </w:rPr>
          <w:t>https://www.fastgames.com.br/</w:t>
        </w:r>
      </w:hyperlink>
    </w:p>
    <w:p w:rsidR="00DA5AFA" w:rsidRPr="008A0CA1" w:rsidRDefault="00DA5AFA">
      <w:pPr>
        <w:ind w:left="1068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DA5AFA">
      <w:pPr>
        <w:ind w:left="1068"/>
        <w:jc w:val="both"/>
        <w:rPr>
          <w:rFonts w:ascii="Arial" w:eastAsia="Arial-BoldMT" w:hAnsi="Arial" w:cs="Arial"/>
          <w:color w:val="000000"/>
        </w:rPr>
      </w:pPr>
      <w:bookmarkStart w:id="11" w:name="_tyjcwt" w:colFirst="0" w:colLast="0"/>
      <w:bookmarkEnd w:id="11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12" w:name="_Toc513408823"/>
      <w:r w:rsidRPr="008A0CA1">
        <w:rPr>
          <w:rFonts w:ascii="Arial" w:hAnsi="Arial" w:cs="Arial"/>
        </w:rPr>
        <w:t>1.5. VISÃO GERAL:</w:t>
      </w:r>
      <w:bookmarkEnd w:id="12"/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-BoldMT" w:hAnsi="Arial" w:cs="Arial"/>
          <w:b/>
          <w:color w:val="000000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O documento apresentará os benefícios de compra online, as limitações e o projeto detalhado.</w:t>
      </w:r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left="1080" w:hanging="1080"/>
        <w:jc w:val="both"/>
        <w:rPr>
          <w:rFonts w:ascii="Arial" w:eastAsia="Arial-BoldMT" w:hAnsi="Arial" w:cs="Arial"/>
          <w:color w:val="000000"/>
        </w:rPr>
      </w:pPr>
      <w:bookmarkStart w:id="13" w:name="_3dy6vkm" w:colFirst="0" w:colLast="0"/>
      <w:bookmarkEnd w:id="13"/>
    </w:p>
    <w:p w:rsidR="00DA5AFA" w:rsidRPr="008A0CA1" w:rsidRDefault="00393AD3" w:rsidP="008A0CA1">
      <w:pPr>
        <w:pStyle w:val="Ttulo1"/>
        <w:rPr>
          <w:rFonts w:ascii="Arial" w:eastAsia="Arial" w:hAnsi="Arial" w:cs="Arial"/>
        </w:rPr>
      </w:pPr>
      <w:bookmarkStart w:id="14" w:name="_Toc513408824"/>
      <w:r w:rsidRPr="008A0CA1">
        <w:rPr>
          <w:rFonts w:ascii="Arial" w:eastAsia="Arial" w:hAnsi="Arial" w:cs="Arial"/>
        </w:rPr>
        <w:t>2. DESCRIÇÃO GERAL:</w:t>
      </w:r>
      <w:bookmarkEnd w:id="14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15" w:name="_1t3h5sf" w:colFirst="0" w:colLast="0"/>
      <w:bookmarkStart w:id="16" w:name="_Toc513408825"/>
      <w:bookmarkEnd w:id="15"/>
      <w:r w:rsidRPr="008A0CA1">
        <w:rPr>
          <w:rFonts w:ascii="Arial" w:hAnsi="Arial" w:cs="Arial"/>
        </w:rPr>
        <w:t>2.1. VISÃO GERAL DO PRODUTO</w:t>
      </w:r>
      <w:bookmarkEnd w:id="16"/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Facilitar as compras de jogos é o objetivo principal. Assim como prover ferramentas simples e precisas para controle de vendas, com controle de estoque e de compras por clientes.</w:t>
      </w:r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left="1080" w:hanging="1080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DA5AFA">
      <w:pPr>
        <w:rPr>
          <w:rFonts w:ascii="Arial" w:hAnsi="Arial" w:cs="Arial"/>
          <w:color w:val="000000"/>
        </w:rPr>
      </w:pPr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17" w:name="_Toc513408826"/>
      <w:r w:rsidRPr="008A0CA1">
        <w:rPr>
          <w:rFonts w:ascii="Arial" w:hAnsi="Arial" w:cs="Arial"/>
        </w:rPr>
        <w:t>2.2. PERSPECTIVAS DO PRODUTO:</w:t>
      </w:r>
      <w:bookmarkEnd w:id="17"/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-BoldMT" w:hAnsi="Arial" w:cs="Arial"/>
          <w:b/>
          <w:color w:val="000000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Serão necessário</w:t>
      </w:r>
      <w:r w:rsidRPr="008A0CA1">
        <w:rPr>
          <w:rFonts w:ascii="Arial" w:eastAsia="Arial-BoldMT" w:hAnsi="Arial" w:cs="Arial"/>
        </w:rPr>
        <w:t>s alguns equipamentos de informática para confecção do projeto, além de um servidor de hospedagem, que será alugado. A manutenção do site será mantida pelo administrador a partir de qualquer dispositivo conectado na internet.</w:t>
      </w:r>
    </w:p>
    <w:p w:rsidR="00DA5AFA" w:rsidRPr="008A0CA1" w:rsidRDefault="00DA5AFA" w:rsidP="008A0CA1">
      <w:pPr>
        <w:rPr>
          <w:rFonts w:ascii="Arial" w:eastAsia="Arial-BoldMT" w:hAnsi="Arial" w:cs="Arial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Os clientes terão os produtos</w:t>
      </w:r>
      <w:r w:rsidRPr="008A0CA1">
        <w:rPr>
          <w:rFonts w:ascii="Arial" w:eastAsia="Arial-BoldMT" w:hAnsi="Arial" w:cs="Arial"/>
        </w:rPr>
        <w:t xml:space="preserve"> e promoções apresentados através da página principal ou das páginas de conteúdo específico. Assim como o cliente irá ter como forma de pagamento o cartão de crédito, boleto.</w:t>
      </w:r>
    </w:p>
    <w:p w:rsidR="00DA5AFA" w:rsidRPr="008A0CA1" w:rsidRDefault="00DA5AFA">
      <w:pPr>
        <w:ind w:left="1134"/>
        <w:jc w:val="both"/>
        <w:rPr>
          <w:rFonts w:ascii="Arial" w:eastAsia="Arial-BoldMT" w:hAnsi="Arial" w:cs="Arial"/>
          <w:color w:val="000000"/>
        </w:rPr>
      </w:pPr>
      <w:bookmarkStart w:id="18" w:name="_4d34og8" w:colFirst="0" w:colLast="0"/>
      <w:bookmarkEnd w:id="18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19" w:name="_Toc513408827"/>
      <w:r w:rsidRPr="008A0CA1">
        <w:rPr>
          <w:rFonts w:ascii="Arial" w:hAnsi="Arial" w:cs="Arial"/>
        </w:rPr>
        <w:t>2.3. FUNÇÕES DO PRODUTO:</w:t>
      </w:r>
      <w:bookmarkEnd w:id="19"/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left="1080" w:hanging="1080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393AD3" w:rsidP="008A0CA1">
      <w:pPr>
        <w:rPr>
          <w:rFonts w:ascii="Arial" w:eastAsia="Arial-BoldMT" w:hAnsi="Arial" w:cs="Arial"/>
          <w:color w:val="000000"/>
        </w:rPr>
      </w:pPr>
      <w:r w:rsidRPr="008A0CA1">
        <w:rPr>
          <w:rFonts w:ascii="Arial" w:eastAsia="Arial-BoldMT" w:hAnsi="Arial" w:cs="Arial"/>
        </w:rPr>
        <w:t>O projeto deverá ter integração com o banco de dados, devendo haver baixa após compra ter sido completada. Além do banco de dados o sistema deve avisar o administrador quando houver compra e quando o estoque estiver baixo. O projeto deve possuir cadastro d</w:t>
      </w:r>
      <w:r w:rsidRPr="008A0CA1">
        <w:rPr>
          <w:rFonts w:ascii="Arial" w:eastAsia="Arial-BoldMT" w:hAnsi="Arial" w:cs="Arial"/>
        </w:rPr>
        <w:t xml:space="preserve">e clientes para este ser gerido e facilitar nas </w:t>
      </w:r>
      <w:r w:rsidRPr="008A0CA1">
        <w:rPr>
          <w:rFonts w:ascii="Arial" w:eastAsia="Arial-BoldMT" w:hAnsi="Arial" w:cs="Arial"/>
          <w:color w:val="000000"/>
        </w:rPr>
        <w:t>informações de compra, futuros newsletter e futuras aplicações a serem adicionadas.</w:t>
      </w:r>
    </w:p>
    <w:p w:rsidR="00DA5AFA" w:rsidRPr="008A0CA1" w:rsidRDefault="00393AD3">
      <w:pPr>
        <w:ind w:left="1134"/>
        <w:jc w:val="both"/>
        <w:rPr>
          <w:rFonts w:ascii="Arial" w:eastAsia="Arial-BoldMT" w:hAnsi="Arial" w:cs="Arial"/>
          <w:color w:val="000000"/>
        </w:rPr>
      </w:pPr>
      <w:bookmarkStart w:id="20" w:name="_2s8eyo1" w:colFirst="0" w:colLast="0"/>
      <w:bookmarkEnd w:id="20"/>
      <w:r w:rsidRPr="008A0CA1">
        <w:rPr>
          <w:rFonts w:ascii="Arial" w:eastAsia="Arial-BoldMT" w:hAnsi="Arial" w:cs="Arial"/>
          <w:color w:val="000000"/>
        </w:rPr>
        <w:t xml:space="preserve">       </w:t>
      </w:r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21" w:name="_Toc513408828"/>
      <w:r w:rsidRPr="008A0CA1">
        <w:rPr>
          <w:rFonts w:ascii="Arial" w:hAnsi="Arial" w:cs="Arial"/>
        </w:rPr>
        <w:lastRenderedPageBreak/>
        <w:t>2.4. CARACTERÍSTICAS DO USUÁRIO:</w:t>
      </w:r>
      <w:bookmarkEnd w:id="21"/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-BoldMT" w:hAnsi="Arial" w:cs="Arial"/>
          <w:b/>
          <w:color w:val="000000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O usuário é qualquer pessoa que queira adquirir jogos no conforto de casa. Seja jogadores de plataforma ou pc.</w:t>
      </w:r>
    </w:p>
    <w:p w:rsidR="00DA5AFA" w:rsidRPr="008A0CA1" w:rsidRDefault="00DA5AFA" w:rsidP="008A0CA1">
      <w:pPr>
        <w:rPr>
          <w:rFonts w:ascii="Arial" w:eastAsia="Arial-BoldMT" w:hAnsi="Arial" w:cs="Arial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O administrador será quem comprar o site para utilizar o sistema de venda de jogos ou que deseja controlar seu estoque e aumentar as vendas de u</w:t>
      </w:r>
      <w:r w:rsidRPr="008A0CA1">
        <w:rPr>
          <w:rFonts w:ascii="Arial" w:eastAsia="Arial-BoldMT" w:hAnsi="Arial" w:cs="Arial"/>
        </w:rPr>
        <w:t>ma loja física.</w:t>
      </w:r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hanging="1080"/>
        <w:jc w:val="both"/>
        <w:rPr>
          <w:rFonts w:ascii="Arial" w:eastAsia="Arial-BoldMT" w:hAnsi="Arial" w:cs="Arial"/>
          <w:color w:val="000000"/>
          <w:u w:val="single"/>
        </w:rPr>
      </w:pPr>
      <w:bookmarkStart w:id="22" w:name="_17dp8vu" w:colFirst="0" w:colLast="0"/>
      <w:bookmarkEnd w:id="22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23" w:name="_Toc513408829"/>
      <w:r w:rsidRPr="008A0CA1">
        <w:rPr>
          <w:rFonts w:ascii="Arial" w:hAnsi="Arial" w:cs="Arial"/>
        </w:rPr>
        <w:t>2.5. RESTRIÇÕES:</w:t>
      </w:r>
      <w:bookmarkEnd w:id="23"/>
    </w:p>
    <w:p w:rsidR="00DA5AFA" w:rsidRPr="008A0CA1" w:rsidRDefault="00DA5AFA">
      <w:pPr>
        <w:rPr>
          <w:rFonts w:ascii="Arial" w:hAnsi="Arial" w:cs="Arial"/>
          <w:color w:val="000000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bookmarkStart w:id="24" w:name="_3rdcrjn" w:colFirst="0" w:colLast="0"/>
      <w:bookmarkEnd w:id="24"/>
      <w:r w:rsidRPr="008A0CA1">
        <w:rPr>
          <w:rFonts w:ascii="Arial" w:eastAsia="Arial-BoldMT" w:hAnsi="Arial" w:cs="Arial"/>
        </w:rPr>
        <w:t xml:space="preserve">Restrições impostas por financeiro ou de copyrights. </w:t>
      </w:r>
    </w:p>
    <w:p w:rsidR="00DA5AFA" w:rsidRPr="008A0CA1" w:rsidRDefault="00DA5AFA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mallCaps/>
          <w:color w:val="000000"/>
        </w:rPr>
      </w:pPr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25" w:name="_Toc513408830"/>
      <w:r w:rsidRPr="008A0CA1">
        <w:rPr>
          <w:rFonts w:ascii="Arial" w:hAnsi="Arial" w:cs="Arial"/>
        </w:rPr>
        <w:t>2.6. SUPOSIÇÕES E DEPENDÊNCIAS</w:t>
      </w:r>
      <w:bookmarkEnd w:id="25"/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hanging="1080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393AD3" w:rsidP="008A0CA1">
      <w:pPr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 xml:space="preserve">      Não existem fatores que possam afetar a realização do projeto.</w:t>
      </w:r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hanging="1080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ind w:hanging="1080"/>
        <w:jc w:val="both"/>
        <w:rPr>
          <w:rFonts w:ascii="Arial" w:eastAsia="Arial-BoldMT" w:hAnsi="Arial" w:cs="Arial"/>
          <w:color w:val="000000"/>
        </w:rPr>
      </w:pPr>
      <w:bookmarkStart w:id="26" w:name="_26in1rg" w:colFirst="0" w:colLast="0"/>
      <w:bookmarkEnd w:id="26"/>
    </w:p>
    <w:p w:rsidR="00DA5AFA" w:rsidRPr="008A0CA1" w:rsidRDefault="00393AD3" w:rsidP="008A0CA1">
      <w:pPr>
        <w:pStyle w:val="Ttulo1"/>
        <w:rPr>
          <w:rFonts w:ascii="Arial" w:eastAsia="Arial" w:hAnsi="Arial" w:cs="Arial"/>
        </w:rPr>
      </w:pPr>
      <w:bookmarkStart w:id="27" w:name="_Toc513408831"/>
      <w:r w:rsidRPr="008A0CA1">
        <w:rPr>
          <w:rFonts w:ascii="Arial" w:eastAsia="Arial" w:hAnsi="Arial" w:cs="Arial"/>
        </w:rPr>
        <w:t>3. REQUISITOS ESPECÍFICOS:</w:t>
      </w:r>
      <w:bookmarkEnd w:id="27"/>
    </w:p>
    <w:p w:rsidR="00DA5AFA" w:rsidRPr="008A0CA1" w:rsidRDefault="00DA5AF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-BoldMT" w:hAnsi="Arial" w:cs="Arial"/>
          <w:b/>
          <w:color w:val="000000"/>
        </w:rPr>
      </w:pPr>
      <w:bookmarkStart w:id="28" w:name="_lnxbz9" w:colFirst="0" w:colLast="0"/>
      <w:bookmarkEnd w:id="28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29" w:name="_Toc513408832"/>
      <w:r w:rsidRPr="008A0CA1">
        <w:rPr>
          <w:rFonts w:ascii="Arial" w:hAnsi="Arial" w:cs="Arial"/>
        </w:rPr>
        <w:t>3.1. REQUISITOS FUNCIONAIS:</w:t>
      </w:r>
      <w:bookmarkEnd w:id="29"/>
    </w:p>
    <w:p w:rsidR="00DA5AFA" w:rsidRPr="008A0CA1" w:rsidRDefault="00DA5AFA">
      <w:pPr>
        <w:jc w:val="both"/>
        <w:rPr>
          <w:rFonts w:ascii="Arial" w:eastAsia="Arial-BoldMT" w:hAnsi="Arial" w:cs="Arial"/>
          <w:color w:val="000000"/>
        </w:rPr>
      </w:pPr>
    </w:p>
    <w:p w:rsidR="00C65EC1" w:rsidRPr="008A0CA1" w:rsidRDefault="00C65EC1" w:rsidP="00C65EC1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A página inicial deve possuir um menu fixo superior com o nome da loja e </w:t>
      </w:r>
      <w:proofErr w:type="gramStart"/>
      <w:r w:rsidRPr="008A0CA1">
        <w:rPr>
          <w:rFonts w:ascii="Arial" w:hAnsi="Arial" w:cs="Arial"/>
          <w:color w:val="000000"/>
        </w:rPr>
        <w:t>alguns item</w:t>
      </w:r>
      <w:proofErr w:type="gramEnd"/>
      <w:r w:rsidRPr="008A0CA1">
        <w:rPr>
          <w:rFonts w:ascii="Arial" w:hAnsi="Arial" w:cs="Arial"/>
          <w:color w:val="000000"/>
        </w:rPr>
        <w:t xml:space="preserve"> de menu.</w:t>
      </w:r>
    </w:p>
    <w:p w:rsidR="00C65EC1" w:rsidRPr="008A0CA1" w:rsidRDefault="00C65EC1" w:rsidP="00C65EC1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O nome da loja, presente no menu superior, deve ser </w:t>
      </w:r>
      <w:proofErr w:type="spellStart"/>
      <w:r w:rsidRPr="008A0CA1">
        <w:rPr>
          <w:rFonts w:ascii="Arial" w:hAnsi="Arial" w:cs="Arial"/>
          <w:color w:val="000000"/>
        </w:rPr>
        <w:t>clicável</w:t>
      </w:r>
      <w:proofErr w:type="spellEnd"/>
      <w:r w:rsidRPr="008A0CA1">
        <w:rPr>
          <w:rFonts w:ascii="Arial" w:hAnsi="Arial" w:cs="Arial"/>
          <w:color w:val="000000"/>
        </w:rPr>
        <w:t xml:space="preserve"> e deve redirecionar a página </w:t>
      </w:r>
      <w:r w:rsidR="008A0CA1" w:rsidRPr="008A0CA1">
        <w:rPr>
          <w:rFonts w:ascii="Arial" w:hAnsi="Arial" w:cs="Arial"/>
          <w:color w:val="000000"/>
        </w:rPr>
        <w:t>inicial</w:t>
      </w:r>
      <w:r w:rsidRPr="008A0CA1">
        <w:rPr>
          <w:rFonts w:ascii="Arial" w:hAnsi="Arial" w:cs="Arial"/>
          <w:color w:val="000000"/>
        </w:rPr>
        <w:t>, não importa aonde esteja no sistema.</w:t>
      </w:r>
    </w:p>
    <w:p w:rsidR="00C65EC1" w:rsidRPr="008A0CA1" w:rsidRDefault="00C65EC1" w:rsidP="00C65EC1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O menu deve possuir um botão com um símbolo em formato de casinha, </w:t>
      </w:r>
      <w:r w:rsidRPr="008A0CA1">
        <w:rPr>
          <w:rFonts w:ascii="Arial" w:hAnsi="Arial" w:cs="Arial"/>
          <w:color w:val="000000"/>
        </w:rPr>
        <w:t xml:space="preserve">deve redirecionar a página </w:t>
      </w:r>
      <w:r w:rsidR="008A0CA1" w:rsidRPr="008A0CA1">
        <w:rPr>
          <w:rFonts w:ascii="Arial" w:hAnsi="Arial" w:cs="Arial"/>
          <w:color w:val="000000"/>
        </w:rPr>
        <w:t>inicial</w:t>
      </w:r>
      <w:r w:rsidRPr="008A0CA1">
        <w:rPr>
          <w:rFonts w:ascii="Arial" w:hAnsi="Arial" w:cs="Arial"/>
          <w:color w:val="000000"/>
        </w:rPr>
        <w:t>, não importa aonde esteja no sistema.</w:t>
      </w:r>
    </w:p>
    <w:p w:rsidR="00C54BB0" w:rsidRPr="008A0CA1" w:rsidRDefault="00C54BB0" w:rsidP="00C54BB0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>O menu deve possuir um botão com um símbolo em formato de carrinho, deve redirecionar a página de carrinho, não importa aonde esteja no sistema.</w:t>
      </w:r>
    </w:p>
    <w:p w:rsidR="00C65EC1" w:rsidRPr="008A0CA1" w:rsidRDefault="00C65EC1" w:rsidP="00C65EC1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O menu superior deve possuir o botão cadastrar </w:t>
      </w:r>
      <w:r w:rsidR="00C54BB0" w:rsidRPr="008A0CA1">
        <w:rPr>
          <w:rFonts w:ascii="Arial" w:hAnsi="Arial" w:cs="Arial"/>
          <w:color w:val="000000"/>
        </w:rPr>
        <w:t>se não</w:t>
      </w:r>
      <w:r w:rsidRPr="008A0CA1">
        <w:rPr>
          <w:rFonts w:ascii="Arial" w:hAnsi="Arial" w:cs="Arial"/>
          <w:color w:val="000000"/>
        </w:rPr>
        <w:t xml:space="preserve"> h</w:t>
      </w:r>
      <w:r w:rsidR="00C54BB0" w:rsidRPr="008A0CA1">
        <w:rPr>
          <w:rFonts w:ascii="Arial" w:hAnsi="Arial" w:cs="Arial"/>
          <w:color w:val="000000"/>
        </w:rPr>
        <w:t>ouver</w:t>
      </w:r>
      <w:r w:rsidRPr="008A0CA1">
        <w:rPr>
          <w:rFonts w:ascii="Arial" w:hAnsi="Arial" w:cs="Arial"/>
          <w:color w:val="000000"/>
        </w:rPr>
        <w:t xml:space="preserve"> cliente ou administrador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>, e deve levar a um formulário para cadastro de um novo cliente.</w:t>
      </w:r>
    </w:p>
    <w:p w:rsidR="00C54BB0" w:rsidRPr="008A0CA1" w:rsidRDefault="00C54BB0" w:rsidP="00C54BB0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lastRenderedPageBreak/>
        <w:t xml:space="preserve">O menu superior deve possuir o botão </w:t>
      </w:r>
      <w:r w:rsidRPr="008A0CA1">
        <w:rPr>
          <w:rFonts w:ascii="Arial" w:hAnsi="Arial" w:cs="Arial"/>
          <w:color w:val="000000"/>
        </w:rPr>
        <w:t xml:space="preserve">entrar </w:t>
      </w:r>
      <w:r w:rsidRPr="008A0CA1">
        <w:rPr>
          <w:rFonts w:ascii="Arial" w:hAnsi="Arial" w:cs="Arial"/>
          <w:color w:val="000000"/>
        </w:rPr>
        <w:t xml:space="preserve">se não houver cliente ou administrador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 xml:space="preserve">, e deve levar a um formulário para </w:t>
      </w:r>
      <w:r w:rsidRPr="008A0CA1">
        <w:rPr>
          <w:rFonts w:ascii="Arial" w:hAnsi="Arial" w:cs="Arial"/>
          <w:color w:val="000000"/>
        </w:rPr>
        <w:t>login</w:t>
      </w:r>
      <w:r w:rsidRPr="008A0CA1">
        <w:rPr>
          <w:rFonts w:ascii="Arial" w:hAnsi="Arial" w:cs="Arial"/>
          <w:color w:val="000000"/>
        </w:rPr>
        <w:t xml:space="preserve"> de um cliente</w:t>
      </w:r>
      <w:r w:rsidRPr="008A0CA1">
        <w:rPr>
          <w:rFonts w:ascii="Arial" w:hAnsi="Arial" w:cs="Arial"/>
          <w:color w:val="000000"/>
        </w:rPr>
        <w:t xml:space="preserve"> previamente cadastrado</w:t>
      </w:r>
      <w:r w:rsidRPr="008A0CA1">
        <w:rPr>
          <w:rFonts w:ascii="Arial" w:hAnsi="Arial" w:cs="Arial"/>
          <w:color w:val="000000"/>
        </w:rPr>
        <w:t>.</w:t>
      </w:r>
    </w:p>
    <w:p w:rsidR="00C54BB0" w:rsidRPr="008A0CA1" w:rsidRDefault="00C54BB0" w:rsidP="00C54BB0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O menu superior deve possuir o botão </w:t>
      </w:r>
      <w:r w:rsidRPr="008A0CA1">
        <w:rPr>
          <w:rFonts w:ascii="Arial" w:hAnsi="Arial" w:cs="Arial"/>
          <w:color w:val="000000"/>
        </w:rPr>
        <w:t>com o nome do cliente</w:t>
      </w:r>
      <w:r w:rsidRPr="008A0CA1">
        <w:rPr>
          <w:rFonts w:ascii="Arial" w:hAnsi="Arial" w:cs="Arial"/>
          <w:color w:val="000000"/>
        </w:rPr>
        <w:t xml:space="preserve"> se houver cliente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>.</w:t>
      </w:r>
    </w:p>
    <w:p w:rsidR="00C54BB0" w:rsidRPr="008A0CA1" w:rsidRDefault="00C54BB0" w:rsidP="00C54BB0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O menu superior deve possuir o botão </w:t>
      </w:r>
      <w:r w:rsidRPr="008A0CA1">
        <w:rPr>
          <w:rFonts w:ascii="Arial" w:hAnsi="Arial" w:cs="Arial"/>
          <w:color w:val="000000"/>
        </w:rPr>
        <w:t>sair</w:t>
      </w:r>
      <w:r w:rsidRPr="008A0CA1">
        <w:rPr>
          <w:rFonts w:ascii="Arial" w:hAnsi="Arial" w:cs="Arial"/>
          <w:color w:val="000000"/>
        </w:rPr>
        <w:t xml:space="preserve"> se houver cliente ou administrador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 xml:space="preserve">, e deve levar </w:t>
      </w:r>
      <w:proofErr w:type="spellStart"/>
      <w:r w:rsidRPr="008A0CA1">
        <w:rPr>
          <w:rFonts w:ascii="Arial" w:hAnsi="Arial" w:cs="Arial"/>
          <w:color w:val="000000"/>
        </w:rPr>
        <w:t>deslogar</w:t>
      </w:r>
      <w:proofErr w:type="spellEnd"/>
      <w:r w:rsidRPr="008A0CA1">
        <w:rPr>
          <w:rFonts w:ascii="Arial" w:hAnsi="Arial" w:cs="Arial"/>
          <w:color w:val="000000"/>
        </w:rPr>
        <w:t xml:space="preserve"> o usuário que estiver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>.</w:t>
      </w:r>
    </w:p>
    <w:p w:rsidR="00C54BB0" w:rsidRPr="008A0CA1" w:rsidRDefault="00C54BB0" w:rsidP="00C54BB0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O menu superior deve possuir o botão </w:t>
      </w:r>
      <w:r w:rsidRPr="008A0CA1">
        <w:rPr>
          <w:rFonts w:ascii="Arial" w:hAnsi="Arial" w:cs="Arial"/>
          <w:color w:val="000000"/>
        </w:rPr>
        <w:t>estoque</w:t>
      </w:r>
      <w:r w:rsidRPr="008A0CA1">
        <w:rPr>
          <w:rFonts w:ascii="Arial" w:hAnsi="Arial" w:cs="Arial"/>
          <w:color w:val="000000"/>
        </w:rPr>
        <w:t xml:space="preserve"> se houver administrador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>, e deve levar a um</w:t>
      </w:r>
      <w:r w:rsidRPr="008A0CA1">
        <w:rPr>
          <w:rFonts w:ascii="Arial" w:hAnsi="Arial" w:cs="Arial"/>
          <w:color w:val="000000"/>
        </w:rPr>
        <w:t>a página de controle de estoque</w:t>
      </w:r>
      <w:r w:rsidRPr="008A0CA1">
        <w:rPr>
          <w:rFonts w:ascii="Arial" w:hAnsi="Arial" w:cs="Arial"/>
          <w:color w:val="000000"/>
        </w:rPr>
        <w:t>.</w:t>
      </w:r>
    </w:p>
    <w:p w:rsidR="00DA5AFA" w:rsidRPr="008A0CA1" w:rsidRDefault="00C54BB0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 Na página principal o</w:t>
      </w:r>
      <w:r w:rsidR="00393AD3" w:rsidRPr="008A0CA1">
        <w:rPr>
          <w:rFonts w:ascii="Arial" w:eastAsia="Arial-BoldMT" w:hAnsi="Arial" w:cs="Arial"/>
          <w:color w:val="000000"/>
        </w:rPr>
        <w:t xml:space="preserve"> sistema deve </w:t>
      </w:r>
      <w:r w:rsidRPr="008A0CA1">
        <w:rPr>
          <w:rFonts w:ascii="Arial" w:eastAsia="Arial-BoldMT" w:hAnsi="Arial" w:cs="Arial"/>
          <w:color w:val="000000"/>
        </w:rPr>
        <w:t xml:space="preserve">ter uma vitrine de </w:t>
      </w:r>
      <w:r w:rsidR="00393AD3" w:rsidRPr="008A0CA1">
        <w:rPr>
          <w:rFonts w:ascii="Arial" w:eastAsia="Arial-BoldMT" w:hAnsi="Arial" w:cs="Arial"/>
          <w:color w:val="000000"/>
        </w:rPr>
        <w:t xml:space="preserve">produtos </w:t>
      </w:r>
      <w:r w:rsidR="00393AD3" w:rsidRPr="008A0CA1">
        <w:rPr>
          <w:rFonts w:ascii="Arial" w:eastAsia="Arial-BoldMT" w:hAnsi="Arial" w:cs="Arial"/>
          <w:color w:val="000000"/>
        </w:rPr>
        <w:t>para o cliente visualizar o que o comércio eletrônico está ofertando.</w:t>
      </w:r>
    </w:p>
    <w:p w:rsidR="00DA5AFA" w:rsidRPr="008A0CA1" w:rsidRDefault="00C42732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Abaixo de todo produto presente na vitrine deve haver um botão de detalhes, e um botão com símbolo de carrinho.</w:t>
      </w:r>
    </w:p>
    <w:p w:rsidR="00C42732" w:rsidRPr="008A0CA1" w:rsidRDefault="00C42732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>O botão detalhes abaixo dos produtos deve levar a uma página de detalhamento do produto.</w:t>
      </w:r>
    </w:p>
    <w:p w:rsidR="00C42732" w:rsidRPr="008A0CA1" w:rsidRDefault="00C42732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>A página de detalhamento do produto deve trazer Nome, Descrição, quantidade em estoque, preço unitário, e foto do produto em questão.</w:t>
      </w:r>
    </w:p>
    <w:p w:rsidR="00C42732" w:rsidRPr="008A0CA1" w:rsidRDefault="00C42732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A página de detalhes deve possuir também uma área de adição de comentário, que consiste de um </w:t>
      </w:r>
      <w:proofErr w:type="spellStart"/>
      <w:r w:rsidRPr="008A0CA1">
        <w:rPr>
          <w:rFonts w:ascii="Arial" w:hAnsi="Arial" w:cs="Arial"/>
          <w:color w:val="000000"/>
        </w:rPr>
        <w:t>textarea</w:t>
      </w:r>
      <w:proofErr w:type="spellEnd"/>
      <w:r w:rsidRPr="008A0CA1">
        <w:rPr>
          <w:rFonts w:ascii="Arial" w:hAnsi="Arial" w:cs="Arial"/>
          <w:color w:val="000000"/>
        </w:rPr>
        <w:t>, de preenchimento obrigatório, para o texto do comentário, um input para o nome da pessoa que está fazendo o comentário, também de preenchimento obrigatório e um botão para o envio do comentário.</w:t>
      </w:r>
    </w:p>
    <w:p w:rsidR="00847615" w:rsidRPr="008A0CA1" w:rsidRDefault="00847615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>O formulário d</w:t>
      </w:r>
      <w:r w:rsidRPr="008A0CA1">
        <w:rPr>
          <w:rFonts w:ascii="Arial" w:eastAsia="Arial-BoldMT" w:hAnsi="Arial" w:cs="Arial"/>
          <w:color w:val="000000"/>
        </w:rPr>
        <w:t>e comentários na página de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  <w:color w:val="000000"/>
        </w:rPr>
        <w:t>detalhes deve</w:t>
      </w:r>
      <w:r w:rsidRPr="008A0CA1">
        <w:rPr>
          <w:rFonts w:ascii="Arial" w:eastAsia="Arial-BoldMT" w:hAnsi="Arial" w:cs="Arial"/>
          <w:color w:val="000000"/>
        </w:rPr>
        <w:t xml:space="preserve"> fazer os testes necessários e caso tenha sucesso enviar os dados e </w:t>
      </w:r>
      <w:r w:rsidRPr="008A0CA1">
        <w:rPr>
          <w:rFonts w:ascii="Arial" w:eastAsia="Arial-BoldMT" w:hAnsi="Arial" w:cs="Arial"/>
          <w:color w:val="000000"/>
        </w:rPr>
        <w:t>carregar o comentário na lista de comentários</w:t>
      </w:r>
      <w:r w:rsidRPr="008A0CA1">
        <w:rPr>
          <w:rFonts w:ascii="Arial" w:eastAsia="Arial-BoldMT" w:hAnsi="Arial" w:cs="Arial"/>
          <w:color w:val="000000"/>
        </w:rPr>
        <w:t>.</w:t>
      </w:r>
    </w:p>
    <w:p w:rsidR="00847615" w:rsidRPr="008A0CA1" w:rsidRDefault="00847615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>O formulário de comentários na página de detalhes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  <w:color w:val="000000"/>
        </w:rPr>
        <w:t>deve mostrar alertas de erro ao preencher o formulário.</w:t>
      </w:r>
    </w:p>
    <w:p w:rsidR="00C42732" w:rsidRPr="008A0CA1" w:rsidRDefault="00C42732" w:rsidP="00C42732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>Na página de detalhes deve haver um botão para colocar o produto no carrinho.</w:t>
      </w:r>
    </w:p>
    <w:p w:rsidR="00C42732" w:rsidRPr="008A0CA1" w:rsidRDefault="00C42732" w:rsidP="00C42732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>Na página de detalhes deve haver um</w:t>
      </w:r>
      <w:r w:rsidR="00847615" w:rsidRPr="008A0CA1">
        <w:rPr>
          <w:rFonts w:ascii="Arial" w:eastAsia="Arial-BoldMT" w:hAnsi="Arial" w:cs="Arial"/>
          <w:color w:val="000000"/>
        </w:rPr>
        <w:t>a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  <w:color w:val="000000"/>
        </w:rPr>
        <w:t>lista de comentários tecidos ao produto com os respectivos nomes das pessoas que comentaram</w:t>
      </w:r>
      <w:r w:rsidRPr="008A0CA1">
        <w:rPr>
          <w:rFonts w:ascii="Arial" w:eastAsia="Arial-BoldMT" w:hAnsi="Arial" w:cs="Arial"/>
          <w:color w:val="000000"/>
        </w:rPr>
        <w:t>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</w:t>
      </w:r>
      <w:r w:rsidR="00C42732" w:rsidRPr="008A0CA1">
        <w:rPr>
          <w:rFonts w:ascii="Arial" w:eastAsia="Arial-BoldMT" w:hAnsi="Arial" w:cs="Arial"/>
          <w:color w:val="000000"/>
        </w:rPr>
        <w:t xml:space="preserve"> A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  <w:color w:val="000000"/>
        </w:rPr>
        <w:t>tela de cadastro</w:t>
      </w:r>
      <w:r w:rsidR="00C42732" w:rsidRPr="008A0CA1">
        <w:rPr>
          <w:rFonts w:ascii="Arial" w:eastAsia="Arial-BoldMT" w:hAnsi="Arial" w:cs="Arial"/>
          <w:color w:val="000000"/>
        </w:rPr>
        <w:t xml:space="preserve"> de cliente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="00C42732" w:rsidRPr="008A0CA1">
        <w:rPr>
          <w:rFonts w:ascii="Arial" w:eastAsia="Arial-BoldMT" w:hAnsi="Arial" w:cs="Arial"/>
          <w:color w:val="000000"/>
        </w:rPr>
        <w:t>deve</w:t>
      </w:r>
      <w:r w:rsidRPr="008A0CA1">
        <w:rPr>
          <w:rFonts w:ascii="Arial" w:eastAsia="Arial-BoldMT" w:hAnsi="Arial" w:cs="Arial"/>
          <w:color w:val="000000"/>
        </w:rPr>
        <w:t xml:space="preserve"> ter um formulário para receber o nome, sobrenome, </w:t>
      </w:r>
      <w:proofErr w:type="spellStart"/>
      <w:r w:rsidRPr="008A0CA1">
        <w:rPr>
          <w:rFonts w:ascii="Arial" w:eastAsia="Arial-BoldMT" w:hAnsi="Arial" w:cs="Arial"/>
          <w:color w:val="000000"/>
        </w:rPr>
        <w:t>cpf</w:t>
      </w:r>
      <w:proofErr w:type="spellEnd"/>
      <w:r w:rsidRPr="008A0CA1">
        <w:rPr>
          <w:rFonts w:ascii="Arial" w:eastAsia="Arial-BoldMT" w:hAnsi="Arial" w:cs="Arial"/>
          <w:color w:val="000000"/>
        </w:rPr>
        <w:t xml:space="preserve">, </w:t>
      </w:r>
      <w:proofErr w:type="spellStart"/>
      <w:r w:rsidRPr="008A0CA1">
        <w:rPr>
          <w:rFonts w:ascii="Arial" w:eastAsia="Arial-BoldMT" w:hAnsi="Arial" w:cs="Arial"/>
          <w:color w:val="000000"/>
        </w:rPr>
        <w:t>email</w:t>
      </w:r>
      <w:proofErr w:type="spellEnd"/>
      <w:r w:rsidRPr="008A0CA1">
        <w:rPr>
          <w:rFonts w:ascii="Arial" w:eastAsia="Arial-BoldMT" w:hAnsi="Arial" w:cs="Arial"/>
        </w:rPr>
        <w:t>,</w:t>
      </w:r>
      <w:r w:rsidRPr="008A0CA1">
        <w:rPr>
          <w:rFonts w:ascii="Arial" w:eastAsia="Arial-BoldMT" w:hAnsi="Arial" w:cs="Arial"/>
          <w:color w:val="000000"/>
        </w:rPr>
        <w:t xml:space="preserve"> senha</w:t>
      </w:r>
      <w:r w:rsidRPr="008A0CA1">
        <w:rPr>
          <w:rFonts w:ascii="Arial" w:eastAsia="Arial-BoldMT" w:hAnsi="Arial" w:cs="Arial"/>
        </w:rPr>
        <w:t xml:space="preserve"> e interesses</w:t>
      </w:r>
      <w:r w:rsidRPr="008A0CA1">
        <w:rPr>
          <w:rFonts w:ascii="Arial" w:eastAsia="Arial-BoldMT" w:hAnsi="Arial" w:cs="Arial"/>
          <w:color w:val="000000"/>
        </w:rPr>
        <w:t xml:space="preserve"> ao final um botão de enviar</w:t>
      </w:r>
      <w:r w:rsidR="00C42732" w:rsidRPr="008A0CA1">
        <w:rPr>
          <w:rFonts w:ascii="Arial" w:eastAsia="Arial-BoldMT" w:hAnsi="Arial" w:cs="Arial"/>
          <w:color w:val="000000"/>
        </w:rPr>
        <w:t>, com todos campos obrigatórios, exceto o interesse</w:t>
      </w:r>
      <w:r w:rsidRPr="008A0CA1">
        <w:rPr>
          <w:rFonts w:ascii="Arial" w:eastAsia="Arial-BoldMT" w:hAnsi="Arial" w:cs="Arial"/>
          <w:color w:val="000000"/>
        </w:rPr>
        <w:t>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lastRenderedPageBreak/>
        <w:t xml:space="preserve"> O formulário da página </w:t>
      </w:r>
      <w:r w:rsidRPr="008A0CA1">
        <w:rPr>
          <w:rFonts w:ascii="Arial" w:eastAsia="Arial-BoldMT" w:hAnsi="Arial" w:cs="Arial"/>
          <w:color w:val="000000"/>
        </w:rPr>
        <w:t>de cadastro irá fazer os testes necessários e caso tenha sucesso enviar os dados e ir a página de login.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A página de cadastro deve mostrar alertas de erro ao preencher o formulário.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A tela de login deverá ter um formulário ao qual possuirá um campo para </w:t>
      </w:r>
      <w:r w:rsidRPr="008A0CA1">
        <w:rPr>
          <w:rFonts w:ascii="Arial" w:eastAsia="Arial-BoldMT" w:hAnsi="Arial" w:cs="Arial"/>
          <w:color w:val="000000"/>
        </w:rPr>
        <w:t xml:space="preserve">o </w:t>
      </w:r>
      <w:proofErr w:type="spellStart"/>
      <w:r w:rsidRPr="008A0CA1">
        <w:rPr>
          <w:rFonts w:ascii="Arial" w:eastAsia="Arial-BoldMT" w:hAnsi="Arial" w:cs="Arial"/>
          <w:color w:val="000000"/>
        </w:rPr>
        <w:t>email</w:t>
      </w:r>
      <w:proofErr w:type="spellEnd"/>
      <w:r w:rsidRPr="008A0CA1">
        <w:rPr>
          <w:rFonts w:ascii="Arial" w:eastAsia="Arial-BoldMT" w:hAnsi="Arial" w:cs="Arial"/>
          <w:color w:val="000000"/>
        </w:rPr>
        <w:t xml:space="preserve"> e outro para a senha</w:t>
      </w:r>
      <w:r w:rsidR="00847615" w:rsidRPr="008A0CA1">
        <w:rPr>
          <w:rFonts w:ascii="Arial" w:eastAsia="Arial-BoldMT" w:hAnsi="Arial" w:cs="Arial"/>
          <w:color w:val="000000"/>
        </w:rPr>
        <w:t>, assim com um botão de enviar</w:t>
      </w:r>
      <w:r w:rsidRPr="008A0CA1">
        <w:rPr>
          <w:rFonts w:ascii="Arial" w:eastAsia="Arial-BoldMT" w:hAnsi="Arial" w:cs="Arial"/>
          <w:color w:val="000000"/>
        </w:rPr>
        <w:t>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A tela de login deverá fazer os testes necessários e </w:t>
      </w:r>
      <w:proofErr w:type="spellStart"/>
      <w:r w:rsidR="00847615" w:rsidRPr="008A0CA1">
        <w:rPr>
          <w:rFonts w:ascii="Arial" w:eastAsia="Arial-BoldMT" w:hAnsi="Arial" w:cs="Arial"/>
          <w:color w:val="000000"/>
        </w:rPr>
        <w:t>logar</w:t>
      </w:r>
      <w:proofErr w:type="spellEnd"/>
      <w:r w:rsidR="00847615" w:rsidRPr="008A0CA1">
        <w:rPr>
          <w:rFonts w:ascii="Arial" w:eastAsia="Arial-BoldMT" w:hAnsi="Arial" w:cs="Arial"/>
          <w:color w:val="000000"/>
        </w:rPr>
        <w:t xml:space="preserve"> o usuário na sessão em</w:t>
      </w:r>
      <w:r w:rsidRPr="008A0CA1">
        <w:rPr>
          <w:rFonts w:ascii="Arial" w:eastAsia="Arial-BoldMT" w:hAnsi="Arial" w:cs="Arial"/>
          <w:color w:val="000000"/>
        </w:rPr>
        <w:t xml:space="preserve"> caso de sucesso.</w:t>
      </w:r>
    </w:p>
    <w:p w:rsidR="00847615" w:rsidRPr="008A0CA1" w:rsidRDefault="00847615" w:rsidP="00847615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Deve haver uma mensagem de copyright no rodapé da página e este </w:t>
      </w:r>
      <w:r w:rsidR="00393AD3" w:rsidRPr="008A0CA1">
        <w:rPr>
          <w:rFonts w:ascii="Arial" w:eastAsia="Arial-BoldMT" w:hAnsi="Arial" w:cs="Arial"/>
          <w:color w:val="000000"/>
        </w:rPr>
        <w:t>deve</w:t>
      </w:r>
      <w:r w:rsidRPr="008A0CA1">
        <w:rPr>
          <w:rFonts w:ascii="Arial" w:eastAsia="Arial-BoldMT" w:hAnsi="Arial" w:cs="Arial"/>
          <w:color w:val="000000"/>
        </w:rPr>
        <w:t xml:space="preserve"> ser um link que levará</w:t>
      </w:r>
      <w:r w:rsidR="00393AD3" w:rsidRPr="008A0CA1">
        <w:rPr>
          <w:rFonts w:ascii="Arial" w:eastAsia="Arial-BoldMT" w:hAnsi="Arial" w:cs="Arial"/>
          <w:color w:val="000000"/>
        </w:rPr>
        <w:t xml:space="preserve"> a</w:t>
      </w:r>
      <w:r w:rsidRPr="008A0CA1">
        <w:rPr>
          <w:rFonts w:ascii="Arial" w:eastAsia="Arial-BoldMT" w:hAnsi="Arial" w:cs="Arial"/>
          <w:color w:val="000000"/>
        </w:rPr>
        <w:t xml:space="preserve"> área de login </w:t>
      </w:r>
      <w:r w:rsidR="008A0CA1" w:rsidRPr="008A0CA1">
        <w:rPr>
          <w:rFonts w:ascii="Arial" w:eastAsia="Arial-BoldMT" w:hAnsi="Arial" w:cs="Arial"/>
          <w:color w:val="000000"/>
        </w:rPr>
        <w:t>a</w:t>
      </w:r>
      <w:r w:rsidRPr="008A0CA1">
        <w:rPr>
          <w:rFonts w:ascii="Arial" w:eastAsia="Arial-BoldMT" w:hAnsi="Arial" w:cs="Arial"/>
          <w:color w:val="000000"/>
        </w:rPr>
        <w:t>dministrativo</w:t>
      </w:r>
    </w:p>
    <w:p w:rsidR="00847615" w:rsidRPr="008A0CA1" w:rsidRDefault="00847615" w:rsidP="00847615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A área de administrativo há um formulário centralizado com apenas um input de senha padrão, um </w:t>
      </w:r>
      <w:proofErr w:type="spellStart"/>
      <w:r w:rsidRPr="008A0CA1">
        <w:rPr>
          <w:rFonts w:ascii="Arial" w:hAnsi="Arial" w:cs="Arial"/>
          <w:color w:val="000000"/>
        </w:rPr>
        <w:t>label</w:t>
      </w:r>
      <w:proofErr w:type="spellEnd"/>
      <w:r w:rsidRPr="008A0CA1">
        <w:rPr>
          <w:rFonts w:ascii="Arial" w:hAnsi="Arial" w:cs="Arial"/>
          <w:color w:val="000000"/>
        </w:rPr>
        <w:t xml:space="preserve"> escrito login administrativo e um botão de enviar.</w:t>
      </w:r>
    </w:p>
    <w:p w:rsidR="00DA5AFA" w:rsidRPr="008A0CA1" w:rsidRDefault="00393AD3" w:rsidP="00847615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A senha padrão deve ser gerada automaticamente, sendo formada pelas 3 primeiras letras do dia da semana, </w:t>
      </w:r>
      <w:r w:rsidR="00847615" w:rsidRPr="008A0CA1">
        <w:rPr>
          <w:rFonts w:ascii="Arial" w:eastAsia="Arial-BoldMT" w:hAnsi="Arial" w:cs="Arial"/>
          <w:color w:val="000000"/>
        </w:rPr>
        <w:t xml:space="preserve">concatenado com </w:t>
      </w:r>
      <w:r w:rsidRPr="008A0CA1">
        <w:rPr>
          <w:rFonts w:ascii="Arial" w:eastAsia="Arial-BoldMT" w:hAnsi="Arial" w:cs="Arial"/>
          <w:color w:val="000000"/>
        </w:rPr>
        <w:t xml:space="preserve">o </w:t>
      </w:r>
      <w:r w:rsidR="00847615" w:rsidRPr="008A0CA1">
        <w:rPr>
          <w:rFonts w:ascii="Arial" w:eastAsia="Arial-BoldMT" w:hAnsi="Arial" w:cs="Arial"/>
        </w:rPr>
        <w:t>mês com apenas dígitos válidos</w:t>
      </w:r>
      <w:r w:rsidRPr="008A0CA1">
        <w:rPr>
          <w:rFonts w:ascii="Arial" w:eastAsia="Arial-BoldMT" w:hAnsi="Arial" w:cs="Arial"/>
        </w:rPr>
        <w:t>,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="008321CD" w:rsidRPr="008A0CA1">
        <w:rPr>
          <w:rFonts w:ascii="Arial" w:eastAsia="Arial-BoldMT" w:hAnsi="Arial" w:cs="Arial"/>
          <w:color w:val="000000"/>
        </w:rPr>
        <w:t>concatenado com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</w:rPr>
        <w:t>o dia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</w:rPr>
        <w:t>mais</w:t>
      </w:r>
      <w:r w:rsidRPr="008A0CA1">
        <w:rPr>
          <w:rFonts w:ascii="Arial" w:eastAsia="Arial-BoldMT" w:hAnsi="Arial" w:cs="Arial"/>
          <w:color w:val="000000"/>
        </w:rPr>
        <w:t xml:space="preserve"> hora.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A página de </w:t>
      </w:r>
      <w:r w:rsidR="008321CD" w:rsidRPr="008A0CA1">
        <w:rPr>
          <w:rFonts w:ascii="Arial" w:eastAsia="Arial-BoldMT" w:hAnsi="Arial" w:cs="Arial"/>
          <w:color w:val="000000"/>
        </w:rPr>
        <w:t>estoque</w:t>
      </w:r>
      <w:r w:rsidRPr="008A0CA1">
        <w:rPr>
          <w:rFonts w:ascii="Arial" w:eastAsia="Arial-BoldMT" w:hAnsi="Arial" w:cs="Arial"/>
          <w:color w:val="000000"/>
        </w:rPr>
        <w:t xml:space="preserve"> traz uma listagem de todos produtos cadastrados,</w:t>
      </w:r>
      <w:r w:rsidR="008321CD"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</w:rPr>
        <w:t xml:space="preserve">com </w:t>
      </w:r>
      <w:r w:rsidRPr="008A0CA1">
        <w:rPr>
          <w:rFonts w:ascii="Arial" w:eastAsia="Arial-BoldMT" w:hAnsi="Arial" w:cs="Arial"/>
          <w:color w:val="000000"/>
        </w:rPr>
        <w:t>um botão de cadastrar novo produto acima da lista,</w:t>
      </w:r>
      <w:r w:rsidR="008321CD"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  <w:color w:val="000000"/>
        </w:rPr>
        <w:t>e</w:t>
      </w:r>
      <w:r w:rsidRPr="008A0CA1">
        <w:rPr>
          <w:rFonts w:ascii="Arial" w:eastAsia="Arial-BoldMT" w:hAnsi="Arial" w:cs="Arial"/>
          <w:color w:val="000000"/>
        </w:rPr>
        <w:t xml:space="preserve"> </w:t>
      </w:r>
      <w:r w:rsidR="008321CD" w:rsidRPr="008A0CA1">
        <w:rPr>
          <w:rFonts w:ascii="Arial" w:eastAsia="Arial-BoldMT" w:hAnsi="Arial" w:cs="Arial"/>
          <w:color w:val="000000"/>
        </w:rPr>
        <w:t>links de ação para ativar o produto, desativar produto</w:t>
      </w:r>
      <w:r w:rsidRPr="008A0CA1">
        <w:rPr>
          <w:rFonts w:ascii="Arial" w:eastAsia="Arial-BoldMT" w:hAnsi="Arial" w:cs="Arial"/>
          <w:color w:val="000000"/>
        </w:rPr>
        <w:t xml:space="preserve"> e outro </w:t>
      </w:r>
      <w:r w:rsidR="008321CD" w:rsidRPr="008A0CA1">
        <w:rPr>
          <w:rFonts w:ascii="Arial" w:eastAsia="Arial-BoldMT" w:hAnsi="Arial" w:cs="Arial"/>
          <w:color w:val="000000"/>
        </w:rPr>
        <w:t>repor estoque</w:t>
      </w:r>
      <w:r w:rsidRPr="008A0CA1">
        <w:rPr>
          <w:rFonts w:ascii="Arial" w:eastAsia="Arial-BoldMT" w:hAnsi="Arial" w:cs="Arial"/>
          <w:color w:val="000000"/>
        </w:rPr>
        <w:t xml:space="preserve"> na frente de ca</w:t>
      </w:r>
      <w:r w:rsidRPr="008A0CA1">
        <w:rPr>
          <w:rFonts w:ascii="Arial" w:eastAsia="Arial-BoldMT" w:hAnsi="Arial" w:cs="Arial"/>
          <w:color w:val="000000"/>
        </w:rPr>
        <w:t>da produto cadastrado.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Na página de novo produto traz um formulário com os campos </w:t>
      </w:r>
      <w:r w:rsidR="008321CD" w:rsidRPr="008A0CA1">
        <w:rPr>
          <w:rFonts w:ascii="Arial" w:eastAsia="Arial-BoldMT" w:hAnsi="Arial" w:cs="Arial"/>
          <w:color w:val="000000"/>
        </w:rPr>
        <w:t>nome</w:t>
      </w:r>
      <w:r w:rsidRPr="008A0CA1">
        <w:rPr>
          <w:rFonts w:ascii="Arial" w:eastAsia="Arial-BoldMT" w:hAnsi="Arial" w:cs="Arial"/>
          <w:color w:val="000000"/>
        </w:rPr>
        <w:t>,</w:t>
      </w:r>
      <w:r w:rsidR="008321CD"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  <w:color w:val="000000"/>
        </w:rPr>
        <w:t>descrição</w:t>
      </w:r>
      <w:r w:rsidR="008321CD" w:rsidRPr="008A0CA1">
        <w:rPr>
          <w:rFonts w:ascii="Arial" w:eastAsia="Arial-BoldMT" w:hAnsi="Arial" w:cs="Arial"/>
          <w:color w:val="000000"/>
        </w:rPr>
        <w:t>, plataforma</w:t>
      </w:r>
      <w:r w:rsidRPr="008A0CA1">
        <w:rPr>
          <w:rFonts w:ascii="Arial" w:eastAsia="Arial-BoldMT" w:hAnsi="Arial" w:cs="Arial"/>
          <w:color w:val="000000"/>
        </w:rPr>
        <w:t>, Preço Unitário</w:t>
      </w:r>
      <w:r w:rsidR="008A0CA1" w:rsidRPr="008A0CA1">
        <w:rPr>
          <w:rFonts w:ascii="Arial" w:eastAsia="Arial-BoldMT" w:hAnsi="Arial" w:cs="Arial"/>
          <w:color w:val="000000"/>
        </w:rPr>
        <w:t xml:space="preserve"> </w:t>
      </w:r>
      <w:r w:rsidRPr="008A0CA1">
        <w:rPr>
          <w:rFonts w:ascii="Arial" w:eastAsia="Arial-BoldMT" w:hAnsi="Arial" w:cs="Arial"/>
          <w:color w:val="000000"/>
        </w:rPr>
        <w:t>e Foto</w:t>
      </w:r>
      <w:r w:rsidR="008321CD" w:rsidRPr="008A0CA1">
        <w:rPr>
          <w:rFonts w:ascii="Arial" w:eastAsia="Arial-BoldMT" w:hAnsi="Arial" w:cs="Arial"/>
          <w:color w:val="000000"/>
        </w:rPr>
        <w:t xml:space="preserve">, além de um </w:t>
      </w:r>
      <w:proofErr w:type="spellStart"/>
      <w:r w:rsidR="008321CD" w:rsidRPr="008A0CA1">
        <w:rPr>
          <w:rFonts w:ascii="Arial" w:eastAsia="Arial-BoldMT" w:hAnsi="Arial" w:cs="Arial"/>
          <w:color w:val="000000"/>
        </w:rPr>
        <w:t>checkbox</w:t>
      </w:r>
      <w:proofErr w:type="spellEnd"/>
      <w:r w:rsidR="008321CD" w:rsidRPr="008A0CA1">
        <w:rPr>
          <w:rFonts w:ascii="Arial" w:eastAsia="Arial-BoldMT" w:hAnsi="Arial" w:cs="Arial"/>
          <w:color w:val="000000"/>
        </w:rPr>
        <w:t xml:space="preserve"> para dizer se este produto está ativo ou não</w:t>
      </w:r>
      <w:r w:rsidRPr="008A0CA1">
        <w:rPr>
          <w:rFonts w:ascii="Arial" w:eastAsia="Arial-BoldMT" w:hAnsi="Arial" w:cs="Arial"/>
          <w:color w:val="000000"/>
        </w:rPr>
        <w:t>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>A página de novo produto irá cadastrar novo produto em caso de sucesso</w:t>
      </w:r>
      <w:r w:rsidR="008321CD" w:rsidRPr="008A0CA1">
        <w:rPr>
          <w:rFonts w:ascii="Arial" w:eastAsia="Arial-BoldMT" w:hAnsi="Arial" w:cs="Arial"/>
          <w:color w:val="000000"/>
        </w:rPr>
        <w:t xml:space="preserve"> e retornar a listagem, com a lista atualizada</w:t>
      </w:r>
      <w:r w:rsidRPr="008A0CA1">
        <w:rPr>
          <w:rFonts w:ascii="Arial" w:eastAsia="Arial-BoldMT" w:hAnsi="Arial" w:cs="Arial"/>
          <w:color w:val="000000"/>
        </w:rPr>
        <w:t>, em caso de falha irá mostrar o erro</w:t>
      </w:r>
      <w:r w:rsidR="008321CD" w:rsidRPr="008A0CA1">
        <w:rPr>
          <w:rFonts w:ascii="Arial" w:eastAsia="Arial-BoldMT" w:hAnsi="Arial" w:cs="Arial"/>
          <w:color w:val="000000"/>
        </w:rPr>
        <w:t xml:space="preserve"> de preenchimento do formulário.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O botão </w:t>
      </w:r>
      <w:r w:rsidR="008321CD" w:rsidRPr="008A0CA1">
        <w:rPr>
          <w:rFonts w:ascii="Arial" w:eastAsia="Arial-BoldMT" w:hAnsi="Arial" w:cs="Arial"/>
          <w:color w:val="000000"/>
        </w:rPr>
        <w:t>de desativar</w:t>
      </w:r>
      <w:r w:rsidRPr="008A0CA1">
        <w:rPr>
          <w:rFonts w:ascii="Arial" w:eastAsia="Arial-BoldMT" w:hAnsi="Arial" w:cs="Arial"/>
          <w:color w:val="000000"/>
        </w:rPr>
        <w:t xml:space="preserve"> irá </w:t>
      </w:r>
      <w:r w:rsidR="008321CD" w:rsidRPr="008A0CA1">
        <w:rPr>
          <w:rFonts w:ascii="Arial" w:eastAsia="Arial-BoldMT" w:hAnsi="Arial" w:cs="Arial"/>
          <w:color w:val="000000"/>
        </w:rPr>
        <w:t>desativar</w:t>
      </w:r>
      <w:r w:rsidRPr="008A0CA1">
        <w:rPr>
          <w:rFonts w:ascii="Arial" w:eastAsia="Arial-BoldMT" w:hAnsi="Arial" w:cs="Arial"/>
          <w:color w:val="000000"/>
        </w:rPr>
        <w:t xml:space="preserve"> o produto selecionado.</w:t>
      </w:r>
    </w:p>
    <w:p w:rsidR="008321CD" w:rsidRPr="008A0CA1" w:rsidRDefault="008321C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O botão de </w:t>
      </w:r>
      <w:r w:rsidRPr="008A0CA1">
        <w:rPr>
          <w:rFonts w:ascii="Arial" w:eastAsia="Arial-BoldMT" w:hAnsi="Arial" w:cs="Arial"/>
          <w:color w:val="000000"/>
        </w:rPr>
        <w:t>ativar</w:t>
      </w:r>
      <w:r w:rsidRPr="008A0CA1">
        <w:rPr>
          <w:rFonts w:ascii="Arial" w:eastAsia="Arial-BoldMT" w:hAnsi="Arial" w:cs="Arial"/>
          <w:color w:val="000000"/>
        </w:rPr>
        <w:t xml:space="preserve"> irá </w:t>
      </w:r>
      <w:r w:rsidRPr="008A0CA1">
        <w:rPr>
          <w:rFonts w:ascii="Arial" w:eastAsia="Arial-BoldMT" w:hAnsi="Arial" w:cs="Arial"/>
          <w:color w:val="000000"/>
        </w:rPr>
        <w:t>ativar</w:t>
      </w:r>
      <w:r w:rsidRPr="008A0CA1">
        <w:rPr>
          <w:rFonts w:ascii="Arial" w:eastAsia="Arial-BoldMT" w:hAnsi="Arial" w:cs="Arial"/>
          <w:color w:val="000000"/>
        </w:rPr>
        <w:t xml:space="preserve"> o produto selecionado.</w:t>
      </w:r>
    </w:p>
    <w:p w:rsidR="00DA5AFA" w:rsidRPr="008A0CA1" w:rsidRDefault="00393AD3" w:rsidP="008321CD">
      <w:pPr>
        <w:numPr>
          <w:ilvl w:val="0"/>
          <w:numId w:val="1"/>
        </w:numPr>
        <w:jc w:val="both"/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  <w:color w:val="000000"/>
        </w:rPr>
        <w:t xml:space="preserve"> O botão </w:t>
      </w:r>
      <w:r w:rsidR="008321CD" w:rsidRPr="008A0CA1">
        <w:rPr>
          <w:rFonts w:ascii="Arial" w:eastAsia="Arial-BoldMT" w:hAnsi="Arial" w:cs="Arial"/>
          <w:color w:val="000000"/>
        </w:rPr>
        <w:t>adicionar o estoque</w:t>
      </w:r>
      <w:r w:rsidRPr="008A0CA1">
        <w:rPr>
          <w:rFonts w:ascii="Arial" w:eastAsia="Arial-BoldMT" w:hAnsi="Arial" w:cs="Arial"/>
          <w:color w:val="000000"/>
        </w:rPr>
        <w:t xml:space="preserve"> irá levar ao formulário de </w:t>
      </w:r>
      <w:r w:rsidR="008321CD" w:rsidRPr="008A0CA1">
        <w:rPr>
          <w:rFonts w:ascii="Arial" w:eastAsia="Arial-BoldMT" w:hAnsi="Arial" w:cs="Arial"/>
          <w:color w:val="000000"/>
        </w:rPr>
        <w:t xml:space="preserve">novo estoque </w:t>
      </w:r>
      <w:r w:rsidRPr="008A0CA1">
        <w:rPr>
          <w:rFonts w:ascii="Arial" w:eastAsia="Arial-BoldMT" w:hAnsi="Arial" w:cs="Arial"/>
          <w:color w:val="000000"/>
        </w:rPr>
        <w:t xml:space="preserve">com as informações já preenchidas </w:t>
      </w:r>
      <w:r w:rsidR="008321CD" w:rsidRPr="008A0CA1">
        <w:rPr>
          <w:rFonts w:ascii="Arial" w:eastAsia="Arial-BoldMT" w:hAnsi="Arial" w:cs="Arial"/>
          <w:color w:val="000000"/>
        </w:rPr>
        <w:t>do produto, mas desabilitadas, sendo habilitado apenas a quantidade da reposição e o preço unitário de cada produto</w:t>
      </w:r>
      <w:r w:rsidRPr="008A0CA1">
        <w:rPr>
          <w:rFonts w:ascii="Arial" w:eastAsia="Arial-BoldMT" w:hAnsi="Arial" w:cs="Arial"/>
          <w:color w:val="000000"/>
        </w:rPr>
        <w:t>.</w:t>
      </w:r>
    </w:p>
    <w:p w:rsidR="00DA5AFA" w:rsidRPr="008A0CA1" w:rsidRDefault="008321C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A adição de um novo estoque faz um calculo automático de valor real, levando em conta gastos fixos, gastos variáveis e impostos a serem pagos além do lucro.</w:t>
      </w:r>
      <w:r w:rsidR="0018127D" w:rsidRPr="008A0CA1">
        <w:rPr>
          <w:rFonts w:ascii="Arial" w:eastAsia="Arial-BoldMT" w:hAnsi="Arial" w:cs="Arial"/>
          <w:color w:val="000000"/>
        </w:rPr>
        <w:t xml:space="preserve"> Além de fazer uma média com os valores dos produtos que ainda estavam no estoque.</w:t>
      </w:r>
    </w:p>
    <w:p w:rsidR="008321CD" w:rsidRPr="008A0CA1" w:rsidRDefault="008321CD" w:rsidP="008321C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lastRenderedPageBreak/>
        <w:t xml:space="preserve">A adição de um novo produto faz um </w:t>
      </w:r>
      <w:r w:rsidR="008A0CA1" w:rsidRPr="008A0CA1">
        <w:rPr>
          <w:rFonts w:ascii="Arial" w:eastAsia="Arial-BoldMT" w:hAnsi="Arial" w:cs="Arial"/>
          <w:color w:val="000000"/>
        </w:rPr>
        <w:t>cálculo</w:t>
      </w:r>
      <w:r w:rsidRPr="008A0CA1">
        <w:rPr>
          <w:rFonts w:ascii="Arial" w:eastAsia="Arial-BoldMT" w:hAnsi="Arial" w:cs="Arial"/>
          <w:color w:val="000000"/>
        </w:rPr>
        <w:t xml:space="preserve"> automático de valor real, levando em conta gastos fixos, gastos variáveis e impostos a serem pagos além do lucro.</w:t>
      </w:r>
    </w:p>
    <w:p w:rsidR="008321CD" w:rsidRPr="008A0CA1" w:rsidRDefault="0018127D" w:rsidP="0018127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>Há um link abaixo do formulário de adicionar um novo estoque para voltar a tela de controle de estoque.</w:t>
      </w:r>
    </w:p>
    <w:p w:rsidR="0018127D" w:rsidRPr="008A0CA1" w:rsidRDefault="0018127D" w:rsidP="0018127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O sistema deve gerir o cliente ou admin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>, através de sessões</w:t>
      </w:r>
    </w:p>
    <w:p w:rsidR="0018127D" w:rsidRPr="008A0CA1" w:rsidRDefault="0018127D" w:rsidP="0018127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>O sistema de gerir o carrinho através de banco de dados e sessão.</w:t>
      </w:r>
    </w:p>
    <w:p w:rsidR="0018127D" w:rsidRPr="008A0CA1" w:rsidRDefault="0018127D" w:rsidP="0018127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A página de carrinho deve haver uma tabela com título carrinho, uma coluna com cabeçalho produto, ao qual possui o nome dos produtos presentes no carrinho, uma coluna com cabeçalho preço, ao qual possui o preço do produtos vezes as quantidades, uma coluna com cabeçalho quantidade, ao qual possui a quantidade atual do produto, e um </w:t>
      </w:r>
      <w:proofErr w:type="spellStart"/>
      <w:r w:rsidRPr="008A0CA1">
        <w:rPr>
          <w:rFonts w:ascii="Arial" w:hAnsi="Arial" w:cs="Arial"/>
          <w:color w:val="000000"/>
        </w:rPr>
        <w:t>select</w:t>
      </w:r>
      <w:proofErr w:type="spellEnd"/>
      <w:r w:rsidRPr="008A0CA1">
        <w:rPr>
          <w:rFonts w:ascii="Arial" w:hAnsi="Arial" w:cs="Arial"/>
          <w:color w:val="000000"/>
        </w:rPr>
        <w:t xml:space="preserve"> com o número máximo do estoque do produto, um botão de atualizar total, que ao apertar atualiza a quantidade e os preços e uma coluna com cabeçalho ações, ao qual possui botão "Detalhes do produto", ao qual leva ao detalhe do produto, botão de retirar produto do carrinho.</w:t>
      </w:r>
    </w:p>
    <w:p w:rsidR="0018127D" w:rsidRPr="008A0CA1" w:rsidRDefault="0018127D" w:rsidP="0018127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>A página carrinho deve possuir uma área para o Valor Total do carrinho, que deve ser calculada pelo sistema.</w:t>
      </w:r>
    </w:p>
    <w:p w:rsidR="0018127D" w:rsidRPr="008A0CA1" w:rsidRDefault="0018127D" w:rsidP="0018127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 </w:t>
      </w:r>
      <w:r w:rsidRPr="008A0CA1">
        <w:rPr>
          <w:rFonts w:ascii="Arial" w:hAnsi="Arial" w:cs="Arial"/>
          <w:color w:val="000000"/>
        </w:rPr>
        <w:t xml:space="preserve">A página carrinho deve possuir </w:t>
      </w:r>
      <w:r w:rsidRPr="008A0CA1">
        <w:rPr>
          <w:rFonts w:ascii="Arial" w:hAnsi="Arial" w:cs="Arial"/>
          <w:color w:val="000000"/>
        </w:rPr>
        <w:t>uma área para aplicar um cupom, com mensagem de erro caso não seja possível aplicar o cupom.</w:t>
      </w:r>
    </w:p>
    <w:p w:rsidR="009D089B" w:rsidRPr="008A0CA1" w:rsidRDefault="009D089B" w:rsidP="0018127D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>Ao aplicar um cupom válido, o sistema deve recuperar o desconto que esse cupom possui e aplicar sobre o valor total.</w:t>
      </w:r>
    </w:p>
    <w:p w:rsidR="009D089B" w:rsidRPr="008A0CA1" w:rsidRDefault="009D089B" w:rsidP="009D089B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>Deve haver uma área para aplicar frete, com mensagem de quanto é o frete. E este ser aplicado sobre o valor total.</w:t>
      </w:r>
    </w:p>
    <w:p w:rsidR="009D089B" w:rsidRPr="008A0CA1" w:rsidRDefault="009D089B" w:rsidP="009D089B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No fim, caso não haja usuário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 xml:space="preserve">, um botão cadastrar e um entrar, que leva para </w:t>
      </w:r>
      <w:proofErr w:type="spellStart"/>
      <w:r w:rsidRPr="008A0CA1">
        <w:rPr>
          <w:rFonts w:ascii="Arial" w:hAnsi="Arial" w:cs="Arial"/>
          <w:color w:val="000000"/>
        </w:rPr>
        <w:t>view</w:t>
      </w:r>
      <w:proofErr w:type="spellEnd"/>
      <w:r w:rsidRPr="008A0CA1">
        <w:rPr>
          <w:rFonts w:ascii="Arial" w:hAnsi="Arial" w:cs="Arial"/>
          <w:color w:val="000000"/>
        </w:rPr>
        <w:t xml:space="preserve"> cadastro de cliente e </w:t>
      </w:r>
      <w:proofErr w:type="spellStart"/>
      <w:r w:rsidRPr="008A0CA1">
        <w:rPr>
          <w:rFonts w:ascii="Arial" w:hAnsi="Arial" w:cs="Arial"/>
          <w:color w:val="000000"/>
        </w:rPr>
        <w:t>view</w:t>
      </w:r>
      <w:proofErr w:type="spellEnd"/>
      <w:r w:rsidRPr="008A0CA1">
        <w:rPr>
          <w:rFonts w:ascii="Arial" w:hAnsi="Arial" w:cs="Arial"/>
          <w:color w:val="000000"/>
        </w:rPr>
        <w:t xml:space="preserve"> login respectivamente</w:t>
      </w:r>
      <w:r w:rsidRPr="008A0CA1">
        <w:rPr>
          <w:rFonts w:ascii="Arial" w:hAnsi="Arial" w:cs="Arial"/>
          <w:color w:val="000000"/>
        </w:rPr>
        <w:t>,</w:t>
      </w:r>
      <w:r w:rsidRPr="008A0CA1">
        <w:rPr>
          <w:rFonts w:ascii="Arial" w:hAnsi="Arial" w:cs="Arial"/>
          <w:color w:val="000000"/>
        </w:rPr>
        <w:t xml:space="preserve"> caso haja usuário </w:t>
      </w:r>
      <w:proofErr w:type="spellStart"/>
      <w:r w:rsidRPr="008A0CA1">
        <w:rPr>
          <w:rFonts w:ascii="Arial" w:hAnsi="Arial" w:cs="Arial"/>
          <w:color w:val="000000"/>
        </w:rPr>
        <w:t>logado</w:t>
      </w:r>
      <w:proofErr w:type="spellEnd"/>
      <w:r w:rsidRPr="008A0CA1">
        <w:rPr>
          <w:rFonts w:ascii="Arial" w:hAnsi="Arial" w:cs="Arial"/>
          <w:color w:val="000000"/>
        </w:rPr>
        <w:t xml:space="preserve">, um botão comprar que leva a </w:t>
      </w:r>
      <w:proofErr w:type="spellStart"/>
      <w:r w:rsidRPr="008A0CA1">
        <w:rPr>
          <w:rFonts w:ascii="Arial" w:hAnsi="Arial" w:cs="Arial"/>
          <w:color w:val="000000"/>
        </w:rPr>
        <w:t>view</w:t>
      </w:r>
      <w:proofErr w:type="spellEnd"/>
      <w:r w:rsidRPr="008A0CA1">
        <w:rPr>
          <w:rFonts w:ascii="Arial" w:hAnsi="Arial" w:cs="Arial"/>
          <w:color w:val="000000"/>
        </w:rPr>
        <w:t xml:space="preserve"> de confirmação de compra.</w:t>
      </w:r>
    </w:p>
    <w:p w:rsidR="009D089B" w:rsidRPr="008A0CA1" w:rsidRDefault="009D089B" w:rsidP="009D089B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hAnsi="Arial" w:cs="Arial"/>
          <w:color w:val="000000"/>
        </w:rPr>
        <w:t xml:space="preserve">A página de compra é uma página estática com texto falando o nome, </w:t>
      </w:r>
      <w:proofErr w:type="spellStart"/>
      <w:r w:rsidRPr="008A0CA1">
        <w:rPr>
          <w:rFonts w:ascii="Arial" w:hAnsi="Arial" w:cs="Arial"/>
          <w:color w:val="000000"/>
        </w:rPr>
        <w:t>cpf</w:t>
      </w:r>
      <w:proofErr w:type="spellEnd"/>
      <w:r w:rsidRPr="008A0CA1">
        <w:rPr>
          <w:rFonts w:ascii="Arial" w:hAnsi="Arial" w:cs="Arial"/>
          <w:color w:val="000000"/>
        </w:rPr>
        <w:t>, com data da compra, os produtos compro com suas respectivas quantidades e preço, valor total da compra e instruções finais da compra.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 Todas funcionalidades do site irão ser registradas em um banco de dados </w:t>
      </w:r>
      <w:proofErr w:type="spellStart"/>
      <w:r w:rsidRPr="008A0CA1">
        <w:rPr>
          <w:rFonts w:ascii="Arial" w:eastAsia="Arial-BoldMT" w:hAnsi="Arial" w:cs="Arial"/>
          <w:color w:val="000000"/>
        </w:rPr>
        <w:t>MySql</w:t>
      </w:r>
      <w:proofErr w:type="spellEnd"/>
      <w:r w:rsidRPr="008A0CA1">
        <w:rPr>
          <w:rFonts w:ascii="Arial" w:eastAsia="Arial-BoldMT" w:hAnsi="Arial" w:cs="Arial"/>
          <w:color w:val="000000"/>
        </w:rPr>
        <w:t>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O sistema deve gerenciar todas as compras </w:t>
      </w:r>
      <w:r w:rsidRPr="008A0CA1">
        <w:rPr>
          <w:rFonts w:ascii="Arial" w:eastAsia="Arial-BoldMT" w:hAnsi="Arial" w:cs="Arial"/>
          <w:color w:val="000000"/>
          <w:u w:val="single"/>
        </w:rPr>
        <w:t>realizadas</w:t>
      </w:r>
      <w:r w:rsidRPr="008A0CA1">
        <w:rPr>
          <w:rFonts w:ascii="Arial" w:eastAsia="Arial-BoldMT" w:hAnsi="Arial" w:cs="Arial"/>
          <w:color w:val="000000"/>
        </w:rPr>
        <w:t xml:space="preserve"> pelos clientes cadastrados.</w:t>
      </w:r>
    </w:p>
    <w:p w:rsidR="00DA5AFA" w:rsidRPr="008A0CA1" w:rsidRDefault="00393AD3" w:rsidP="009D089B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lastRenderedPageBreak/>
        <w:t xml:space="preserve">O sistema deve realizar cadastros de novos clientes, o cadastro será efetuado mediante ao preenchimento de informações </w:t>
      </w:r>
      <w:r w:rsidR="00C65EC1" w:rsidRPr="008A0CA1">
        <w:rPr>
          <w:rFonts w:ascii="Arial" w:eastAsia="Arial-BoldMT" w:hAnsi="Arial" w:cs="Arial"/>
        </w:rPr>
        <w:t>necessárias</w:t>
      </w:r>
      <w:r w:rsidRPr="008A0CA1">
        <w:rPr>
          <w:rFonts w:ascii="Arial" w:eastAsia="Arial-BoldMT" w:hAnsi="Arial" w:cs="Arial"/>
          <w:color w:val="000000"/>
        </w:rPr>
        <w:t>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>O sistema deve permitir fazer login de qualquer cliente cadastrado. O login será mediante do fornecimento de um usuário e senha cadastrado.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 xml:space="preserve">O sistema deve realizar cadastros, edições </w:t>
      </w:r>
      <w:r w:rsidR="008A0CA1" w:rsidRPr="008A0CA1">
        <w:rPr>
          <w:rFonts w:ascii="Arial" w:eastAsia="Arial-BoldMT" w:hAnsi="Arial" w:cs="Arial"/>
          <w:color w:val="000000"/>
        </w:rPr>
        <w:t>de estoque e ativação dos jogos</w:t>
      </w:r>
      <w:r w:rsidRPr="008A0CA1">
        <w:rPr>
          <w:rFonts w:ascii="Arial" w:eastAsia="Arial-BoldMT" w:hAnsi="Arial" w:cs="Arial"/>
          <w:color w:val="000000"/>
        </w:rPr>
        <w:t>, através de um perfil de administr</w:t>
      </w:r>
      <w:r w:rsidRPr="008A0CA1">
        <w:rPr>
          <w:rFonts w:ascii="Arial" w:eastAsia="Arial-BoldMT" w:hAnsi="Arial" w:cs="Arial"/>
          <w:color w:val="000000"/>
        </w:rPr>
        <w:t>ador.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>O sistema deverá gerenciar produtos ativos, inativos ou fora de estoque.</w:t>
      </w:r>
    </w:p>
    <w:p w:rsidR="00DA5AFA" w:rsidRPr="008A0CA1" w:rsidRDefault="00393AD3">
      <w:pPr>
        <w:numPr>
          <w:ilvl w:val="0"/>
          <w:numId w:val="1"/>
        </w:numPr>
        <w:jc w:val="both"/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O cliente poderá aplicar descontos através de códigos pr</w:t>
      </w:r>
      <w:r w:rsidRPr="008A0CA1">
        <w:rPr>
          <w:rFonts w:ascii="Arial" w:eastAsia="Arial-BoldMT" w:hAnsi="Arial" w:cs="Arial"/>
        </w:rPr>
        <w:t>omocionais.</w:t>
      </w:r>
    </w:p>
    <w:p w:rsidR="00DA5AFA" w:rsidRPr="008A0CA1" w:rsidRDefault="00393AD3" w:rsidP="008A0CA1">
      <w:pPr>
        <w:numPr>
          <w:ilvl w:val="0"/>
          <w:numId w:val="1"/>
        </w:numPr>
        <w:jc w:val="both"/>
        <w:rPr>
          <w:rFonts w:ascii="Arial" w:eastAsia="Arial-BoldMT" w:hAnsi="Arial" w:cs="Arial"/>
        </w:rPr>
      </w:pPr>
      <w:r w:rsidRPr="008A0CA1">
        <w:rPr>
          <w:rFonts w:ascii="Arial" w:eastAsia="Arial-BoldMT" w:hAnsi="Arial" w:cs="Arial"/>
        </w:rPr>
        <w:t>O cliente poderá comentar sobre a qualidade do jogo e fazer reviews sobre o mesmo.</w:t>
      </w:r>
    </w:p>
    <w:p w:rsidR="00DA5AFA" w:rsidRPr="008A0CA1" w:rsidRDefault="00DA5AFA">
      <w:pPr>
        <w:jc w:val="both"/>
        <w:rPr>
          <w:rFonts w:ascii="Arial" w:eastAsia="Arial-BoldMT" w:hAnsi="Arial" w:cs="Arial"/>
          <w:color w:val="000000"/>
        </w:rPr>
      </w:pPr>
      <w:bookmarkStart w:id="30" w:name="_35nkun2" w:colFirst="0" w:colLast="0"/>
      <w:bookmarkEnd w:id="30"/>
    </w:p>
    <w:p w:rsidR="00DA5AFA" w:rsidRPr="008A0CA1" w:rsidRDefault="00393AD3" w:rsidP="008A0CA1">
      <w:pPr>
        <w:pStyle w:val="Ttulo2"/>
        <w:rPr>
          <w:rFonts w:ascii="Arial" w:hAnsi="Arial" w:cs="Arial"/>
        </w:rPr>
      </w:pPr>
      <w:bookmarkStart w:id="31" w:name="_Toc513408833"/>
      <w:r w:rsidRPr="008A0CA1">
        <w:rPr>
          <w:rFonts w:ascii="Arial" w:hAnsi="Arial" w:cs="Arial"/>
        </w:rPr>
        <w:t>3.2. REQUISITOS NÃO FUNCIONAIS:</w:t>
      </w:r>
      <w:bookmarkEnd w:id="31"/>
      <w:r w:rsidRPr="008A0CA1">
        <w:rPr>
          <w:rFonts w:ascii="Arial" w:hAnsi="Arial" w:cs="Arial"/>
        </w:rPr>
        <w:t xml:space="preserve"> </w:t>
      </w:r>
    </w:p>
    <w:p w:rsidR="00DA5AFA" w:rsidRPr="008A0CA1" w:rsidRDefault="00DA5AFA">
      <w:pPr>
        <w:ind w:left="709" w:hanging="709"/>
        <w:jc w:val="both"/>
        <w:rPr>
          <w:rFonts w:ascii="Arial" w:eastAsia="Arial-BoldMT" w:hAnsi="Arial" w:cs="Arial"/>
          <w:color w:val="000000"/>
        </w:rPr>
      </w:pPr>
    </w:p>
    <w:p w:rsidR="00DA5AFA" w:rsidRPr="008A0CA1" w:rsidRDefault="00393A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8A0CA1">
        <w:rPr>
          <w:rFonts w:ascii="Arial" w:eastAsia="Arial-BoldMT" w:hAnsi="Arial" w:cs="Arial"/>
          <w:color w:val="000000"/>
        </w:rPr>
        <w:t>O sistema deve carregar antes dos 6 segundos, para melhor posicionamento no ranking da Google.</w:t>
      </w:r>
    </w:p>
    <w:p w:rsidR="00DA5AFA" w:rsidRPr="008A0CA1" w:rsidRDefault="00C65EC1" w:rsidP="00C65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8A0CA1">
        <w:rPr>
          <w:rFonts w:ascii="Arial" w:hAnsi="Arial" w:cs="Arial"/>
          <w:color w:val="000000"/>
        </w:rPr>
        <w:t xml:space="preserve">O sistema deve usar a biblioteca de estilização </w:t>
      </w:r>
      <w:proofErr w:type="spellStart"/>
      <w:r w:rsidRPr="008A0CA1">
        <w:rPr>
          <w:rFonts w:ascii="Arial" w:hAnsi="Arial" w:cs="Arial"/>
          <w:color w:val="000000"/>
        </w:rPr>
        <w:t>Bootstrap</w:t>
      </w:r>
      <w:proofErr w:type="spellEnd"/>
      <w:r w:rsidRPr="008A0CA1">
        <w:rPr>
          <w:rFonts w:ascii="Arial" w:hAnsi="Arial" w:cs="Arial"/>
          <w:color w:val="000000"/>
        </w:rPr>
        <w:t>.</w:t>
      </w:r>
    </w:p>
    <w:p w:rsidR="00C65EC1" w:rsidRPr="008A0CA1" w:rsidRDefault="00C65EC1" w:rsidP="00C65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8A0CA1">
        <w:rPr>
          <w:rFonts w:ascii="Arial" w:hAnsi="Arial" w:cs="Arial"/>
        </w:rPr>
        <w:t>Um visitante pode navegar pela vitrine, pode criar um carrinho, pode ver os detalhes de um produto, pode comentar em um produto, só é limitada a compra.</w:t>
      </w:r>
    </w:p>
    <w:p w:rsidR="00C65EC1" w:rsidRPr="008A0CA1" w:rsidRDefault="00C65EC1" w:rsidP="00C65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8A0CA1">
        <w:rPr>
          <w:rFonts w:ascii="Arial" w:hAnsi="Arial" w:cs="Arial"/>
        </w:rPr>
        <w:t>Um administrador pode fazer login, pode fazer tudo que um cliente pode fazer, exceto compra. Além de poder controlar o estoque através da página dedicada a esta função.</w:t>
      </w:r>
    </w:p>
    <w:p w:rsidR="00C54BB0" w:rsidRPr="008A0CA1" w:rsidRDefault="00C54BB0" w:rsidP="00C54B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8A0CA1">
        <w:rPr>
          <w:rFonts w:ascii="Arial" w:hAnsi="Arial" w:cs="Arial"/>
        </w:rPr>
        <w:t xml:space="preserve">Na página principal abaixo do menu deve haver um </w:t>
      </w:r>
      <w:proofErr w:type="spellStart"/>
      <w:r w:rsidRPr="008A0CA1">
        <w:rPr>
          <w:rFonts w:ascii="Arial" w:hAnsi="Arial" w:cs="Arial"/>
        </w:rPr>
        <w:t>jumbotron</w:t>
      </w:r>
      <w:proofErr w:type="spellEnd"/>
      <w:r w:rsidRPr="008A0CA1">
        <w:rPr>
          <w:rFonts w:ascii="Arial" w:hAnsi="Arial" w:cs="Arial"/>
        </w:rPr>
        <w:t xml:space="preserve"> para destacar três novos jogos.</w:t>
      </w:r>
    </w:p>
    <w:sectPr w:rsidR="00C54BB0" w:rsidRPr="008A0CA1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AD3" w:rsidRDefault="00393AD3">
      <w:r>
        <w:separator/>
      </w:r>
    </w:p>
  </w:endnote>
  <w:endnote w:type="continuationSeparator" w:id="0">
    <w:p w:rsidR="00393AD3" w:rsidRDefault="0039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AFA" w:rsidRDefault="00393A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DA5AFA" w:rsidRDefault="00DA5A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2" w:name="_1ksv4uv" w:colFirst="0" w:colLast="0"/>
  <w:bookmarkEnd w:id="32"/>
  <w:p w:rsidR="00DA5AFA" w:rsidRDefault="00393A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C65EC1">
      <w:rPr>
        <w:color w:val="000000"/>
        <w:sz w:val="20"/>
        <w:szCs w:val="20"/>
      </w:rPr>
      <w:fldChar w:fldCharType="separate"/>
    </w:r>
    <w:r w:rsidR="00C65EC1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DA5AFA" w:rsidRDefault="00DA5A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AD3" w:rsidRDefault="00393AD3">
      <w:r>
        <w:separator/>
      </w:r>
    </w:p>
  </w:footnote>
  <w:footnote w:type="continuationSeparator" w:id="0">
    <w:p w:rsidR="00393AD3" w:rsidRDefault="0039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389"/>
    <w:multiLevelType w:val="multilevel"/>
    <w:tmpl w:val="8EAA8FDE"/>
    <w:lvl w:ilvl="0">
      <w:start w:val="1"/>
      <w:numFmt w:val="decimal"/>
      <w:lvlText w:val="Requisito não Funcional %1."/>
      <w:lvlJc w:val="left"/>
      <w:pPr>
        <w:ind w:left="2137" w:hanging="360"/>
      </w:pPr>
      <w:rPr>
        <w:rFonts w:ascii="Arial" w:eastAsia="Arial" w:hAnsi="Arial" w:cs="Arial"/>
        <w:b w:val="0"/>
        <w:i w:val="0"/>
        <w:sz w:val="24"/>
        <w:szCs w:val="24"/>
        <w:u w:val="singl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837323"/>
    <w:multiLevelType w:val="hybridMultilevel"/>
    <w:tmpl w:val="B754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1165"/>
    <w:multiLevelType w:val="hybridMultilevel"/>
    <w:tmpl w:val="EFB0DF7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A944AB3"/>
    <w:multiLevelType w:val="hybridMultilevel"/>
    <w:tmpl w:val="FCE21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311C"/>
    <w:multiLevelType w:val="multilevel"/>
    <w:tmpl w:val="8514BFD6"/>
    <w:lvl w:ilvl="0">
      <w:start w:val="1"/>
      <w:numFmt w:val="decimal"/>
      <w:lvlText w:val="Requisito Funcional %1."/>
      <w:lvlJc w:val="left"/>
      <w:pPr>
        <w:ind w:left="2137" w:hanging="360"/>
      </w:pPr>
      <w:rPr>
        <w:rFonts w:ascii="Arial" w:eastAsia="Arial" w:hAnsi="Arial" w:cs="Arial"/>
        <w:b w:val="0"/>
        <w:i w:val="0"/>
        <w:sz w:val="24"/>
        <w:szCs w:val="24"/>
        <w:u w:val="single"/>
        <w:vertAlign w:val="baseline"/>
      </w:rPr>
    </w:lvl>
    <w:lvl w:ilvl="1">
      <w:start w:val="1"/>
      <w:numFmt w:val="lowerLetter"/>
      <w:lvlText w:val="%2."/>
      <w:lvlJc w:val="left"/>
      <w:pPr>
        <w:ind w:left="285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57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29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1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3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5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17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897" w:hanging="180"/>
      </w:pPr>
      <w:rPr>
        <w:vertAlign w:val="baseline"/>
      </w:rPr>
    </w:lvl>
  </w:abstractNum>
  <w:abstractNum w:abstractNumId="5" w15:restartNumberingAfterBreak="0">
    <w:nsid w:val="6DA93917"/>
    <w:multiLevelType w:val="multilevel"/>
    <w:tmpl w:val="F1BC74C2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AFA"/>
    <w:rsid w:val="0018127D"/>
    <w:rsid w:val="00393AD3"/>
    <w:rsid w:val="008321CD"/>
    <w:rsid w:val="00847615"/>
    <w:rsid w:val="008A0CA1"/>
    <w:rsid w:val="009D089B"/>
    <w:rsid w:val="00C42732"/>
    <w:rsid w:val="00C54BB0"/>
    <w:rsid w:val="00C65EC1"/>
    <w:rsid w:val="00DA5AFA"/>
    <w:rsid w:val="00E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7E06"/>
  <w15:docId w15:val="{A05DE327-9352-44A5-A062-06ED2A5F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8A0C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A0CA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8A0CA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0CA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0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zgames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hockgames.com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stgame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2028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Ramos de Sousa</cp:lastModifiedBy>
  <cp:revision>2</cp:revision>
  <dcterms:created xsi:type="dcterms:W3CDTF">2018-05-07T00:03:00Z</dcterms:created>
  <dcterms:modified xsi:type="dcterms:W3CDTF">2018-05-07T01:25:00Z</dcterms:modified>
</cp:coreProperties>
</file>