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51D99" w14:textId="194604F0" w:rsidR="00B277BF" w:rsidRPr="00A5491E" w:rsidRDefault="00DD079E" w:rsidP="004B39AA">
      <w:pPr>
        <w:spacing w:before="100" w:beforeAutospacing="1" w:after="100" w:afterAutospacing="1" w:line="240" w:lineRule="auto"/>
        <w:ind w:left="-284" w:right="-279"/>
        <w:jc w:val="center"/>
        <w:rPr>
          <w:rFonts w:ascii="Times New Roman" w:hAnsi="Times New Roman" w:cs="Times New Roman"/>
          <w:sz w:val="44"/>
          <w:szCs w:val="40"/>
        </w:rPr>
      </w:pPr>
      <w:bookmarkStart w:id="0" w:name="_Hlk520327367"/>
      <w:bookmarkEnd w:id="0"/>
      <w:r w:rsidRPr="00A5491E">
        <w:rPr>
          <w:rFonts w:ascii="Times New Roman" w:hAnsi="Times New Roman" w:cs="Times New Roman"/>
          <w:sz w:val="44"/>
          <w:szCs w:val="40"/>
        </w:rPr>
        <w:t>SVKM</w:t>
      </w:r>
      <w:r w:rsidR="00556139">
        <w:rPr>
          <w:rFonts w:ascii="Times New Roman" w:hAnsi="Times New Roman" w:cs="Times New Roman"/>
          <w:sz w:val="44"/>
          <w:szCs w:val="40"/>
        </w:rPr>
        <w:t>'</w:t>
      </w:r>
      <w:r w:rsidRPr="00A5491E">
        <w:rPr>
          <w:rFonts w:ascii="Times New Roman" w:hAnsi="Times New Roman" w:cs="Times New Roman"/>
          <w:sz w:val="44"/>
          <w:szCs w:val="40"/>
        </w:rPr>
        <w:t>S NARSEE MONJEE MUKESH PATEL SCHOOL OF TECHNOLOGY MANAGEMENT &amp; ENGINEERING, NMIMS</w:t>
      </w:r>
    </w:p>
    <w:p w14:paraId="63DCAFFA" w14:textId="77777777" w:rsidR="000B4D9F" w:rsidRPr="00A5491E" w:rsidRDefault="000B4D9F" w:rsidP="004B39AA">
      <w:pPr>
        <w:spacing w:before="100" w:beforeAutospacing="1" w:after="100" w:afterAutospacing="1" w:line="240" w:lineRule="auto"/>
        <w:ind w:left="-284" w:right="-279"/>
        <w:jc w:val="center"/>
        <w:rPr>
          <w:rFonts w:ascii="Times New Roman" w:hAnsi="Times New Roman" w:cs="Times New Roman"/>
          <w:b/>
          <w:bCs/>
          <w:sz w:val="32"/>
          <w:szCs w:val="28"/>
          <w:u w:val="single"/>
        </w:rPr>
      </w:pPr>
    </w:p>
    <w:p w14:paraId="53DD6D44" w14:textId="379ED84C" w:rsidR="00B277BF" w:rsidRPr="00A5491E" w:rsidRDefault="00B277BF" w:rsidP="004B39AA">
      <w:pPr>
        <w:spacing w:before="100" w:beforeAutospacing="1" w:after="100" w:afterAutospacing="1" w:line="240" w:lineRule="auto"/>
        <w:ind w:left="-284" w:right="-279"/>
        <w:jc w:val="center"/>
        <w:rPr>
          <w:rFonts w:ascii="Times New Roman" w:hAnsi="Times New Roman" w:cs="Times New Roman"/>
          <w:b/>
          <w:bCs/>
          <w:sz w:val="32"/>
          <w:szCs w:val="28"/>
          <w:u w:val="single"/>
        </w:rPr>
      </w:pPr>
      <w:r w:rsidRPr="00A5491E">
        <w:rPr>
          <w:rFonts w:ascii="Times New Roman" w:hAnsi="Times New Roman" w:cs="Times New Roman"/>
          <w:noProof/>
          <w:lang w:val="en-IN" w:eastAsia="en-IN" w:bidi="ar-SA"/>
        </w:rPr>
        <w:drawing>
          <wp:inline distT="0" distB="0" distL="0" distR="0" wp14:anchorId="47E5A581" wp14:editId="500B1A02">
            <wp:extent cx="1688452" cy="20478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0801" cy="2050724"/>
                    </a:xfrm>
                    <a:prstGeom prst="rect">
                      <a:avLst/>
                    </a:prstGeom>
                  </pic:spPr>
                </pic:pic>
              </a:graphicData>
            </a:graphic>
          </wp:inline>
        </w:drawing>
      </w:r>
    </w:p>
    <w:p w14:paraId="70B5BF1D" w14:textId="08EBC482" w:rsidR="00B277BF" w:rsidRPr="00A5491E" w:rsidRDefault="00DD079E" w:rsidP="004B39AA">
      <w:pPr>
        <w:spacing w:before="100" w:beforeAutospacing="1" w:after="100" w:afterAutospacing="1" w:line="240" w:lineRule="auto"/>
        <w:ind w:left="-284" w:right="-279"/>
        <w:jc w:val="center"/>
        <w:rPr>
          <w:rFonts w:ascii="Times New Roman" w:hAnsi="Times New Roman" w:cs="Times New Roman"/>
          <w:sz w:val="32"/>
          <w:szCs w:val="28"/>
        </w:rPr>
      </w:pPr>
      <w:r w:rsidRPr="00A5491E">
        <w:rPr>
          <w:rFonts w:ascii="Times New Roman" w:hAnsi="Times New Roman" w:cs="Times New Roman"/>
          <w:sz w:val="32"/>
          <w:szCs w:val="28"/>
        </w:rPr>
        <w:t>PROJECT REPORT</w:t>
      </w:r>
    </w:p>
    <w:p w14:paraId="0771AD94" w14:textId="5A7AEDE7" w:rsidR="00B277BF" w:rsidRPr="00A5491E" w:rsidRDefault="002D0DF9" w:rsidP="004B39AA">
      <w:pPr>
        <w:spacing w:before="100" w:beforeAutospacing="1" w:after="100" w:afterAutospacing="1" w:line="240" w:lineRule="auto"/>
        <w:ind w:left="-284" w:right="-279"/>
        <w:jc w:val="center"/>
        <w:rPr>
          <w:rFonts w:ascii="Times New Roman" w:hAnsi="Times New Roman" w:cs="Times New Roman"/>
          <w:sz w:val="32"/>
          <w:szCs w:val="28"/>
        </w:rPr>
      </w:pPr>
      <w:bookmarkStart w:id="1" w:name="_Hlk37625423"/>
      <w:r w:rsidRPr="00A5491E">
        <w:rPr>
          <w:rFonts w:ascii="Times New Roman" w:hAnsi="Times New Roman" w:cs="Times New Roman"/>
          <w:sz w:val="32"/>
          <w:szCs w:val="28"/>
        </w:rPr>
        <w:t>FOR</w:t>
      </w:r>
    </w:p>
    <w:p w14:paraId="3F582520" w14:textId="3751D6FC" w:rsidR="0038196D" w:rsidRPr="00A5491E" w:rsidRDefault="00DD079E" w:rsidP="004B39AA">
      <w:pPr>
        <w:spacing w:before="100" w:beforeAutospacing="1" w:after="100" w:afterAutospacing="1" w:line="240" w:lineRule="auto"/>
        <w:ind w:left="-284" w:right="-279"/>
        <w:contextualSpacing/>
        <w:jc w:val="center"/>
        <w:rPr>
          <w:rFonts w:ascii="Times New Roman" w:hAnsi="Times New Roman" w:cs="Times New Roman"/>
          <w:b/>
          <w:bCs/>
          <w:sz w:val="44"/>
          <w:szCs w:val="40"/>
        </w:rPr>
      </w:pPr>
      <w:r w:rsidRPr="00A5491E">
        <w:rPr>
          <w:rFonts w:ascii="Times New Roman" w:hAnsi="Times New Roman" w:cs="Times New Roman"/>
          <w:b/>
          <w:bCs/>
          <w:sz w:val="44"/>
          <w:szCs w:val="40"/>
        </w:rPr>
        <w:t>DATA ANALYSIS</w:t>
      </w:r>
    </w:p>
    <w:p w14:paraId="7C606E8B" w14:textId="57DE7223" w:rsidR="0038196D" w:rsidRPr="00A5491E" w:rsidRDefault="0038196D" w:rsidP="004B39AA">
      <w:pPr>
        <w:spacing w:before="100" w:beforeAutospacing="1" w:after="100" w:afterAutospacing="1" w:line="240" w:lineRule="auto"/>
        <w:ind w:left="-284" w:right="-279"/>
        <w:contextualSpacing/>
        <w:jc w:val="center"/>
        <w:rPr>
          <w:rFonts w:ascii="Times New Roman" w:hAnsi="Times New Roman" w:cs="Times New Roman"/>
          <w:b/>
          <w:bCs/>
          <w:sz w:val="44"/>
          <w:szCs w:val="40"/>
        </w:rPr>
      </w:pPr>
      <w:r w:rsidRPr="00A5491E">
        <w:rPr>
          <w:rFonts w:ascii="Times New Roman" w:hAnsi="Times New Roman" w:cs="Times New Roman"/>
          <w:b/>
          <w:bCs/>
          <w:sz w:val="44"/>
          <w:szCs w:val="40"/>
        </w:rPr>
        <w:t>for</w:t>
      </w:r>
    </w:p>
    <w:p w14:paraId="5A053A52" w14:textId="6691C938" w:rsidR="00DD079E" w:rsidRPr="00A5491E" w:rsidRDefault="00DD079E" w:rsidP="004B39AA">
      <w:pPr>
        <w:spacing w:before="100" w:beforeAutospacing="1" w:after="100" w:afterAutospacing="1" w:line="240" w:lineRule="auto"/>
        <w:ind w:left="-284" w:right="-279"/>
        <w:contextualSpacing/>
        <w:jc w:val="center"/>
        <w:rPr>
          <w:rFonts w:ascii="Times New Roman" w:hAnsi="Times New Roman" w:cs="Times New Roman"/>
          <w:b/>
          <w:bCs/>
          <w:sz w:val="44"/>
          <w:szCs w:val="40"/>
        </w:rPr>
      </w:pPr>
      <w:proofErr w:type="spellStart"/>
      <w:r w:rsidRPr="00A5491E">
        <w:rPr>
          <w:rFonts w:ascii="Times New Roman" w:hAnsi="Times New Roman" w:cs="Times New Roman"/>
          <w:b/>
          <w:bCs/>
          <w:sz w:val="44"/>
          <w:szCs w:val="40"/>
        </w:rPr>
        <w:t>MovieLens</w:t>
      </w:r>
      <w:proofErr w:type="spellEnd"/>
      <w:r w:rsidRPr="00A5491E">
        <w:rPr>
          <w:rFonts w:ascii="Times New Roman" w:hAnsi="Times New Roman" w:cs="Times New Roman"/>
          <w:b/>
          <w:bCs/>
          <w:sz w:val="44"/>
          <w:szCs w:val="40"/>
        </w:rPr>
        <w:t xml:space="preserve"> Dataset</w:t>
      </w:r>
    </w:p>
    <w:p w14:paraId="4ACCEDF3" w14:textId="29C697F0" w:rsidR="0038196D" w:rsidRPr="00A5491E" w:rsidRDefault="0038196D" w:rsidP="004B39AA">
      <w:pPr>
        <w:spacing w:before="100" w:beforeAutospacing="1" w:after="100" w:afterAutospacing="1" w:line="240" w:lineRule="auto"/>
        <w:ind w:left="-284" w:right="-279"/>
        <w:contextualSpacing/>
        <w:jc w:val="center"/>
        <w:rPr>
          <w:rFonts w:ascii="Times New Roman" w:hAnsi="Times New Roman" w:cs="Times New Roman"/>
          <w:b/>
          <w:bCs/>
          <w:sz w:val="44"/>
          <w:szCs w:val="40"/>
        </w:rPr>
      </w:pPr>
      <w:r w:rsidRPr="00A5491E">
        <w:rPr>
          <w:rFonts w:ascii="Times New Roman" w:hAnsi="Times New Roman" w:cs="Times New Roman"/>
          <w:b/>
          <w:bCs/>
          <w:sz w:val="44"/>
          <w:szCs w:val="40"/>
        </w:rPr>
        <w:t>(</w:t>
      </w:r>
      <w:r w:rsidR="00DD079E" w:rsidRPr="00A5491E">
        <w:rPr>
          <w:rFonts w:ascii="Times New Roman" w:hAnsi="Times New Roman" w:cs="Times New Roman"/>
          <w:b/>
          <w:bCs/>
          <w:sz w:val="44"/>
          <w:szCs w:val="40"/>
        </w:rPr>
        <w:t>Predictive Modelling</w:t>
      </w:r>
      <w:r w:rsidRPr="00A5491E">
        <w:rPr>
          <w:rFonts w:ascii="Times New Roman" w:hAnsi="Times New Roman" w:cs="Times New Roman"/>
          <w:b/>
          <w:bCs/>
          <w:sz w:val="44"/>
          <w:szCs w:val="40"/>
        </w:rPr>
        <w:t>)</w:t>
      </w:r>
    </w:p>
    <w:p w14:paraId="5C0E2BC0" w14:textId="47DAC1B7" w:rsidR="00B277BF" w:rsidRPr="00A5491E" w:rsidRDefault="00B277BF" w:rsidP="004B39AA">
      <w:pPr>
        <w:spacing w:before="100" w:beforeAutospacing="1" w:after="100" w:afterAutospacing="1" w:line="240" w:lineRule="auto"/>
        <w:ind w:left="-284" w:right="-279"/>
        <w:jc w:val="both"/>
        <w:rPr>
          <w:rFonts w:ascii="Times New Roman" w:hAnsi="Times New Roman" w:cs="Times New Roman"/>
          <w:b/>
          <w:bCs/>
          <w:sz w:val="32"/>
          <w:szCs w:val="28"/>
        </w:rPr>
      </w:pPr>
    </w:p>
    <w:p w14:paraId="2E4669EA" w14:textId="77777777" w:rsidR="00967A36" w:rsidRPr="00A5491E" w:rsidRDefault="00967A36" w:rsidP="004B39AA">
      <w:pPr>
        <w:spacing w:before="100" w:beforeAutospacing="1" w:after="100" w:afterAutospacing="1" w:line="240" w:lineRule="auto"/>
        <w:ind w:left="-284" w:right="-279"/>
        <w:jc w:val="both"/>
        <w:rPr>
          <w:rFonts w:ascii="Times New Roman" w:hAnsi="Times New Roman" w:cs="Times New Roman"/>
          <w:b/>
          <w:bCs/>
          <w:sz w:val="32"/>
          <w:szCs w:val="28"/>
        </w:rPr>
      </w:pPr>
    </w:p>
    <w:p w14:paraId="0E72EDC3" w14:textId="13D70790" w:rsidR="002D0DF9" w:rsidRPr="00A5491E" w:rsidRDefault="002D0DF9" w:rsidP="004B39AA">
      <w:pPr>
        <w:shd w:val="clear" w:color="auto" w:fill="FFFFFF"/>
        <w:spacing w:before="100" w:beforeAutospacing="1" w:after="100" w:afterAutospacing="1" w:line="240" w:lineRule="auto"/>
        <w:ind w:left="-284" w:right="-279"/>
        <w:jc w:val="both"/>
        <w:rPr>
          <w:rFonts w:ascii="Times New Roman" w:eastAsia="Times New Roman" w:hAnsi="Times New Roman" w:cs="Times New Roman"/>
          <w:b/>
          <w:bCs/>
          <w:sz w:val="24"/>
          <w:szCs w:val="24"/>
        </w:rPr>
      </w:pPr>
      <w:r w:rsidRPr="00A5491E">
        <w:rPr>
          <w:rFonts w:ascii="Times New Roman" w:eastAsia="Times New Roman" w:hAnsi="Times New Roman" w:cs="Times New Roman"/>
          <w:b/>
          <w:bCs/>
          <w:sz w:val="24"/>
          <w:szCs w:val="24"/>
        </w:rPr>
        <w:t>By,</w:t>
      </w:r>
    </w:p>
    <w:p w14:paraId="336D8E99" w14:textId="46A62941" w:rsidR="00B277BF" w:rsidRPr="00A5491E" w:rsidRDefault="00DD079E" w:rsidP="004B39AA">
      <w:pPr>
        <w:shd w:val="clear" w:color="auto" w:fill="FFFFFF"/>
        <w:spacing w:before="100" w:beforeAutospacing="1" w:after="100" w:afterAutospacing="1" w:line="240" w:lineRule="auto"/>
        <w:ind w:left="-284" w:right="-279"/>
        <w:jc w:val="both"/>
        <w:rPr>
          <w:rFonts w:ascii="Times New Roman" w:eastAsia="Times New Roman" w:hAnsi="Times New Roman" w:cs="Times New Roman"/>
          <w:b/>
          <w:bCs/>
          <w:sz w:val="24"/>
          <w:szCs w:val="24"/>
        </w:rPr>
      </w:pPr>
      <w:r w:rsidRPr="00A5491E">
        <w:rPr>
          <w:rFonts w:ascii="Times New Roman" w:eastAsia="Times New Roman" w:hAnsi="Times New Roman" w:cs="Times New Roman"/>
          <w:b/>
          <w:bCs/>
          <w:sz w:val="24"/>
          <w:szCs w:val="24"/>
        </w:rPr>
        <w:t>Aditi Anup (B001), Samreen Reyaz (B005), Dishant Bhatt (</w:t>
      </w:r>
      <w:r w:rsidR="00C46CAC" w:rsidRPr="00A5491E">
        <w:rPr>
          <w:rFonts w:ascii="Times New Roman" w:eastAsia="Times New Roman" w:hAnsi="Times New Roman" w:cs="Times New Roman"/>
          <w:b/>
          <w:bCs/>
          <w:sz w:val="24"/>
          <w:szCs w:val="24"/>
        </w:rPr>
        <w:t>B</w:t>
      </w:r>
      <w:r w:rsidR="0038196D" w:rsidRPr="00A5491E">
        <w:rPr>
          <w:rFonts w:ascii="Times New Roman" w:eastAsia="Times New Roman" w:hAnsi="Times New Roman" w:cs="Times New Roman"/>
          <w:b/>
          <w:bCs/>
          <w:sz w:val="24"/>
          <w:szCs w:val="24"/>
        </w:rPr>
        <w:t>0</w:t>
      </w:r>
      <w:r w:rsidR="0084740E" w:rsidRPr="00A5491E">
        <w:rPr>
          <w:rFonts w:ascii="Times New Roman" w:eastAsia="Times New Roman" w:hAnsi="Times New Roman" w:cs="Times New Roman"/>
          <w:b/>
          <w:bCs/>
          <w:sz w:val="24"/>
          <w:szCs w:val="24"/>
        </w:rPr>
        <w:t>1</w:t>
      </w:r>
      <w:r w:rsidR="0038196D" w:rsidRPr="00A5491E">
        <w:rPr>
          <w:rFonts w:ascii="Times New Roman" w:eastAsia="Times New Roman" w:hAnsi="Times New Roman" w:cs="Times New Roman"/>
          <w:b/>
          <w:bCs/>
          <w:sz w:val="24"/>
          <w:szCs w:val="24"/>
        </w:rPr>
        <w:t>3</w:t>
      </w:r>
      <w:r w:rsidRPr="00A5491E">
        <w:rPr>
          <w:rFonts w:ascii="Times New Roman" w:eastAsia="Times New Roman" w:hAnsi="Times New Roman" w:cs="Times New Roman"/>
          <w:b/>
          <w:bCs/>
          <w:sz w:val="24"/>
          <w:szCs w:val="24"/>
        </w:rPr>
        <w:t>) and Gabriel Francis</w:t>
      </w:r>
      <w:r w:rsidR="0038196D" w:rsidRPr="00A5491E">
        <w:rPr>
          <w:rFonts w:ascii="Times New Roman" w:eastAsia="Times New Roman" w:hAnsi="Times New Roman" w:cs="Times New Roman"/>
          <w:b/>
          <w:bCs/>
          <w:sz w:val="24"/>
          <w:szCs w:val="24"/>
        </w:rPr>
        <w:t xml:space="preserve"> </w:t>
      </w:r>
      <w:r w:rsidRPr="00A5491E">
        <w:rPr>
          <w:rFonts w:ascii="Times New Roman" w:eastAsia="Times New Roman" w:hAnsi="Times New Roman" w:cs="Times New Roman"/>
          <w:b/>
          <w:bCs/>
          <w:sz w:val="24"/>
          <w:szCs w:val="24"/>
        </w:rPr>
        <w:t>(</w:t>
      </w:r>
      <w:r w:rsidR="00C46CAC" w:rsidRPr="00A5491E">
        <w:rPr>
          <w:rFonts w:ascii="Times New Roman" w:eastAsia="Times New Roman" w:hAnsi="Times New Roman" w:cs="Times New Roman"/>
          <w:b/>
          <w:bCs/>
          <w:sz w:val="24"/>
          <w:szCs w:val="24"/>
        </w:rPr>
        <w:t>B</w:t>
      </w:r>
      <w:r w:rsidR="0038196D" w:rsidRPr="00A5491E">
        <w:rPr>
          <w:rFonts w:ascii="Times New Roman" w:eastAsia="Times New Roman" w:hAnsi="Times New Roman" w:cs="Times New Roman"/>
          <w:b/>
          <w:bCs/>
          <w:sz w:val="24"/>
          <w:szCs w:val="24"/>
        </w:rPr>
        <w:t>0</w:t>
      </w:r>
      <w:r w:rsidR="0084740E" w:rsidRPr="00A5491E">
        <w:rPr>
          <w:rFonts w:ascii="Times New Roman" w:eastAsia="Times New Roman" w:hAnsi="Times New Roman" w:cs="Times New Roman"/>
          <w:b/>
          <w:bCs/>
          <w:sz w:val="24"/>
          <w:szCs w:val="24"/>
        </w:rPr>
        <w:t>2</w:t>
      </w:r>
      <w:r w:rsidR="0038196D" w:rsidRPr="00A5491E">
        <w:rPr>
          <w:rFonts w:ascii="Times New Roman" w:eastAsia="Times New Roman" w:hAnsi="Times New Roman" w:cs="Times New Roman"/>
          <w:b/>
          <w:bCs/>
          <w:sz w:val="24"/>
          <w:szCs w:val="24"/>
        </w:rPr>
        <w:t>7</w:t>
      </w:r>
      <w:r w:rsidRPr="00A5491E">
        <w:rPr>
          <w:rFonts w:ascii="Times New Roman" w:eastAsia="Times New Roman" w:hAnsi="Times New Roman" w:cs="Times New Roman"/>
          <w:b/>
          <w:bCs/>
          <w:sz w:val="24"/>
          <w:szCs w:val="24"/>
        </w:rPr>
        <w:t>)</w:t>
      </w:r>
    </w:p>
    <w:p w14:paraId="09BCA071" w14:textId="615D0688" w:rsidR="00B277BF" w:rsidRPr="00A5491E" w:rsidRDefault="00B277BF" w:rsidP="004B39AA">
      <w:pPr>
        <w:shd w:val="clear" w:color="auto" w:fill="FFFFFF"/>
        <w:spacing w:before="100" w:beforeAutospacing="1" w:after="100" w:afterAutospacing="1" w:line="240" w:lineRule="auto"/>
        <w:ind w:left="-284" w:right="-279"/>
        <w:jc w:val="both"/>
        <w:rPr>
          <w:rFonts w:ascii="Times New Roman" w:eastAsia="Times New Roman" w:hAnsi="Times New Roman" w:cs="Times New Roman"/>
          <w:b/>
          <w:bCs/>
          <w:sz w:val="24"/>
          <w:szCs w:val="24"/>
        </w:rPr>
      </w:pPr>
      <w:r w:rsidRPr="00A5491E">
        <w:rPr>
          <w:rFonts w:ascii="Times New Roman" w:eastAsia="Times New Roman" w:hAnsi="Times New Roman" w:cs="Times New Roman"/>
          <w:b/>
          <w:bCs/>
          <w:sz w:val="24"/>
          <w:szCs w:val="24"/>
        </w:rPr>
        <w:t xml:space="preserve">Case Title: </w:t>
      </w:r>
      <w:r w:rsidR="00DD079E" w:rsidRPr="00A5491E">
        <w:rPr>
          <w:rFonts w:ascii="Times New Roman" w:eastAsia="Times New Roman" w:hAnsi="Times New Roman" w:cs="Times New Roman"/>
          <w:b/>
          <w:bCs/>
          <w:sz w:val="24"/>
          <w:szCs w:val="24"/>
        </w:rPr>
        <w:t xml:space="preserve">Analysis of 10,000 samples of </w:t>
      </w:r>
      <w:proofErr w:type="spellStart"/>
      <w:r w:rsidR="00DD079E" w:rsidRPr="00A5491E">
        <w:rPr>
          <w:rFonts w:ascii="Times New Roman" w:eastAsia="Times New Roman" w:hAnsi="Times New Roman" w:cs="Times New Roman"/>
          <w:b/>
          <w:bCs/>
          <w:sz w:val="24"/>
          <w:szCs w:val="24"/>
        </w:rPr>
        <w:t>MovieLens</w:t>
      </w:r>
      <w:proofErr w:type="spellEnd"/>
      <w:r w:rsidR="00DD079E" w:rsidRPr="00A5491E">
        <w:rPr>
          <w:rFonts w:ascii="Times New Roman" w:eastAsia="Times New Roman" w:hAnsi="Times New Roman" w:cs="Times New Roman"/>
          <w:b/>
          <w:bCs/>
          <w:sz w:val="24"/>
          <w:szCs w:val="24"/>
        </w:rPr>
        <w:t xml:space="preserve"> Data</w:t>
      </w:r>
    </w:p>
    <w:p w14:paraId="661E6894" w14:textId="3ECE78A3" w:rsidR="000B4D9F" w:rsidRPr="00A5491E" w:rsidRDefault="00B277BF" w:rsidP="004B39AA">
      <w:pPr>
        <w:shd w:val="clear" w:color="auto" w:fill="FFFFFF"/>
        <w:spacing w:before="100" w:beforeAutospacing="1" w:after="100" w:afterAutospacing="1" w:line="240" w:lineRule="auto"/>
        <w:ind w:left="-284" w:right="-279"/>
        <w:jc w:val="both"/>
        <w:rPr>
          <w:rFonts w:ascii="Times New Roman" w:eastAsia="Times New Roman" w:hAnsi="Times New Roman" w:cs="Times New Roman"/>
          <w:b/>
          <w:bCs/>
          <w:sz w:val="24"/>
          <w:szCs w:val="24"/>
        </w:rPr>
      </w:pPr>
      <w:r w:rsidRPr="00A5491E">
        <w:rPr>
          <w:rFonts w:ascii="Times New Roman" w:eastAsia="Times New Roman" w:hAnsi="Times New Roman" w:cs="Times New Roman"/>
          <w:b/>
          <w:bCs/>
          <w:sz w:val="24"/>
          <w:szCs w:val="24"/>
        </w:rPr>
        <w:t>College: Mukesh Patel School of Technology Management &amp; Engineering, NMIMS</w:t>
      </w:r>
    </w:p>
    <w:p w14:paraId="2D135F11" w14:textId="0E2ADDB9" w:rsidR="00F35040" w:rsidRPr="00A5491E" w:rsidRDefault="00F35040" w:rsidP="004B39AA">
      <w:pPr>
        <w:pStyle w:val="Heading1"/>
        <w:spacing w:line="240" w:lineRule="auto"/>
        <w:ind w:left="-284" w:right="-279"/>
      </w:pPr>
      <w:bookmarkStart w:id="2" w:name="_Hlk37625441"/>
      <w:bookmarkEnd w:id="1"/>
      <w:r w:rsidRPr="00A5491E">
        <w:lastRenderedPageBreak/>
        <w:t>PROBLEM STATEMENT</w:t>
      </w:r>
    </w:p>
    <w:bookmarkEnd w:id="2"/>
    <w:p w14:paraId="0A3E51B1" w14:textId="77777777" w:rsidR="004B39AA" w:rsidRDefault="004B39AA" w:rsidP="004B39AA">
      <w:pPr>
        <w:pStyle w:val="NormalWeb"/>
        <w:spacing w:before="240" w:beforeAutospacing="0" w:after="240" w:afterAutospacing="0"/>
        <w:ind w:left="-284" w:right="-279"/>
        <w:jc w:val="both"/>
        <w:rPr>
          <w:color w:val="000000"/>
        </w:rPr>
      </w:pPr>
    </w:p>
    <w:p w14:paraId="31241EED" w14:textId="457DE81C" w:rsidR="00A5491E" w:rsidRPr="00A5491E" w:rsidRDefault="00A5491E" w:rsidP="004B39AA">
      <w:pPr>
        <w:pStyle w:val="NormalWeb"/>
        <w:spacing w:before="240" w:beforeAutospacing="0" w:after="240" w:afterAutospacing="0"/>
        <w:ind w:left="-284" w:right="-279"/>
        <w:jc w:val="both"/>
      </w:pPr>
      <w:r w:rsidRPr="00A5491E">
        <w:rPr>
          <w:color w:val="000000"/>
        </w:rPr>
        <w:t>The goal of this report is to FIND THE VARIOUS CORRELATIONS BETWEEN A PARTICULAR USER AND THE RATING THEY GIVE A MOVIE and to PREDICT THE RATING A PARTICULAR USER WOULD GIVE A MOVIE BASED ON ITS GENRE.</w:t>
      </w:r>
    </w:p>
    <w:p w14:paraId="6198AC51" w14:textId="77777777" w:rsidR="00AD7949" w:rsidRPr="00A5491E" w:rsidRDefault="00AD7949" w:rsidP="004B39AA">
      <w:pPr>
        <w:spacing w:before="100" w:beforeAutospacing="1" w:after="100" w:afterAutospacing="1" w:line="240" w:lineRule="auto"/>
        <w:ind w:left="-284" w:right="-279"/>
        <w:jc w:val="both"/>
        <w:rPr>
          <w:rFonts w:ascii="Times New Roman" w:eastAsia="Times New Roman" w:hAnsi="Times New Roman" w:cs="Times New Roman"/>
          <w:sz w:val="24"/>
          <w:szCs w:val="24"/>
        </w:rPr>
      </w:pPr>
    </w:p>
    <w:p w14:paraId="47FA5477" w14:textId="6F3443D7" w:rsidR="00F35040" w:rsidRPr="004B39AA" w:rsidRDefault="00F35040" w:rsidP="004B39AA">
      <w:pPr>
        <w:pStyle w:val="Heading1"/>
        <w:spacing w:line="240" w:lineRule="auto"/>
        <w:ind w:left="-284" w:right="-279"/>
      </w:pPr>
      <w:r w:rsidRPr="00A5491E">
        <w:t>UNDERSTANDING THE TRAINING DATA AT HAND</w:t>
      </w:r>
    </w:p>
    <w:p w14:paraId="57F0A1D9" w14:textId="77777777" w:rsidR="004B39AA" w:rsidRDefault="004B39AA" w:rsidP="004B39AA">
      <w:pPr>
        <w:spacing w:before="240" w:after="240" w:line="240" w:lineRule="auto"/>
        <w:ind w:left="-284" w:right="-279"/>
        <w:jc w:val="both"/>
        <w:rPr>
          <w:rFonts w:ascii="Times New Roman" w:eastAsia="Times New Roman" w:hAnsi="Times New Roman" w:cs="Times New Roman"/>
          <w:color w:val="000000"/>
          <w:sz w:val="24"/>
          <w:szCs w:val="24"/>
          <w:lang w:val="en-IN" w:eastAsia="en-IN" w:bidi="ar-SA"/>
        </w:rPr>
      </w:pPr>
    </w:p>
    <w:p w14:paraId="6FE3E472" w14:textId="7C4E03B1"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The </w:t>
      </w:r>
      <w:r w:rsidR="00041F54" w:rsidRPr="00A5491E">
        <w:rPr>
          <w:rFonts w:ascii="Times New Roman" w:eastAsia="Times New Roman" w:hAnsi="Times New Roman" w:cs="Times New Roman"/>
          <w:color w:val="000000"/>
          <w:sz w:val="24"/>
          <w:szCs w:val="24"/>
          <w:lang w:val="en-IN" w:eastAsia="en-IN" w:bidi="ar-SA"/>
        </w:rPr>
        <w:t>d</w:t>
      </w:r>
      <w:r w:rsidRPr="00F35040">
        <w:rPr>
          <w:rFonts w:ascii="Times New Roman" w:eastAsia="Times New Roman" w:hAnsi="Times New Roman" w:cs="Times New Roman"/>
          <w:color w:val="000000"/>
          <w:sz w:val="24"/>
          <w:szCs w:val="24"/>
          <w:lang w:val="en-IN" w:eastAsia="en-IN" w:bidi="ar-SA"/>
        </w:rPr>
        <w:t>ata consists of three main tables. One stores all the movies that are involved in the data set, the second stores all the users involved in the dataset and the last stores the rating the users have given to a particular movie.</w:t>
      </w:r>
    </w:p>
    <w:p w14:paraId="14BFECFE"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There are 100,000 ratings (1-5) from 943 users on 1682 movies and Each user has rated at least 20 movies.</w:t>
      </w:r>
    </w:p>
    <w:p w14:paraId="1E61C1B0" w14:textId="77777777" w:rsidR="00D76AB2" w:rsidRDefault="00D76AB2" w:rsidP="004B39AA">
      <w:pPr>
        <w:spacing w:before="240" w:after="240" w:line="240" w:lineRule="auto"/>
        <w:ind w:left="-284" w:right="-279"/>
        <w:jc w:val="both"/>
        <w:rPr>
          <w:rFonts w:ascii="Times New Roman" w:eastAsia="Times New Roman" w:hAnsi="Times New Roman" w:cs="Times New Roman"/>
          <w:color w:val="000000"/>
          <w:sz w:val="24"/>
          <w:szCs w:val="24"/>
          <w:lang w:val="en-IN" w:eastAsia="en-IN" w:bidi="ar-SA"/>
        </w:rPr>
        <w:sectPr w:rsidR="00D76AB2" w:rsidSect="001402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624" w:footer="397" w:gutter="0"/>
          <w:pgBorders w:offsetFrom="page">
            <w:top w:val="single" w:sz="4" w:space="24" w:color="auto"/>
            <w:left w:val="single" w:sz="4" w:space="24" w:color="auto"/>
            <w:bottom w:val="single" w:sz="4" w:space="24" w:color="auto"/>
            <w:right w:val="single" w:sz="4" w:space="24" w:color="auto"/>
          </w:pgBorders>
          <w:pgNumType w:chapSep="colon"/>
          <w:cols w:space="720"/>
          <w:titlePg/>
          <w:docGrid w:linePitch="360"/>
        </w:sectPr>
      </w:pPr>
    </w:p>
    <w:p w14:paraId="21F37E41" w14:textId="5DF1C00E"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The </w:t>
      </w:r>
      <w:r w:rsidRPr="00F35040">
        <w:rPr>
          <w:rFonts w:ascii="Times New Roman" w:eastAsia="Times New Roman" w:hAnsi="Times New Roman" w:cs="Times New Roman"/>
          <w:b/>
          <w:bCs/>
          <w:color w:val="000000"/>
          <w:sz w:val="24"/>
          <w:szCs w:val="24"/>
          <w:lang w:val="en-IN" w:eastAsia="en-IN" w:bidi="ar-SA"/>
        </w:rPr>
        <w:t>movies table</w:t>
      </w:r>
      <w:r w:rsidRPr="00F35040">
        <w:rPr>
          <w:rFonts w:ascii="Times New Roman" w:eastAsia="Times New Roman" w:hAnsi="Times New Roman" w:cs="Times New Roman"/>
          <w:color w:val="000000"/>
          <w:sz w:val="24"/>
          <w:szCs w:val="24"/>
          <w:lang w:val="en-IN" w:eastAsia="en-IN" w:bidi="ar-SA"/>
        </w:rPr>
        <w:t xml:space="preserve"> has the following columns:</w:t>
      </w:r>
    </w:p>
    <w:p w14:paraId="153F3D03"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movie id:</w:t>
      </w:r>
      <w:r w:rsidRPr="00F35040">
        <w:rPr>
          <w:rFonts w:ascii="Times New Roman" w:eastAsia="Times New Roman" w:hAnsi="Times New Roman" w:cs="Times New Roman"/>
          <w:color w:val="000000"/>
          <w:sz w:val="24"/>
          <w:szCs w:val="24"/>
          <w:lang w:val="en-IN" w:eastAsia="en-IN" w:bidi="ar-SA"/>
        </w:rPr>
        <w:t xml:space="preserve"> The primary key of the table</w:t>
      </w:r>
    </w:p>
    <w:p w14:paraId="361454D0"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movie title:</w:t>
      </w:r>
      <w:r w:rsidRPr="00F35040">
        <w:rPr>
          <w:rFonts w:ascii="Times New Roman" w:eastAsia="Times New Roman" w:hAnsi="Times New Roman" w:cs="Times New Roman"/>
          <w:color w:val="000000"/>
          <w:sz w:val="24"/>
          <w:szCs w:val="24"/>
          <w:lang w:val="en-IN" w:eastAsia="en-IN" w:bidi="ar-SA"/>
        </w:rPr>
        <w:t xml:space="preserve"> The title of the movie along with the year it was released </w:t>
      </w:r>
    </w:p>
    <w:p w14:paraId="4506764B"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release date:</w:t>
      </w:r>
      <w:r w:rsidRPr="00F35040">
        <w:rPr>
          <w:rFonts w:ascii="Times New Roman" w:eastAsia="Times New Roman" w:hAnsi="Times New Roman" w:cs="Times New Roman"/>
          <w:color w:val="000000"/>
          <w:sz w:val="24"/>
          <w:szCs w:val="24"/>
          <w:lang w:val="en-IN" w:eastAsia="en-IN" w:bidi="ar-SA"/>
        </w:rPr>
        <w:t xml:space="preserve"> The date the movie was released into theatres</w:t>
      </w:r>
    </w:p>
    <w:p w14:paraId="23F50712"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video release date:</w:t>
      </w:r>
      <w:r w:rsidRPr="00F35040">
        <w:rPr>
          <w:rFonts w:ascii="Times New Roman" w:eastAsia="Times New Roman" w:hAnsi="Times New Roman" w:cs="Times New Roman"/>
          <w:color w:val="000000"/>
          <w:sz w:val="24"/>
          <w:szCs w:val="24"/>
          <w:lang w:val="en-IN" w:eastAsia="en-IN" w:bidi="ar-SA"/>
        </w:rPr>
        <w:t xml:space="preserve"> The date the movie was released into home video formats</w:t>
      </w:r>
    </w:p>
    <w:p w14:paraId="0A1CFFA1"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IMDb URL:</w:t>
      </w:r>
      <w:r w:rsidRPr="00F35040">
        <w:rPr>
          <w:rFonts w:ascii="Times New Roman" w:eastAsia="Times New Roman" w:hAnsi="Times New Roman" w:cs="Times New Roman"/>
          <w:color w:val="000000"/>
          <w:sz w:val="24"/>
          <w:szCs w:val="24"/>
          <w:lang w:val="en-IN" w:eastAsia="en-IN" w:bidi="ar-SA"/>
        </w:rPr>
        <w:t xml:space="preserve"> A URL that points to the IMDb page of the movie</w:t>
      </w:r>
    </w:p>
    <w:p w14:paraId="15877EE9"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Unknown, Action, Adventure, Animation, Children's, Comedy, Crime, Documentary, Drama, Fantasy, Film-Noir, Horror, Musical, Mystery, Romance, Sci-Fi, Thriller, War, Western:</w:t>
      </w:r>
      <w:r w:rsidRPr="00F35040">
        <w:rPr>
          <w:rFonts w:ascii="Times New Roman" w:eastAsia="Times New Roman" w:hAnsi="Times New Roman" w:cs="Times New Roman"/>
          <w:color w:val="000000"/>
          <w:sz w:val="24"/>
          <w:szCs w:val="24"/>
          <w:lang w:val="en-IN" w:eastAsia="en-IN" w:bidi="ar-SA"/>
        </w:rPr>
        <w:t xml:space="preserve"> Uses 1-Hot encoding the represent the genre of the movie</w:t>
      </w:r>
    </w:p>
    <w:p w14:paraId="0A1C65B3"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The </w:t>
      </w:r>
      <w:r w:rsidRPr="00F35040">
        <w:rPr>
          <w:rFonts w:ascii="Times New Roman" w:eastAsia="Times New Roman" w:hAnsi="Times New Roman" w:cs="Times New Roman"/>
          <w:b/>
          <w:bCs/>
          <w:color w:val="000000"/>
          <w:sz w:val="24"/>
          <w:szCs w:val="24"/>
          <w:lang w:val="en-IN" w:eastAsia="en-IN" w:bidi="ar-SA"/>
        </w:rPr>
        <w:t>user table</w:t>
      </w:r>
      <w:r w:rsidRPr="00F35040">
        <w:rPr>
          <w:rFonts w:ascii="Times New Roman" w:eastAsia="Times New Roman" w:hAnsi="Times New Roman" w:cs="Times New Roman"/>
          <w:color w:val="000000"/>
          <w:sz w:val="24"/>
          <w:szCs w:val="24"/>
          <w:lang w:val="en-IN" w:eastAsia="en-IN" w:bidi="ar-SA"/>
        </w:rPr>
        <w:t xml:space="preserve"> has the following columns:</w:t>
      </w:r>
    </w:p>
    <w:p w14:paraId="7E762837"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user id:</w:t>
      </w:r>
      <w:r w:rsidRPr="00F35040">
        <w:rPr>
          <w:rFonts w:ascii="Times New Roman" w:eastAsia="Times New Roman" w:hAnsi="Times New Roman" w:cs="Times New Roman"/>
          <w:color w:val="000000"/>
          <w:sz w:val="24"/>
          <w:szCs w:val="24"/>
          <w:lang w:val="en-IN" w:eastAsia="en-IN" w:bidi="ar-SA"/>
        </w:rPr>
        <w:t xml:space="preserve"> The primary key</w:t>
      </w:r>
    </w:p>
    <w:p w14:paraId="15F1BBEC"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Age:</w:t>
      </w:r>
      <w:r w:rsidRPr="00F35040">
        <w:rPr>
          <w:rFonts w:ascii="Times New Roman" w:eastAsia="Times New Roman" w:hAnsi="Times New Roman" w:cs="Times New Roman"/>
          <w:color w:val="000000"/>
          <w:sz w:val="24"/>
          <w:szCs w:val="24"/>
          <w:lang w:val="en-IN" w:eastAsia="en-IN" w:bidi="ar-SA"/>
        </w:rPr>
        <w:t xml:space="preserve"> The exact age of the reviewer</w:t>
      </w:r>
    </w:p>
    <w:p w14:paraId="75C2FC9C"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Gender:</w:t>
      </w:r>
      <w:r w:rsidRPr="00F35040">
        <w:rPr>
          <w:rFonts w:ascii="Times New Roman" w:eastAsia="Times New Roman" w:hAnsi="Times New Roman" w:cs="Times New Roman"/>
          <w:color w:val="000000"/>
          <w:sz w:val="24"/>
          <w:szCs w:val="24"/>
          <w:lang w:val="en-IN" w:eastAsia="en-IN" w:bidi="ar-SA"/>
        </w:rPr>
        <w:t xml:space="preserve"> The gender of the reviewer</w:t>
      </w:r>
    </w:p>
    <w:p w14:paraId="5461EF7F"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Occupation:</w:t>
      </w:r>
      <w:r w:rsidRPr="00F35040">
        <w:rPr>
          <w:rFonts w:ascii="Times New Roman" w:eastAsia="Times New Roman" w:hAnsi="Times New Roman" w:cs="Times New Roman"/>
          <w:color w:val="000000"/>
          <w:sz w:val="24"/>
          <w:szCs w:val="24"/>
          <w:lang w:val="en-IN" w:eastAsia="en-IN" w:bidi="ar-SA"/>
        </w:rPr>
        <w:t xml:space="preserve"> The domain of occupation of the reviewer</w:t>
      </w:r>
    </w:p>
    <w:p w14:paraId="4C2DBAAB" w14:textId="7B99AD5C"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zip code:</w:t>
      </w:r>
      <w:r w:rsidRPr="00F35040">
        <w:rPr>
          <w:rFonts w:ascii="Times New Roman" w:eastAsia="Times New Roman" w:hAnsi="Times New Roman" w:cs="Times New Roman"/>
          <w:color w:val="000000"/>
          <w:sz w:val="24"/>
          <w:szCs w:val="24"/>
          <w:lang w:val="en-IN" w:eastAsia="en-IN" w:bidi="ar-SA"/>
        </w:rPr>
        <w:t xml:space="preserve"> The </w:t>
      </w:r>
      <w:r w:rsidR="00A5491E" w:rsidRPr="00A5491E">
        <w:rPr>
          <w:rFonts w:ascii="Times New Roman" w:eastAsia="Times New Roman" w:hAnsi="Times New Roman" w:cs="Times New Roman"/>
          <w:color w:val="000000"/>
          <w:sz w:val="24"/>
          <w:szCs w:val="24"/>
          <w:lang w:val="en-IN" w:eastAsia="en-IN" w:bidi="ar-SA"/>
        </w:rPr>
        <w:t>zip code</w:t>
      </w:r>
      <w:r w:rsidRPr="00F35040">
        <w:rPr>
          <w:rFonts w:ascii="Times New Roman" w:eastAsia="Times New Roman" w:hAnsi="Times New Roman" w:cs="Times New Roman"/>
          <w:color w:val="000000"/>
          <w:sz w:val="24"/>
          <w:szCs w:val="24"/>
          <w:lang w:val="en-IN" w:eastAsia="en-IN" w:bidi="ar-SA"/>
        </w:rPr>
        <w:t xml:space="preserve"> of the location in which the reviewer decides</w:t>
      </w:r>
    </w:p>
    <w:p w14:paraId="115F22AB"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The </w:t>
      </w:r>
      <w:r w:rsidRPr="00F35040">
        <w:rPr>
          <w:rFonts w:ascii="Times New Roman" w:eastAsia="Times New Roman" w:hAnsi="Times New Roman" w:cs="Times New Roman"/>
          <w:b/>
          <w:bCs/>
          <w:color w:val="000000"/>
          <w:sz w:val="24"/>
          <w:szCs w:val="24"/>
          <w:lang w:val="en-IN" w:eastAsia="en-IN" w:bidi="ar-SA"/>
        </w:rPr>
        <w:t>ratings table</w:t>
      </w:r>
      <w:r w:rsidRPr="00F35040">
        <w:rPr>
          <w:rFonts w:ascii="Times New Roman" w:eastAsia="Times New Roman" w:hAnsi="Times New Roman" w:cs="Times New Roman"/>
          <w:color w:val="000000"/>
          <w:sz w:val="24"/>
          <w:szCs w:val="24"/>
          <w:lang w:val="en-IN" w:eastAsia="en-IN" w:bidi="ar-SA"/>
        </w:rPr>
        <w:t>:</w:t>
      </w:r>
    </w:p>
    <w:p w14:paraId="09C1A6DB"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user id:</w:t>
      </w:r>
      <w:r w:rsidRPr="00F35040">
        <w:rPr>
          <w:rFonts w:ascii="Times New Roman" w:eastAsia="Times New Roman" w:hAnsi="Times New Roman" w:cs="Times New Roman"/>
          <w:color w:val="000000"/>
          <w:sz w:val="24"/>
          <w:szCs w:val="24"/>
          <w:lang w:val="en-IN" w:eastAsia="en-IN" w:bidi="ar-SA"/>
        </w:rPr>
        <w:t xml:space="preserve"> The foreign key from the users table</w:t>
      </w:r>
    </w:p>
    <w:p w14:paraId="652AE3E4"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item id:</w:t>
      </w:r>
      <w:r w:rsidRPr="00F35040">
        <w:rPr>
          <w:rFonts w:ascii="Times New Roman" w:eastAsia="Times New Roman" w:hAnsi="Times New Roman" w:cs="Times New Roman"/>
          <w:color w:val="000000"/>
          <w:sz w:val="24"/>
          <w:szCs w:val="24"/>
          <w:lang w:val="en-IN" w:eastAsia="en-IN" w:bidi="ar-SA"/>
        </w:rPr>
        <w:t xml:space="preserve"> The foreign key from the movie table</w:t>
      </w:r>
    </w:p>
    <w:p w14:paraId="397594D8"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Rating:</w:t>
      </w:r>
      <w:r w:rsidRPr="00F35040">
        <w:rPr>
          <w:rFonts w:ascii="Times New Roman" w:eastAsia="Times New Roman" w:hAnsi="Times New Roman" w:cs="Times New Roman"/>
          <w:color w:val="000000"/>
          <w:sz w:val="24"/>
          <w:szCs w:val="24"/>
          <w:lang w:val="en-IN" w:eastAsia="en-IN" w:bidi="ar-SA"/>
        </w:rPr>
        <w:t xml:space="preserve"> The rating given by a user for a movie</w:t>
      </w:r>
    </w:p>
    <w:p w14:paraId="6EDBF556" w14:textId="04786495" w:rsidR="00F35040" w:rsidRPr="00A5491E" w:rsidRDefault="00F35040" w:rsidP="004B39AA">
      <w:pPr>
        <w:spacing w:before="240" w:after="240" w:line="240" w:lineRule="auto"/>
        <w:ind w:left="-284" w:right="-279"/>
        <w:jc w:val="both"/>
        <w:rPr>
          <w:rFonts w:ascii="Times New Roman" w:eastAsia="Times New Roman" w:hAnsi="Times New Roman" w:cs="Times New Roman"/>
          <w:color w:val="000000"/>
          <w:sz w:val="24"/>
          <w:szCs w:val="24"/>
          <w:lang w:val="en-IN" w:eastAsia="en-IN" w:bidi="ar-SA"/>
        </w:rPr>
      </w:pPr>
      <w:r w:rsidRPr="00F35040">
        <w:rPr>
          <w:rFonts w:ascii="Times New Roman" w:eastAsia="Times New Roman" w:hAnsi="Times New Roman" w:cs="Times New Roman"/>
          <w:b/>
          <w:bCs/>
          <w:color w:val="000000"/>
          <w:sz w:val="24"/>
          <w:szCs w:val="24"/>
          <w:lang w:val="en-IN" w:eastAsia="en-IN" w:bidi="ar-SA"/>
        </w:rPr>
        <w:t>Timestamp:</w:t>
      </w:r>
      <w:r w:rsidRPr="00F35040">
        <w:rPr>
          <w:rFonts w:ascii="Times New Roman" w:eastAsia="Times New Roman" w:hAnsi="Times New Roman" w:cs="Times New Roman"/>
          <w:color w:val="000000"/>
          <w:sz w:val="24"/>
          <w:szCs w:val="24"/>
          <w:lang w:val="en-IN" w:eastAsia="en-IN" w:bidi="ar-SA"/>
        </w:rPr>
        <w:t xml:space="preserve"> The timestamp of the time the rating was given</w:t>
      </w:r>
    </w:p>
    <w:p w14:paraId="4DA57E6A" w14:textId="77777777" w:rsidR="00D76AB2" w:rsidRDefault="00D76AB2"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sectPr w:rsidR="00D76AB2" w:rsidSect="003757CC">
          <w:type w:val="continuous"/>
          <w:pgSz w:w="12240" w:h="15840"/>
          <w:pgMar w:top="1440" w:right="1440" w:bottom="1440" w:left="1440" w:header="624" w:footer="397" w:gutter="0"/>
          <w:pgBorders w:offsetFrom="page">
            <w:top w:val="single" w:sz="4" w:space="24" w:color="auto"/>
            <w:left w:val="single" w:sz="4" w:space="24" w:color="auto"/>
            <w:bottom w:val="single" w:sz="4" w:space="24" w:color="auto"/>
            <w:right w:val="single" w:sz="4" w:space="24" w:color="auto"/>
          </w:pgBorders>
          <w:pgNumType w:chapSep="colon"/>
          <w:cols w:num="2" w:space="1086"/>
          <w:titlePg/>
          <w:docGrid w:linePitch="360"/>
        </w:sectPr>
      </w:pPr>
    </w:p>
    <w:p w14:paraId="0F56497D" w14:textId="77777777" w:rsidR="004B39AA" w:rsidRPr="00F35040" w:rsidRDefault="004B39AA"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p>
    <w:p w14:paraId="0EF70749" w14:textId="5311AD7D" w:rsidR="00F32162" w:rsidRPr="00A5491E" w:rsidRDefault="00F35040" w:rsidP="004B39AA">
      <w:pPr>
        <w:pStyle w:val="Heading1"/>
        <w:spacing w:line="240" w:lineRule="auto"/>
        <w:ind w:left="-284" w:right="-279"/>
      </w:pPr>
      <w:r w:rsidRPr="00A5491E">
        <w:lastRenderedPageBreak/>
        <w:t>EXPLORATORY DATA ANALYSIS AND VISUALIZATION</w:t>
      </w:r>
    </w:p>
    <w:p w14:paraId="674425AD" w14:textId="77777777" w:rsidR="00AD7949" w:rsidRPr="00A5491E" w:rsidRDefault="00AD7949" w:rsidP="004B39AA">
      <w:pPr>
        <w:spacing w:before="240" w:after="240" w:line="240" w:lineRule="auto"/>
        <w:ind w:left="-284" w:right="-279"/>
        <w:jc w:val="both"/>
        <w:rPr>
          <w:rFonts w:ascii="Times New Roman" w:eastAsia="Times New Roman" w:hAnsi="Times New Roman" w:cs="Times New Roman"/>
          <w:b/>
          <w:bCs/>
          <w:color w:val="000000"/>
          <w:sz w:val="28"/>
          <w:szCs w:val="28"/>
          <w:lang w:val="en-IN" w:eastAsia="en-IN" w:bidi="ar-SA"/>
        </w:rPr>
      </w:pPr>
    </w:p>
    <w:p w14:paraId="2D96754C" w14:textId="4440F855" w:rsidR="00F35040" w:rsidRPr="00A5491E" w:rsidRDefault="00AD7949" w:rsidP="004B39AA">
      <w:pPr>
        <w:pStyle w:val="Heading2"/>
        <w:spacing w:line="240" w:lineRule="auto"/>
        <w:ind w:left="-284" w:right="-279"/>
        <w:rPr>
          <w:rFonts w:eastAsia="Times New Roman"/>
          <w:sz w:val="24"/>
          <w:lang w:val="en-IN" w:eastAsia="en-IN" w:bidi="ar-SA"/>
        </w:rPr>
      </w:pPr>
      <w:r w:rsidRPr="00A5491E">
        <w:rPr>
          <w:rFonts w:eastAsia="Times New Roman"/>
          <w:lang w:val="en-IN" w:eastAsia="en-IN" w:bidi="ar-SA"/>
        </w:rPr>
        <w:t>GRAPHS</w:t>
      </w:r>
    </w:p>
    <w:p w14:paraId="37156C99" w14:textId="4BC700CC"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The below graph shows us the rating of </w:t>
      </w:r>
      <w:r w:rsidR="006A6B69" w:rsidRPr="00A5491E">
        <w:rPr>
          <w:rFonts w:ascii="Times New Roman" w:eastAsia="Times New Roman" w:hAnsi="Times New Roman" w:cs="Times New Roman"/>
          <w:color w:val="000000"/>
          <w:sz w:val="24"/>
          <w:szCs w:val="24"/>
          <w:lang w:val="en-IN" w:eastAsia="en-IN" w:bidi="ar-SA"/>
        </w:rPr>
        <w:t xml:space="preserve">the </w:t>
      </w:r>
      <w:r w:rsidRPr="00F35040">
        <w:rPr>
          <w:rFonts w:ascii="Times New Roman" w:eastAsia="Times New Roman" w:hAnsi="Times New Roman" w:cs="Times New Roman"/>
          <w:color w:val="000000"/>
          <w:sz w:val="24"/>
          <w:szCs w:val="24"/>
          <w:lang w:val="en-IN" w:eastAsia="en-IN" w:bidi="ar-SA"/>
        </w:rPr>
        <w:t xml:space="preserve">top 10 rated movies, here the ratings of all these movies </w:t>
      </w:r>
      <w:r w:rsidR="006A6B69" w:rsidRPr="00A5491E">
        <w:rPr>
          <w:rFonts w:ascii="Times New Roman" w:eastAsia="Times New Roman" w:hAnsi="Times New Roman" w:cs="Times New Roman"/>
          <w:color w:val="000000"/>
          <w:sz w:val="24"/>
          <w:szCs w:val="24"/>
          <w:lang w:val="en-IN" w:eastAsia="en-IN" w:bidi="ar-SA"/>
        </w:rPr>
        <w:t>are</w:t>
      </w:r>
      <w:r w:rsidRPr="00F35040">
        <w:rPr>
          <w:rFonts w:ascii="Times New Roman" w:eastAsia="Times New Roman" w:hAnsi="Times New Roman" w:cs="Times New Roman"/>
          <w:color w:val="000000"/>
          <w:sz w:val="24"/>
          <w:szCs w:val="24"/>
          <w:lang w:val="en-IN" w:eastAsia="en-IN" w:bidi="ar-SA"/>
        </w:rPr>
        <w:t xml:space="preserve"> 1 or highe</w:t>
      </w:r>
      <w:r w:rsidR="006A6B69" w:rsidRPr="00A5491E">
        <w:rPr>
          <w:rFonts w:ascii="Times New Roman" w:eastAsia="Times New Roman" w:hAnsi="Times New Roman" w:cs="Times New Roman"/>
          <w:color w:val="000000"/>
          <w:sz w:val="24"/>
          <w:szCs w:val="24"/>
          <w:lang w:val="en-IN" w:eastAsia="en-IN" w:bidi="ar-SA"/>
        </w:rPr>
        <w:t>r</w:t>
      </w:r>
      <w:r w:rsidRPr="00F35040">
        <w:rPr>
          <w:rFonts w:ascii="Times New Roman" w:eastAsia="Times New Roman" w:hAnsi="Times New Roman" w:cs="Times New Roman"/>
          <w:color w:val="000000"/>
          <w:sz w:val="24"/>
          <w:szCs w:val="24"/>
          <w:lang w:val="en-IN" w:eastAsia="en-IN" w:bidi="ar-SA"/>
        </w:rPr>
        <w:t>.</w:t>
      </w:r>
    </w:p>
    <w:p w14:paraId="672674FA" w14:textId="10631999" w:rsidR="00F35040" w:rsidRPr="00F35040" w:rsidRDefault="00F35040" w:rsidP="004B39AA">
      <w:pPr>
        <w:spacing w:before="240" w:after="240" w:line="240" w:lineRule="auto"/>
        <w:ind w:left="-284" w:right="-279"/>
        <w:jc w:val="center"/>
        <w:rPr>
          <w:rFonts w:ascii="Times New Roman" w:eastAsia="Times New Roman" w:hAnsi="Times New Roman" w:cs="Times New Roman"/>
          <w:sz w:val="24"/>
          <w:szCs w:val="24"/>
          <w:lang w:val="en-IN" w:eastAsia="en-IN" w:bidi="ar-SA"/>
        </w:rPr>
      </w:pPr>
      <w:r w:rsidRPr="00A5491E">
        <w:rPr>
          <w:rFonts w:ascii="Times New Roman" w:eastAsia="Times New Roman" w:hAnsi="Times New Roman" w:cs="Times New Roman"/>
          <w:noProof/>
          <w:color w:val="000000"/>
          <w:sz w:val="24"/>
          <w:szCs w:val="24"/>
          <w:bdr w:val="none" w:sz="0" w:space="0" w:color="auto" w:frame="1"/>
          <w:lang w:val="en-IN" w:eastAsia="en-IN" w:bidi="ar-SA"/>
        </w:rPr>
        <w:drawing>
          <wp:inline distT="0" distB="0" distL="0" distR="0" wp14:anchorId="78BF5EFF" wp14:editId="58165952">
            <wp:extent cx="5612727" cy="2520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727" cy="2520000"/>
                    </a:xfrm>
                    <a:prstGeom prst="rect">
                      <a:avLst/>
                    </a:prstGeom>
                    <a:noFill/>
                    <a:ln>
                      <a:noFill/>
                    </a:ln>
                  </pic:spPr>
                </pic:pic>
              </a:graphicData>
            </a:graphic>
          </wp:inline>
        </w:drawing>
      </w:r>
    </w:p>
    <w:p w14:paraId="49628D4F"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This graph shows us the no. of movies that have gotten a particular rating. </w:t>
      </w:r>
      <w:proofErr w:type="spellStart"/>
      <w:r w:rsidRPr="00F35040">
        <w:rPr>
          <w:rFonts w:ascii="Times New Roman" w:eastAsia="Times New Roman" w:hAnsi="Times New Roman" w:cs="Times New Roman"/>
          <w:color w:val="000000"/>
          <w:sz w:val="24"/>
          <w:szCs w:val="24"/>
          <w:lang w:val="en-IN" w:eastAsia="en-IN" w:bidi="ar-SA"/>
        </w:rPr>
        <w:t>E.g</w:t>
      </w:r>
      <w:proofErr w:type="spellEnd"/>
      <w:r w:rsidRPr="00F35040">
        <w:rPr>
          <w:rFonts w:ascii="Times New Roman" w:eastAsia="Times New Roman" w:hAnsi="Times New Roman" w:cs="Times New Roman"/>
          <w:color w:val="000000"/>
          <w:sz w:val="24"/>
          <w:szCs w:val="24"/>
          <w:lang w:val="en-IN" w:eastAsia="en-IN" w:bidi="ar-SA"/>
        </w:rPr>
        <w:t xml:space="preserve"> around 6000 movies got a rating of 1 of 5</w:t>
      </w:r>
    </w:p>
    <w:p w14:paraId="33D80098" w14:textId="406FB70A" w:rsidR="00F35040" w:rsidRPr="00F35040" w:rsidRDefault="00F35040" w:rsidP="004B39AA">
      <w:pPr>
        <w:spacing w:before="240" w:after="240" w:line="240" w:lineRule="auto"/>
        <w:ind w:left="-284" w:right="-279"/>
        <w:jc w:val="center"/>
        <w:rPr>
          <w:rFonts w:ascii="Times New Roman" w:eastAsia="Times New Roman" w:hAnsi="Times New Roman" w:cs="Times New Roman"/>
          <w:sz w:val="24"/>
          <w:szCs w:val="24"/>
          <w:lang w:val="en-IN" w:eastAsia="en-IN" w:bidi="ar-SA"/>
        </w:rPr>
      </w:pPr>
      <w:r w:rsidRPr="00A5491E">
        <w:rPr>
          <w:rFonts w:ascii="Times New Roman" w:eastAsia="Times New Roman" w:hAnsi="Times New Roman" w:cs="Times New Roman"/>
          <w:noProof/>
          <w:color w:val="000000"/>
          <w:sz w:val="24"/>
          <w:szCs w:val="24"/>
          <w:bdr w:val="none" w:sz="0" w:space="0" w:color="auto" w:frame="1"/>
          <w:lang w:val="en-IN" w:eastAsia="en-IN" w:bidi="ar-SA"/>
        </w:rPr>
        <w:drawing>
          <wp:inline distT="0" distB="0" distL="0" distR="0" wp14:anchorId="60AC51F9" wp14:editId="3E7D2CE0">
            <wp:extent cx="3552908"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908" cy="2520000"/>
                    </a:xfrm>
                    <a:prstGeom prst="rect">
                      <a:avLst/>
                    </a:prstGeom>
                    <a:noFill/>
                    <a:ln>
                      <a:noFill/>
                    </a:ln>
                  </pic:spPr>
                </pic:pic>
              </a:graphicData>
            </a:graphic>
          </wp:inline>
        </w:drawing>
      </w:r>
    </w:p>
    <w:p w14:paraId="49F8C40F" w14:textId="77777777" w:rsidR="006D342A" w:rsidRDefault="006D342A" w:rsidP="004B39AA">
      <w:pPr>
        <w:spacing w:before="240" w:after="240" w:line="240" w:lineRule="auto"/>
        <w:ind w:left="-284" w:right="-279"/>
        <w:jc w:val="both"/>
        <w:rPr>
          <w:rFonts w:ascii="Times New Roman" w:eastAsia="Times New Roman" w:hAnsi="Times New Roman" w:cs="Times New Roman"/>
          <w:color w:val="000000"/>
          <w:sz w:val="24"/>
          <w:szCs w:val="24"/>
          <w:lang w:val="en-IN" w:eastAsia="en-IN" w:bidi="ar-SA"/>
        </w:rPr>
      </w:pPr>
    </w:p>
    <w:p w14:paraId="4780E79E" w14:textId="77777777" w:rsidR="004B39AA" w:rsidRDefault="004B39AA" w:rsidP="004B39AA">
      <w:pPr>
        <w:spacing w:before="240" w:after="240" w:line="240" w:lineRule="auto"/>
        <w:ind w:left="-284" w:right="-279"/>
        <w:jc w:val="both"/>
        <w:rPr>
          <w:rFonts w:ascii="Times New Roman" w:eastAsia="Times New Roman" w:hAnsi="Times New Roman" w:cs="Times New Roman"/>
          <w:color w:val="000000"/>
          <w:sz w:val="24"/>
          <w:szCs w:val="24"/>
          <w:lang w:val="en-IN" w:eastAsia="en-IN" w:bidi="ar-SA"/>
        </w:rPr>
      </w:pPr>
    </w:p>
    <w:p w14:paraId="4AB1BB2E" w14:textId="13D0ACC6" w:rsidR="00F35040" w:rsidRPr="00F35040" w:rsidRDefault="006A6B69"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A5491E">
        <w:rPr>
          <w:rFonts w:ascii="Times New Roman" w:eastAsia="Times New Roman" w:hAnsi="Times New Roman" w:cs="Times New Roman"/>
          <w:color w:val="000000"/>
          <w:sz w:val="24"/>
          <w:szCs w:val="24"/>
          <w:lang w:val="en-IN" w:eastAsia="en-IN" w:bidi="ar-SA"/>
        </w:rPr>
        <w:lastRenderedPageBreak/>
        <w:t>A g</w:t>
      </w:r>
      <w:r w:rsidR="00F35040" w:rsidRPr="00F35040">
        <w:rPr>
          <w:rFonts w:ascii="Times New Roman" w:eastAsia="Times New Roman" w:hAnsi="Times New Roman" w:cs="Times New Roman"/>
          <w:color w:val="000000"/>
          <w:sz w:val="24"/>
          <w:szCs w:val="24"/>
          <w:lang w:val="en-IN" w:eastAsia="en-IN" w:bidi="ar-SA"/>
        </w:rPr>
        <w:t>raph that shows the rating of a particular user (</w:t>
      </w:r>
      <w:r w:rsidR="00F35040" w:rsidRPr="00A5491E">
        <w:rPr>
          <w:rFonts w:ascii="Times New Roman" w:eastAsia="Times New Roman" w:hAnsi="Times New Roman" w:cs="Times New Roman"/>
          <w:color w:val="000000"/>
          <w:sz w:val="24"/>
          <w:szCs w:val="24"/>
          <w:lang w:val="en-IN" w:eastAsia="en-IN" w:bidi="ar-SA"/>
        </w:rPr>
        <w:t>id:</w:t>
      </w:r>
      <w:r w:rsidR="00F35040" w:rsidRPr="00F35040">
        <w:rPr>
          <w:rFonts w:ascii="Times New Roman" w:eastAsia="Times New Roman" w:hAnsi="Times New Roman" w:cs="Times New Roman"/>
          <w:color w:val="000000"/>
          <w:sz w:val="24"/>
          <w:szCs w:val="24"/>
          <w:lang w:val="en-IN" w:eastAsia="en-IN" w:bidi="ar-SA"/>
        </w:rPr>
        <w:t xml:space="preserve"> 20) to all rated movies:</w:t>
      </w:r>
    </w:p>
    <w:p w14:paraId="1F66ADED" w14:textId="1F5306A4" w:rsidR="00F35040" w:rsidRPr="00F35040" w:rsidRDefault="00F35040" w:rsidP="004B39AA">
      <w:pPr>
        <w:spacing w:before="240" w:after="240" w:line="240" w:lineRule="auto"/>
        <w:ind w:left="-284" w:right="-279"/>
        <w:jc w:val="center"/>
        <w:rPr>
          <w:rFonts w:ascii="Times New Roman" w:eastAsia="Times New Roman" w:hAnsi="Times New Roman" w:cs="Times New Roman"/>
          <w:sz w:val="24"/>
          <w:szCs w:val="24"/>
          <w:lang w:val="en-IN" w:eastAsia="en-IN" w:bidi="ar-SA"/>
        </w:rPr>
      </w:pPr>
      <w:r w:rsidRPr="00A5491E">
        <w:rPr>
          <w:rFonts w:ascii="Times New Roman" w:eastAsia="Times New Roman" w:hAnsi="Times New Roman" w:cs="Times New Roman"/>
          <w:noProof/>
          <w:color w:val="000000"/>
          <w:sz w:val="24"/>
          <w:szCs w:val="24"/>
          <w:bdr w:val="none" w:sz="0" w:space="0" w:color="auto" w:frame="1"/>
          <w:lang w:val="en-IN" w:eastAsia="en-IN" w:bidi="ar-SA"/>
        </w:rPr>
        <w:drawing>
          <wp:inline distT="0" distB="0" distL="0" distR="0" wp14:anchorId="7F40F246" wp14:editId="10F15049">
            <wp:extent cx="3497674" cy="3600000"/>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7674" cy="3600000"/>
                    </a:xfrm>
                    <a:prstGeom prst="rect">
                      <a:avLst/>
                    </a:prstGeom>
                    <a:noFill/>
                    <a:ln>
                      <a:noFill/>
                    </a:ln>
                  </pic:spPr>
                </pic:pic>
              </a:graphicData>
            </a:graphic>
          </wp:inline>
        </w:drawing>
      </w:r>
    </w:p>
    <w:p w14:paraId="3026FB09" w14:textId="137F3679"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Word Cloud of different genres of movies </w:t>
      </w:r>
      <w:r w:rsidR="006A6B69" w:rsidRPr="00A5491E">
        <w:rPr>
          <w:rFonts w:ascii="Times New Roman" w:eastAsia="Times New Roman" w:hAnsi="Times New Roman" w:cs="Times New Roman"/>
          <w:color w:val="000000"/>
          <w:sz w:val="24"/>
          <w:szCs w:val="24"/>
          <w:lang w:val="en-IN" w:eastAsia="en-IN" w:bidi="ar-SA"/>
        </w:rPr>
        <w:t>based on</w:t>
      </w:r>
      <w:r w:rsidRPr="00F35040">
        <w:rPr>
          <w:rFonts w:ascii="Times New Roman" w:eastAsia="Times New Roman" w:hAnsi="Times New Roman" w:cs="Times New Roman"/>
          <w:color w:val="000000"/>
          <w:sz w:val="24"/>
          <w:szCs w:val="24"/>
          <w:lang w:val="en-IN" w:eastAsia="en-IN" w:bidi="ar-SA"/>
        </w:rPr>
        <w:t xml:space="preserve"> different ratings given to them</w:t>
      </w:r>
      <w:r w:rsidR="006A6B69" w:rsidRPr="00A5491E">
        <w:rPr>
          <w:rFonts w:ascii="Times New Roman" w:eastAsia="Times New Roman" w:hAnsi="Times New Roman" w:cs="Times New Roman"/>
          <w:color w:val="000000"/>
          <w:sz w:val="24"/>
          <w:szCs w:val="24"/>
          <w:lang w:val="en-IN" w:eastAsia="en-IN" w:bidi="ar-SA"/>
        </w:rPr>
        <w:t>,</w:t>
      </w:r>
      <w:r w:rsidRPr="00F35040">
        <w:rPr>
          <w:rFonts w:ascii="Times New Roman" w:eastAsia="Times New Roman" w:hAnsi="Times New Roman" w:cs="Times New Roman"/>
          <w:color w:val="000000"/>
          <w:sz w:val="24"/>
          <w:szCs w:val="24"/>
          <w:lang w:val="en-IN" w:eastAsia="en-IN" w:bidi="ar-SA"/>
        </w:rPr>
        <w:t xml:space="preserve"> </w:t>
      </w:r>
      <w:r w:rsidR="006A6B69" w:rsidRPr="00A5491E">
        <w:rPr>
          <w:rFonts w:ascii="Times New Roman" w:eastAsia="Times New Roman" w:hAnsi="Times New Roman" w:cs="Times New Roman"/>
          <w:color w:val="000000"/>
          <w:sz w:val="24"/>
          <w:szCs w:val="24"/>
          <w:lang w:val="en-IN" w:eastAsia="en-IN" w:bidi="ar-SA"/>
        </w:rPr>
        <w:t>i</w:t>
      </w:r>
      <w:r w:rsidRPr="00F35040">
        <w:rPr>
          <w:rFonts w:ascii="Times New Roman" w:eastAsia="Times New Roman" w:hAnsi="Times New Roman" w:cs="Times New Roman"/>
          <w:color w:val="000000"/>
          <w:sz w:val="24"/>
          <w:szCs w:val="24"/>
          <w:lang w:val="en-IN" w:eastAsia="en-IN" w:bidi="ar-SA"/>
        </w:rPr>
        <w:t>.e</w:t>
      </w:r>
      <w:r w:rsidR="006A6B69" w:rsidRPr="00A5491E">
        <w:rPr>
          <w:rFonts w:ascii="Times New Roman" w:eastAsia="Times New Roman" w:hAnsi="Times New Roman" w:cs="Times New Roman"/>
          <w:color w:val="000000"/>
          <w:sz w:val="24"/>
          <w:szCs w:val="24"/>
          <w:lang w:val="en-IN" w:eastAsia="en-IN" w:bidi="ar-SA"/>
        </w:rPr>
        <w:t>.,</w:t>
      </w:r>
      <w:r w:rsidRPr="00F35040">
        <w:rPr>
          <w:rFonts w:ascii="Times New Roman" w:eastAsia="Times New Roman" w:hAnsi="Times New Roman" w:cs="Times New Roman"/>
          <w:color w:val="000000"/>
          <w:sz w:val="24"/>
          <w:szCs w:val="24"/>
          <w:lang w:val="en-IN" w:eastAsia="en-IN" w:bidi="ar-SA"/>
        </w:rPr>
        <w:t xml:space="preserve"> Highest rated genre (Film Noir) is shown the biggest.</w:t>
      </w:r>
    </w:p>
    <w:p w14:paraId="4CD6362F" w14:textId="671A6014" w:rsidR="0084740E" w:rsidRPr="006D342A" w:rsidRDefault="00F35040" w:rsidP="004B39AA">
      <w:pPr>
        <w:spacing w:before="240" w:after="240" w:line="240" w:lineRule="auto"/>
        <w:ind w:left="-284" w:right="-279"/>
        <w:jc w:val="center"/>
        <w:rPr>
          <w:rFonts w:ascii="Times New Roman" w:eastAsia="Times New Roman" w:hAnsi="Times New Roman" w:cs="Times New Roman"/>
          <w:sz w:val="24"/>
          <w:szCs w:val="24"/>
          <w:lang w:val="en-IN" w:eastAsia="en-IN" w:bidi="ar-SA"/>
        </w:rPr>
      </w:pPr>
      <w:r w:rsidRPr="00A5491E">
        <w:rPr>
          <w:rFonts w:ascii="Times New Roman" w:eastAsia="Times New Roman" w:hAnsi="Times New Roman" w:cs="Times New Roman"/>
          <w:noProof/>
          <w:color w:val="000000"/>
          <w:sz w:val="24"/>
          <w:szCs w:val="24"/>
          <w:bdr w:val="none" w:sz="0" w:space="0" w:color="auto" w:frame="1"/>
          <w:lang w:val="en-IN" w:eastAsia="en-IN" w:bidi="ar-SA"/>
        </w:rPr>
        <w:drawing>
          <wp:inline distT="0" distB="0" distL="0" distR="0" wp14:anchorId="799B6A2D" wp14:editId="40C1D522">
            <wp:extent cx="3590451" cy="36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0451" cy="3600000"/>
                    </a:xfrm>
                    <a:prstGeom prst="rect">
                      <a:avLst/>
                    </a:prstGeom>
                    <a:noFill/>
                    <a:ln>
                      <a:noFill/>
                    </a:ln>
                  </pic:spPr>
                </pic:pic>
              </a:graphicData>
            </a:graphic>
          </wp:inline>
        </w:drawing>
      </w:r>
    </w:p>
    <w:p w14:paraId="59DBCBD7" w14:textId="47D9E622" w:rsidR="00F32162" w:rsidRPr="00A5491E" w:rsidRDefault="00F35040" w:rsidP="004B39AA">
      <w:pPr>
        <w:pStyle w:val="Heading1"/>
        <w:spacing w:line="240" w:lineRule="auto"/>
        <w:ind w:left="-284" w:right="-279"/>
      </w:pPr>
      <w:r w:rsidRPr="00A5491E">
        <w:lastRenderedPageBreak/>
        <w:t>DATA CLEANING</w:t>
      </w:r>
    </w:p>
    <w:p w14:paraId="2C7323C5" w14:textId="77777777" w:rsidR="00A5491E" w:rsidRPr="00A5491E" w:rsidRDefault="00F35040" w:rsidP="004A71D5">
      <w:pPr>
        <w:spacing w:before="240" w:after="240" w:line="240" w:lineRule="auto"/>
        <w:ind w:left="-284" w:right="-279"/>
        <w:rPr>
          <w:rFonts w:ascii="Times New Roman" w:eastAsia="Times New Roman" w:hAnsi="Times New Roman" w:cs="Times New Roman"/>
          <w:color w:val="000000"/>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The data we acquired from the source was mostly clean and required minimal cleaning work.</w:t>
      </w:r>
      <w:r w:rsidR="00A5491E" w:rsidRPr="00A5491E">
        <w:rPr>
          <w:rFonts w:ascii="Times New Roman" w:eastAsia="Times New Roman" w:hAnsi="Times New Roman" w:cs="Times New Roman"/>
          <w:color w:val="000000"/>
          <w:sz w:val="24"/>
          <w:szCs w:val="24"/>
          <w:lang w:val="en-IN" w:eastAsia="en-IN" w:bidi="ar-SA"/>
        </w:rPr>
        <w:t xml:space="preserve"> </w:t>
      </w:r>
    </w:p>
    <w:p w14:paraId="44A7B017" w14:textId="4FDEE78A" w:rsidR="003D2469" w:rsidRPr="00A5491E" w:rsidRDefault="00F35040" w:rsidP="004A71D5">
      <w:pPr>
        <w:spacing w:before="240" w:after="240" w:line="240" w:lineRule="auto"/>
        <w:ind w:left="-284" w:right="-279"/>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The release date column was found to have </w:t>
      </w:r>
      <w:r w:rsidR="00041F54" w:rsidRPr="00A5491E">
        <w:rPr>
          <w:rFonts w:ascii="Times New Roman" w:eastAsia="Times New Roman" w:hAnsi="Times New Roman" w:cs="Times New Roman"/>
          <w:color w:val="000000"/>
          <w:sz w:val="24"/>
          <w:szCs w:val="24"/>
          <w:lang w:val="en-IN" w:eastAsia="en-IN" w:bidi="ar-SA"/>
        </w:rPr>
        <w:t>specific</w:t>
      </w:r>
      <w:r w:rsidRPr="00F35040">
        <w:rPr>
          <w:rFonts w:ascii="Times New Roman" w:eastAsia="Times New Roman" w:hAnsi="Times New Roman" w:cs="Times New Roman"/>
          <w:color w:val="000000"/>
          <w:sz w:val="24"/>
          <w:szCs w:val="24"/>
          <w:lang w:val="en-IN" w:eastAsia="en-IN" w:bidi="ar-SA"/>
        </w:rPr>
        <w:t xml:space="preserve"> rows with incorrect values for month and incorrect and missing values for </w:t>
      </w:r>
      <w:r w:rsidR="00041F54" w:rsidRPr="00A5491E">
        <w:rPr>
          <w:rFonts w:ascii="Times New Roman" w:eastAsia="Times New Roman" w:hAnsi="Times New Roman" w:cs="Times New Roman"/>
          <w:color w:val="000000"/>
          <w:sz w:val="24"/>
          <w:szCs w:val="24"/>
          <w:lang w:val="en-IN" w:eastAsia="en-IN" w:bidi="ar-SA"/>
        </w:rPr>
        <w:t xml:space="preserve">the </w:t>
      </w:r>
      <w:r w:rsidRPr="00F35040">
        <w:rPr>
          <w:rFonts w:ascii="Times New Roman" w:eastAsia="Times New Roman" w:hAnsi="Times New Roman" w:cs="Times New Roman"/>
          <w:color w:val="000000"/>
          <w:sz w:val="24"/>
          <w:szCs w:val="24"/>
          <w:lang w:val="en-IN" w:eastAsia="en-IN" w:bidi="ar-SA"/>
        </w:rPr>
        <w:t>year</w:t>
      </w:r>
      <w:r w:rsidR="00041F54" w:rsidRPr="00A5491E">
        <w:rPr>
          <w:rFonts w:ascii="Times New Roman" w:eastAsia="Times New Roman" w:hAnsi="Times New Roman" w:cs="Times New Roman"/>
          <w:color w:val="000000"/>
          <w:sz w:val="24"/>
          <w:szCs w:val="24"/>
          <w:lang w:val="en-IN" w:eastAsia="en-IN" w:bidi="ar-SA"/>
        </w:rPr>
        <w:t xml:space="preserve"> column</w:t>
      </w:r>
      <w:r w:rsidRPr="00F35040">
        <w:rPr>
          <w:rFonts w:ascii="Times New Roman" w:eastAsia="Times New Roman" w:hAnsi="Times New Roman" w:cs="Times New Roman"/>
          <w:color w:val="000000"/>
          <w:sz w:val="24"/>
          <w:szCs w:val="24"/>
          <w:lang w:val="en-IN" w:eastAsia="en-IN" w:bidi="ar-SA"/>
        </w:rPr>
        <w:t>. We had to remove these 9 rows and ended up with 99991 rows as opposed to the original 100k</w:t>
      </w:r>
      <w:r w:rsidR="004A71D5">
        <w:rPr>
          <w:rFonts w:ascii="Times New Roman" w:eastAsia="Times New Roman" w:hAnsi="Times New Roman" w:cs="Times New Roman"/>
          <w:color w:val="000000"/>
          <w:sz w:val="24"/>
          <w:szCs w:val="24"/>
          <w:lang w:val="en-IN" w:eastAsia="en-IN" w:bidi="ar-SA"/>
        </w:rPr>
        <w:t>.</w:t>
      </w:r>
    </w:p>
    <w:p w14:paraId="29A81051" w14:textId="775F64B0" w:rsidR="00F35040" w:rsidRPr="00A5491E" w:rsidRDefault="00F35040" w:rsidP="004B39AA">
      <w:pPr>
        <w:pStyle w:val="Heading2"/>
        <w:spacing w:line="240" w:lineRule="auto"/>
        <w:ind w:left="-284" w:right="-279"/>
      </w:pPr>
      <w:r w:rsidRPr="00A5491E">
        <w:t>COMMON DATA MANIPULATION</w:t>
      </w:r>
    </w:p>
    <w:p w14:paraId="55739F00" w14:textId="5774F71C" w:rsidR="00F35040" w:rsidRPr="00A5491E" w:rsidRDefault="00F35040" w:rsidP="004A71D5">
      <w:pPr>
        <w:pStyle w:val="NormalWeb"/>
        <w:spacing w:before="240" w:beforeAutospacing="0" w:after="240" w:afterAutospacing="0"/>
        <w:ind w:left="-284" w:right="-279"/>
        <w:jc w:val="both"/>
      </w:pPr>
      <w:r w:rsidRPr="00A5491E">
        <w:rPr>
          <w:color w:val="000000"/>
        </w:rPr>
        <w:t>These are a set of steps we had to take to manipulate the data to make it fit for use in all the models</w:t>
      </w:r>
      <w:r w:rsidR="00041F54" w:rsidRPr="00A5491E">
        <w:rPr>
          <w:color w:val="000000"/>
        </w:rPr>
        <w:t>:</w:t>
      </w:r>
    </w:p>
    <w:p w14:paraId="009D6846" w14:textId="77777777" w:rsidR="00A5491E" w:rsidRPr="00A5491E" w:rsidRDefault="00F35040" w:rsidP="004A71D5">
      <w:pPr>
        <w:pStyle w:val="NormalWeb"/>
        <w:numPr>
          <w:ilvl w:val="0"/>
          <w:numId w:val="19"/>
        </w:numPr>
        <w:ind w:right="-279"/>
        <w:jc w:val="both"/>
        <w:rPr>
          <w:color w:val="000000"/>
        </w:rPr>
      </w:pPr>
      <w:r w:rsidRPr="00A5491E">
        <w:rPr>
          <w:color w:val="000000"/>
        </w:rPr>
        <w:t xml:space="preserve">Import all the datasets that we will be needed for further analysis and save them as </w:t>
      </w:r>
      <w:proofErr w:type="spellStart"/>
      <w:r w:rsidRPr="00A5491E">
        <w:rPr>
          <w:color w:val="000000"/>
        </w:rPr>
        <w:t>DataFrames</w:t>
      </w:r>
      <w:proofErr w:type="spellEnd"/>
      <w:r w:rsidRPr="00A5491E">
        <w:rPr>
          <w:color w:val="000000"/>
        </w:rPr>
        <w:t>.</w:t>
      </w:r>
    </w:p>
    <w:p w14:paraId="6E92F413" w14:textId="77777777" w:rsidR="00A5491E" w:rsidRPr="00A5491E" w:rsidRDefault="00F35040" w:rsidP="004A71D5">
      <w:pPr>
        <w:pStyle w:val="NormalWeb"/>
        <w:numPr>
          <w:ilvl w:val="0"/>
          <w:numId w:val="19"/>
        </w:numPr>
        <w:ind w:right="-279"/>
        <w:jc w:val="both"/>
        <w:rPr>
          <w:color w:val="000000"/>
        </w:rPr>
      </w:pPr>
      <w:r w:rsidRPr="00A5491E">
        <w:rPr>
          <w:color w:val="000000"/>
        </w:rPr>
        <w:t>Frequency binning the ages into age groups as it will be easier for future analysis.</w:t>
      </w:r>
    </w:p>
    <w:p w14:paraId="23FBB04B" w14:textId="76FD4D7F" w:rsidR="00A5491E" w:rsidRPr="00A5491E" w:rsidRDefault="00F35040" w:rsidP="004A71D5">
      <w:pPr>
        <w:pStyle w:val="NormalWeb"/>
        <w:numPr>
          <w:ilvl w:val="0"/>
          <w:numId w:val="19"/>
        </w:numPr>
        <w:ind w:right="-279"/>
        <w:jc w:val="both"/>
        <w:rPr>
          <w:color w:val="000000"/>
        </w:rPr>
      </w:pPr>
      <w:r w:rsidRPr="00A5491E">
        <w:rPr>
          <w:color w:val="000000"/>
        </w:rPr>
        <w:t xml:space="preserve">Merge all the datasets together based on a common column to make it into one </w:t>
      </w:r>
      <w:proofErr w:type="spellStart"/>
      <w:r w:rsidRPr="00A5491E">
        <w:rPr>
          <w:color w:val="000000"/>
        </w:rPr>
        <w:t>DataFrame</w:t>
      </w:r>
      <w:proofErr w:type="spellEnd"/>
      <w:r w:rsidRPr="00A5491E">
        <w:rPr>
          <w:color w:val="000000"/>
        </w:rPr>
        <w:t>.</w:t>
      </w:r>
    </w:p>
    <w:p w14:paraId="722687ED" w14:textId="5B13DC6A" w:rsidR="00F35040" w:rsidRPr="00A5491E" w:rsidRDefault="00F35040" w:rsidP="004A71D5">
      <w:pPr>
        <w:pStyle w:val="NormalWeb"/>
        <w:numPr>
          <w:ilvl w:val="0"/>
          <w:numId w:val="19"/>
        </w:numPr>
        <w:ind w:right="-279"/>
        <w:jc w:val="both"/>
        <w:rPr>
          <w:color w:val="000000"/>
        </w:rPr>
      </w:pPr>
      <w:r w:rsidRPr="00A5491E">
        <w:rPr>
          <w:color w:val="000000"/>
        </w:rPr>
        <w:t>Drop the columns 'user id</w:t>
      </w:r>
      <w:proofErr w:type="gramStart"/>
      <w:r w:rsidRPr="00A5491E">
        <w:rPr>
          <w:color w:val="000000"/>
        </w:rPr>
        <w:t>',  '</w:t>
      </w:r>
      <w:proofErr w:type="gramEnd"/>
      <w:r w:rsidRPr="00A5491E">
        <w:rPr>
          <w:color w:val="000000"/>
        </w:rPr>
        <w:t>item id', 'timestamp', 'movie id', 'movie title' and 'video release date'. This is because these columns are extremely specific and will not help us get generalized results when taking new values</w:t>
      </w:r>
    </w:p>
    <w:p w14:paraId="5CA0D35F" w14:textId="77777777" w:rsidR="00F35040" w:rsidRPr="00A5491E" w:rsidRDefault="00F35040" w:rsidP="004B39AA">
      <w:pPr>
        <w:spacing w:line="240" w:lineRule="auto"/>
        <w:ind w:left="-284" w:right="-279"/>
        <w:jc w:val="both"/>
        <w:rPr>
          <w:rFonts w:ascii="Times New Roman" w:hAnsi="Times New Roman" w:cs="Times New Roman"/>
        </w:rPr>
      </w:pPr>
    </w:p>
    <w:p w14:paraId="3043A938" w14:textId="40CA29EA" w:rsidR="003D2469" w:rsidRPr="00A5491E" w:rsidRDefault="00F35040" w:rsidP="004B39AA">
      <w:pPr>
        <w:pStyle w:val="Heading1"/>
        <w:spacing w:line="240" w:lineRule="auto"/>
        <w:ind w:left="-284" w:right="-279"/>
      </w:pPr>
      <w:r w:rsidRPr="00A5491E">
        <w:t>MODEL 1: LOGISTIC REGRESSION</w:t>
      </w:r>
    </w:p>
    <w:p w14:paraId="26B6CC41" w14:textId="7E687D99" w:rsidR="00B00F30" w:rsidRPr="00A5491E" w:rsidRDefault="00B00F30" w:rsidP="004B39AA">
      <w:pPr>
        <w:spacing w:line="240" w:lineRule="auto"/>
        <w:ind w:left="-284" w:right="-279"/>
        <w:rPr>
          <w:rFonts w:ascii="Times New Roman" w:hAnsi="Times New Roman" w:cs="Times New Roman"/>
        </w:rPr>
      </w:pPr>
    </w:p>
    <w:p w14:paraId="09A752D1" w14:textId="6981224F" w:rsidR="00B00F30" w:rsidRPr="00A5491E" w:rsidRDefault="00B00F30" w:rsidP="004A71D5">
      <w:pPr>
        <w:spacing w:line="240" w:lineRule="auto"/>
        <w:ind w:left="-284" w:right="-279"/>
        <w:jc w:val="both"/>
        <w:rPr>
          <w:rFonts w:ascii="Times New Roman" w:hAnsi="Times New Roman" w:cs="Times New Roman"/>
          <w:sz w:val="24"/>
          <w:szCs w:val="22"/>
        </w:rPr>
      </w:pPr>
      <w:r w:rsidRPr="00A5491E">
        <w:rPr>
          <w:rFonts w:ascii="Times New Roman" w:hAnsi="Times New Roman" w:cs="Times New Roman"/>
          <w:sz w:val="24"/>
          <w:szCs w:val="22"/>
        </w:rPr>
        <w:t>As this can be considered to be a classification problem, we started with logistic regression.</w:t>
      </w:r>
    </w:p>
    <w:p w14:paraId="610DDA4B" w14:textId="5A88BFED" w:rsidR="003D2469" w:rsidRPr="00556139" w:rsidRDefault="00B00F30" w:rsidP="004B39AA">
      <w:pPr>
        <w:pStyle w:val="Heading2"/>
        <w:spacing w:line="240" w:lineRule="auto"/>
        <w:ind w:left="-284" w:right="-279"/>
      </w:pPr>
      <w:r w:rsidRPr="00A5491E">
        <w:t>MOTIVATION</w:t>
      </w:r>
    </w:p>
    <w:p w14:paraId="0A23A9F3" w14:textId="77777777" w:rsidR="00B00F30" w:rsidRPr="008048BA" w:rsidRDefault="00B00F30" w:rsidP="00EC3A23">
      <w:pPr>
        <w:pStyle w:val="NormalWeb"/>
        <w:numPr>
          <w:ilvl w:val="0"/>
          <w:numId w:val="17"/>
        </w:numPr>
        <w:ind w:right="-279"/>
        <w:jc w:val="both"/>
        <w:rPr>
          <w:color w:val="000000"/>
        </w:rPr>
      </w:pPr>
      <w:r w:rsidRPr="008048BA">
        <w:rPr>
          <w:color w:val="000000"/>
        </w:rPr>
        <w:t>Very easy to interpret.</w:t>
      </w:r>
    </w:p>
    <w:p w14:paraId="6689F011" w14:textId="0BD7DA29" w:rsidR="0084740E" w:rsidRPr="008048BA" w:rsidRDefault="00B00F30" w:rsidP="00EC3A23">
      <w:pPr>
        <w:pStyle w:val="NormalWeb"/>
        <w:numPr>
          <w:ilvl w:val="0"/>
          <w:numId w:val="17"/>
        </w:numPr>
        <w:ind w:right="-279"/>
        <w:jc w:val="both"/>
        <w:rPr>
          <w:color w:val="000000"/>
        </w:rPr>
      </w:pPr>
      <w:r w:rsidRPr="008048BA">
        <w:rPr>
          <w:color w:val="000000"/>
        </w:rPr>
        <w:t>Gives us significant variables.  – which others don</w:t>
      </w:r>
      <w:r w:rsidR="00556139" w:rsidRPr="008048BA">
        <w:rPr>
          <w:color w:val="000000"/>
        </w:rPr>
        <w:t>'</w:t>
      </w:r>
      <w:r w:rsidRPr="008048BA">
        <w:rPr>
          <w:color w:val="000000"/>
        </w:rPr>
        <w:t>t</w:t>
      </w:r>
    </w:p>
    <w:p w14:paraId="160E5052" w14:textId="017E9533" w:rsidR="00F35040" w:rsidRPr="00A5491E" w:rsidRDefault="0084740E" w:rsidP="004B39AA">
      <w:pPr>
        <w:pStyle w:val="Heading2"/>
        <w:spacing w:line="240" w:lineRule="auto"/>
        <w:ind w:left="-284" w:right="-279"/>
      </w:pPr>
      <w:r w:rsidRPr="00A5491E">
        <w:t>ASSUMPTIONS</w:t>
      </w:r>
    </w:p>
    <w:p w14:paraId="2BAC75AC" w14:textId="2B9889E7" w:rsidR="00B00F30" w:rsidRPr="008048BA" w:rsidRDefault="00B00F30" w:rsidP="00EC3A23">
      <w:pPr>
        <w:pStyle w:val="NormalWeb"/>
        <w:numPr>
          <w:ilvl w:val="0"/>
          <w:numId w:val="17"/>
        </w:numPr>
        <w:ind w:right="-279"/>
        <w:jc w:val="both"/>
        <w:rPr>
          <w:color w:val="000000"/>
        </w:rPr>
      </w:pPr>
      <w:r w:rsidRPr="00A5491E">
        <w:rPr>
          <w:color w:val="000000"/>
        </w:rPr>
        <w:t>Binary logistic regression requires the dependent variable to be binary</w:t>
      </w:r>
      <w:r w:rsidR="00556139">
        <w:rPr>
          <w:color w:val="000000"/>
        </w:rPr>
        <w:t>,</w:t>
      </w:r>
      <w:r w:rsidRPr="00A5491E">
        <w:rPr>
          <w:color w:val="000000"/>
        </w:rPr>
        <w:t xml:space="preserve"> and ordinal logistic regression requires the dependent variable to be ordinal.</w:t>
      </w:r>
    </w:p>
    <w:p w14:paraId="122B1BA2" w14:textId="15EF20E3" w:rsidR="00B00F30" w:rsidRPr="008048BA" w:rsidRDefault="00B00F30" w:rsidP="00EC3A23">
      <w:pPr>
        <w:pStyle w:val="NormalWeb"/>
        <w:numPr>
          <w:ilvl w:val="0"/>
          <w:numId w:val="17"/>
        </w:numPr>
        <w:ind w:right="-279"/>
        <w:jc w:val="both"/>
        <w:rPr>
          <w:color w:val="000000"/>
        </w:rPr>
      </w:pPr>
      <w:r w:rsidRPr="00A5491E">
        <w:rPr>
          <w:color w:val="000000"/>
        </w:rPr>
        <w:t>Logistic regression requires observations to be independent of each other.  In other words, the observations should not come from repeated measurements or matched data.</w:t>
      </w:r>
    </w:p>
    <w:p w14:paraId="1ACFC8A8" w14:textId="11CD6043" w:rsidR="00B00F30" w:rsidRPr="008048BA" w:rsidRDefault="00B00F30" w:rsidP="00EC3A23">
      <w:pPr>
        <w:pStyle w:val="NormalWeb"/>
        <w:numPr>
          <w:ilvl w:val="0"/>
          <w:numId w:val="17"/>
        </w:numPr>
        <w:ind w:right="-279"/>
        <w:jc w:val="both"/>
        <w:rPr>
          <w:color w:val="000000"/>
        </w:rPr>
      </w:pPr>
      <w:r w:rsidRPr="00A5491E">
        <w:rPr>
          <w:color w:val="000000"/>
        </w:rPr>
        <w:t>Logistic regression requires there to be little or no multicollinearity among the independent variables.  This means that the independent variables should not be too highly correlated with each other.</w:t>
      </w:r>
    </w:p>
    <w:p w14:paraId="02A29F95" w14:textId="3D1A4D42" w:rsidR="0084740E" w:rsidRPr="008048BA" w:rsidRDefault="00B00F30" w:rsidP="00EC3A23">
      <w:pPr>
        <w:pStyle w:val="NormalWeb"/>
        <w:numPr>
          <w:ilvl w:val="0"/>
          <w:numId w:val="17"/>
        </w:numPr>
        <w:ind w:right="-279"/>
        <w:jc w:val="both"/>
        <w:rPr>
          <w:color w:val="000000"/>
        </w:rPr>
      </w:pPr>
      <w:r w:rsidRPr="00A5491E">
        <w:rPr>
          <w:color w:val="000000"/>
        </w:rPr>
        <w:t xml:space="preserve">Logistic regression assumes </w:t>
      </w:r>
      <w:r w:rsidR="00556139">
        <w:rPr>
          <w:color w:val="000000"/>
        </w:rPr>
        <w:t xml:space="preserve">the </w:t>
      </w:r>
      <w:r w:rsidRPr="00A5491E">
        <w:rPr>
          <w:color w:val="000000"/>
        </w:rPr>
        <w:t>linearity of independent variables and log</w:t>
      </w:r>
      <w:r w:rsidR="00556139">
        <w:rPr>
          <w:color w:val="000000"/>
        </w:rPr>
        <w:t xml:space="preserve"> </w:t>
      </w:r>
      <w:r w:rsidRPr="00A5491E">
        <w:rPr>
          <w:color w:val="000000"/>
        </w:rPr>
        <w:t>odds. Although this analysis does not require the dependent and independent variables to be related linearly, it requires that the independent variables are linearly related to the log odds.</w:t>
      </w:r>
    </w:p>
    <w:p w14:paraId="33D0D2B3" w14:textId="7918C53D" w:rsidR="0084740E" w:rsidRPr="00A5491E" w:rsidRDefault="00B00F30" w:rsidP="004B39AA">
      <w:pPr>
        <w:pStyle w:val="Heading2"/>
        <w:spacing w:line="276" w:lineRule="auto"/>
        <w:ind w:left="-284" w:right="-279"/>
      </w:pPr>
      <w:r w:rsidRPr="00A5491E">
        <w:t>RESULT</w:t>
      </w:r>
    </w:p>
    <w:p w14:paraId="29A045BD" w14:textId="17A95E5B" w:rsidR="00556139" w:rsidRPr="004B39AA" w:rsidRDefault="00B00F30" w:rsidP="004A71D5">
      <w:pPr>
        <w:spacing w:line="276" w:lineRule="auto"/>
        <w:jc w:val="both"/>
        <w:rPr>
          <w:rFonts w:ascii="Times New Roman" w:hAnsi="Times New Roman" w:cs="Times New Roman"/>
          <w:sz w:val="24"/>
          <w:szCs w:val="22"/>
          <w:shd w:val="clear" w:color="auto" w:fill="FFFFFF"/>
        </w:rPr>
      </w:pPr>
      <w:r w:rsidRPr="004B39AA">
        <w:rPr>
          <w:rFonts w:ascii="Times New Roman" w:hAnsi="Times New Roman" w:cs="Times New Roman"/>
          <w:sz w:val="24"/>
          <w:szCs w:val="22"/>
        </w:rPr>
        <w:t xml:space="preserve">This method yields an accuracy of </w:t>
      </w:r>
      <w:r w:rsidRPr="004B39AA">
        <w:rPr>
          <w:rFonts w:ascii="Times New Roman" w:hAnsi="Times New Roman" w:cs="Times New Roman"/>
          <w:sz w:val="24"/>
          <w:szCs w:val="22"/>
          <w:shd w:val="clear" w:color="auto" w:fill="FFFFFF"/>
        </w:rPr>
        <w:t>0.3615361536153615.</w:t>
      </w:r>
    </w:p>
    <w:p w14:paraId="2C395F97" w14:textId="71112B06" w:rsidR="003D2469" w:rsidRPr="00A5491E" w:rsidRDefault="00F35040" w:rsidP="004B39AA">
      <w:pPr>
        <w:pStyle w:val="Heading1"/>
        <w:spacing w:line="240" w:lineRule="auto"/>
        <w:ind w:left="-284" w:right="-279"/>
      </w:pPr>
      <w:r w:rsidRPr="00A5491E">
        <w:lastRenderedPageBreak/>
        <w:t>MODEL 2: DECISION TREES</w:t>
      </w:r>
    </w:p>
    <w:p w14:paraId="36251DF1" w14:textId="77777777" w:rsidR="00B00F30" w:rsidRPr="00A5491E" w:rsidRDefault="00B00F30" w:rsidP="004A71D5">
      <w:pPr>
        <w:pStyle w:val="NormalWeb"/>
        <w:spacing w:before="240" w:beforeAutospacing="0" w:after="0" w:afterAutospacing="0"/>
        <w:ind w:left="-284" w:right="-279"/>
        <w:jc w:val="both"/>
      </w:pPr>
      <w:r w:rsidRPr="00A5491E">
        <w:rPr>
          <w:color w:val="000000"/>
        </w:rPr>
        <w:t>As this can be considered to be a classification problem, we then tried to use decision trees.</w:t>
      </w:r>
    </w:p>
    <w:p w14:paraId="30556756" w14:textId="77777777" w:rsidR="003D2469" w:rsidRPr="00A5491E" w:rsidRDefault="003D2469" w:rsidP="004B39AA">
      <w:pPr>
        <w:spacing w:after="0" w:line="240" w:lineRule="auto"/>
        <w:ind w:left="-284" w:right="-279"/>
        <w:jc w:val="both"/>
        <w:rPr>
          <w:rFonts w:ascii="Times New Roman" w:hAnsi="Times New Roman" w:cs="Times New Roman"/>
        </w:rPr>
      </w:pPr>
    </w:p>
    <w:p w14:paraId="576A27A1" w14:textId="77777777" w:rsidR="003D2469" w:rsidRPr="00A5491E" w:rsidRDefault="003D2469" w:rsidP="004B39AA">
      <w:pPr>
        <w:pStyle w:val="Heading2"/>
        <w:spacing w:line="240" w:lineRule="auto"/>
        <w:ind w:left="-284" w:right="-279"/>
      </w:pPr>
      <w:r w:rsidRPr="00A5491E">
        <w:t>MOTIVATION</w:t>
      </w:r>
    </w:p>
    <w:p w14:paraId="142C29D1" w14:textId="77777777" w:rsidR="00B00F30" w:rsidRPr="00A5491E" w:rsidRDefault="00B00F30" w:rsidP="004B39AA">
      <w:pPr>
        <w:spacing w:line="240" w:lineRule="auto"/>
        <w:ind w:left="-284" w:right="-279"/>
        <w:jc w:val="both"/>
        <w:rPr>
          <w:rFonts w:ascii="Times New Roman" w:hAnsi="Times New Roman" w:cs="Times New Roman"/>
          <w:sz w:val="24"/>
        </w:rPr>
      </w:pPr>
    </w:p>
    <w:p w14:paraId="1E7F4014" w14:textId="63B0E41D" w:rsidR="003D2469" w:rsidRPr="00A5491E" w:rsidRDefault="003D2469" w:rsidP="004B39AA">
      <w:pPr>
        <w:spacing w:line="240" w:lineRule="auto"/>
        <w:ind w:left="-284" w:right="-279"/>
        <w:jc w:val="both"/>
        <w:rPr>
          <w:rFonts w:ascii="Times New Roman" w:hAnsi="Times New Roman" w:cs="Times New Roman"/>
          <w:sz w:val="24"/>
        </w:rPr>
      </w:pPr>
      <w:r w:rsidRPr="00A5491E">
        <w:rPr>
          <w:rFonts w:ascii="Times New Roman" w:hAnsi="Times New Roman" w:cs="Times New Roman"/>
          <w:sz w:val="24"/>
        </w:rPr>
        <w:t>They provide a highly effective structure within which you can lay out options and investigate the possible outcomes of choosing those options. They also help you to form a balanced picture of the risks and rewards associated with each possible course of action.</w:t>
      </w:r>
    </w:p>
    <w:p w14:paraId="0ED41489" w14:textId="77777777" w:rsidR="00B00F30" w:rsidRPr="00A5491E" w:rsidRDefault="00B00F30" w:rsidP="004B39AA">
      <w:pPr>
        <w:pStyle w:val="Heading2"/>
        <w:spacing w:line="240" w:lineRule="auto"/>
        <w:ind w:left="-284" w:right="-279"/>
      </w:pPr>
      <w:r w:rsidRPr="00A5491E">
        <w:t>ASSUMPTIONS</w:t>
      </w:r>
    </w:p>
    <w:p w14:paraId="12CA0B05" w14:textId="77777777" w:rsidR="003D2469" w:rsidRPr="00A5491E" w:rsidRDefault="003D2469" w:rsidP="004B39AA">
      <w:pPr>
        <w:spacing w:line="240" w:lineRule="auto"/>
        <w:ind w:left="-284" w:right="-279"/>
        <w:jc w:val="both"/>
        <w:rPr>
          <w:rFonts w:ascii="Times New Roman" w:hAnsi="Times New Roman" w:cs="Times New Roman"/>
          <w:sz w:val="24"/>
        </w:rPr>
      </w:pPr>
    </w:p>
    <w:p w14:paraId="117A6EA2" w14:textId="77777777" w:rsidR="003D2469" w:rsidRPr="008048BA" w:rsidRDefault="003D2469" w:rsidP="00EC3A23">
      <w:pPr>
        <w:pStyle w:val="NormalWeb"/>
        <w:numPr>
          <w:ilvl w:val="0"/>
          <w:numId w:val="17"/>
        </w:numPr>
        <w:ind w:right="-279"/>
        <w:jc w:val="both"/>
        <w:rPr>
          <w:color w:val="000000"/>
        </w:rPr>
      </w:pPr>
      <w:r w:rsidRPr="008048BA">
        <w:rPr>
          <w:color w:val="000000"/>
        </w:rPr>
        <w:t xml:space="preserve">No assumptions about underlying data </w:t>
      </w:r>
    </w:p>
    <w:p w14:paraId="20F2EB16" w14:textId="77777777" w:rsidR="003D2469" w:rsidRPr="008048BA" w:rsidRDefault="003D2469" w:rsidP="00EC3A23">
      <w:pPr>
        <w:pStyle w:val="NormalWeb"/>
        <w:numPr>
          <w:ilvl w:val="0"/>
          <w:numId w:val="17"/>
        </w:numPr>
        <w:ind w:right="-279"/>
        <w:jc w:val="both"/>
        <w:rPr>
          <w:color w:val="000000"/>
        </w:rPr>
      </w:pPr>
      <w:r w:rsidRPr="008048BA">
        <w:rPr>
          <w:color w:val="000000"/>
        </w:rPr>
        <w:t xml:space="preserve">It is a non-parametric model </w:t>
      </w:r>
    </w:p>
    <w:p w14:paraId="2231613E" w14:textId="7A6E2500" w:rsidR="003D2469" w:rsidRPr="00556139" w:rsidRDefault="00B00F30" w:rsidP="004B39AA">
      <w:pPr>
        <w:pStyle w:val="Heading2"/>
        <w:spacing w:line="240" w:lineRule="auto"/>
        <w:ind w:left="-284" w:right="-279"/>
      </w:pPr>
      <w:r w:rsidRPr="00A5491E">
        <w:t>RESULT</w:t>
      </w:r>
    </w:p>
    <w:p w14:paraId="662713D0" w14:textId="6E8E78A8" w:rsidR="00B00F30" w:rsidRDefault="00B00F30" w:rsidP="004B39AA">
      <w:pPr>
        <w:pStyle w:val="NormalWeb"/>
        <w:spacing w:before="240" w:beforeAutospacing="0" w:after="240" w:afterAutospacing="0"/>
        <w:ind w:left="-284" w:right="-279"/>
        <w:jc w:val="both"/>
        <w:rPr>
          <w:color w:val="000000"/>
          <w:sz w:val="21"/>
          <w:szCs w:val="21"/>
          <w:shd w:val="clear" w:color="auto" w:fill="FFFFFF"/>
        </w:rPr>
      </w:pPr>
      <w:r w:rsidRPr="00A5491E">
        <w:rPr>
          <w:color w:val="000000"/>
        </w:rPr>
        <w:t xml:space="preserve"> This method yields an accuracy of </w:t>
      </w:r>
      <w:r w:rsidRPr="00A5491E">
        <w:rPr>
          <w:color w:val="000000"/>
          <w:sz w:val="21"/>
          <w:szCs w:val="21"/>
          <w:shd w:val="clear" w:color="auto" w:fill="FFFFFF"/>
        </w:rPr>
        <w:t>0.36973697369736974</w:t>
      </w:r>
    </w:p>
    <w:p w14:paraId="6AB7ACCE" w14:textId="77777777" w:rsidR="00556139" w:rsidRPr="00A5491E" w:rsidRDefault="00556139" w:rsidP="004B39AA">
      <w:pPr>
        <w:pStyle w:val="NormalWeb"/>
        <w:spacing w:before="240" w:beforeAutospacing="0" w:after="240" w:afterAutospacing="0"/>
        <w:ind w:left="-284" w:right="-279"/>
        <w:jc w:val="both"/>
      </w:pPr>
    </w:p>
    <w:p w14:paraId="53B8BF61" w14:textId="6ECA0B57" w:rsidR="003D2469" w:rsidRPr="00A5491E" w:rsidRDefault="00B00F30" w:rsidP="004B39AA">
      <w:pPr>
        <w:pStyle w:val="Heading1"/>
        <w:spacing w:line="240" w:lineRule="auto"/>
        <w:ind w:left="-284" w:right="-279"/>
      </w:pPr>
      <w:r w:rsidRPr="00A5491E">
        <w:t>MODEL 3: RANDOM FOREST</w:t>
      </w:r>
    </w:p>
    <w:p w14:paraId="66234B48" w14:textId="28D9D0CB" w:rsidR="00B00F30" w:rsidRPr="00A5491E" w:rsidRDefault="00B00F30" w:rsidP="004B39AA">
      <w:pPr>
        <w:pStyle w:val="NormalWeb"/>
        <w:spacing w:before="240" w:beforeAutospacing="0" w:after="240" w:afterAutospacing="0"/>
        <w:ind w:left="-284" w:right="-279"/>
        <w:jc w:val="both"/>
      </w:pPr>
      <w:r w:rsidRPr="00A5491E">
        <w:rPr>
          <w:color w:val="000000"/>
        </w:rPr>
        <w:t>Finally, as our last classification method we tried to use random forest classification.</w:t>
      </w:r>
    </w:p>
    <w:p w14:paraId="730BFF3E" w14:textId="77777777" w:rsidR="00B00F30" w:rsidRPr="00A5491E" w:rsidRDefault="00B00F30" w:rsidP="004B39AA">
      <w:pPr>
        <w:pStyle w:val="Heading2"/>
        <w:spacing w:line="240" w:lineRule="auto"/>
        <w:ind w:left="-284" w:right="-279"/>
      </w:pPr>
      <w:r w:rsidRPr="00A5491E">
        <w:t>MOTIVATION</w:t>
      </w:r>
    </w:p>
    <w:p w14:paraId="513CAC6F" w14:textId="77777777" w:rsidR="00B00F30" w:rsidRPr="008048BA" w:rsidRDefault="00B00F30" w:rsidP="00EC3A23">
      <w:pPr>
        <w:pStyle w:val="NormalWeb"/>
        <w:numPr>
          <w:ilvl w:val="0"/>
          <w:numId w:val="17"/>
        </w:numPr>
        <w:ind w:right="-279"/>
        <w:jc w:val="both"/>
        <w:rPr>
          <w:color w:val="000000"/>
        </w:rPr>
      </w:pPr>
      <w:r w:rsidRPr="008048BA">
        <w:rPr>
          <w:color w:val="000000"/>
        </w:rPr>
        <w:t>It is one of the most accurate learning algorithms available. For many data sets, it produces a highly accurate classifier.</w:t>
      </w:r>
    </w:p>
    <w:p w14:paraId="1FAFF146" w14:textId="77777777" w:rsidR="00B00F30" w:rsidRPr="008048BA" w:rsidRDefault="00B00F30" w:rsidP="00EC3A23">
      <w:pPr>
        <w:pStyle w:val="NormalWeb"/>
        <w:numPr>
          <w:ilvl w:val="0"/>
          <w:numId w:val="17"/>
        </w:numPr>
        <w:ind w:right="-279"/>
        <w:jc w:val="both"/>
        <w:rPr>
          <w:color w:val="000000"/>
        </w:rPr>
      </w:pPr>
      <w:r w:rsidRPr="008048BA">
        <w:rPr>
          <w:color w:val="000000"/>
        </w:rPr>
        <w:t>It runs efficiently on large databases.</w:t>
      </w:r>
    </w:p>
    <w:p w14:paraId="3BC7C0D4" w14:textId="77777777" w:rsidR="00B00F30" w:rsidRPr="008048BA" w:rsidRDefault="00B00F30" w:rsidP="00EC3A23">
      <w:pPr>
        <w:pStyle w:val="NormalWeb"/>
        <w:numPr>
          <w:ilvl w:val="0"/>
          <w:numId w:val="17"/>
        </w:numPr>
        <w:ind w:right="-279"/>
        <w:jc w:val="both"/>
        <w:rPr>
          <w:color w:val="000000"/>
        </w:rPr>
      </w:pPr>
      <w:r w:rsidRPr="008048BA">
        <w:rPr>
          <w:color w:val="000000"/>
        </w:rPr>
        <w:t>It can handle thousands of input variables without variable deletion.</w:t>
      </w:r>
    </w:p>
    <w:p w14:paraId="4CDD8538" w14:textId="75103C37" w:rsidR="00B00F30" w:rsidRPr="00F9468E" w:rsidRDefault="00B00F30" w:rsidP="00EC3A23">
      <w:pPr>
        <w:pStyle w:val="NormalWeb"/>
        <w:numPr>
          <w:ilvl w:val="0"/>
          <w:numId w:val="17"/>
        </w:numPr>
        <w:ind w:right="-279"/>
        <w:jc w:val="both"/>
        <w:rPr>
          <w:color w:val="000000"/>
        </w:rPr>
      </w:pPr>
      <w:r w:rsidRPr="008048BA">
        <w:rPr>
          <w:color w:val="000000"/>
        </w:rPr>
        <w:t>It gives estimates of what variables are important in the classification.</w:t>
      </w:r>
    </w:p>
    <w:p w14:paraId="4DE0CDE2" w14:textId="0AE308FD" w:rsidR="00B00F30" w:rsidRPr="00F9468E" w:rsidRDefault="00B00F30" w:rsidP="004B39AA">
      <w:pPr>
        <w:pStyle w:val="Heading2"/>
        <w:spacing w:line="240" w:lineRule="auto"/>
        <w:ind w:left="-284" w:right="-279"/>
      </w:pPr>
      <w:r w:rsidRPr="00A5491E">
        <w:t>ASSUMPTIONS</w:t>
      </w:r>
    </w:p>
    <w:p w14:paraId="086A0B34" w14:textId="77777777" w:rsidR="00B00F30" w:rsidRPr="004A71D5" w:rsidRDefault="00B00F30" w:rsidP="004A71D5">
      <w:pPr>
        <w:spacing w:line="240" w:lineRule="auto"/>
        <w:ind w:left="-284" w:right="-279"/>
        <w:jc w:val="both"/>
        <w:rPr>
          <w:rFonts w:ascii="Times New Roman" w:hAnsi="Times New Roman" w:cs="Times New Roman"/>
          <w:sz w:val="24"/>
          <w:szCs w:val="22"/>
        </w:rPr>
      </w:pPr>
      <w:r w:rsidRPr="004A71D5">
        <w:rPr>
          <w:rFonts w:ascii="Times New Roman" w:hAnsi="Times New Roman" w:cs="Times New Roman"/>
          <w:sz w:val="24"/>
          <w:szCs w:val="22"/>
        </w:rPr>
        <w:t>It has no model underneath, and the only assumption that it relies is that sampling is representative. But this is usually a common assumption. For example, if one class consists of two components and in our dataset one component is represented by 100 samples, and another component is represented by 1 sample - probably most individual decision trees will see only the first component and Random Forest will misclassify the second one.</w:t>
      </w:r>
    </w:p>
    <w:p w14:paraId="7795D8E1" w14:textId="09CA7746" w:rsidR="00B00F30" w:rsidRPr="00F9468E" w:rsidRDefault="00B00F30" w:rsidP="004B39AA">
      <w:pPr>
        <w:pStyle w:val="Heading2"/>
        <w:spacing w:line="240" w:lineRule="auto"/>
        <w:ind w:left="-284" w:right="-279"/>
      </w:pPr>
      <w:r w:rsidRPr="00A5491E">
        <w:t>RESULT</w:t>
      </w:r>
    </w:p>
    <w:p w14:paraId="32D7BC80" w14:textId="356573DF" w:rsidR="00556139" w:rsidRPr="004A71D5" w:rsidRDefault="00B00F30" w:rsidP="004A71D5">
      <w:pPr>
        <w:pStyle w:val="NormalWeb"/>
        <w:spacing w:before="240" w:beforeAutospacing="0" w:after="0" w:afterAutospacing="0"/>
        <w:ind w:left="-284" w:right="-279"/>
        <w:rPr>
          <w:color w:val="000000"/>
          <w:sz w:val="21"/>
          <w:szCs w:val="21"/>
          <w:shd w:val="clear" w:color="auto" w:fill="FFFFFF"/>
        </w:rPr>
      </w:pPr>
      <w:r w:rsidRPr="00A5491E">
        <w:rPr>
          <w:color w:val="000000"/>
        </w:rPr>
        <w:t xml:space="preserve">This method yields and accuracy of </w:t>
      </w:r>
      <w:r w:rsidRPr="00A5491E">
        <w:rPr>
          <w:color w:val="000000"/>
          <w:sz w:val="21"/>
          <w:szCs w:val="21"/>
          <w:shd w:val="clear" w:color="auto" w:fill="FFFFFF"/>
        </w:rPr>
        <w:t>0.3844384438443844</w:t>
      </w:r>
    </w:p>
    <w:p w14:paraId="12EC44C1" w14:textId="2482B5BE" w:rsidR="0084740E" w:rsidRPr="00A5491E" w:rsidRDefault="00F35040" w:rsidP="004B39AA">
      <w:pPr>
        <w:pStyle w:val="Heading1"/>
        <w:spacing w:line="240" w:lineRule="auto"/>
        <w:ind w:left="-284" w:right="-279"/>
      </w:pPr>
      <w:r w:rsidRPr="00A5491E">
        <w:lastRenderedPageBreak/>
        <w:t xml:space="preserve">MODEL </w:t>
      </w:r>
      <w:r w:rsidR="00B00F30" w:rsidRPr="00A5491E">
        <w:t>4</w:t>
      </w:r>
      <w:r w:rsidRPr="00A5491E">
        <w:t>: MULTIPLE LINEAR REGRESSION</w:t>
      </w:r>
    </w:p>
    <w:p w14:paraId="0D1662BA" w14:textId="77777777" w:rsidR="0084740E" w:rsidRPr="00A5491E" w:rsidRDefault="0084740E" w:rsidP="004B39AA">
      <w:pPr>
        <w:spacing w:line="240" w:lineRule="auto"/>
        <w:ind w:left="-284" w:right="-279"/>
        <w:jc w:val="both"/>
        <w:rPr>
          <w:rFonts w:ascii="Times New Roman" w:hAnsi="Times New Roman" w:cs="Times New Roman"/>
          <w:sz w:val="24"/>
        </w:rPr>
      </w:pPr>
    </w:p>
    <w:p w14:paraId="094E349D" w14:textId="374E75A6" w:rsidR="00041F54" w:rsidRPr="00A5491E" w:rsidRDefault="0084740E" w:rsidP="004B39AA">
      <w:pPr>
        <w:pStyle w:val="Heading2"/>
        <w:spacing w:line="240" w:lineRule="auto"/>
        <w:ind w:left="-284" w:right="-279"/>
      </w:pPr>
      <w:r w:rsidRPr="00A5491E">
        <w:t>MOTIVATION</w:t>
      </w:r>
    </w:p>
    <w:p w14:paraId="7DD4DE5E" w14:textId="77777777" w:rsidR="00041F54" w:rsidRPr="00A5491E" w:rsidRDefault="00F35040" w:rsidP="00EC3A23">
      <w:pPr>
        <w:pStyle w:val="NormalWeb"/>
        <w:numPr>
          <w:ilvl w:val="0"/>
          <w:numId w:val="17"/>
        </w:numPr>
        <w:ind w:right="-279"/>
        <w:jc w:val="both"/>
        <w:rPr>
          <w:color w:val="000000"/>
        </w:rPr>
      </w:pPr>
      <w:r w:rsidRPr="008048BA">
        <w:rPr>
          <w:color w:val="000000"/>
        </w:rPr>
        <w:t>Has the ability to determine the relative influence of one or more predictor variables to the criterion value. </w:t>
      </w:r>
    </w:p>
    <w:p w14:paraId="31424300" w14:textId="77777777" w:rsidR="00041F54" w:rsidRPr="00A5491E" w:rsidRDefault="00F35040" w:rsidP="00EC3A23">
      <w:pPr>
        <w:pStyle w:val="NormalWeb"/>
        <w:numPr>
          <w:ilvl w:val="0"/>
          <w:numId w:val="17"/>
        </w:numPr>
        <w:ind w:right="-279"/>
        <w:jc w:val="both"/>
        <w:rPr>
          <w:color w:val="000000"/>
        </w:rPr>
      </w:pPr>
      <w:r w:rsidRPr="008048BA">
        <w:rPr>
          <w:color w:val="000000"/>
        </w:rPr>
        <w:t>Has the ability to identify outliers or anomalies. </w:t>
      </w:r>
    </w:p>
    <w:p w14:paraId="49B93DCC" w14:textId="1A7262BA" w:rsidR="00041F54" w:rsidRPr="00A5491E" w:rsidRDefault="00041F54" w:rsidP="00EC3A23">
      <w:pPr>
        <w:pStyle w:val="NormalWeb"/>
        <w:numPr>
          <w:ilvl w:val="0"/>
          <w:numId w:val="17"/>
        </w:numPr>
        <w:ind w:right="-279"/>
        <w:jc w:val="both"/>
        <w:rPr>
          <w:color w:val="000000"/>
        </w:rPr>
      </w:pPr>
      <w:r w:rsidRPr="008048BA">
        <w:rPr>
          <w:color w:val="000000"/>
        </w:rPr>
        <w:t>More comfortable</w:t>
      </w:r>
      <w:r w:rsidR="00F35040" w:rsidRPr="008048BA">
        <w:rPr>
          <w:color w:val="000000"/>
        </w:rPr>
        <w:t xml:space="preserve"> to implement, interpret</w:t>
      </w:r>
      <w:r w:rsidRPr="008048BA">
        <w:rPr>
          <w:color w:val="000000"/>
        </w:rPr>
        <w:t>,</w:t>
      </w:r>
      <w:r w:rsidR="00F35040" w:rsidRPr="008048BA">
        <w:rPr>
          <w:color w:val="000000"/>
        </w:rPr>
        <w:t xml:space="preserve"> and very efficient to train. </w:t>
      </w:r>
    </w:p>
    <w:p w14:paraId="534B551F" w14:textId="3A39A5FB" w:rsidR="0084740E" w:rsidRPr="00F9468E" w:rsidRDefault="00F35040" w:rsidP="00EC3A23">
      <w:pPr>
        <w:pStyle w:val="NormalWeb"/>
        <w:numPr>
          <w:ilvl w:val="0"/>
          <w:numId w:val="17"/>
        </w:numPr>
        <w:ind w:right="-279"/>
        <w:jc w:val="both"/>
        <w:rPr>
          <w:color w:val="000000"/>
        </w:rPr>
      </w:pPr>
      <w:r w:rsidRPr="008048BA">
        <w:rPr>
          <w:color w:val="000000"/>
        </w:rPr>
        <w:t>It is prone to overfitting</w:t>
      </w:r>
      <w:r w:rsidR="00041F54" w:rsidRPr="008048BA">
        <w:rPr>
          <w:color w:val="000000"/>
        </w:rPr>
        <w:t>,</w:t>
      </w:r>
      <w:r w:rsidRPr="008048BA">
        <w:rPr>
          <w:color w:val="000000"/>
        </w:rPr>
        <w:t xml:space="preserve"> but it can be easily avoided using some dimensionality reduction techniques, regularization techniques and cross-validation.</w:t>
      </w:r>
    </w:p>
    <w:p w14:paraId="0C0D7469" w14:textId="19A6D5A5" w:rsidR="0084740E" w:rsidRPr="00A5491E" w:rsidRDefault="0084740E" w:rsidP="004B39AA">
      <w:pPr>
        <w:pStyle w:val="Heading2"/>
        <w:spacing w:line="240" w:lineRule="auto"/>
        <w:ind w:left="-284" w:right="-279"/>
      </w:pPr>
      <w:r w:rsidRPr="00A5491E">
        <w:t>ASSUMPTIONS</w:t>
      </w:r>
    </w:p>
    <w:p w14:paraId="30E0594A" w14:textId="77777777" w:rsidR="00041F54" w:rsidRPr="00A5491E" w:rsidRDefault="00F35040" w:rsidP="00EC3A23">
      <w:pPr>
        <w:pStyle w:val="NormalWeb"/>
        <w:numPr>
          <w:ilvl w:val="0"/>
          <w:numId w:val="17"/>
        </w:numPr>
        <w:ind w:right="-279"/>
        <w:jc w:val="both"/>
        <w:rPr>
          <w:color w:val="000000"/>
        </w:rPr>
      </w:pPr>
      <w:r w:rsidRPr="00A5491E">
        <w:rPr>
          <w:color w:val="000000"/>
        </w:rPr>
        <w:t>The random x variables must be normally distributed and linearly related to y. </w:t>
      </w:r>
    </w:p>
    <w:p w14:paraId="7F2F35E0" w14:textId="77777777" w:rsidR="00041F54" w:rsidRPr="00A5491E" w:rsidRDefault="00F35040" w:rsidP="00EC3A23">
      <w:pPr>
        <w:pStyle w:val="NormalWeb"/>
        <w:numPr>
          <w:ilvl w:val="0"/>
          <w:numId w:val="17"/>
        </w:numPr>
        <w:ind w:right="-279"/>
        <w:jc w:val="both"/>
        <w:rPr>
          <w:color w:val="000000"/>
        </w:rPr>
      </w:pPr>
      <w:r w:rsidRPr="00A5491E">
        <w:rPr>
          <w:color w:val="000000"/>
        </w:rPr>
        <w:t>The x values (independent variables) must be free of error.</w:t>
      </w:r>
    </w:p>
    <w:p w14:paraId="15D5821A" w14:textId="78736D26" w:rsidR="00041F54" w:rsidRPr="00A5491E" w:rsidRDefault="00F35040" w:rsidP="00EC3A23">
      <w:pPr>
        <w:pStyle w:val="NormalWeb"/>
        <w:numPr>
          <w:ilvl w:val="0"/>
          <w:numId w:val="17"/>
        </w:numPr>
        <w:ind w:right="-279"/>
        <w:jc w:val="both"/>
        <w:rPr>
          <w:color w:val="000000"/>
        </w:rPr>
      </w:pPr>
      <w:r w:rsidRPr="00A5491E">
        <w:rPr>
          <w:color w:val="000000"/>
        </w:rPr>
        <w:t xml:space="preserve">The variance of y (the dependent variable) as a function of the x variables must be constant. This is referred to as </w:t>
      </w:r>
      <w:r w:rsidRPr="008048BA">
        <w:rPr>
          <w:color w:val="000000"/>
        </w:rPr>
        <w:t>homoscedasticity</w:t>
      </w:r>
      <w:r w:rsidRPr="00A5491E">
        <w:rPr>
          <w:color w:val="000000"/>
        </w:rPr>
        <w:t>.</w:t>
      </w:r>
    </w:p>
    <w:p w14:paraId="1E384BA9" w14:textId="44CD8A4C" w:rsidR="0084740E" w:rsidRPr="00F9468E" w:rsidRDefault="00F35040" w:rsidP="00EC3A23">
      <w:pPr>
        <w:pStyle w:val="NormalWeb"/>
        <w:numPr>
          <w:ilvl w:val="0"/>
          <w:numId w:val="17"/>
        </w:numPr>
        <w:ind w:right="-279"/>
        <w:jc w:val="both"/>
        <w:rPr>
          <w:color w:val="000000"/>
        </w:rPr>
      </w:pPr>
      <w:r w:rsidRPr="00A5491E">
        <w:rPr>
          <w:color w:val="000000"/>
        </w:rPr>
        <w:t>The x variables must be relatively uncorrelated.</w:t>
      </w:r>
    </w:p>
    <w:p w14:paraId="74DAE3CF" w14:textId="754079C1" w:rsidR="00F35040" w:rsidRPr="00A5491E" w:rsidRDefault="00F35040" w:rsidP="004B39AA">
      <w:pPr>
        <w:pStyle w:val="Heading2"/>
        <w:spacing w:line="240" w:lineRule="auto"/>
        <w:ind w:left="-284" w:right="-279"/>
        <w:rPr>
          <w:rFonts w:eastAsia="Times New Roman"/>
          <w:lang w:val="en-IN" w:eastAsia="en-IN" w:bidi="ar-SA"/>
        </w:rPr>
      </w:pPr>
      <w:r w:rsidRPr="00A5491E">
        <w:rPr>
          <w:rFonts w:eastAsia="Times New Roman"/>
          <w:lang w:val="en-IN" w:eastAsia="en-IN" w:bidi="ar-SA"/>
        </w:rPr>
        <w:t>WORKING</w:t>
      </w:r>
    </w:p>
    <w:p w14:paraId="6F0F433F" w14:textId="5132C1F1" w:rsidR="00F35040" w:rsidRPr="008048BA" w:rsidRDefault="00F35040" w:rsidP="00EC3A23">
      <w:pPr>
        <w:pStyle w:val="NormalWeb"/>
        <w:numPr>
          <w:ilvl w:val="0"/>
          <w:numId w:val="17"/>
        </w:numPr>
        <w:ind w:right="-279"/>
        <w:jc w:val="both"/>
        <w:rPr>
          <w:color w:val="000000"/>
        </w:rPr>
      </w:pPr>
      <w:r w:rsidRPr="008048BA">
        <w:rPr>
          <w:color w:val="000000"/>
        </w:rPr>
        <w:t>Step 1: Perform 1-hot encoding</w:t>
      </w:r>
      <w:r w:rsidR="00041F54" w:rsidRPr="008048BA">
        <w:rPr>
          <w:color w:val="000000"/>
        </w:rPr>
        <w:t>,</w:t>
      </w:r>
      <w:r w:rsidRPr="008048BA">
        <w:rPr>
          <w:color w:val="000000"/>
        </w:rPr>
        <w:t xml:space="preserve"> which converts the categorical values into continuous values.</w:t>
      </w:r>
    </w:p>
    <w:p w14:paraId="3793B2A9" w14:textId="7B923338" w:rsidR="00F35040" w:rsidRPr="008048BA" w:rsidRDefault="00F35040" w:rsidP="00EC3A23">
      <w:pPr>
        <w:pStyle w:val="NormalWeb"/>
        <w:numPr>
          <w:ilvl w:val="0"/>
          <w:numId w:val="17"/>
        </w:numPr>
        <w:ind w:right="-279"/>
        <w:jc w:val="both"/>
        <w:rPr>
          <w:color w:val="000000"/>
        </w:rPr>
      </w:pPr>
      <w:r w:rsidRPr="008048BA">
        <w:rPr>
          <w:color w:val="000000"/>
        </w:rPr>
        <w:t>Step 2: We sep</w:t>
      </w:r>
      <w:r w:rsidR="00041F54" w:rsidRPr="008048BA">
        <w:rPr>
          <w:color w:val="000000"/>
        </w:rPr>
        <w:t>a</w:t>
      </w:r>
      <w:r w:rsidRPr="008048BA">
        <w:rPr>
          <w:color w:val="000000"/>
        </w:rPr>
        <w:t>rate the target variable from the dataset.</w:t>
      </w:r>
    </w:p>
    <w:p w14:paraId="3839D117" w14:textId="32C3D55E" w:rsidR="00F35040" w:rsidRPr="008048BA" w:rsidRDefault="00F35040" w:rsidP="00EC3A23">
      <w:pPr>
        <w:pStyle w:val="NormalWeb"/>
        <w:numPr>
          <w:ilvl w:val="0"/>
          <w:numId w:val="17"/>
        </w:numPr>
        <w:ind w:right="-279"/>
        <w:jc w:val="both"/>
        <w:rPr>
          <w:color w:val="000000"/>
        </w:rPr>
      </w:pPr>
      <w:r w:rsidRPr="008048BA">
        <w:rPr>
          <w:color w:val="000000"/>
        </w:rPr>
        <w:t>Step 3:  Train and split the dataset, perform Linear Regression on the dataset, fit the dataset</w:t>
      </w:r>
      <w:r w:rsidR="00041F54" w:rsidRPr="008048BA">
        <w:rPr>
          <w:color w:val="000000"/>
        </w:rPr>
        <w:t>,</w:t>
      </w:r>
      <w:r w:rsidRPr="008048BA">
        <w:rPr>
          <w:color w:val="000000"/>
        </w:rPr>
        <w:t xml:space="preserve"> and get the predicted values for the target variable.</w:t>
      </w:r>
    </w:p>
    <w:p w14:paraId="1D173513" w14:textId="4E9B4A08" w:rsidR="00F35040" w:rsidRPr="008048BA" w:rsidRDefault="00F35040" w:rsidP="00EC3A23">
      <w:pPr>
        <w:pStyle w:val="NormalWeb"/>
        <w:numPr>
          <w:ilvl w:val="0"/>
          <w:numId w:val="17"/>
        </w:numPr>
        <w:ind w:right="-279"/>
        <w:jc w:val="both"/>
        <w:rPr>
          <w:color w:val="000000"/>
        </w:rPr>
      </w:pPr>
      <w:r w:rsidRPr="008048BA">
        <w:rPr>
          <w:color w:val="000000"/>
        </w:rPr>
        <w:t xml:space="preserve">Step 4: Create the </w:t>
      </w:r>
      <w:proofErr w:type="spellStart"/>
      <w:r w:rsidRPr="008048BA">
        <w:rPr>
          <w:color w:val="000000"/>
        </w:rPr>
        <w:t>DataFrame</w:t>
      </w:r>
      <w:proofErr w:type="spellEnd"/>
      <w:r w:rsidR="00041F54" w:rsidRPr="008048BA">
        <w:rPr>
          <w:color w:val="000000"/>
        </w:rPr>
        <w:t>,</w:t>
      </w:r>
      <w:r w:rsidRPr="008048BA">
        <w:rPr>
          <w:color w:val="000000"/>
        </w:rPr>
        <w:t xml:space="preserve"> which contains the actual and the predicted value</w:t>
      </w:r>
      <w:r w:rsidR="00041F54" w:rsidRPr="008048BA">
        <w:rPr>
          <w:color w:val="000000"/>
        </w:rPr>
        <w:t>,</w:t>
      </w:r>
      <w:r w:rsidRPr="008048BA">
        <w:rPr>
          <w:color w:val="000000"/>
        </w:rPr>
        <w:t xml:space="preserve"> and compares the accuracy of regression.</w:t>
      </w:r>
    </w:p>
    <w:p w14:paraId="1E5BEBF4" w14:textId="3673E335" w:rsidR="00F35040" w:rsidRPr="008048BA" w:rsidRDefault="00F35040" w:rsidP="00EC3A23">
      <w:pPr>
        <w:pStyle w:val="NormalWeb"/>
        <w:numPr>
          <w:ilvl w:val="0"/>
          <w:numId w:val="17"/>
        </w:numPr>
        <w:ind w:right="-279"/>
        <w:jc w:val="both"/>
        <w:rPr>
          <w:color w:val="000000"/>
        </w:rPr>
      </w:pPr>
      <w:r w:rsidRPr="008048BA">
        <w:rPr>
          <w:color w:val="000000"/>
        </w:rPr>
        <w:t xml:space="preserve">Step 5: Calculate the </w:t>
      </w:r>
      <w:proofErr w:type="spellStart"/>
      <w:r w:rsidRPr="008048BA">
        <w:rPr>
          <w:color w:val="000000"/>
        </w:rPr>
        <w:t>r_score</w:t>
      </w:r>
      <w:proofErr w:type="spellEnd"/>
      <w:r w:rsidR="00041F54" w:rsidRPr="008048BA">
        <w:rPr>
          <w:color w:val="000000"/>
        </w:rPr>
        <w:t>,</w:t>
      </w:r>
      <w:r w:rsidRPr="008048BA">
        <w:rPr>
          <w:color w:val="000000"/>
        </w:rPr>
        <w:t xml:space="preserve"> which shows the accuracy of Multiple Linear Regression.</w:t>
      </w:r>
    </w:p>
    <w:p w14:paraId="27C15803" w14:textId="04F3918F" w:rsidR="00250286" w:rsidRDefault="00F35040" w:rsidP="00250286">
      <w:pPr>
        <w:pStyle w:val="Heading2"/>
        <w:spacing w:line="240" w:lineRule="auto"/>
        <w:ind w:left="-284" w:right="-279"/>
      </w:pPr>
      <w:r w:rsidRPr="00A5491E">
        <w:t>RESULTS</w:t>
      </w:r>
    </w:p>
    <w:p w14:paraId="0F23D4F2" w14:textId="6CAD1204" w:rsidR="00250286" w:rsidRDefault="00250286" w:rsidP="002502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0286" w:rsidRPr="004A71D5" w14:paraId="3B175D8D" w14:textId="77777777" w:rsidTr="00250286">
        <w:tc>
          <w:tcPr>
            <w:tcW w:w="4675" w:type="dxa"/>
          </w:tcPr>
          <w:p w14:paraId="39BF1088" w14:textId="1ED54E4F" w:rsidR="00250286" w:rsidRPr="004A71D5" w:rsidRDefault="00250286" w:rsidP="00250286">
            <w:pPr>
              <w:rPr>
                <w:rFonts w:ascii="Times New Roman" w:hAnsi="Times New Roman" w:cs="Times New Roman"/>
                <w:sz w:val="24"/>
                <w:szCs w:val="22"/>
              </w:rPr>
            </w:pPr>
            <w:r w:rsidRPr="004A71D5">
              <w:rPr>
                <w:rFonts w:ascii="Times New Roman" w:hAnsi="Times New Roman" w:cs="Times New Roman"/>
                <w:sz w:val="24"/>
                <w:szCs w:val="22"/>
              </w:rPr>
              <w:t xml:space="preserve">The </w:t>
            </w:r>
            <w:proofErr w:type="spellStart"/>
            <w:r w:rsidRPr="004A71D5">
              <w:rPr>
                <w:rFonts w:ascii="Times New Roman" w:hAnsi="Times New Roman" w:cs="Times New Roman"/>
                <w:sz w:val="24"/>
                <w:szCs w:val="22"/>
              </w:rPr>
              <w:t>DataFrame</w:t>
            </w:r>
            <w:proofErr w:type="spellEnd"/>
            <w:r w:rsidRPr="004A71D5">
              <w:rPr>
                <w:rFonts w:ascii="Times New Roman" w:hAnsi="Times New Roman" w:cs="Times New Roman"/>
                <w:sz w:val="24"/>
                <w:szCs w:val="22"/>
              </w:rPr>
              <w:t xml:space="preserve"> containing the actual and predicted values for the target variable:</w:t>
            </w:r>
          </w:p>
        </w:tc>
        <w:tc>
          <w:tcPr>
            <w:tcW w:w="4675" w:type="dxa"/>
          </w:tcPr>
          <w:p w14:paraId="71EA0D91" w14:textId="79C92D2C" w:rsidR="00250286" w:rsidRPr="004A71D5" w:rsidRDefault="00250286" w:rsidP="00250286">
            <w:pPr>
              <w:rPr>
                <w:rFonts w:ascii="Times New Roman" w:hAnsi="Times New Roman" w:cs="Times New Roman"/>
                <w:sz w:val="24"/>
                <w:szCs w:val="22"/>
              </w:rPr>
            </w:pPr>
            <w:r w:rsidRPr="004A71D5">
              <w:rPr>
                <w:rFonts w:ascii="Times New Roman" w:hAnsi="Times New Roman" w:cs="Times New Roman"/>
                <w:sz w:val="24"/>
                <w:szCs w:val="22"/>
              </w:rPr>
              <w:t>The r score value which shows how close the data are to the fitted regression line:</w:t>
            </w:r>
          </w:p>
        </w:tc>
      </w:tr>
      <w:tr w:rsidR="00250286" w:rsidRPr="004A71D5" w14:paraId="760E5475" w14:textId="77777777" w:rsidTr="00250286">
        <w:tc>
          <w:tcPr>
            <w:tcW w:w="4675" w:type="dxa"/>
          </w:tcPr>
          <w:p w14:paraId="0A6CB707" w14:textId="21C01C70" w:rsidR="00250286" w:rsidRPr="004A71D5" w:rsidRDefault="00250286" w:rsidP="00250286">
            <w:pPr>
              <w:rPr>
                <w:rFonts w:ascii="Times New Roman" w:hAnsi="Times New Roman" w:cs="Times New Roman"/>
                <w:sz w:val="24"/>
                <w:szCs w:val="22"/>
              </w:rPr>
            </w:pPr>
            <w:r w:rsidRPr="004A71D5">
              <w:rPr>
                <w:rFonts w:ascii="Times New Roman" w:eastAsia="Times New Roman" w:hAnsi="Times New Roman" w:cs="Times New Roman"/>
                <w:noProof/>
                <w:color w:val="000000"/>
                <w:sz w:val="24"/>
                <w:szCs w:val="22"/>
                <w:bdr w:val="none" w:sz="0" w:space="0" w:color="auto" w:frame="1"/>
                <w:lang w:val="en-IN" w:eastAsia="en-IN" w:bidi="ar-SA"/>
              </w:rPr>
              <w:drawing>
                <wp:inline distT="0" distB="0" distL="0" distR="0" wp14:anchorId="620FBE0A" wp14:editId="70CA4D55">
                  <wp:extent cx="1388406" cy="1676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4811" cy="1696208"/>
                          </a:xfrm>
                          <a:prstGeom prst="rect">
                            <a:avLst/>
                          </a:prstGeom>
                          <a:noFill/>
                          <a:ln>
                            <a:noFill/>
                          </a:ln>
                        </pic:spPr>
                      </pic:pic>
                    </a:graphicData>
                  </a:graphic>
                </wp:inline>
              </w:drawing>
            </w:r>
          </w:p>
        </w:tc>
        <w:tc>
          <w:tcPr>
            <w:tcW w:w="4675" w:type="dxa"/>
          </w:tcPr>
          <w:p w14:paraId="07B641FE" w14:textId="759F9C00" w:rsidR="00250286" w:rsidRPr="004A71D5" w:rsidRDefault="00250286" w:rsidP="00250286">
            <w:pPr>
              <w:rPr>
                <w:rFonts w:ascii="Times New Roman" w:hAnsi="Times New Roman" w:cs="Times New Roman"/>
                <w:sz w:val="24"/>
                <w:szCs w:val="22"/>
              </w:rPr>
            </w:pPr>
            <w:r w:rsidRPr="004A71D5">
              <w:rPr>
                <w:rFonts w:ascii="Times New Roman" w:eastAsia="Times New Roman" w:hAnsi="Times New Roman" w:cs="Times New Roman"/>
                <w:b/>
                <w:bCs/>
                <w:noProof/>
                <w:color w:val="000000"/>
                <w:sz w:val="24"/>
                <w:szCs w:val="22"/>
                <w:bdr w:val="none" w:sz="0" w:space="0" w:color="auto" w:frame="1"/>
                <w:lang w:val="en-IN" w:eastAsia="en-IN" w:bidi="ar-SA"/>
              </w:rPr>
              <w:drawing>
                <wp:inline distT="0" distB="0" distL="0" distR="0" wp14:anchorId="0730A7DC" wp14:editId="70A46023">
                  <wp:extent cx="1394460" cy="4976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3144" cy="504299"/>
                          </a:xfrm>
                          <a:prstGeom prst="rect">
                            <a:avLst/>
                          </a:prstGeom>
                          <a:noFill/>
                          <a:ln>
                            <a:noFill/>
                          </a:ln>
                        </pic:spPr>
                      </pic:pic>
                    </a:graphicData>
                  </a:graphic>
                </wp:inline>
              </w:drawing>
            </w:r>
          </w:p>
        </w:tc>
      </w:tr>
    </w:tbl>
    <w:p w14:paraId="705E3170" w14:textId="7557F913" w:rsidR="003D2469" w:rsidRPr="00A5491E" w:rsidRDefault="00F35040" w:rsidP="00766B3C">
      <w:pPr>
        <w:pStyle w:val="Heading1"/>
        <w:spacing w:line="240" w:lineRule="auto"/>
        <w:ind w:right="-279"/>
      </w:pPr>
      <w:r w:rsidRPr="00A5491E">
        <w:lastRenderedPageBreak/>
        <w:t>MODEL 5: NEURAL NETWORK</w:t>
      </w:r>
    </w:p>
    <w:p w14:paraId="2FA1EDE4" w14:textId="72300769" w:rsidR="003D2469" w:rsidRPr="00A5491E" w:rsidRDefault="003D2469" w:rsidP="004B39AA">
      <w:pPr>
        <w:spacing w:line="240" w:lineRule="auto"/>
        <w:ind w:left="-284" w:right="-279"/>
        <w:jc w:val="both"/>
        <w:rPr>
          <w:rFonts w:ascii="Times New Roman" w:hAnsi="Times New Roman" w:cs="Times New Roman"/>
          <w:sz w:val="24"/>
        </w:rPr>
      </w:pPr>
    </w:p>
    <w:p w14:paraId="4CA065B3" w14:textId="16E03AFA" w:rsidR="00F35040" w:rsidRPr="00A5491E" w:rsidRDefault="00F35040" w:rsidP="004B39AA">
      <w:pPr>
        <w:pStyle w:val="Heading2"/>
        <w:spacing w:line="240" w:lineRule="auto"/>
        <w:ind w:left="-284" w:right="-279"/>
        <w:rPr>
          <w:rFonts w:eastAsia="Times New Roman"/>
          <w:lang w:val="en-IN" w:eastAsia="en-IN" w:bidi="ar-SA"/>
        </w:rPr>
      </w:pPr>
      <w:r w:rsidRPr="00A5491E">
        <w:rPr>
          <w:rFonts w:eastAsia="Times New Roman"/>
          <w:lang w:val="en-IN" w:eastAsia="en-IN" w:bidi="ar-SA"/>
        </w:rPr>
        <w:t>MOTIVATION</w:t>
      </w:r>
    </w:p>
    <w:p w14:paraId="406A558D" w14:textId="77777777" w:rsidR="00F35040" w:rsidRPr="008048BA" w:rsidRDefault="00F35040" w:rsidP="00EC3A23">
      <w:pPr>
        <w:pStyle w:val="NormalWeb"/>
        <w:numPr>
          <w:ilvl w:val="0"/>
          <w:numId w:val="17"/>
        </w:numPr>
        <w:ind w:right="-279"/>
        <w:jc w:val="both"/>
        <w:rPr>
          <w:color w:val="000000"/>
        </w:rPr>
      </w:pPr>
      <w:r w:rsidRPr="008048BA">
        <w:rPr>
          <w:color w:val="000000"/>
        </w:rPr>
        <w:t>Neural networks are complex models, which try to mimic the way the human brain develops classification rules.</w:t>
      </w:r>
    </w:p>
    <w:p w14:paraId="4A60CDAD" w14:textId="77777777" w:rsidR="00F35040" w:rsidRPr="008048BA" w:rsidRDefault="00F35040" w:rsidP="00EC3A23">
      <w:pPr>
        <w:pStyle w:val="NormalWeb"/>
        <w:numPr>
          <w:ilvl w:val="0"/>
          <w:numId w:val="17"/>
        </w:numPr>
        <w:ind w:right="-279"/>
        <w:jc w:val="both"/>
        <w:rPr>
          <w:color w:val="000000"/>
        </w:rPr>
      </w:pPr>
      <w:r w:rsidRPr="008048BA">
        <w:rPr>
          <w:color w:val="000000"/>
        </w:rPr>
        <w:t>Parallel processing capability:  Artificial neural networks have numerical strength that can perform more than one job at the same time. </w:t>
      </w:r>
    </w:p>
    <w:p w14:paraId="7EBF3C50" w14:textId="77777777" w:rsidR="00F35040" w:rsidRPr="008048BA" w:rsidRDefault="00F35040" w:rsidP="00EC3A23">
      <w:pPr>
        <w:pStyle w:val="NormalWeb"/>
        <w:numPr>
          <w:ilvl w:val="0"/>
          <w:numId w:val="17"/>
        </w:numPr>
        <w:ind w:right="-279"/>
        <w:jc w:val="both"/>
        <w:rPr>
          <w:color w:val="000000"/>
        </w:rPr>
      </w:pPr>
      <w:r w:rsidRPr="008048BA">
        <w:rPr>
          <w:color w:val="000000"/>
        </w:rPr>
        <w:t>After ANN training, the data may produce output even with incomplete information. The loss of performance here depends on the importance of the missing information.</w:t>
      </w:r>
    </w:p>
    <w:p w14:paraId="1DF1E10F" w14:textId="33BD75E2" w:rsidR="00F35040" w:rsidRPr="00A5491E" w:rsidRDefault="00F35040" w:rsidP="004B39AA">
      <w:pPr>
        <w:pStyle w:val="Heading2"/>
        <w:spacing w:line="240" w:lineRule="auto"/>
        <w:ind w:left="-284" w:right="-279"/>
        <w:rPr>
          <w:rFonts w:eastAsia="Times New Roman"/>
          <w:lang w:val="en-IN" w:eastAsia="en-IN" w:bidi="ar-SA"/>
        </w:rPr>
      </w:pPr>
      <w:r w:rsidRPr="00A5491E">
        <w:rPr>
          <w:rFonts w:eastAsia="Times New Roman"/>
          <w:lang w:val="en-IN" w:eastAsia="en-IN" w:bidi="ar-SA"/>
        </w:rPr>
        <w:t>ASSUMPTIONS</w:t>
      </w:r>
    </w:p>
    <w:p w14:paraId="6353C0C8" w14:textId="77777777" w:rsidR="00F35040" w:rsidRPr="008048BA" w:rsidRDefault="00F35040" w:rsidP="00EC3A23">
      <w:pPr>
        <w:pStyle w:val="NormalWeb"/>
        <w:numPr>
          <w:ilvl w:val="0"/>
          <w:numId w:val="17"/>
        </w:numPr>
        <w:ind w:right="-279"/>
        <w:jc w:val="both"/>
        <w:rPr>
          <w:color w:val="000000"/>
        </w:rPr>
      </w:pPr>
      <w:r w:rsidRPr="008048BA">
        <w:rPr>
          <w:color w:val="000000"/>
        </w:rPr>
        <w:t>It relies upon the assumption that sampling is representative. However, this is usually a common assumption. If this is not the case, low accuracy may be obtained.</w:t>
      </w:r>
    </w:p>
    <w:p w14:paraId="1F17ABAC" w14:textId="77777777" w:rsidR="00F35040" w:rsidRPr="008048BA" w:rsidRDefault="00F35040" w:rsidP="00EC3A23">
      <w:pPr>
        <w:pStyle w:val="NormalWeb"/>
        <w:numPr>
          <w:ilvl w:val="0"/>
          <w:numId w:val="17"/>
        </w:numPr>
        <w:ind w:right="-279"/>
        <w:jc w:val="both"/>
        <w:rPr>
          <w:color w:val="000000"/>
        </w:rPr>
      </w:pPr>
      <w:r w:rsidRPr="008048BA">
        <w:rPr>
          <w:color w:val="000000"/>
        </w:rPr>
        <w:t>It can only work with the numerical representation of data. Hence only numerical data can be fed to it.</w:t>
      </w:r>
    </w:p>
    <w:p w14:paraId="6A21B85A" w14:textId="334350AD" w:rsidR="00F35040" w:rsidRPr="00F35040" w:rsidRDefault="00F35040" w:rsidP="004B39AA">
      <w:pPr>
        <w:spacing w:before="240" w:after="240" w:line="240" w:lineRule="auto"/>
        <w:ind w:left="-284" w:right="-279"/>
        <w:jc w:val="center"/>
        <w:rPr>
          <w:rFonts w:ascii="Times New Roman" w:eastAsia="Times New Roman" w:hAnsi="Times New Roman" w:cs="Times New Roman"/>
          <w:color w:val="000000"/>
          <w:sz w:val="24"/>
          <w:szCs w:val="24"/>
          <w:lang w:val="en-IN" w:eastAsia="en-IN" w:bidi="ar-SA"/>
        </w:rPr>
      </w:pPr>
      <w:r w:rsidRPr="00F35040">
        <w:rPr>
          <w:rFonts w:ascii="Times New Roman" w:eastAsia="Times New Roman" w:hAnsi="Times New Roman" w:cs="Times New Roman"/>
          <w:noProof/>
          <w:color w:val="000000"/>
          <w:sz w:val="24"/>
          <w:szCs w:val="24"/>
          <w:bdr w:val="none" w:sz="0" w:space="0" w:color="auto" w:frame="1"/>
          <w:lang w:val="en-IN" w:eastAsia="en-IN" w:bidi="ar-SA"/>
        </w:rPr>
        <w:drawing>
          <wp:inline distT="0" distB="0" distL="0" distR="0" wp14:anchorId="5866646B" wp14:editId="6AA49611">
            <wp:extent cx="3093720" cy="17031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0430" cy="1712392"/>
                    </a:xfrm>
                    <a:prstGeom prst="rect">
                      <a:avLst/>
                    </a:prstGeom>
                    <a:noFill/>
                    <a:ln>
                      <a:noFill/>
                    </a:ln>
                  </pic:spPr>
                </pic:pic>
              </a:graphicData>
            </a:graphic>
          </wp:inline>
        </w:drawing>
      </w:r>
    </w:p>
    <w:p w14:paraId="2AAA50DA" w14:textId="77777777" w:rsidR="00F35040" w:rsidRPr="00A5491E" w:rsidRDefault="00F35040" w:rsidP="004B39AA">
      <w:pPr>
        <w:pStyle w:val="Heading2"/>
        <w:spacing w:line="240" w:lineRule="auto"/>
        <w:ind w:left="-284" w:right="-279"/>
        <w:rPr>
          <w:rFonts w:eastAsia="Times New Roman"/>
          <w:lang w:val="en-IN" w:eastAsia="en-IN" w:bidi="ar-SA"/>
        </w:rPr>
      </w:pPr>
      <w:r w:rsidRPr="00A5491E">
        <w:rPr>
          <w:rFonts w:eastAsia="Times New Roman"/>
          <w:lang w:val="en-IN" w:eastAsia="en-IN" w:bidi="ar-SA"/>
        </w:rPr>
        <w:t>NEURAL NETWORK MODEL FOR DATASET</w:t>
      </w:r>
    </w:p>
    <w:p w14:paraId="62EC9435"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color w:val="000000"/>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Shown in the figure above is a general design for an artificial neural network. It contains multiple layers, such as an input layer, an output layer, and zero or more hidden layers. Each of these layers contains nodes that are connected to nodes from other layers.</w:t>
      </w:r>
    </w:p>
    <w:p w14:paraId="28FEAD5E"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Every node receives inputs from the nodes in the layer before it. It then uses the input in some formula to generate an output which it passes to the nodes in the next layer after passing it through an activation function. The links connecting the nodes have individual weights attached to them, which are used in the calculation of output for the nodes.</w:t>
      </w:r>
    </w:p>
    <w:p w14:paraId="4D4DA924" w14:textId="77777777" w:rsidR="00F35040" w:rsidRPr="00F35040" w:rsidRDefault="00F35040" w:rsidP="004B39AA">
      <w:pPr>
        <w:spacing w:before="240" w:after="240" w:line="240" w:lineRule="auto"/>
        <w:ind w:left="-284" w:right="-279"/>
        <w:jc w:val="both"/>
        <w:rPr>
          <w:rFonts w:ascii="Times New Roman" w:eastAsia="Times New Roman" w:hAnsi="Times New Roman" w:cs="Times New Roman"/>
          <w:color w:val="000000"/>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 xml:space="preserve">During training, specific neural networks also use the difference between the expected output and the output generated by the network to retrain the network, i.e., update the weights connecting the nodes by a factor, known as learning rate, to get an output closer to the actual expected output. Training is done in iterations, known as </w:t>
      </w:r>
      <w:proofErr w:type="gramStart"/>
      <w:r w:rsidRPr="00F35040">
        <w:rPr>
          <w:rFonts w:ascii="Times New Roman" w:eastAsia="Times New Roman" w:hAnsi="Times New Roman" w:cs="Times New Roman"/>
          <w:color w:val="000000"/>
          <w:sz w:val="24"/>
          <w:szCs w:val="24"/>
          <w:lang w:val="en-IN" w:eastAsia="en-IN" w:bidi="ar-SA"/>
        </w:rPr>
        <w:t>EPOCHS,  and</w:t>
      </w:r>
      <w:proofErr w:type="gramEnd"/>
      <w:r w:rsidRPr="00F35040">
        <w:rPr>
          <w:rFonts w:ascii="Times New Roman" w:eastAsia="Times New Roman" w:hAnsi="Times New Roman" w:cs="Times New Roman"/>
          <w:color w:val="000000"/>
          <w:sz w:val="24"/>
          <w:szCs w:val="24"/>
          <w:lang w:val="en-IN" w:eastAsia="en-IN" w:bidi="ar-SA"/>
        </w:rPr>
        <w:t xml:space="preserve"> continues until a certain number of iterations, or on receiving the desired output.</w:t>
      </w:r>
    </w:p>
    <w:p w14:paraId="288DAA5E" w14:textId="77777777" w:rsidR="00F35040" w:rsidRPr="00F35040" w:rsidRDefault="00F35040" w:rsidP="004B39AA">
      <w:pPr>
        <w:spacing w:line="240" w:lineRule="auto"/>
        <w:ind w:left="-284" w:right="-279"/>
        <w:jc w:val="both"/>
        <w:rPr>
          <w:rFonts w:ascii="Times New Roman" w:hAnsi="Times New Roman" w:cs="Times New Roman"/>
          <w:sz w:val="24"/>
          <w:szCs w:val="22"/>
          <w:lang w:val="en-IN" w:bidi="ar-SA"/>
        </w:rPr>
      </w:pPr>
      <w:r w:rsidRPr="00F35040">
        <w:rPr>
          <w:rFonts w:ascii="Times New Roman" w:hAnsi="Times New Roman" w:cs="Times New Roman"/>
          <w:sz w:val="24"/>
          <w:szCs w:val="22"/>
          <w:lang w:val="en-IN" w:bidi="ar-SA"/>
        </w:rPr>
        <w:lastRenderedPageBreak/>
        <w:t>The working of our model is as follows:</w:t>
      </w:r>
    </w:p>
    <w:p w14:paraId="5DCDA46D" w14:textId="77777777" w:rsidR="00F35040" w:rsidRPr="008048BA" w:rsidRDefault="00F35040" w:rsidP="00EC3A23">
      <w:pPr>
        <w:pStyle w:val="NormalWeb"/>
        <w:numPr>
          <w:ilvl w:val="0"/>
          <w:numId w:val="18"/>
        </w:numPr>
        <w:ind w:right="-279"/>
        <w:jc w:val="both"/>
        <w:rPr>
          <w:color w:val="000000"/>
        </w:rPr>
      </w:pPr>
      <w:r w:rsidRPr="008048BA">
        <w:rPr>
          <w:color w:val="000000"/>
        </w:rPr>
        <w:t>Import the movie, user and rating datasets and give column names</w:t>
      </w:r>
    </w:p>
    <w:p w14:paraId="3529BFFE" w14:textId="77777777" w:rsidR="00F35040" w:rsidRPr="008048BA" w:rsidRDefault="00F35040" w:rsidP="00EC3A23">
      <w:pPr>
        <w:pStyle w:val="NormalWeb"/>
        <w:numPr>
          <w:ilvl w:val="0"/>
          <w:numId w:val="18"/>
        </w:numPr>
        <w:ind w:right="-279"/>
        <w:jc w:val="both"/>
        <w:rPr>
          <w:color w:val="000000"/>
        </w:rPr>
      </w:pPr>
      <w:r w:rsidRPr="008048BA">
        <w:rPr>
          <w:color w:val="000000"/>
        </w:rPr>
        <w:t xml:space="preserve">Convert individual ages in user dataset to age groups </w:t>
      </w:r>
    </w:p>
    <w:p w14:paraId="1DB73750" w14:textId="77777777" w:rsidR="00F35040" w:rsidRPr="008048BA" w:rsidRDefault="00F35040" w:rsidP="00EC3A23">
      <w:pPr>
        <w:pStyle w:val="NormalWeb"/>
        <w:numPr>
          <w:ilvl w:val="0"/>
          <w:numId w:val="18"/>
        </w:numPr>
        <w:ind w:right="-279"/>
        <w:jc w:val="both"/>
        <w:rPr>
          <w:color w:val="000000"/>
        </w:rPr>
      </w:pPr>
      <w:r w:rsidRPr="008048BA">
        <w:rPr>
          <w:color w:val="000000"/>
        </w:rPr>
        <w:t>Join the three datasets based on primary and foreign keys</w:t>
      </w:r>
    </w:p>
    <w:p w14:paraId="18D1A8D8" w14:textId="77777777" w:rsidR="00F35040" w:rsidRPr="008048BA" w:rsidRDefault="00F35040" w:rsidP="00EC3A23">
      <w:pPr>
        <w:pStyle w:val="NormalWeb"/>
        <w:numPr>
          <w:ilvl w:val="0"/>
          <w:numId w:val="18"/>
        </w:numPr>
        <w:ind w:right="-279"/>
        <w:jc w:val="both"/>
        <w:rPr>
          <w:color w:val="000000"/>
        </w:rPr>
      </w:pPr>
      <w:r w:rsidRPr="008048BA">
        <w:rPr>
          <w:color w:val="000000"/>
        </w:rPr>
        <w:t>Convert required features to categorical representation</w:t>
      </w:r>
    </w:p>
    <w:p w14:paraId="3E472376" w14:textId="77777777" w:rsidR="00F35040" w:rsidRPr="008048BA" w:rsidRDefault="00F35040" w:rsidP="00EC3A23">
      <w:pPr>
        <w:pStyle w:val="NormalWeb"/>
        <w:numPr>
          <w:ilvl w:val="0"/>
          <w:numId w:val="18"/>
        </w:numPr>
        <w:ind w:right="-279"/>
        <w:jc w:val="both"/>
        <w:rPr>
          <w:color w:val="000000"/>
        </w:rPr>
      </w:pPr>
      <w:r w:rsidRPr="008048BA">
        <w:rPr>
          <w:color w:val="000000"/>
        </w:rPr>
        <w:t>Drop columns such as primary key and unique features</w:t>
      </w:r>
    </w:p>
    <w:p w14:paraId="4A283A29" w14:textId="77777777" w:rsidR="00F35040" w:rsidRPr="008048BA" w:rsidRDefault="00F35040" w:rsidP="00EC3A23">
      <w:pPr>
        <w:pStyle w:val="NormalWeb"/>
        <w:numPr>
          <w:ilvl w:val="0"/>
          <w:numId w:val="18"/>
        </w:numPr>
        <w:ind w:right="-279"/>
        <w:jc w:val="both"/>
        <w:rPr>
          <w:color w:val="000000"/>
        </w:rPr>
      </w:pPr>
      <w:r w:rsidRPr="008048BA">
        <w:rPr>
          <w:color w:val="000000"/>
        </w:rPr>
        <w:t>Balance output classes using upscaling</w:t>
      </w:r>
    </w:p>
    <w:p w14:paraId="044C1E00" w14:textId="77777777" w:rsidR="00F35040" w:rsidRPr="008048BA" w:rsidRDefault="00F35040" w:rsidP="00EC3A23">
      <w:pPr>
        <w:pStyle w:val="NormalWeb"/>
        <w:numPr>
          <w:ilvl w:val="0"/>
          <w:numId w:val="18"/>
        </w:numPr>
        <w:ind w:right="-279"/>
        <w:jc w:val="both"/>
        <w:rPr>
          <w:color w:val="000000"/>
        </w:rPr>
      </w:pPr>
      <w:r w:rsidRPr="008048BA">
        <w:rPr>
          <w:color w:val="000000"/>
        </w:rPr>
        <w:t>Create a class for the neural network with desired activation function</w:t>
      </w:r>
    </w:p>
    <w:p w14:paraId="77279713" w14:textId="77777777" w:rsidR="00F35040" w:rsidRPr="008048BA" w:rsidRDefault="00F35040" w:rsidP="00EC3A23">
      <w:pPr>
        <w:pStyle w:val="NormalWeb"/>
        <w:numPr>
          <w:ilvl w:val="0"/>
          <w:numId w:val="18"/>
        </w:numPr>
        <w:ind w:right="-279"/>
        <w:jc w:val="both"/>
        <w:rPr>
          <w:color w:val="000000"/>
        </w:rPr>
      </w:pPr>
      <w:r w:rsidRPr="008048BA">
        <w:rPr>
          <w:color w:val="000000"/>
        </w:rPr>
        <w:t>Divide the dataset into batches to be given to the neural network at once</w:t>
      </w:r>
    </w:p>
    <w:p w14:paraId="44DBB321" w14:textId="77777777" w:rsidR="00F35040" w:rsidRPr="008048BA" w:rsidRDefault="00F35040" w:rsidP="00EC3A23">
      <w:pPr>
        <w:pStyle w:val="NormalWeb"/>
        <w:numPr>
          <w:ilvl w:val="0"/>
          <w:numId w:val="18"/>
        </w:numPr>
        <w:ind w:right="-279"/>
        <w:jc w:val="both"/>
        <w:rPr>
          <w:color w:val="000000"/>
        </w:rPr>
      </w:pPr>
      <w:r w:rsidRPr="008048BA">
        <w:rPr>
          <w:color w:val="000000"/>
        </w:rPr>
        <w:t>Train the network for the desired number of EPOCHS with desired learning rate</w:t>
      </w:r>
    </w:p>
    <w:p w14:paraId="3B1A9946" w14:textId="2142D5AF" w:rsidR="00F35040" w:rsidRPr="008048BA" w:rsidRDefault="00F35040" w:rsidP="00EC3A23">
      <w:pPr>
        <w:pStyle w:val="NormalWeb"/>
        <w:numPr>
          <w:ilvl w:val="0"/>
          <w:numId w:val="18"/>
        </w:numPr>
        <w:ind w:right="-279"/>
        <w:jc w:val="both"/>
        <w:rPr>
          <w:color w:val="000000"/>
        </w:rPr>
      </w:pPr>
      <w:r w:rsidRPr="008048BA">
        <w:rPr>
          <w:color w:val="000000"/>
        </w:rPr>
        <w:t>Run network with the testing dataset to get accurac</w:t>
      </w:r>
      <w:r w:rsidR="008048BA" w:rsidRPr="008048BA">
        <w:rPr>
          <w:color w:val="000000"/>
        </w:rPr>
        <w:t>y</w:t>
      </w:r>
    </w:p>
    <w:p w14:paraId="0676E65A" w14:textId="77777777" w:rsidR="00F35040" w:rsidRPr="00A5491E" w:rsidRDefault="00F35040" w:rsidP="004B39AA">
      <w:pPr>
        <w:pStyle w:val="Heading2"/>
        <w:spacing w:line="240" w:lineRule="auto"/>
        <w:ind w:left="-284" w:right="-279"/>
        <w:rPr>
          <w:rFonts w:eastAsia="Times New Roman"/>
          <w:lang w:val="en-IN" w:eastAsia="en-IN" w:bidi="ar-SA"/>
        </w:rPr>
      </w:pPr>
      <w:r w:rsidRPr="00A5491E">
        <w:rPr>
          <w:rFonts w:eastAsia="Times New Roman"/>
          <w:lang w:val="en-IN" w:eastAsia="en-IN" w:bidi="ar-SA"/>
        </w:rPr>
        <w:t>RESULTS</w:t>
      </w:r>
    </w:p>
    <w:p w14:paraId="4E6352B0" w14:textId="1B3526E2" w:rsidR="00F35040" w:rsidRPr="00F35040" w:rsidRDefault="00F35040" w:rsidP="004B39AA">
      <w:pPr>
        <w:spacing w:before="240" w:after="240" w:line="240" w:lineRule="auto"/>
        <w:ind w:left="-284" w:right="-279"/>
        <w:jc w:val="both"/>
        <w:rPr>
          <w:rFonts w:ascii="Times New Roman" w:eastAsia="Times New Roman" w:hAnsi="Times New Roman" w:cs="Times New Roman"/>
          <w:color w:val="000000"/>
          <w:sz w:val="24"/>
          <w:szCs w:val="24"/>
          <w:lang w:val="en-IN" w:eastAsia="en-IN" w:bidi="ar-SA"/>
        </w:rPr>
      </w:pPr>
      <w:r w:rsidRPr="00F35040">
        <w:rPr>
          <w:rFonts w:ascii="Times New Roman" w:eastAsia="Times New Roman" w:hAnsi="Times New Roman" w:cs="Times New Roman"/>
          <w:color w:val="000000"/>
          <w:sz w:val="24"/>
          <w:szCs w:val="24"/>
          <w:lang w:val="en-IN" w:eastAsia="en-IN" w:bidi="ar-SA"/>
        </w:rPr>
        <w:t>The neural network contains three hidden layers of 64 nodes each. It was trained for 10 EPOCHS. A learning rate of 0.001 was used.</w:t>
      </w:r>
      <w:r w:rsidR="004C1C01">
        <w:rPr>
          <w:rFonts w:ascii="Times New Roman" w:eastAsia="Times New Roman" w:hAnsi="Times New Roman" w:cs="Times New Roman"/>
          <w:color w:val="000000"/>
          <w:sz w:val="24"/>
          <w:szCs w:val="24"/>
          <w:lang w:val="en-IN" w:eastAsia="en-IN" w:bidi="ar-SA"/>
        </w:rPr>
        <w:t xml:space="preserve"> </w:t>
      </w:r>
      <w:r w:rsidRPr="00F35040">
        <w:rPr>
          <w:rFonts w:ascii="Times New Roman" w:eastAsia="Times New Roman" w:hAnsi="Times New Roman" w:cs="Times New Roman"/>
          <w:color w:val="000000"/>
          <w:sz w:val="24"/>
          <w:szCs w:val="24"/>
          <w:lang w:val="en-IN" w:eastAsia="en-IN" w:bidi="ar-SA"/>
        </w:rPr>
        <w:t>The following activation functions were used:</w:t>
      </w:r>
    </w:p>
    <w:p w14:paraId="734EB746" w14:textId="77777777" w:rsidR="00F35040" w:rsidRPr="00F35040" w:rsidRDefault="00F35040" w:rsidP="004B39AA">
      <w:pPr>
        <w:spacing w:after="0" w:line="240" w:lineRule="auto"/>
        <w:ind w:left="-284" w:right="-279"/>
        <w:jc w:val="both"/>
        <w:rPr>
          <w:rFonts w:ascii="Times New Roman" w:eastAsia="Times New Roman" w:hAnsi="Times New Roman" w:cs="Times New Roman"/>
          <w:sz w:val="24"/>
          <w:szCs w:val="24"/>
          <w:lang w:val="en-IN" w:eastAsia="en-IN" w:bidi="ar-SA"/>
        </w:rPr>
      </w:pPr>
    </w:p>
    <w:tbl>
      <w:tblPr>
        <w:tblStyle w:val="GridTable4-Accent2"/>
        <w:tblW w:w="5610" w:type="pct"/>
        <w:tblInd w:w="-572" w:type="dxa"/>
        <w:tblLayout w:type="fixed"/>
        <w:tblLook w:val="06A0" w:firstRow="1" w:lastRow="0" w:firstColumn="1" w:lastColumn="0" w:noHBand="1" w:noVBand="1"/>
      </w:tblPr>
      <w:tblGrid>
        <w:gridCol w:w="1701"/>
        <w:gridCol w:w="3970"/>
        <w:gridCol w:w="4820"/>
      </w:tblGrid>
      <w:tr w:rsidR="00B713D8" w:rsidRPr="004A71D5" w14:paraId="75E86497" w14:textId="77777777" w:rsidTr="00E33489">
        <w:trPr>
          <w:cnfStyle w:val="100000000000" w:firstRow="1" w:lastRow="0" w:firstColumn="0" w:lastColumn="0" w:oddVBand="0" w:evenVBand="0" w:oddHBand="0"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811" w:type="pct"/>
            <w:vAlign w:val="center"/>
          </w:tcPr>
          <w:p w14:paraId="6C36BD3C" w14:textId="77777777" w:rsidR="003757CC" w:rsidRPr="004A71D5" w:rsidRDefault="00F35040" w:rsidP="004B39AA">
            <w:pPr>
              <w:spacing w:before="240" w:after="240"/>
              <w:ind w:left="-284" w:right="-279"/>
              <w:jc w:val="center"/>
              <w:rPr>
                <w:rFonts w:eastAsia="Times New Roman" w:cs="Times New Roman"/>
                <w:b w:val="0"/>
                <w:bCs w:val="0"/>
                <w:sz w:val="22"/>
                <w:lang w:eastAsia="en-IN"/>
              </w:rPr>
            </w:pPr>
            <w:r w:rsidRPr="004A71D5">
              <w:rPr>
                <w:rFonts w:eastAsia="Times New Roman" w:cs="Times New Roman"/>
                <w:color w:val="auto"/>
                <w:sz w:val="22"/>
                <w:lang w:eastAsia="en-IN"/>
              </w:rPr>
              <w:t>Activation</w:t>
            </w:r>
          </w:p>
          <w:p w14:paraId="2DD9DEC8" w14:textId="47D908E3" w:rsidR="00F35040" w:rsidRPr="004A71D5" w:rsidRDefault="00F35040" w:rsidP="004B39AA">
            <w:pPr>
              <w:spacing w:before="240" w:after="240"/>
              <w:ind w:left="-284" w:right="-279"/>
              <w:jc w:val="center"/>
              <w:rPr>
                <w:rFonts w:eastAsia="Times New Roman" w:cs="Times New Roman"/>
                <w:color w:val="auto"/>
                <w:sz w:val="22"/>
                <w:lang w:eastAsia="en-IN"/>
              </w:rPr>
            </w:pPr>
            <w:r w:rsidRPr="004A71D5">
              <w:rPr>
                <w:rFonts w:eastAsia="Times New Roman" w:cs="Times New Roman"/>
                <w:color w:val="auto"/>
                <w:sz w:val="22"/>
                <w:lang w:eastAsia="en-IN"/>
              </w:rPr>
              <w:t>Function</w:t>
            </w:r>
          </w:p>
        </w:tc>
        <w:tc>
          <w:tcPr>
            <w:tcW w:w="1892" w:type="pct"/>
            <w:vAlign w:val="center"/>
          </w:tcPr>
          <w:p w14:paraId="1A447D4B" w14:textId="77777777" w:rsidR="00F35040" w:rsidRPr="004A71D5" w:rsidRDefault="00F35040" w:rsidP="004B39AA">
            <w:pPr>
              <w:spacing w:before="240" w:after="240"/>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2"/>
                <w:lang w:eastAsia="en-IN"/>
              </w:rPr>
            </w:pPr>
            <w:r w:rsidRPr="004A71D5">
              <w:rPr>
                <w:rFonts w:eastAsia="Times New Roman" w:cs="Times New Roman"/>
                <w:color w:val="auto"/>
                <w:sz w:val="22"/>
                <w:lang w:eastAsia="en-IN"/>
              </w:rPr>
              <w:t>Name</w:t>
            </w:r>
          </w:p>
        </w:tc>
        <w:tc>
          <w:tcPr>
            <w:tcW w:w="2297" w:type="pct"/>
            <w:vAlign w:val="center"/>
          </w:tcPr>
          <w:p w14:paraId="50876988" w14:textId="77777777" w:rsidR="00F35040" w:rsidRPr="004A71D5" w:rsidRDefault="00F35040" w:rsidP="004B39AA">
            <w:pPr>
              <w:spacing w:before="240" w:after="240"/>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2"/>
                <w:lang w:eastAsia="en-IN"/>
              </w:rPr>
            </w:pPr>
            <w:r w:rsidRPr="004A71D5">
              <w:rPr>
                <w:rFonts w:eastAsia="Times New Roman" w:cs="Times New Roman"/>
                <w:color w:val="auto"/>
                <w:sz w:val="22"/>
                <w:lang w:eastAsia="en-IN"/>
              </w:rPr>
              <w:t>Formula</w:t>
            </w:r>
          </w:p>
        </w:tc>
      </w:tr>
      <w:tr w:rsidR="00B713D8" w:rsidRPr="004A71D5" w14:paraId="7197E67A" w14:textId="77777777" w:rsidTr="00B713D8">
        <w:trPr>
          <w:trHeight w:val="510"/>
        </w:trPr>
        <w:tc>
          <w:tcPr>
            <w:cnfStyle w:val="001000000000" w:firstRow="0" w:lastRow="0" w:firstColumn="1" w:lastColumn="0" w:oddVBand="0" w:evenVBand="0" w:oddHBand="0" w:evenHBand="0" w:firstRowFirstColumn="0" w:firstRowLastColumn="0" w:lastRowFirstColumn="0" w:lastRowLastColumn="0"/>
            <w:tcW w:w="811" w:type="pct"/>
            <w:vAlign w:val="center"/>
          </w:tcPr>
          <w:p w14:paraId="6F67DB0E" w14:textId="77777777" w:rsidR="00F35040" w:rsidRPr="004A71D5" w:rsidRDefault="00F35040" w:rsidP="004B39AA">
            <w:pPr>
              <w:spacing w:before="240" w:after="240"/>
              <w:ind w:left="-284" w:right="-279"/>
              <w:jc w:val="center"/>
              <w:rPr>
                <w:rFonts w:eastAsia="Times New Roman" w:cs="Times New Roman"/>
                <w:sz w:val="22"/>
                <w:lang w:eastAsia="en-IN"/>
              </w:rPr>
            </w:pPr>
            <w:proofErr w:type="spellStart"/>
            <w:r w:rsidRPr="004A71D5">
              <w:rPr>
                <w:rFonts w:eastAsia="Times New Roman" w:cs="Times New Roman"/>
                <w:sz w:val="22"/>
                <w:lang w:eastAsia="en-IN"/>
              </w:rPr>
              <w:t>ReLU</w:t>
            </w:r>
            <w:proofErr w:type="spellEnd"/>
          </w:p>
        </w:tc>
        <w:tc>
          <w:tcPr>
            <w:tcW w:w="1892" w:type="pct"/>
            <w:vAlign w:val="center"/>
          </w:tcPr>
          <w:p w14:paraId="7E4B9EFE"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cs="Times New Roman"/>
                <w:sz w:val="22"/>
                <w:lang w:eastAsia="en-IN"/>
              </w:rPr>
            </w:pPr>
            <w:r w:rsidRPr="004A71D5">
              <w:rPr>
                <w:rFonts w:cs="Times New Roman"/>
                <w:sz w:val="22"/>
                <w:lang w:eastAsia="en-IN"/>
              </w:rPr>
              <w:t>Rectified Linear Unit</w:t>
            </w:r>
          </w:p>
        </w:tc>
        <w:tc>
          <w:tcPr>
            <w:tcW w:w="2297" w:type="pct"/>
            <w:vAlign w:val="center"/>
          </w:tcPr>
          <w:p w14:paraId="361F80AB"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roofErr w:type="spellStart"/>
            <w:r w:rsidRPr="004A71D5">
              <w:rPr>
                <w:rFonts w:cs="Times New Roman"/>
                <w:sz w:val="22"/>
                <w:shd w:val="clear" w:color="auto" w:fill="FFFFFF"/>
              </w:rPr>
              <w:t>ReLU</w:t>
            </w:r>
            <w:proofErr w:type="spellEnd"/>
            <w:r w:rsidRPr="004A71D5">
              <w:rPr>
                <w:rFonts w:cs="Times New Roman"/>
                <w:sz w:val="22"/>
                <w:shd w:val="clear" w:color="auto" w:fill="FFFFFF"/>
              </w:rPr>
              <w:t>(</w:t>
            </w:r>
            <w:r w:rsidRPr="004A71D5">
              <w:rPr>
                <w:rFonts w:cs="Times New Roman"/>
                <w:i/>
                <w:iCs/>
                <w:sz w:val="22"/>
                <w:shd w:val="clear" w:color="auto" w:fill="FFFFFF"/>
              </w:rPr>
              <w:t>x</w:t>
            </w:r>
            <w:r w:rsidRPr="004A71D5">
              <w:rPr>
                <w:rFonts w:cs="Times New Roman"/>
                <w:sz w:val="22"/>
                <w:shd w:val="clear" w:color="auto" w:fill="FFFFFF"/>
              </w:rPr>
              <w:t>)=max(</w:t>
            </w:r>
            <w:proofErr w:type="gramStart"/>
            <w:r w:rsidRPr="004A71D5">
              <w:rPr>
                <w:rFonts w:cs="Times New Roman"/>
                <w:sz w:val="22"/>
                <w:shd w:val="clear" w:color="auto" w:fill="FFFFFF"/>
              </w:rPr>
              <w:t>0,</w:t>
            </w:r>
            <w:r w:rsidRPr="004A71D5">
              <w:rPr>
                <w:rFonts w:cs="Times New Roman"/>
                <w:i/>
                <w:iCs/>
                <w:sz w:val="22"/>
                <w:shd w:val="clear" w:color="auto" w:fill="FFFFFF"/>
              </w:rPr>
              <w:t>x</w:t>
            </w:r>
            <w:proofErr w:type="gramEnd"/>
            <w:r w:rsidRPr="004A71D5">
              <w:rPr>
                <w:rFonts w:cs="Times New Roman"/>
                <w:sz w:val="22"/>
                <w:shd w:val="clear" w:color="auto" w:fill="FFFFFF"/>
              </w:rPr>
              <w:t>)</w:t>
            </w:r>
          </w:p>
        </w:tc>
      </w:tr>
      <w:tr w:rsidR="00B713D8" w:rsidRPr="004A71D5" w14:paraId="6DEE523F" w14:textId="77777777" w:rsidTr="00B713D8">
        <w:trPr>
          <w:trHeight w:val="510"/>
        </w:trPr>
        <w:tc>
          <w:tcPr>
            <w:cnfStyle w:val="001000000000" w:firstRow="0" w:lastRow="0" w:firstColumn="1" w:lastColumn="0" w:oddVBand="0" w:evenVBand="0" w:oddHBand="0" w:evenHBand="0" w:firstRowFirstColumn="0" w:firstRowLastColumn="0" w:lastRowFirstColumn="0" w:lastRowLastColumn="0"/>
            <w:tcW w:w="811" w:type="pct"/>
            <w:vAlign w:val="center"/>
          </w:tcPr>
          <w:p w14:paraId="6B71C5A9" w14:textId="77777777" w:rsidR="00F35040" w:rsidRPr="004A71D5" w:rsidRDefault="00F35040" w:rsidP="004B39AA">
            <w:pPr>
              <w:spacing w:before="240" w:after="240"/>
              <w:ind w:left="-284" w:right="-279"/>
              <w:jc w:val="center"/>
              <w:rPr>
                <w:rFonts w:eastAsia="Times New Roman" w:cs="Times New Roman"/>
                <w:sz w:val="22"/>
                <w:lang w:eastAsia="en-IN"/>
              </w:rPr>
            </w:pPr>
            <w:r w:rsidRPr="004A71D5">
              <w:rPr>
                <w:rFonts w:eastAsia="Times New Roman" w:cs="Times New Roman"/>
                <w:sz w:val="22"/>
                <w:lang w:eastAsia="en-IN"/>
              </w:rPr>
              <w:t>ReLU6</w:t>
            </w:r>
          </w:p>
        </w:tc>
        <w:tc>
          <w:tcPr>
            <w:tcW w:w="1892" w:type="pct"/>
            <w:vAlign w:val="center"/>
          </w:tcPr>
          <w:p w14:paraId="06B8E19B"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cs="Times New Roman"/>
                <w:sz w:val="22"/>
                <w:lang w:eastAsia="en-IN"/>
              </w:rPr>
              <w:t>Rectified Linear Unit – v6</w:t>
            </w:r>
          </w:p>
        </w:tc>
        <w:tc>
          <w:tcPr>
            <w:tcW w:w="2297" w:type="pct"/>
            <w:vAlign w:val="center"/>
          </w:tcPr>
          <w:p w14:paraId="7DB39880"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cs="Times New Roman"/>
                <w:sz w:val="22"/>
                <w:shd w:val="clear" w:color="auto" w:fill="FFFFFF"/>
              </w:rPr>
              <w:t>ReLU6(</w:t>
            </w:r>
            <w:r w:rsidRPr="004A71D5">
              <w:rPr>
                <w:rFonts w:cs="Times New Roman"/>
                <w:i/>
                <w:iCs/>
                <w:sz w:val="22"/>
                <w:shd w:val="clear" w:color="auto" w:fill="FFFFFF"/>
              </w:rPr>
              <w:t>x</w:t>
            </w:r>
            <w:r w:rsidRPr="004A71D5">
              <w:rPr>
                <w:rFonts w:cs="Times New Roman"/>
                <w:sz w:val="22"/>
                <w:shd w:val="clear" w:color="auto" w:fill="FFFFFF"/>
              </w:rPr>
              <w:t>)=min(max(</w:t>
            </w:r>
            <w:proofErr w:type="gramStart"/>
            <w:r w:rsidRPr="004A71D5">
              <w:rPr>
                <w:rFonts w:cs="Times New Roman"/>
                <w:sz w:val="22"/>
                <w:shd w:val="clear" w:color="auto" w:fill="FFFFFF"/>
              </w:rPr>
              <w:t>0,</w:t>
            </w:r>
            <w:r w:rsidRPr="004A71D5">
              <w:rPr>
                <w:rFonts w:cs="Times New Roman"/>
                <w:i/>
                <w:iCs/>
                <w:sz w:val="22"/>
                <w:shd w:val="clear" w:color="auto" w:fill="FFFFFF"/>
              </w:rPr>
              <w:t>x</w:t>
            </w:r>
            <w:proofErr w:type="gramEnd"/>
            <w:r w:rsidRPr="004A71D5">
              <w:rPr>
                <w:rFonts w:cs="Times New Roman"/>
                <w:sz w:val="22"/>
                <w:shd w:val="clear" w:color="auto" w:fill="FFFFFF"/>
              </w:rPr>
              <w:t>),6)</w:t>
            </w:r>
          </w:p>
        </w:tc>
      </w:tr>
      <w:tr w:rsidR="00B713D8" w:rsidRPr="004A71D5" w14:paraId="3F24D215" w14:textId="77777777" w:rsidTr="00B713D8">
        <w:trPr>
          <w:trHeight w:val="510"/>
        </w:trPr>
        <w:tc>
          <w:tcPr>
            <w:cnfStyle w:val="001000000000" w:firstRow="0" w:lastRow="0" w:firstColumn="1" w:lastColumn="0" w:oddVBand="0" w:evenVBand="0" w:oddHBand="0" w:evenHBand="0" w:firstRowFirstColumn="0" w:firstRowLastColumn="0" w:lastRowFirstColumn="0" w:lastRowLastColumn="0"/>
            <w:tcW w:w="811" w:type="pct"/>
            <w:vAlign w:val="center"/>
          </w:tcPr>
          <w:p w14:paraId="6AD61C84" w14:textId="77777777" w:rsidR="00F35040" w:rsidRPr="004A71D5" w:rsidRDefault="00F35040" w:rsidP="004B39AA">
            <w:pPr>
              <w:spacing w:before="240" w:after="240"/>
              <w:ind w:left="-284" w:right="-279"/>
              <w:jc w:val="center"/>
              <w:rPr>
                <w:rFonts w:eastAsia="Times New Roman" w:cs="Times New Roman"/>
                <w:sz w:val="22"/>
                <w:lang w:eastAsia="en-IN"/>
              </w:rPr>
            </w:pPr>
            <w:r w:rsidRPr="004A71D5">
              <w:rPr>
                <w:rFonts w:eastAsia="Times New Roman" w:cs="Times New Roman"/>
                <w:sz w:val="22"/>
                <w:lang w:eastAsia="en-IN"/>
              </w:rPr>
              <w:t>SELU</w:t>
            </w:r>
          </w:p>
        </w:tc>
        <w:tc>
          <w:tcPr>
            <w:tcW w:w="1892" w:type="pct"/>
            <w:vAlign w:val="center"/>
          </w:tcPr>
          <w:p w14:paraId="3310E7DE"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cs="Times New Roman"/>
                <w:sz w:val="22"/>
                <w:lang w:eastAsia="en-IN"/>
              </w:rPr>
              <w:t>Scaled Exponential Linear Unit</w:t>
            </w:r>
          </w:p>
        </w:tc>
        <w:tc>
          <w:tcPr>
            <w:tcW w:w="2297" w:type="pct"/>
            <w:vAlign w:val="center"/>
          </w:tcPr>
          <w:p w14:paraId="2A9C097D"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cs="Times New Roman"/>
                <w:sz w:val="22"/>
                <w:shd w:val="clear" w:color="auto" w:fill="FFFFFF"/>
              </w:rPr>
              <w:t>SELU(</w:t>
            </w:r>
            <w:r w:rsidRPr="004A71D5">
              <w:rPr>
                <w:rFonts w:cs="Times New Roman"/>
                <w:i/>
                <w:iCs/>
                <w:sz w:val="22"/>
                <w:shd w:val="clear" w:color="auto" w:fill="FFFFFF"/>
              </w:rPr>
              <w:t>x</w:t>
            </w:r>
            <w:r w:rsidRPr="004A71D5">
              <w:rPr>
                <w:rFonts w:cs="Times New Roman"/>
                <w:sz w:val="22"/>
                <w:shd w:val="clear" w:color="auto" w:fill="FFFFFF"/>
              </w:rPr>
              <w:t>)=</w:t>
            </w:r>
            <w:r w:rsidRPr="004A71D5">
              <w:rPr>
                <w:rFonts w:cs="Times New Roman"/>
                <w:i/>
                <w:iCs/>
                <w:sz w:val="22"/>
                <w:shd w:val="clear" w:color="auto" w:fill="FFFFFF"/>
              </w:rPr>
              <w:t>scale</w:t>
            </w:r>
            <w:r w:rsidRPr="004A71D5">
              <w:rPr>
                <w:rFonts w:ascii="Cambria Math" w:hAnsi="Cambria Math" w:cs="Cambria Math"/>
                <w:sz w:val="22"/>
                <w:shd w:val="clear" w:color="auto" w:fill="FFFFFF"/>
              </w:rPr>
              <w:t>∗</w:t>
            </w:r>
            <w:r w:rsidRPr="004A71D5">
              <w:rPr>
                <w:rFonts w:cs="Times New Roman"/>
                <w:sz w:val="22"/>
                <w:shd w:val="clear" w:color="auto" w:fill="FFFFFF"/>
              </w:rPr>
              <w:t>(max(</w:t>
            </w:r>
            <w:proofErr w:type="gramStart"/>
            <w:r w:rsidRPr="004A71D5">
              <w:rPr>
                <w:rFonts w:cs="Times New Roman"/>
                <w:sz w:val="22"/>
                <w:shd w:val="clear" w:color="auto" w:fill="FFFFFF"/>
              </w:rPr>
              <w:t>0,</w:t>
            </w:r>
            <w:r w:rsidRPr="004A71D5">
              <w:rPr>
                <w:rFonts w:cs="Times New Roman"/>
                <w:i/>
                <w:iCs/>
                <w:sz w:val="22"/>
                <w:shd w:val="clear" w:color="auto" w:fill="FFFFFF"/>
              </w:rPr>
              <w:t>x</w:t>
            </w:r>
            <w:proofErr w:type="gramEnd"/>
            <w:r w:rsidRPr="004A71D5">
              <w:rPr>
                <w:rFonts w:cs="Times New Roman"/>
                <w:sz w:val="22"/>
                <w:shd w:val="clear" w:color="auto" w:fill="FFFFFF"/>
              </w:rPr>
              <w:t>)+min(0,</w:t>
            </w:r>
            <w:r w:rsidRPr="004A71D5">
              <w:rPr>
                <w:rFonts w:cs="Times New Roman"/>
                <w:i/>
                <w:iCs/>
                <w:sz w:val="22"/>
                <w:shd w:val="clear" w:color="auto" w:fill="FFFFFF"/>
              </w:rPr>
              <w:t>α</w:t>
            </w:r>
            <w:r w:rsidRPr="004A71D5">
              <w:rPr>
                <w:rFonts w:ascii="Cambria Math" w:hAnsi="Cambria Math" w:cs="Cambria Math"/>
                <w:sz w:val="22"/>
                <w:shd w:val="clear" w:color="auto" w:fill="FFFFFF"/>
              </w:rPr>
              <w:t>∗</w:t>
            </w:r>
            <w:r w:rsidRPr="004A71D5">
              <w:rPr>
                <w:rFonts w:cs="Times New Roman"/>
                <w:sz w:val="22"/>
                <w:shd w:val="clear" w:color="auto" w:fill="FFFFFF"/>
              </w:rPr>
              <w:t>(exp(</w:t>
            </w:r>
            <w:r w:rsidRPr="004A71D5">
              <w:rPr>
                <w:rFonts w:cs="Times New Roman"/>
                <w:i/>
                <w:iCs/>
                <w:sz w:val="22"/>
                <w:shd w:val="clear" w:color="auto" w:fill="FFFFFF"/>
              </w:rPr>
              <w:t>x</w:t>
            </w:r>
            <w:r w:rsidRPr="004A71D5">
              <w:rPr>
                <w:rFonts w:cs="Times New Roman"/>
                <w:sz w:val="22"/>
                <w:shd w:val="clear" w:color="auto" w:fill="FFFFFF"/>
              </w:rPr>
              <w:t>)−1)))</w:t>
            </w:r>
          </w:p>
        </w:tc>
      </w:tr>
      <w:tr w:rsidR="00B713D8" w:rsidRPr="004A71D5" w14:paraId="16BEA0BC" w14:textId="77777777" w:rsidTr="00B713D8">
        <w:trPr>
          <w:trHeight w:val="510"/>
        </w:trPr>
        <w:tc>
          <w:tcPr>
            <w:cnfStyle w:val="001000000000" w:firstRow="0" w:lastRow="0" w:firstColumn="1" w:lastColumn="0" w:oddVBand="0" w:evenVBand="0" w:oddHBand="0" w:evenHBand="0" w:firstRowFirstColumn="0" w:firstRowLastColumn="0" w:lastRowFirstColumn="0" w:lastRowLastColumn="0"/>
            <w:tcW w:w="811" w:type="pct"/>
            <w:vAlign w:val="center"/>
          </w:tcPr>
          <w:p w14:paraId="029C4906" w14:textId="77777777" w:rsidR="00F35040" w:rsidRPr="004A71D5" w:rsidRDefault="00F35040" w:rsidP="004B39AA">
            <w:pPr>
              <w:spacing w:before="240" w:after="240"/>
              <w:ind w:left="-284" w:right="-279"/>
              <w:jc w:val="center"/>
              <w:rPr>
                <w:rFonts w:eastAsia="Times New Roman" w:cs="Times New Roman"/>
                <w:sz w:val="22"/>
                <w:lang w:eastAsia="en-IN"/>
              </w:rPr>
            </w:pPr>
            <w:r w:rsidRPr="004A71D5">
              <w:rPr>
                <w:rFonts w:eastAsia="Times New Roman" w:cs="Times New Roman"/>
                <w:sz w:val="22"/>
                <w:lang w:eastAsia="en-IN"/>
              </w:rPr>
              <w:t>CELU</w:t>
            </w:r>
          </w:p>
        </w:tc>
        <w:tc>
          <w:tcPr>
            <w:tcW w:w="1892" w:type="pct"/>
            <w:vAlign w:val="center"/>
          </w:tcPr>
          <w:p w14:paraId="40AA130B" w14:textId="7E40266A" w:rsidR="00F35040" w:rsidRPr="004A71D5" w:rsidRDefault="004C428A" w:rsidP="00B713D8">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4A71D5">
              <w:rPr>
                <w:rFonts w:cs="Times New Roman"/>
                <w:sz w:val="22"/>
              </w:rPr>
              <w:t xml:space="preserve">     </w:t>
            </w:r>
            <w:r w:rsidR="00F35040" w:rsidRPr="004A71D5">
              <w:rPr>
                <w:rFonts w:cs="Times New Roman"/>
                <w:sz w:val="22"/>
              </w:rPr>
              <w:t>Continuously Differentiabl</w:t>
            </w:r>
            <w:r w:rsidR="00B713D8" w:rsidRPr="004A71D5">
              <w:rPr>
                <w:rFonts w:cs="Times New Roman"/>
                <w:sz w:val="22"/>
              </w:rPr>
              <w:t xml:space="preserve">e        </w:t>
            </w:r>
            <w:r w:rsidR="00B713D8" w:rsidRPr="004A71D5">
              <w:rPr>
                <w:rFonts w:cs="Times New Roman"/>
                <w:sz w:val="22"/>
              </w:rPr>
              <w:tab/>
            </w:r>
            <w:r w:rsidR="00F35040" w:rsidRPr="004A71D5">
              <w:rPr>
                <w:rFonts w:cs="Times New Roman"/>
                <w:sz w:val="22"/>
              </w:rPr>
              <w:t>Exponential Linear Unit</w:t>
            </w:r>
          </w:p>
        </w:tc>
        <w:tc>
          <w:tcPr>
            <w:tcW w:w="2297" w:type="pct"/>
            <w:vAlign w:val="center"/>
          </w:tcPr>
          <w:p w14:paraId="57A958C0"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cs="Times New Roman"/>
                <w:sz w:val="22"/>
                <w:shd w:val="clear" w:color="auto" w:fill="FFFFFF"/>
              </w:rPr>
              <w:t>CELU(</w:t>
            </w:r>
            <w:r w:rsidRPr="004A71D5">
              <w:rPr>
                <w:rFonts w:cs="Times New Roman"/>
                <w:i/>
                <w:iCs/>
                <w:sz w:val="22"/>
                <w:shd w:val="clear" w:color="auto" w:fill="FFFFFF"/>
              </w:rPr>
              <w:t>x</w:t>
            </w:r>
            <w:r w:rsidRPr="004A71D5">
              <w:rPr>
                <w:rFonts w:cs="Times New Roman"/>
                <w:sz w:val="22"/>
                <w:shd w:val="clear" w:color="auto" w:fill="FFFFFF"/>
              </w:rPr>
              <w:t>)=max(</w:t>
            </w:r>
            <w:proofErr w:type="gramStart"/>
            <w:r w:rsidRPr="004A71D5">
              <w:rPr>
                <w:rFonts w:cs="Times New Roman"/>
                <w:sz w:val="22"/>
                <w:shd w:val="clear" w:color="auto" w:fill="FFFFFF"/>
              </w:rPr>
              <w:t>0,</w:t>
            </w:r>
            <w:r w:rsidRPr="004A71D5">
              <w:rPr>
                <w:rFonts w:cs="Times New Roman"/>
                <w:i/>
                <w:iCs/>
                <w:sz w:val="22"/>
                <w:shd w:val="clear" w:color="auto" w:fill="FFFFFF"/>
              </w:rPr>
              <w:t>x</w:t>
            </w:r>
            <w:proofErr w:type="gramEnd"/>
            <w:r w:rsidRPr="004A71D5">
              <w:rPr>
                <w:rFonts w:cs="Times New Roman"/>
                <w:sz w:val="22"/>
                <w:shd w:val="clear" w:color="auto" w:fill="FFFFFF"/>
              </w:rPr>
              <w:t>)+min(0,</w:t>
            </w:r>
            <w:r w:rsidRPr="004A71D5">
              <w:rPr>
                <w:rFonts w:cs="Times New Roman"/>
                <w:i/>
                <w:iCs/>
                <w:sz w:val="22"/>
                <w:shd w:val="clear" w:color="auto" w:fill="FFFFFF"/>
              </w:rPr>
              <w:t>α</w:t>
            </w:r>
            <w:r w:rsidRPr="004A71D5">
              <w:rPr>
                <w:rFonts w:ascii="Cambria Math" w:hAnsi="Cambria Math" w:cs="Cambria Math"/>
                <w:sz w:val="22"/>
                <w:shd w:val="clear" w:color="auto" w:fill="FFFFFF"/>
              </w:rPr>
              <w:t>∗</w:t>
            </w:r>
            <w:r w:rsidRPr="004A71D5">
              <w:rPr>
                <w:rFonts w:cs="Times New Roman"/>
                <w:sz w:val="22"/>
                <w:shd w:val="clear" w:color="auto" w:fill="FFFFFF"/>
              </w:rPr>
              <w:t>(exp(</w:t>
            </w:r>
            <w:r w:rsidRPr="004A71D5">
              <w:rPr>
                <w:rFonts w:cs="Times New Roman"/>
                <w:i/>
                <w:iCs/>
                <w:sz w:val="22"/>
                <w:shd w:val="clear" w:color="auto" w:fill="FFFFFF"/>
              </w:rPr>
              <w:t>x</w:t>
            </w:r>
            <w:r w:rsidRPr="004A71D5">
              <w:rPr>
                <w:rFonts w:cs="Times New Roman"/>
                <w:sz w:val="22"/>
                <w:shd w:val="clear" w:color="auto" w:fill="FFFFFF"/>
              </w:rPr>
              <w:t>/</w:t>
            </w:r>
            <w:r w:rsidRPr="004A71D5">
              <w:rPr>
                <w:rFonts w:cs="Times New Roman"/>
                <w:i/>
                <w:iCs/>
                <w:sz w:val="22"/>
                <w:shd w:val="clear" w:color="auto" w:fill="FFFFFF"/>
              </w:rPr>
              <w:t>α</w:t>
            </w:r>
            <w:r w:rsidRPr="004A71D5">
              <w:rPr>
                <w:rFonts w:cs="Times New Roman"/>
                <w:sz w:val="22"/>
                <w:shd w:val="clear" w:color="auto" w:fill="FFFFFF"/>
              </w:rPr>
              <w:t>)−1))</w:t>
            </w:r>
          </w:p>
        </w:tc>
      </w:tr>
      <w:tr w:rsidR="00B713D8" w:rsidRPr="004A71D5" w14:paraId="6FF274FE" w14:textId="77777777" w:rsidTr="00B713D8">
        <w:trPr>
          <w:trHeight w:val="510"/>
        </w:trPr>
        <w:tc>
          <w:tcPr>
            <w:cnfStyle w:val="001000000000" w:firstRow="0" w:lastRow="0" w:firstColumn="1" w:lastColumn="0" w:oddVBand="0" w:evenVBand="0" w:oddHBand="0" w:evenHBand="0" w:firstRowFirstColumn="0" w:firstRowLastColumn="0" w:lastRowFirstColumn="0" w:lastRowLastColumn="0"/>
            <w:tcW w:w="811" w:type="pct"/>
            <w:vAlign w:val="center"/>
          </w:tcPr>
          <w:p w14:paraId="2A28FDC0" w14:textId="77777777" w:rsidR="00F35040" w:rsidRPr="004A71D5" w:rsidRDefault="00F35040" w:rsidP="004B39AA">
            <w:pPr>
              <w:spacing w:before="240" w:after="240"/>
              <w:ind w:left="-284" w:right="-279"/>
              <w:jc w:val="center"/>
              <w:rPr>
                <w:rFonts w:eastAsia="Times New Roman" w:cs="Times New Roman"/>
                <w:sz w:val="22"/>
                <w:lang w:eastAsia="en-IN"/>
              </w:rPr>
            </w:pPr>
            <w:r w:rsidRPr="004A71D5">
              <w:rPr>
                <w:rFonts w:eastAsia="Times New Roman" w:cs="Times New Roman"/>
                <w:sz w:val="22"/>
                <w:lang w:eastAsia="en-IN"/>
              </w:rPr>
              <w:t>GELU</w:t>
            </w:r>
          </w:p>
        </w:tc>
        <w:tc>
          <w:tcPr>
            <w:tcW w:w="1892" w:type="pct"/>
            <w:vAlign w:val="center"/>
          </w:tcPr>
          <w:p w14:paraId="019B8419"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cs="Times New Roman"/>
                <w:sz w:val="22"/>
                <w:lang w:eastAsia="en-IN"/>
              </w:rPr>
              <w:t>Gaussian Error Linear Unit</w:t>
            </w:r>
          </w:p>
        </w:tc>
        <w:tc>
          <w:tcPr>
            <w:tcW w:w="2297" w:type="pct"/>
            <w:vAlign w:val="center"/>
          </w:tcPr>
          <w:p w14:paraId="46276249"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cs="Times New Roman"/>
                <w:sz w:val="22"/>
                <w:shd w:val="clear" w:color="auto" w:fill="FFFFFF"/>
              </w:rPr>
              <w:t>GELU(</w:t>
            </w:r>
            <w:r w:rsidRPr="004A71D5">
              <w:rPr>
                <w:rFonts w:cs="Times New Roman"/>
                <w:i/>
                <w:iCs/>
                <w:sz w:val="22"/>
                <w:shd w:val="clear" w:color="auto" w:fill="FFFFFF"/>
              </w:rPr>
              <w:t>x</w:t>
            </w:r>
            <w:r w:rsidRPr="004A71D5">
              <w:rPr>
                <w:rFonts w:cs="Times New Roman"/>
                <w:sz w:val="22"/>
                <w:shd w:val="clear" w:color="auto" w:fill="FFFFFF"/>
              </w:rPr>
              <w:t>)=</w:t>
            </w:r>
            <w:proofErr w:type="spellStart"/>
            <w:r w:rsidRPr="004A71D5">
              <w:rPr>
                <w:rFonts w:cs="Times New Roman"/>
                <w:i/>
                <w:iCs/>
                <w:sz w:val="22"/>
                <w:shd w:val="clear" w:color="auto" w:fill="FFFFFF"/>
              </w:rPr>
              <w:t>x</w:t>
            </w:r>
            <w:r w:rsidRPr="004A71D5">
              <w:rPr>
                <w:rFonts w:ascii="Cambria Math" w:hAnsi="Cambria Math" w:cs="Cambria Math"/>
                <w:sz w:val="22"/>
                <w:shd w:val="clear" w:color="auto" w:fill="FFFFFF"/>
              </w:rPr>
              <w:t>∗</w:t>
            </w:r>
            <w:r w:rsidRPr="004A71D5">
              <w:rPr>
                <w:rFonts w:cs="Times New Roman"/>
                <w:sz w:val="22"/>
                <w:shd w:val="clear" w:color="auto" w:fill="FFFFFF"/>
              </w:rPr>
              <w:t>Φ</w:t>
            </w:r>
            <w:proofErr w:type="spellEnd"/>
            <w:r w:rsidRPr="004A71D5">
              <w:rPr>
                <w:rFonts w:cs="Times New Roman"/>
                <w:sz w:val="22"/>
                <w:shd w:val="clear" w:color="auto" w:fill="FFFFFF"/>
              </w:rPr>
              <w:t>(</w:t>
            </w:r>
            <w:r w:rsidRPr="004A71D5">
              <w:rPr>
                <w:rFonts w:cs="Times New Roman"/>
                <w:i/>
                <w:iCs/>
                <w:sz w:val="22"/>
                <w:shd w:val="clear" w:color="auto" w:fill="FFFFFF"/>
              </w:rPr>
              <w:t>x</w:t>
            </w:r>
            <w:r w:rsidRPr="004A71D5">
              <w:rPr>
                <w:rFonts w:cs="Times New Roman"/>
                <w:sz w:val="22"/>
                <w:shd w:val="clear" w:color="auto" w:fill="FFFFFF"/>
              </w:rPr>
              <w:t>)</w:t>
            </w:r>
          </w:p>
        </w:tc>
      </w:tr>
      <w:tr w:rsidR="00B713D8" w:rsidRPr="004A71D5" w14:paraId="0B765EA4" w14:textId="77777777" w:rsidTr="00B713D8">
        <w:trPr>
          <w:trHeight w:val="510"/>
        </w:trPr>
        <w:tc>
          <w:tcPr>
            <w:cnfStyle w:val="001000000000" w:firstRow="0" w:lastRow="0" w:firstColumn="1" w:lastColumn="0" w:oddVBand="0" w:evenVBand="0" w:oddHBand="0" w:evenHBand="0" w:firstRowFirstColumn="0" w:firstRowLastColumn="0" w:lastRowFirstColumn="0" w:lastRowLastColumn="0"/>
            <w:tcW w:w="811" w:type="pct"/>
            <w:vAlign w:val="center"/>
          </w:tcPr>
          <w:p w14:paraId="437F1DD9" w14:textId="77777777" w:rsidR="00F35040" w:rsidRPr="004A71D5" w:rsidRDefault="00F35040" w:rsidP="004B39AA">
            <w:pPr>
              <w:spacing w:before="240" w:after="240"/>
              <w:ind w:left="-284" w:right="-279"/>
              <w:jc w:val="center"/>
              <w:rPr>
                <w:rFonts w:eastAsia="Times New Roman" w:cs="Times New Roman"/>
                <w:sz w:val="22"/>
                <w:lang w:eastAsia="en-IN"/>
              </w:rPr>
            </w:pPr>
            <w:r w:rsidRPr="004A71D5">
              <w:rPr>
                <w:rFonts w:eastAsia="Times New Roman" w:cs="Times New Roman"/>
                <w:sz w:val="22"/>
                <w:lang w:eastAsia="en-IN"/>
              </w:rPr>
              <w:t>Sigmoid</w:t>
            </w:r>
          </w:p>
        </w:tc>
        <w:tc>
          <w:tcPr>
            <w:tcW w:w="1892" w:type="pct"/>
            <w:vAlign w:val="center"/>
          </w:tcPr>
          <w:p w14:paraId="7EA8E51F"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eastAsia="Times New Roman" w:cs="Times New Roman"/>
                <w:sz w:val="22"/>
                <w:lang w:eastAsia="en-IN"/>
              </w:rPr>
              <w:t>-</w:t>
            </w:r>
          </w:p>
        </w:tc>
        <w:tc>
          <w:tcPr>
            <w:tcW w:w="2297" w:type="pct"/>
            <w:vAlign w:val="center"/>
          </w:tcPr>
          <w:p w14:paraId="306AC78E"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cs="Times New Roman"/>
                <w:sz w:val="22"/>
              </w:rPr>
              <w:t>Sigmoid(</w:t>
            </w:r>
            <w:r w:rsidRPr="004A71D5">
              <w:rPr>
                <w:rFonts w:cs="Times New Roman"/>
                <w:i/>
                <w:iCs/>
                <w:sz w:val="22"/>
              </w:rPr>
              <w:t>x</w:t>
            </w:r>
            <w:r w:rsidRPr="004A71D5">
              <w:rPr>
                <w:rFonts w:cs="Times New Roman"/>
                <w:sz w:val="22"/>
              </w:rPr>
              <w:t>)=1/(</w:t>
            </w:r>
            <w:r w:rsidRPr="004A71D5">
              <w:rPr>
                <w:rFonts w:cs="Times New Roman"/>
                <w:sz w:val="22"/>
                <w:shd w:val="clear" w:color="auto" w:fill="FFFFFF"/>
              </w:rPr>
              <w:t>1+exp(−</w:t>
            </w:r>
            <w:r w:rsidRPr="004A71D5">
              <w:rPr>
                <w:rFonts w:cs="Times New Roman"/>
                <w:i/>
                <w:iCs/>
                <w:sz w:val="22"/>
                <w:shd w:val="clear" w:color="auto" w:fill="FFFFFF"/>
              </w:rPr>
              <w:t>x</w:t>
            </w:r>
            <w:r w:rsidRPr="004A71D5">
              <w:rPr>
                <w:rFonts w:cs="Times New Roman"/>
                <w:sz w:val="22"/>
                <w:shd w:val="clear" w:color="auto" w:fill="FFFFFF"/>
              </w:rPr>
              <w:t>)1)</w:t>
            </w:r>
          </w:p>
        </w:tc>
      </w:tr>
      <w:tr w:rsidR="00B713D8" w:rsidRPr="004A71D5" w14:paraId="5A27E2CA" w14:textId="77777777" w:rsidTr="00B713D8">
        <w:trPr>
          <w:trHeight w:val="510"/>
        </w:trPr>
        <w:tc>
          <w:tcPr>
            <w:cnfStyle w:val="001000000000" w:firstRow="0" w:lastRow="0" w:firstColumn="1" w:lastColumn="0" w:oddVBand="0" w:evenVBand="0" w:oddHBand="0" w:evenHBand="0" w:firstRowFirstColumn="0" w:firstRowLastColumn="0" w:lastRowFirstColumn="0" w:lastRowLastColumn="0"/>
            <w:tcW w:w="811" w:type="pct"/>
            <w:vAlign w:val="center"/>
          </w:tcPr>
          <w:p w14:paraId="57197B10" w14:textId="77777777" w:rsidR="00F35040" w:rsidRPr="004A71D5" w:rsidRDefault="00F35040" w:rsidP="004B39AA">
            <w:pPr>
              <w:spacing w:before="240" w:after="240"/>
              <w:ind w:left="-284" w:right="-279"/>
              <w:jc w:val="center"/>
              <w:rPr>
                <w:rFonts w:eastAsia="Times New Roman" w:cs="Times New Roman"/>
                <w:sz w:val="22"/>
                <w:lang w:eastAsia="en-IN"/>
              </w:rPr>
            </w:pPr>
            <w:proofErr w:type="spellStart"/>
            <w:r w:rsidRPr="004A71D5">
              <w:rPr>
                <w:rFonts w:eastAsia="Times New Roman" w:cs="Times New Roman"/>
                <w:sz w:val="22"/>
                <w:lang w:eastAsia="en-IN"/>
              </w:rPr>
              <w:t>Logsigmoid</w:t>
            </w:r>
            <w:proofErr w:type="spellEnd"/>
          </w:p>
        </w:tc>
        <w:tc>
          <w:tcPr>
            <w:tcW w:w="1892" w:type="pct"/>
            <w:vAlign w:val="center"/>
          </w:tcPr>
          <w:p w14:paraId="07930B94"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r w:rsidRPr="004A71D5">
              <w:rPr>
                <w:rFonts w:eastAsia="Times New Roman" w:cs="Times New Roman"/>
                <w:sz w:val="22"/>
                <w:lang w:eastAsia="en-IN"/>
              </w:rPr>
              <w:t>-</w:t>
            </w:r>
          </w:p>
        </w:tc>
        <w:tc>
          <w:tcPr>
            <w:tcW w:w="2297" w:type="pct"/>
            <w:vAlign w:val="center"/>
          </w:tcPr>
          <w:p w14:paraId="2F2FDC6C" w14:textId="77777777" w:rsidR="00F35040" w:rsidRPr="004A71D5" w:rsidRDefault="00F35040" w:rsidP="004B39AA">
            <w:pPr>
              <w:spacing w:before="240" w:after="240"/>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roofErr w:type="spellStart"/>
            <w:r w:rsidRPr="004A71D5">
              <w:rPr>
                <w:rFonts w:cs="Times New Roman"/>
                <w:sz w:val="22"/>
                <w:shd w:val="clear" w:color="auto" w:fill="FFFFFF"/>
              </w:rPr>
              <w:t>LogSigmoid</w:t>
            </w:r>
            <w:proofErr w:type="spellEnd"/>
            <w:r w:rsidRPr="004A71D5">
              <w:rPr>
                <w:rFonts w:cs="Times New Roman"/>
                <w:sz w:val="22"/>
                <w:shd w:val="clear" w:color="auto" w:fill="FFFFFF"/>
              </w:rPr>
              <w:t>(</w:t>
            </w:r>
            <w:r w:rsidRPr="004A71D5">
              <w:rPr>
                <w:rFonts w:cs="Times New Roman"/>
                <w:i/>
                <w:iCs/>
                <w:sz w:val="22"/>
                <w:shd w:val="clear" w:color="auto" w:fill="FFFFFF"/>
              </w:rPr>
              <w:t>xi</w:t>
            </w:r>
            <w:r w:rsidRPr="004A71D5">
              <w:rPr>
                <w:rFonts w:cs="Times New Roman"/>
                <w:sz w:val="22"/>
                <w:shd w:val="clear" w:color="auto" w:fill="FFFFFF"/>
              </w:rPr>
              <w:t>​)=log(1</w:t>
            </w:r>
            <w:r w:rsidRPr="004A71D5">
              <w:rPr>
                <w:rFonts w:cs="Times New Roman"/>
                <w:sz w:val="22"/>
              </w:rPr>
              <w:t>/(</w:t>
            </w:r>
            <w:r w:rsidRPr="004A71D5">
              <w:rPr>
                <w:rFonts w:cs="Times New Roman"/>
                <w:sz w:val="22"/>
                <w:shd w:val="clear" w:color="auto" w:fill="FFFFFF"/>
              </w:rPr>
              <w:t>1+exp(−</w:t>
            </w:r>
            <w:r w:rsidRPr="004A71D5">
              <w:rPr>
                <w:rFonts w:cs="Times New Roman"/>
                <w:i/>
                <w:iCs/>
                <w:sz w:val="22"/>
                <w:shd w:val="clear" w:color="auto" w:fill="FFFFFF"/>
              </w:rPr>
              <w:t>xi</w:t>
            </w:r>
            <w:r w:rsidRPr="004A71D5">
              <w:rPr>
                <w:rFonts w:cs="Times New Roman"/>
                <w:sz w:val="22"/>
                <w:shd w:val="clear" w:color="auto" w:fill="FFFFFF"/>
              </w:rPr>
              <w:t>​))</w:t>
            </w:r>
          </w:p>
        </w:tc>
      </w:tr>
    </w:tbl>
    <w:p w14:paraId="3F6DB8EA" w14:textId="77777777" w:rsidR="00556139" w:rsidRDefault="00556139" w:rsidP="004B39AA">
      <w:pPr>
        <w:spacing w:line="240" w:lineRule="auto"/>
        <w:ind w:left="-284" w:right="-279"/>
        <w:jc w:val="both"/>
        <w:rPr>
          <w:rFonts w:ascii="Times New Roman" w:hAnsi="Times New Roman" w:cs="Times New Roman"/>
          <w:sz w:val="24"/>
          <w:szCs w:val="22"/>
          <w:lang w:val="en-IN" w:bidi="ar-SA"/>
        </w:rPr>
      </w:pPr>
    </w:p>
    <w:p w14:paraId="0E586B80" w14:textId="2854D0F9" w:rsidR="00F35040" w:rsidRPr="00F35040" w:rsidRDefault="00F35040" w:rsidP="00E33489">
      <w:pPr>
        <w:spacing w:line="240" w:lineRule="auto"/>
        <w:ind w:left="-284" w:right="-279"/>
        <w:jc w:val="both"/>
        <w:rPr>
          <w:rFonts w:ascii="Times New Roman" w:hAnsi="Times New Roman" w:cs="Times New Roman"/>
          <w:sz w:val="24"/>
          <w:szCs w:val="22"/>
          <w:lang w:val="en-IN" w:bidi="ar-SA"/>
        </w:rPr>
      </w:pPr>
      <w:r w:rsidRPr="00F35040">
        <w:rPr>
          <w:rFonts w:ascii="Times New Roman" w:hAnsi="Times New Roman" w:cs="Times New Roman"/>
          <w:sz w:val="24"/>
          <w:szCs w:val="22"/>
          <w:lang w:val="en-IN" w:bidi="ar-SA"/>
        </w:rPr>
        <w:t>We obtained the following results:</w:t>
      </w:r>
    </w:p>
    <w:tbl>
      <w:tblPr>
        <w:tblStyle w:val="GridTable4-Accent2"/>
        <w:tblW w:w="5382" w:type="pct"/>
        <w:tblInd w:w="-289" w:type="dxa"/>
        <w:tblLayout w:type="fixed"/>
        <w:tblCellMar>
          <w:top w:w="113" w:type="dxa"/>
          <w:bottom w:w="113" w:type="dxa"/>
        </w:tblCellMar>
        <w:tblLook w:val="06A0" w:firstRow="1" w:lastRow="0" w:firstColumn="1" w:lastColumn="0" w:noHBand="1" w:noVBand="1"/>
      </w:tblPr>
      <w:tblGrid>
        <w:gridCol w:w="1258"/>
        <w:gridCol w:w="1258"/>
        <w:gridCol w:w="1258"/>
        <w:gridCol w:w="1258"/>
        <w:gridCol w:w="1206"/>
        <w:gridCol w:w="52"/>
        <w:gridCol w:w="1258"/>
        <w:gridCol w:w="1258"/>
        <w:gridCol w:w="1258"/>
      </w:tblGrid>
      <w:tr w:rsidR="00226EC6" w:rsidRPr="004A71D5" w14:paraId="473177DD" w14:textId="77777777" w:rsidTr="00E45983">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625" w:type="pct"/>
            <w:noWrap/>
            <w:vAlign w:val="center"/>
            <w:hideMark/>
          </w:tcPr>
          <w:p w14:paraId="638AB056" w14:textId="694ABE01" w:rsidR="00F35040" w:rsidRPr="004A71D5" w:rsidRDefault="00F35040" w:rsidP="004B39AA">
            <w:pPr>
              <w:ind w:left="-284" w:right="-279"/>
              <w:jc w:val="center"/>
              <w:rPr>
                <w:rFonts w:eastAsia="Times New Roman" w:cs="Times New Roman"/>
                <w:color w:val="000000"/>
                <w:sz w:val="22"/>
                <w:lang w:eastAsia="en-IN"/>
              </w:rPr>
            </w:pPr>
            <w:r w:rsidRPr="004A71D5">
              <w:rPr>
                <w:rFonts w:eastAsia="Times New Roman" w:cs="Times New Roman"/>
                <w:color w:val="000000"/>
                <w:sz w:val="22"/>
                <w:lang w:eastAsia="en-IN"/>
              </w:rPr>
              <w:lastRenderedPageBreak/>
              <w:t>Training and Testing Set</w:t>
            </w:r>
          </w:p>
        </w:tc>
        <w:tc>
          <w:tcPr>
            <w:tcW w:w="625" w:type="pct"/>
            <w:noWrap/>
            <w:vAlign w:val="center"/>
            <w:hideMark/>
          </w:tcPr>
          <w:p w14:paraId="5A9BB792" w14:textId="77777777" w:rsidR="00F35040" w:rsidRPr="004A71D5" w:rsidRDefault="00F35040" w:rsidP="004B39AA">
            <w:pPr>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proofErr w:type="spellStart"/>
            <w:r w:rsidRPr="004A71D5">
              <w:rPr>
                <w:rFonts w:eastAsia="Times New Roman" w:cs="Times New Roman"/>
                <w:color w:val="000000"/>
                <w:sz w:val="22"/>
                <w:lang w:eastAsia="en-IN"/>
              </w:rPr>
              <w:t>ReLU</w:t>
            </w:r>
            <w:proofErr w:type="spellEnd"/>
          </w:p>
        </w:tc>
        <w:tc>
          <w:tcPr>
            <w:tcW w:w="625" w:type="pct"/>
            <w:noWrap/>
            <w:vAlign w:val="center"/>
            <w:hideMark/>
          </w:tcPr>
          <w:p w14:paraId="22DE3E32" w14:textId="77777777" w:rsidR="00F35040" w:rsidRPr="004A71D5" w:rsidRDefault="00F35040" w:rsidP="004B39AA">
            <w:pPr>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ReLU6</w:t>
            </w:r>
          </w:p>
        </w:tc>
        <w:tc>
          <w:tcPr>
            <w:tcW w:w="625" w:type="pct"/>
            <w:noWrap/>
            <w:vAlign w:val="center"/>
            <w:hideMark/>
          </w:tcPr>
          <w:p w14:paraId="4304DC0E" w14:textId="77777777" w:rsidR="00F35040" w:rsidRPr="004A71D5" w:rsidRDefault="00F35040" w:rsidP="004B39AA">
            <w:pPr>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SELU</w:t>
            </w:r>
          </w:p>
        </w:tc>
        <w:tc>
          <w:tcPr>
            <w:tcW w:w="599" w:type="pct"/>
            <w:noWrap/>
            <w:vAlign w:val="center"/>
            <w:hideMark/>
          </w:tcPr>
          <w:p w14:paraId="2C7AE166" w14:textId="77777777" w:rsidR="00F35040" w:rsidRPr="004A71D5" w:rsidRDefault="00F35040" w:rsidP="004B39AA">
            <w:pPr>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CELU</w:t>
            </w:r>
          </w:p>
        </w:tc>
        <w:tc>
          <w:tcPr>
            <w:tcW w:w="651" w:type="pct"/>
            <w:gridSpan w:val="2"/>
            <w:noWrap/>
            <w:vAlign w:val="center"/>
            <w:hideMark/>
          </w:tcPr>
          <w:p w14:paraId="0125D782" w14:textId="77777777" w:rsidR="00F35040" w:rsidRPr="004A71D5" w:rsidRDefault="00F35040" w:rsidP="004B39AA">
            <w:pPr>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GELU</w:t>
            </w:r>
          </w:p>
        </w:tc>
        <w:tc>
          <w:tcPr>
            <w:tcW w:w="625" w:type="pct"/>
            <w:noWrap/>
            <w:vAlign w:val="center"/>
            <w:hideMark/>
          </w:tcPr>
          <w:p w14:paraId="23C9345A" w14:textId="77777777" w:rsidR="00F35040" w:rsidRPr="004A71D5" w:rsidRDefault="00F35040" w:rsidP="004B39AA">
            <w:pPr>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Sigmoid</w:t>
            </w:r>
          </w:p>
        </w:tc>
        <w:tc>
          <w:tcPr>
            <w:tcW w:w="625" w:type="pct"/>
            <w:noWrap/>
            <w:vAlign w:val="center"/>
            <w:hideMark/>
          </w:tcPr>
          <w:p w14:paraId="78EA14EB" w14:textId="77777777" w:rsidR="00F35040" w:rsidRPr="004A71D5" w:rsidRDefault="00F35040" w:rsidP="004B39AA">
            <w:pPr>
              <w:ind w:left="-284" w:right="-279"/>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proofErr w:type="spellStart"/>
            <w:r w:rsidRPr="004A71D5">
              <w:rPr>
                <w:rFonts w:eastAsia="Times New Roman" w:cs="Times New Roman"/>
                <w:color w:val="000000"/>
                <w:sz w:val="22"/>
                <w:lang w:eastAsia="en-IN"/>
              </w:rPr>
              <w:t>Logsigmoid</w:t>
            </w:r>
            <w:proofErr w:type="spellEnd"/>
          </w:p>
        </w:tc>
      </w:tr>
      <w:tr w:rsidR="003419E2" w:rsidRPr="004A71D5" w14:paraId="3E764E67" w14:textId="77777777" w:rsidTr="00226EC6">
        <w:trPr>
          <w:trHeight w:val="170"/>
        </w:trPr>
        <w:tc>
          <w:tcPr>
            <w:cnfStyle w:val="001000000000" w:firstRow="0" w:lastRow="0" w:firstColumn="1" w:lastColumn="0" w:oddVBand="0" w:evenVBand="0" w:oddHBand="0" w:evenHBand="0" w:firstRowFirstColumn="0" w:firstRowLastColumn="0" w:lastRowFirstColumn="0" w:lastRowLastColumn="0"/>
            <w:tcW w:w="625" w:type="pct"/>
            <w:noWrap/>
            <w:vAlign w:val="center"/>
            <w:hideMark/>
          </w:tcPr>
          <w:p w14:paraId="4FD03E83" w14:textId="77777777" w:rsidR="00F35040" w:rsidRPr="004A71D5" w:rsidRDefault="00F35040" w:rsidP="004B39AA">
            <w:pPr>
              <w:ind w:left="-284" w:right="-279"/>
              <w:jc w:val="center"/>
              <w:rPr>
                <w:rFonts w:eastAsia="Times New Roman" w:cs="Times New Roman"/>
                <w:color w:val="000000"/>
                <w:sz w:val="22"/>
                <w:lang w:eastAsia="en-IN"/>
              </w:rPr>
            </w:pPr>
            <w:r w:rsidRPr="004A71D5">
              <w:rPr>
                <w:rFonts w:eastAsia="Times New Roman" w:cs="Times New Roman"/>
                <w:color w:val="000000"/>
                <w:sz w:val="22"/>
                <w:lang w:eastAsia="en-IN"/>
              </w:rPr>
              <w:t>u1</w:t>
            </w:r>
          </w:p>
        </w:tc>
        <w:tc>
          <w:tcPr>
            <w:tcW w:w="625" w:type="pct"/>
            <w:noWrap/>
            <w:vAlign w:val="center"/>
            <w:hideMark/>
          </w:tcPr>
          <w:p w14:paraId="02FB10A5"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0.321</w:t>
            </w:r>
          </w:p>
        </w:tc>
        <w:tc>
          <w:tcPr>
            <w:tcW w:w="625" w:type="pct"/>
            <w:noWrap/>
            <w:vAlign w:val="center"/>
            <w:hideMark/>
          </w:tcPr>
          <w:p w14:paraId="74BA3060"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0.3139</w:t>
            </w:r>
          </w:p>
        </w:tc>
        <w:tc>
          <w:tcPr>
            <w:tcW w:w="625" w:type="pct"/>
            <w:noWrap/>
            <w:vAlign w:val="center"/>
            <w:hideMark/>
          </w:tcPr>
          <w:p w14:paraId="25DEDA0D"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0.3137</w:t>
            </w:r>
          </w:p>
        </w:tc>
        <w:tc>
          <w:tcPr>
            <w:tcW w:w="625" w:type="pct"/>
            <w:gridSpan w:val="2"/>
            <w:noWrap/>
            <w:vAlign w:val="center"/>
            <w:hideMark/>
          </w:tcPr>
          <w:p w14:paraId="715FE2FC"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0.3087</w:t>
            </w:r>
          </w:p>
        </w:tc>
        <w:tc>
          <w:tcPr>
            <w:tcW w:w="625" w:type="pct"/>
            <w:noWrap/>
            <w:vAlign w:val="center"/>
            <w:hideMark/>
          </w:tcPr>
          <w:p w14:paraId="0693DB95"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0.3123</w:t>
            </w:r>
          </w:p>
        </w:tc>
        <w:tc>
          <w:tcPr>
            <w:tcW w:w="625" w:type="pct"/>
            <w:noWrap/>
            <w:vAlign w:val="center"/>
            <w:hideMark/>
          </w:tcPr>
          <w:p w14:paraId="715B8452"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0.2952</w:t>
            </w:r>
          </w:p>
        </w:tc>
        <w:tc>
          <w:tcPr>
            <w:tcW w:w="625" w:type="pct"/>
            <w:noWrap/>
            <w:vAlign w:val="center"/>
            <w:hideMark/>
          </w:tcPr>
          <w:p w14:paraId="5EF02989"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0.3059</w:t>
            </w:r>
          </w:p>
        </w:tc>
      </w:tr>
      <w:tr w:rsidR="00B769A4" w:rsidRPr="004A71D5" w14:paraId="32CA804B" w14:textId="77777777" w:rsidTr="00226EC6">
        <w:trPr>
          <w:trHeight w:val="170"/>
        </w:trPr>
        <w:tc>
          <w:tcPr>
            <w:cnfStyle w:val="001000000000" w:firstRow="0" w:lastRow="0" w:firstColumn="1" w:lastColumn="0" w:oddVBand="0" w:evenVBand="0" w:oddHBand="0" w:evenHBand="0" w:firstRowFirstColumn="0" w:firstRowLastColumn="0" w:lastRowFirstColumn="0" w:lastRowLastColumn="0"/>
            <w:tcW w:w="625" w:type="pct"/>
            <w:noWrap/>
            <w:vAlign w:val="center"/>
            <w:hideMark/>
          </w:tcPr>
          <w:p w14:paraId="5BAA92E4" w14:textId="77777777" w:rsidR="00F35040" w:rsidRPr="004A71D5" w:rsidRDefault="00F35040" w:rsidP="004B39AA">
            <w:pPr>
              <w:ind w:left="-284" w:right="-279"/>
              <w:jc w:val="center"/>
              <w:rPr>
                <w:rFonts w:eastAsia="Times New Roman" w:cs="Times New Roman"/>
                <w:color w:val="000000"/>
                <w:sz w:val="22"/>
                <w:lang w:eastAsia="en-IN"/>
              </w:rPr>
            </w:pPr>
            <w:r w:rsidRPr="004A71D5">
              <w:rPr>
                <w:rFonts w:eastAsia="Times New Roman" w:cs="Times New Roman"/>
                <w:color w:val="000000"/>
                <w:sz w:val="22"/>
                <w:lang w:eastAsia="en-IN"/>
              </w:rPr>
              <w:t>u2</w:t>
            </w:r>
          </w:p>
        </w:tc>
        <w:tc>
          <w:tcPr>
            <w:tcW w:w="625" w:type="pct"/>
            <w:noWrap/>
            <w:vAlign w:val="center"/>
            <w:hideMark/>
          </w:tcPr>
          <w:p w14:paraId="39D22DFD"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0.3122</w:t>
            </w:r>
          </w:p>
        </w:tc>
        <w:tc>
          <w:tcPr>
            <w:tcW w:w="625" w:type="pct"/>
            <w:noWrap/>
            <w:vAlign w:val="center"/>
            <w:hideMark/>
          </w:tcPr>
          <w:p w14:paraId="4F3B11BC"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0.3054</w:t>
            </w:r>
          </w:p>
        </w:tc>
        <w:tc>
          <w:tcPr>
            <w:tcW w:w="625" w:type="pct"/>
            <w:noWrap/>
            <w:vAlign w:val="center"/>
            <w:hideMark/>
          </w:tcPr>
          <w:p w14:paraId="2824366F"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0.3096</w:t>
            </w:r>
          </w:p>
        </w:tc>
        <w:tc>
          <w:tcPr>
            <w:tcW w:w="625" w:type="pct"/>
            <w:gridSpan w:val="2"/>
            <w:noWrap/>
            <w:vAlign w:val="center"/>
            <w:hideMark/>
          </w:tcPr>
          <w:p w14:paraId="104911B3"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0.3049</w:t>
            </w:r>
          </w:p>
        </w:tc>
        <w:tc>
          <w:tcPr>
            <w:tcW w:w="625" w:type="pct"/>
            <w:noWrap/>
            <w:vAlign w:val="center"/>
            <w:hideMark/>
          </w:tcPr>
          <w:p w14:paraId="5E38BD8B"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0.3102</w:t>
            </w:r>
          </w:p>
        </w:tc>
        <w:tc>
          <w:tcPr>
            <w:tcW w:w="625" w:type="pct"/>
            <w:noWrap/>
            <w:vAlign w:val="center"/>
            <w:hideMark/>
          </w:tcPr>
          <w:p w14:paraId="41CC5C35"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0.2947</w:t>
            </w:r>
          </w:p>
        </w:tc>
        <w:tc>
          <w:tcPr>
            <w:tcW w:w="625" w:type="pct"/>
            <w:noWrap/>
            <w:vAlign w:val="center"/>
            <w:hideMark/>
          </w:tcPr>
          <w:p w14:paraId="57FA2782"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0.3014</w:t>
            </w:r>
          </w:p>
        </w:tc>
      </w:tr>
      <w:tr w:rsidR="003419E2" w:rsidRPr="004A71D5" w14:paraId="06590925" w14:textId="77777777" w:rsidTr="00226EC6">
        <w:trPr>
          <w:trHeight w:val="170"/>
        </w:trPr>
        <w:tc>
          <w:tcPr>
            <w:cnfStyle w:val="001000000000" w:firstRow="0" w:lastRow="0" w:firstColumn="1" w:lastColumn="0" w:oddVBand="0" w:evenVBand="0" w:oddHBand="0" w:evenHBand="0" w:firstRowFirstColumn="0" w:firstRowLastColumn="0" w:lastRowFirstColumn="0" w:lastRowLastColumn="0"/>
            <w:tcW w:w="625" w:type="pct"/>
            <w:noWrap/>
            <w:vAlign w:val="center"/>
            <w:hideMark/>
          </w:tcPr>
          <w:p w14:paraId="1DA87D76" w14:textId="77777777" w:rsidR="00F35040" w:rsidRPr="004A71D5" w:rsidRDefault="00F35040" w:rsidP="004B39AA">
            <w:pPr>
              <w:ind w:left="-284" w:right="-279"/>
              <w:jc w:val="center"/>
              <w:rPr>
                <w:rFonts w:eastAsia="Times New Roman" w:cs="Times New Roman"/>
                <w:color w:val="000000"/>
                <w:sz w:val="22"/>
                <w:lang w:eastAsia="en-IN"/>
              </w:rPr>
            </w:pPr>
            <w:r w:rsidRPr="004A71D5">
              <w:rPr>
                <w:rFonts w:eastAsia="Times New Roman" w:cs="Times New Roman"/>
                <w:color w:val="000000"/>
                <w:sz w:val="22"/>
                <w:lang w:eastAsia="en-IN"/>
              </w:rPr>
              <w:t>u3</w:t>
            </w:r>
          </w:p>
        </w:tc>
        <w:tc>
          <w:tcPr>
            <w:tcW w:w="625" w:type="pct"/>
            <w:noWrap/>
            <w:vAlign w:val="center"/>
            <w:hideMark/>
          </w:tcPr>
          <w:p w14:paraId="63E1E4E4"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0.3073</w:t>
            </w:r>
          </w:p>
        </w:tc>
        <w:tc>
          <w:tcPr>
            <w:tcW w:w="625" w:type="pct"/>
            <w:noWrap/>
            <w:vAlign w:val="center"/>
            <w:hideMark/>
          </w:tcPr>
          <w:p w14:paraId="6C16F48A"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0.3115</w:t>
            </w:r>
          </w:p>
        </w:tc>
        <w:tc>
          <w:tcPr>
            <w:tcW w:w="625" w:type="pct"/>
            <w:noWrap/>
            <w:vAlign w:val="center"/>
            <w:hideMark/>
          </w:tcPr>
          <w:p w14:paraId="47B039AF"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0.3082</w:t>
            </w:r>
          </w:p>
        </w:tc>
        <w:tc>
          <w:tcPr>
            <w:tcW w:w="625" w:type="pct"/>
            <w:gridSpan w:val="2"/>
            <w:noWrap/>
            <w:vAlign w:val="center"/>
            <w:hideMark/>
          </w:tcPr>
          <w:p w14:paraId="4EA1C99D"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0.3054</w:t>
            </w:r>
          </w:p>
        </w:tc>
        <w:tc>
          <w:tcPr>
            <w:tcW w:w="625" w:type="pct"/>
            <w:noWrap/>
            <w:vAlign w:val="center"/>
            <w:hideMark/>
          </w:tcPr>
          <w:p w14:paraId="2FC05A1D"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0.3142</w:t>
            </w:r>
          </w:p>
        </w:tc>
        <w:tc>
          <w:tcPr>
            <w:tcW w:w="625" w:type="pct"/>
            <w:noWrap/>
            <w:vAlign w:val="center"/>
            <w:hideMark/>
          </w:tcPr>
          <w:p w14:paraId="014DC85B"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0.2833</w:t>
            </w:r>
          </w:p>
        </w:tc>
        <w:tc>
          <w:tcPr>
            <w:tcW w:w="625" w:type="pct"/>
            <w:noWrap/>
            <w:vAlign w:val="center"/>
            <w:hideMark/>
          </w:tcPr>
          <w:p w14:paraId="200BF8EB"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0.3068</w:t>
            </w:r>
          </w:p>
        </w:tc>
      </w:tr>
      <w:tr w:rsidR="00B769A4" w:rsidRPr="004A71D5" w14:paraId="177BDE39" w14:textId="77777777" w:rsidTr="00226EC6">
        <w:trPr>
          <w:trHeight w:val="170"/>
        </w:trPr>
        <w:tc>
          <w:tcPr>
            <w:cnfStyle w:val="001000000000" w:firstRow="0" w:lastRow="0" w:firstColumn="1" w:lastColumn="0" w:oddVBand="0" w:evenVBand="0" w:oddHBand="0" w:evenHBand="0" w:firstRowFirstColumn="0" w:firstRowLastColumn="0" w:lastRowFirstColumn="0" w:lastRowLastColumn="0"/>
            <w:tcW w:w="625" w:type="pct"/>
            <w:noWrap/>
            <w:vAlign w:val="center"/>
            <w:hideMark/>
          </w:tcPr>
          <w:p w14:paraId="20C09125" w14:textId="77777777" w:rsidR="00F35040" w:rsidRPr="004A71D5" w:rsidRDefault="00F35040" w:rsidP="004B39AA">
            <w:pPr>
              <w:ind w:left="-284" w:right="-279"/>
              <w:jc w:val="center"/>
              <w:rPr>
                <w:rFonts w:eastAsia="Times New Roman" w:cs="Times New Roman"/>
                <w:color w:val="000000"/>
                <w:sz w:val="22"/>
                <w:lang w:eastAsia="en-IN"/>
              </w:rPr>
            </w:pPr>
            <w:r w:rsidRPr="004A71D5">
              <w:rPr>
                <w:rFonts w:eastAsia="Times New Roman" w:cs="Times New Roman"/>
                <w:color w:val="000000"/>
                <w:sz w:val="22"/>
                <w:lang w:eastAsia="en-IN"/>
              </w:rPr>
              <w:t>u4</w:t>
            </w:r>
          </w:p>
        </w:tc>
        <w:tc>
          <w:tcPr>
            <w:tcW w:w="625" w:type="pct"/>
            <w:noWrap/>
            <w:vAlign w:val="center"/>
            <w:hideMark/>
          </w:tcPr>
          <w:p w14:paraId="168CF938"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0.2994</w:t>
            </w:r>
          </w:p>
        </w:tc>
        <w:tc>
          <w:tcPr>
            <w:tcW w:w="625" w:type="pct"/>
            <w:noWrap/>
            <w:vAlign w:val="center"/>
            <w:hideMark/>
          </w:tcPr>
          <w:p w14:paraId="3941A117"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0.2962</w:t>
            </w:r>
          </w:p>
        </w:tc>
        <w:tc>
          <w:tcPr>
            <w:tcW w:w="625" w:type="pct"/>
            <w:noWrap/>
            <w:vAlign w:val="center"/>
            <w:hideMark/>
          </w:tcPr>
          <w:p w14:paraId="25CDB2FB"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0.2917</w:t>
            </w:r>
          </w:p>
        </w:tc>
        <w:tc>
          <w:tcPr>
            <w:tcW w:w="625" w:type="pct"/>
            <w:gridSpan w:val="2"/>
            <w:noWrap/>
            <w:vAlign w:val="center"/>
            <w:hideMark/>
          </w:tcPr>
          <w:p w14:paraId="5F580B38"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0.3002</w:t>
            </w:r>
          </w:p>
        </w:tc>
        <w:tc>
          <w:tcPr>
            <w:tcW w:w="625" w:type="pct"/>
            <w:noWrap/>
            <w:vAlign w:val="center"/>
            <w:hideMark/>
          </w:tcPr>
          <w:p w14:paraId="4FB33A7C"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0.2979</w:t>
            </w:r>
          </w:p>
        </w:tc>
        <w:tc>
          <w:tcPr>
            <w:tcW w:w="625" w:type="pct"/>
            <w:noWrap/>
            <w:vAlign w:val="center"/>
            <w:hideMark/>
          </w:tcPr>
          <w:p w14:paraId="29D78A67"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0.2768</w:t>
            </w:r>
          </w:p>
        </w:tc>
        <w:tc>
          <w:tcPr>
            <w:tcW w:w="625" w:type="pct"/>
            <w:noWrap/>
            <w:vAlign w:val="center"/>
            <w:hideMark/>
          </w:tcPr>
          <w:p w14:paraId="4CE565B6"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0.3046</w:t>
            </w:r>
          </w:p>
        </w:tc>
      </w:tr>
      <w:tr w:rsidR="003419E2" w:rsidRPr="004A71D5" w14:paraId="33E71453" w14:textId="77777777" w:rsidTr="00226EC6">
        <w:trPr>
          <w:trHeight w:val="170"/>
        </w:trPr>
        <w:tc>
          <w:tcPr>
            <w:cnfStyle w:val="001000000000" w:firstRow="0" w:lastRow="0" w:firstColumn="1" w:lastColumn="0" w:oddVBand="0" w:evenVBand="0" w:oddHBand="0" w:evenHBand="0" w:firstRowFirstColumn="0" w:firstRowLastColumn="0" w:lastRowFirstColumn="0" w:lastRowLastColumn="0"/>
            <w:tcW w:w="625" w:type="pct"/>
            <w:noWrap/>
            <w:vAlign w:val="center"/>
            <w:hideMark/>
          </w:tcPr>
          <w:p w14:paraId="0608E1CA" w14:textId="77777777" w:rsidR="00F35040" w:rsidRPr="004A71D5" w:rsidRDefault="00F35040" w:rsidP="004B39AA">
            <w:pPr>
              <w:ind w:left="-284" w:right="-279"/>
              <w:jc w:val="center"/>
              <w:rPr>
                <w:rFonts w:eastAsia="Times New Roman" w:cs="Times New Roman"/>
                <w:color w:val="000000"/>
                <w:sz w:val="22"/>
                <w:lang w:eastAsia="en-IN"/>
              </w:rPr>
            </w:pPr>
            <w:r w:rsidRPr="004A71D5">
              <w:rPr>
                <w:rFonts w:eastAsia="Times New Roman" w:cs="Times New Roman"/>
                <w:color w:val="000000"/>
                <w:sz w:val="22"/>
                <w:lang w:eastAsia="en-IN"/>
              </w:rPr>
              <w:t>u5</w:t>
            </w:r>
          </w:p>
        </w:tc>
        <w:tc>
          <w:tcPr>
            <w:tcW w:w="625" w:type="pct"/>
            <w:noWrap/>
            <w:vAlign w:val="center"/>
            <w:hideMark/>
          </w:tcPr>
          <w:p w14:paraId="1DCAB4E3"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0.3129</w:t>
            </w:r>
          </w:p>
        </w:tc>
        <w:tc>
          <w:tcPr>
            <w:tcW w:w="625" w:type="pct"/>
            <w:noWrap/>
            <w:vAlign w:val="center"/>
            <w:hideMark/>
          </w:tcPr>
          <w:p w14:paraId="048A2C47"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0.2999</w:t>
            </w:r>
          </w:p>
        </w:tc>
        <w:tc>
          <w:tcPr>
            <w:tcW w:w="625" w:type="pct"/>
            <w:noWrap/>
            <w:vAlign w:val="center"/>
            <w:hideMark/>
          </w:tcPr>
          <w:p w14:paraId="43D16208"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0.2881</w:t>
            </w:r>
          </w:p>
        </w:tc>
        <w:tc>
          <w:tcPr>
            <w:tcW w:w="625" w:type="pct"/>
            <w:gridSpan w:val="2"/>
            <w:noWrap/>
            <w:vAlign w:val="center"/>
            <w:hideMark/>
          </w:tcPr>
          <w:p w14:paraId="52AA9643"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0.3006</w:t>
            </w:r>
          </w:p>
        </w:tc>
        <w:tc>
          <w:tcPr>
            <w:tcW w:w="625" w:type="pct"/>
            <w:noWrap/>
            <w:vAlign w:val="center"/>
            <w:hideMark/>
          </w:tcPr>
          <w:p w14:paraId="75535B82"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0.3024</w:t>
            </w:r>
          </w:p>
        </w:tc>
        <w:tc>
          <w:tcPr>
            <w:tcW w:w="625" w:type="pct"/>
            <w:noWrap/>
            <w:vAlign w:val="center"/>
            <w:hideMark/>
          </w:tcPr>
          <w:p w14:paraId="19EA7BE5"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0.2808</w:t>
            </w:r>
          </w:p>
        </w:tc>
        <w:tc>
          <w:tcPr>
            <w:tcW w:w="625" w:type="pct"/>
            <w:noWrap/>
            <w:vAlign w:val="center"/>
            <w:hideMark/>
          </w:tcPr>
          <w:p w14:paraId="539FC8CC"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0.2849</w:t>
            </w:r>
          </w:p>
        </w:tc>
      </w:tr>
      <w:tr w:rsidR="00B769A4" w:rsidRPr="004A71D5" w14:paraId="222D9B9D" w14:textId="77777777" w:rsidTr="00226EC6">
        <w:trPr>
          <w:trHeight w:val="170"/>
        </w:trPr>
        <w:tc>
          <w:tcPr>
            <w:cnfStyle w:val="001000000000" w:firstRow="0" w:lastRow="0" w:firstColumn="1" w:lastColumn="0" w:oddVBand="0" w:evenVBand="0" w:oddHBand="0" w:evenHBand="0" w:firstRowFirstColumn="0" w:firstRowLastColumn="0" w:lastRowFirstColumn="0" w:lastRowLastColumn="0"/>
            <w:tcW w:w="625" w:type="pct"/>
            <w:noWrap/>
            <w:vAlign w:val="center"/>
            <w:hideMark/>
          </w:tcPr>
          <w:p w14:paraId="4303824D" w14:textId="77777777" w:rsidR="00F35040" w:rsidRPr="004A71D5" w:rsidRDefault="00F35040" w:rsidP="004B39AA">
            <w:pPr>
              <w:ind w:left="-284" w:right="-279"/>
              <w:jc w:val="center"/>
              <w:rPr>
                <w:rFonts w:eastAsia="Times New Roman" w:cs="Times New Roman"/>
                <w:color w:val="000000"/>
                <w:sz w:val="22"/>
                <w:lang w:eastAsia="en-IN"/>
              </w:rPr>
            </w:pPr>
          </w:p>
        </w:tc>
        <w:tc>
          <w:tcPr>
            <w:tcW w:w="625" w:type="pct"/>
            <w:noWrap/>
            <w:vAlign w:val="center"/>
            <w:hideMark/>
          </w:tcPr>
          <w:p w14:paraId="78AAAF1E"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
        </w:tc>
        <w:tc>
          <w:tcPr>
            <w:tcW w:w="625" w:type="pct"/>
            <w:noWrap/>
            <w:vAlign w:val="center"/>
            <w:hideMark/>
          </w:tcPr>
          <w:p w14:paraId="470D085C"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
        </w:tc>
        <w:tc>
          <w:tcPr>
            <w:tcW w:w="625" w:type="pct"/>
            <w:noWrap/>
            <w:vAlign w:val="center"/>
            <w:hideMark/>
          </w:tcPr>
          <w:p w14:paraId="5A069201"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
        </w:tc>
        <w:tc>
          <w:tcPr>
            <w:tcW w:w="625" w:type="pct"/>
            <w:gridSpan w:val="2"/>
            <w:noWrap/>
            <w:vAlign w:val="center"/>
            <w:hideMark/>
          </w:tcPr>
          <w:p w14:paraId="491C0F5F"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
        </w:tc>
        <w:tc>
          <w:tcPr>
            <w:tcW w:w="625" w:type="pct"/>
            <w:noWrap/>
            <w:vAlign w:val="center"/>
            <w:hideMark/>
          </w:tcPr>
          <w:p w14:paraId="548695A3"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
        </w:tc>
        <w:tc>
          <w:tcPr>
            <w:tcW w:w="625" w:type="pct"/>
            <w:noWrap/>
            <w:vAlign w:val="center"/>
            <w:hideMark/>
          </w:tcPr>
          <w:p w14:paraId="4A277E28"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
        </w:tc>
        <w:tc>
          <w:tcPr>
            <w:tcW w:w="625" w:type="pct"/>
            <w:noWrap/>
            <w:vAlign w:val="center"/>
            <w:hideMark/>
          </w:tcPr>
          <w:p w14:paraId="681FAC9B"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IN"/>
              </w:rPr>
            </w:pPr>
          </w:p>
        </w:tc>
      </w:tr>
      <w:tr w:rsidR="003419E2" w:rsidRPr="004A71D5" w14:paraId="5CD71769" w14:textId="77777777" w:rsidTr="00226EC6">
        <w:trPr>
          <w:trHeight w:val="170"/>
        </w:trPr>
        <w:tc>
          <w:tcPr>
            <w:cnfStyle w:val="001000000000" w:firstRow="0" w:lastRow="0" w:firstColumn="1" w:lastColumn="0" w:oddVBand="0" w:evenVBand="0" w:oddHBand="0" w:evenHBand="0" w:firstRowFirstColumn="0" w:firstRowLastColumn="0" w:lastRowFirstColumn="0" w:lastRowLastColumn="0"/>
            <w:tcW w:w="625" w:type="pct"/>
            <w:noWrap/>
            <w:vAlign w:val="center"/>
            <w:hideMark/>
          </w:tcPr>
          <w:p w14:paraId="4AB79FB0" w14:textId="77777777" w:rsidR="00F35040" w:rsidRPr="004A71D5" w:rsidRDefault="00F35040" w:rsidP="004B39AA">
            <w:pPr>
              <w:ind w:left="-284" w:right="-279"/>
              <w:jc w:val="center"/>
              <w:rPr>
                <w:rFonts w:eastAsia="Times New Roman" w:cs="Times New Roman"/>
                <w:color w:val="000000"/>
                <w:sz w:val="22"/>
                <w:lang w:eastAsia="en-IN"/>
              </w:rPr>
            </w:pPr>
            <w:r w:rsidRPr="004A71D5">
              <w:rPr>
                <w:rFonts w:eastAsia="Times New Roman" w:cs="Times New Roman"/>
                <w:color w:val="000000"/>
                <w:sz w:val="22"/>
                <w:lang w:eastAsia="en-IN"/>
              </w:rPr>
              <w:t>Average</w:t>
            </w:r>
          </w:p>
        </w:tc>
        <w:tc>
          <w:tcPr>
            <w:tcW w:w="625" w:type="pct"/>
            <w:noWrap/>
            <w:vAlign w:val="center"/>
            <w:hideMark/>
          </w:tcPr>
          <w:p w14:paraId="017611FC"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eastAsia="en-IN"/>
              </w:rPr>
            </w:pPr>
            <w:r w:rsidRPr="004A71D5">
              <w:rPr>
                <w:rFonts w:eastAsia="Times New Roman" w:cs="Times New Roman"/>
                <w:b/>
                <w:bCs/>
                <w:color w:val="000000"/>
                <w:sz w:val="22"/>
                <w:lang w:eastAsia="en-IN"/>
              </w:rPr>
              <w:t>0.31056</w:t>
            </w:r>
          </w:p>
        </w:tc>
        <w:tc>
          <w:tcPr>
            <w:tcW w:w="625" w:type="pct"/>
            <w:noWrap/>
            <w:vAlign w:val="center"/>
            <w:hideMark/>
          </w:tcPr>
          <w:p w14:paraId="299CAB5E"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0.30538</w:t>
            </w:r>
          </w:p>
        </w:tc>
        <w:tc>
          <w:tcPr>
            <w:tcW w:w="625" w:type="pct"/>
            <w:noWrap/>
            <w:vAlign w:val="center"/>
            <w:hideMark/>
          </w:tcPr>
          <w:p w14:paraId="7A66FF2D"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0.30226</w:t>
            </w:r>
          </w:p>
        </w:tc>
        <w:tc>
          <w:tcPr>
            <w:tcW w:w="625" w:type="pct"/>
            <w:gridSpan w:val="2"/>
            <w:noWrap/>
            <w:vAlign w:val="center"/>
            <w:hideMark/>
          </w:tcPr>
          <w:p w14:paraId="5C58585F"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0.30396</w:t>
            </w:r>
          </w:p>
        </w:tc>
        <w:tc>
          <w:tcPr>
            <w:tcW w:w="625" w:type="pct"/>
            <w:noWrap/>
            <w:vAlign w:val="center"/>
            <w:hideMark/>
          </w:tcPr>
          <w:p w14:paraId="44430FD9"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0.3074</w:t>
            </w:r>
          </w:p>
        </w:tc>
        <w:tc>
          <w:tcPr>
            <w:tcW w:w="625" w:type="pct"/>
            <w:noWrap/>
            <w:vAlign w:val="center"/>
            <w:hideMark/>
          </w:tcPr>
          <w:p w14:paraId="5BC3E1C7"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0.28616</w:t>
            </w:r>
          </w:p>
        </w:tc>
        <w:tc>
          <w:tcPr>
            <w:tcW w:w="625" w:type="pct"/>
            <w:noWrap/>
            <w:vAlign w:val="center"/>
            <w:hideMark/>
          </w:tcPr>
          <w:p w14:paraId="04B9895B" w14:textId="77777777" w:rsidR="00F35040" w:rsidRPr="004A71D5" w:rsidRDefault="00F35040" w:rsidP="004B39AA">
            <w:pPr>
              <w:ind w:left="-284" w:right="-279"/>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en-IN"/>
              </w:rPr>
            </w:pPr>
            <w:r w:rsidRPr="004A71D5">
              <w:rPr>
                <w:rFonts w:eastAsia="Times New Roman" w:cs="Times New Roman"/>
                <w:color w:val="000000"/>
                <w:sz w:val="22"/>
                <w:lang w:eastAsia="en-IN"/>
              </w:rPr>
              <w:t>0.30072</w:t>
            </w:r>
          </w:p>
        </w:tc>
      </w:tr>
    </w:tbl>
    <w:p w14:paraId="520D05EE" w14:textId="77777777" w:rsidR="00F35040" w:rsidRPr="00F35040" w:rsidRDefault="00F35040" w:rsidP="004B39AA">
      <w:pPr>
        <w:spacing w:line="240" w:lineRule="auto"/>
        <w:ind w:left="-284" w:right="-279"/>
        <w:jc w:val="both"/>
        <w:rPr>
          <w:rFonts w:ascii="Times New Roman" w:hAnsi="Times New Roman" w:cs="Times New Roman"/>
          <w:sz w:val="24"/>
          <w:szCs w:val="22"/>
          <w:lang w:val="en-IN" w:bidi="ar-SA"/>
        </w:rPr>
      </w:pPr>
    </w:p>
    <w:p w14:paraId="58A9639C" w14:textId="77777777" w:rsidR="00F35040" w:rsidRPr="00F35040" w:rsidRDefault="00F35040" w:rsidP="004B39AA">
      <w:pPr>
        <w:spacing w:line="240" w:lineRule="auto"/>
        <w:ind w:left="-284" w:right="-279"/>
        <w:jc w:val="both"/>
        <w:rPr>
          <w:rFonts w:ascii="Times New Roman" w:hAnsi="Times New Roman" w:cs="Times New Roman"/>
          <w:sz w:val="24"/>
          <w:szCs w:val="22"/>
          <w:lang w:val="en-IN" w:bidi="ar-SA"/>
        </w:rPr>
      </w:pPr>
      <w:r w:rsidRPr="00F35040">
        <w:rPr>
          <w:rFonts w:ascii="Times New Roman" w:hAnsi="Times New Roman" w:cs="Times New Roman"/>
          <w:sz w:val="24"/>
          <w:szCs w:val="22"/>
          <w:lang w:val="en-IN" w:bidi="ar-SA"/>
        </w:rPr>
        <w:t xml:space="preserve">As we can see, the best accuracy obtained is </w:t>
      </w:r>
      <w:r w:rsidRPr="00F35040">
        <w:rPr>
          <w:rFonts w:ascii="Times New Roman" w:hAnsi="Times New Roman" w:cs="Times New Roman"/>
          <w:b/>
          <w:bCs/>
          <w:sz w:val="24"/>
          <w:szCs w:val="22"/>
          <w:lang w:val="en-IN" w:bidi="ar-SA"/>
        </w:rPr>
        <w:t>0.31056</w:t>
      </w:r>
      <w:r w:rsidRPr="00F35040">
        <w:rPr>
          <w:rFonts w:ascii="Times New Roman" w:hAnsi="Times New Roman" w:cs="Times New Roman"/>
          <w:sz w:val="24"/>
          <w:szCs w:val="22"/>
          <w:lang w:val="en-IN" w:bidi="ar-SA"/>
        </w:rPr>
        <w:t xml:space="preserve"> when the </w:t>
      </w:r>
      <w:proofErr w:type="spellStart"/>
      <w:r w:rsidRPr="00F35040">
        <w:rPr>
          <w:rFonts w:ascii="Times New Roman" w:hAnsi="Times New Roman" w:cs="Times New Roman"/>
          <w:sz w:val="24"/>
          <w:szCs w:val="22"/>
          <w:lang w:val="en-IN" w:bidi="ar-SA"/>
        </w:rPr>
        <w:t>ReLU</w:t>
      </w:r>
      <w:proofErr w:type="spellEnd"/>
      <w:r w:rsidRPr="00F35040">
        <w:rPr>
          <w:rFonts w:ascii="Times New Roman" w:hAnsi="Times New Roman" w:cs="Times New Roman"/>
          <w:sz w:val="24"/>
          <w:szCs w:val="22"/>
          <w:lang w:val="en-IN" w:bidi="ar-SA"/>
        </w:rPr>
        <w:t xml:space="preserve"> activation function is used. To try and improve accuracy, we tried configuring the neural network with multiple hidden layers and different learning rates. But they did not give any better results. </w:t>
      </w:r>
    </w:p>
    <w:p w14:paraId="755F43F1" w14:textId="77777777" w:rsidR="00F35040" w:rsidRPr="00F35040" w:rsidRDefault="00F35040" w:rsidP="004B39AA">
      <w:pPr>
        <w:spacing w:line="240" w:lineRule="auto"/>
        <w:ind w:left="-284" w:right="-279"/>
        <w:jc w:val="both"/>
        <w:rPr>
          <w:rFonts w:ascii="Times New Roman" w:hAnsi="Times New Roman" w:cs="Times New Roman"/>
          <w:sz w:val="24"/>
          <w:szCs w:val="22"/>
          <w:lang w:val="en-IN" w:bidi="ar-SA"/>
        </w:rPr>
      </w:pPr>
      <w:r w:rsidRPr="00F35040">
        <w:rPr>
          <w:rFonts w:ascii="Times New Roman" w:hAnsi="Times New Roman" w:cs="Times New Roman"/>
          <w:sz w:val="24"/>
          <w:szCs w:val="22"/>
          <w:lang w:val="en-IN" w:bidi="ar-SA"/>
        </w:rPr>
        <w:t>The low accuracy could be due to the following reasons:</w:t>
      </w:r>
    </w:p>
    <w:p w14:paraId="62BE6072" w14:textId="0D5A8F5F" w:rsidR="00F35040" w:rsidRPr="008048BA" w:rsidRDefault="00F35040" w:rsidP="00EC3A23">
      <w:pPr>
        <w:pStyle w:val="NormalWeb"/>
        <w:numPr>
          <w:ilvl w:val="0"/>
          <w:numId w:val="17"/>
        </w:numPr>
        <w:ind w:right="-279"/>
        <w:jc w:val="both"/>
        <w:rPr>
          <w:color w:val="000000"/>
        </w:rPr>
      </w:pPr>
      <w:r w:rsidRPr="008048BA">
        <w:rPr>
          <w:color w:val="000000"/>
        </w:rPr>
        <w:t>A small sample size of only 10</w:t>
      </w:r>
      <w:r w:rsidR="00C57390">
        <w:rPr>
          <w:color w:val="000000"/>
        </w:rPr>
        <w:t>0,</w:t>
      </w:r>
      <w:r w:rsidRPr="008048BA">
        <w:rPr>
          <w:color w:val="000000"/>
        </w:rPr>
        <w:t>000 entries</w:t>
      </w:r>
    </w:p>
    <w:p w14:paraId="3C86E4D5" w14:textId="77777777" w:rsidR="00F35040" w:rsidRPr="008048BA" w:rsidRDefault="00F35040" w:rsidP="00EC3A23">
      <w:pPr>
        <w:pStyle w:val="NormalWeb"/>
        <w:numPr>
          <w:ilvl w:val="0"/>
          <w:numId w:val="17"/>
        </w:numPr>
        <w:ind w:right="-279"/>
        <w:jc w:val="both"/>
        <w:rPr>
          <w:color w:val="000000"/>
        </w:rPr>
      </w:pPr>
      <w:r w:rsidRPr="008048BA">
        <w:rPr>
          <w:color w:val="000000"/>
        </w:rPr>
        <w:t>Varied data where a good pattern cannot be found</w:t>
      </w:r>
    </w:p>
    <w:p w14:paraId="3794EDB5" w14:textId="57778D31" w:rsidR="00E10E37" w:rsidRDefault="00F35040" w:rsidP="00E10E37">
      <w:pPr>
        <w:pStyle w:val="NormalWeb"/>
        <w:numPr>
          <w:ilvl w:val="0"/>
          <w:numId w:val="17"/>
        </w:numPr>
        <w:ind w:right="-279"/>
        <w:jc w:val="both"/>
        <w:rPr>
          <w:color w:val="000000"/>
        </w:rPr>
      </w:pPr>
      <w:r w:rsidRPr="008048BA">
        <w:rPr>
          <w:color w:val="000000"/>
        </w:rPr>
        <w:t>A low number of EPOCHS</w:t>
      </w:r>
    </w:p>
    <w:p w14:paraId="20707BA7" w14:textId="77777777" w:rsidR="001C6617" w:rsidRPr="001C6617" w:rsidRDefault="001C6617" w:rsidP="001C6617">
      <w:pPr>
        <w:spacing w:line="240" w:lineRule="auto"/>
        <w:rPr>
          <w:sz w:val="18"/>
          <w:szCs w:val="16"/>
        </w:rPr>
      </w:pPr>
    </w:p>
    <w:p w14:paraId="4B5E753F" w14:textId="47EBB1C2" w:rsidR="00F35040" w:rsidRPr="00E33489" w:rsidRDefault="00F35040" w:rsidP="00E33489">
      <w:pPr>
        <w:pStyle w:val="Heading1"/>
        <w:spacing w:line="240" w:lineRule="auto"/>
        <w:ind w:left="-284" w:right="-279"/>
      </w:pPr>
      <w:r w:rsidRPr="00A5491E">
        <w:t>CONCLUSION</w:t>
      </w:r>
    </w:p>
    <w:p w14:paraId="74943032" w14:textId="0E670756" w:rsidR="00BA0FA7" w:rsidRDefault="00BA0FA7" w:rsidP="009041C7">
      <w:pPr>
        <w:shd w:val="clear" w:color="auto" w:fill="FFFFFF"/>
        <w:spacing w:before="240" w:after="0" w:line="240" w:lineRule="auto"/>
        <w:ind w:left="-284" w:right="-279"/>
        <w:jc w:val="both"/>
        <w:rPr>
          <w:rFonts w:ascii="Times New Roman" w:eastAsia="Times New Roman" w:hAnsi="Times New Roman" w:cs="Times New Roman"/>
          <w:color w:val="000000"/>
          <w:sz w:val="24"/>
          <w:szCs w:val="24"/>
          <w:lang w:val="en-IN" w:eastAsia="en-IN" w:bidi="ar-SA"/>
        </w:rPr>
      </w:pPr>
      <w:r w:rsidRPr="00BA0FA7">
        <w:rPr>
          <w:rFonts w:ascii="Times New Roman" w:eastAsia="Times New Roman" w:hAnsi="Times New Roman" w:cs="Times New Roman"/>
          <w:color w:val="000000"/>
          <w:sz w:val="24"/>
          <w:szCs w:val="24"/>
          <w:lang w:val="en-IN" w:eastAsia="en-IN" w:bidi="ar-SA"/>
        </w:rPr>
        <w:t>As we saw from the initial graphs</w:t>
      </w:r>
      <w:r>
        <w:rPr>
          <w:rFonts w:ascii="Times New Roman" w:eastAsia="Times New Roman" w:hAnsi="Times New Roman" w:cs="Times New Roman"/>
          <w:color w:val="000000"/>
          <w:sz w:val="24"/>
          <w:szCs w:val="24"/>
          <w:lang w:val="en-IN" w:eastAsia="en-IN" w:bidi="ar-SA"/>
        </w:rPr>
        <w:t>,</w:t>
      </w:r>
      <w:r w:rsidRPr="00BA0FA7">
        <w:rPr>
          <w:rFonts w:ascii="Times New Roman" w:eastAsia="Times New Roman" w:hAnsi="Times New Roman" w:cs="Times New Roman"/>
          <w:color w:val="000000"/>
          <w:sz w:val="24"/>
          <w:szCs w:val="24"/>
          <w:lang w:val="en-IN" w:eastAsia="en-IN" w:bidi="ar-SA"/>
        </w:rPr>
        <w:t xml:space="preserve"> the data was widely varied in nature</w:t>
      </w:r>
      <w:r w:rsidR="00B92AD3">
        <w:rPr>
          <w:rFonts w:ascii="Times New Roman" w:eastAsia="Times New Roman" w:hAnsi="Times New Roman" w:cs="Times New Roman"/>
          <w:color w:val="000000"/>
          <w:sz w:val="24"/>
          <w:szCs w:val="24"/>
          <w:lang w:val="en-IN" w:eastAsia="en-IN" w:bidi="ar-SA"/>
        </w:rPr>
        <w:t>,</w:t>
      </w:r>
      <w:r w:rsidRPr="00BA0FA7">
        <w:rPr>
          <w:rFonts w:ascii="Times New Roman" w:eastAsia="Times New Roman" w:hAnsi="Times New Roman" w:cs="Times New Roman"/>
          <w:color w:val="000000"/>
          <w:sz w:val="24"/>
          <w:szCs w:val="24"/>
          <w:lang w:val="en-IN" w:eastAsia="en-IN" w:bidi="ar-SA"/>
        </w:rPr>
        <w:t xml:space="preserve"> as is </w:t>
      </w:r>
      <w:r>
        <w:rPr>
          <w:rFonts w:ascii="Times New Roman" w:eastAsia="Times New Roman" w:hAnsi="Times New Roman" w:cs="Times New Roman"/>
          <w:color w:val="000000"/>
          <w:sz w:val="24"/>
          <w:szCs w:val="24"/>
          <w:lang w:val="en-IN" w:eastAsia="en-IN" w:bidi="ar-SA"/>
        </w:rPr>
        <w:t>usu</w:t>
      </w:r>
      <w:r w:rsidRPr="00BA0FA7">
        <w:rPr>
          <w:rFonts w:ascii="Times New Roman" w:eastAsia="Times New Roman" w:hAnsi="Times New Roman" w:cs="Times New Roman"/>
          <w:color w:val="000000"/>
          <w:sz w:val="24"/>
          <w:szCs w:val="24"/>
          <w:lang w:val="en-IN" w:eastAsia="en-IN" w:bidi="ar-SA"/>
        </w:rPr>
        <w:t xml:space="preserve">ally expected from data based on personal opinions. Socially gathered data is </w:t>
      </w:r>
      <w:r>
        <w:rPr>
          <w:rFonts w:ascii="Times New Roman" w:eastAsia="Times New Roman" w:hAnsi="Times New Roman" w:cs="Times New Roman"/>
          <w:color w:val="000000"/>
          <w:sz w:val="24"/>
          <w:szCs w:val="24"/>
          <w:lang w:val="en-IN" w:eastAsia="en-IN" w:bidi="ar-SA"/>
        </w:rPr>
        <w:t>tough</w:t>
      </w:r>
      <w:r w:rsidRPr="00BA0FA7">
        <w:rPr>
          <w:rFonts w:ascii="Times New Roman" w:eastAsia="Times New Roman" w:hAnsi="Times New Roman" w:cs="Times New Roman"/>
          <w:color w:val="000000"/>
          <w:sz w:val="24"/>
          <w:szCs w:val="24"/>
          <w:lang w:val="en-IN" w:eastAsia="en-IN" w:bidi="ar-SA"/>
        </w:rPr>
        <w:t xml:space="preserve"> to predict due to the large number of factors that affect the choice of an individual</w:t>
      </w:r>
      <w:r>
        <w:rPr>
          <w:rFonts w:ascii="Times New Roman" w:eastAsia="Times New Roman" w:hAnsi="Times New Roman" w:cs="Times New Roman"/>
          <w:color w:val="000000"/>
          <w:sz w:val="24"/>
          <w:szCs w:val="24"/>
          <w:lang w:val="en-IN" w:eastAsia="en-IN" w:bidi="ar-SA"/>
        </w:rPr>
        <w:t>,</w:t>
      </w:r>
      <w:r w:rsidRPr="00BA0FA7">
        <w:rPr>
          <w:rFonts w:ascii="Times New Roman" w:eastAsia="Times New Roman" w:hAnsi="Times New Roman" w:cs="Times New Roman"/>
          <w:color w:val="000000"/>
          <w:sz w:val="24"/>
          <w:szCs w:val="24"/>
          <w:lang w:val="en-IN" w:eastAsia="en-IN" w:bidi="ar-SA"/>
        </w:rPr>
        <w:t xml:space="preserve"> and the data set usually does not provide all these parameters.</w:t>
      </w:r>
    </w:p>
    <w:p w14:paraId="5AC96680" w14:textId="77777777" w:rsidR="004C1C01" w:rsidRPr="00BA0FA7" w:rsidRDefault="004C1C01" w:rsidP="00B739F9">
      <w:pPr>
        <w:shd w:val="clear" w:color="auto" w:fill="FFFFFF"/>
        <w:spacing w:before="240" w:after="0" w:line="240" w:lineRule="auto"/>
        <w:jc w:val="both"/>
        <w:rPr>
          <w:rFonts w:ascii="Times New Roman" w:eastAsia="Times New Roman" w:hAnsi="Times New Roman" w:cs="Times New Roman"/>
          <w:sz w:val="24"/>
          <w:szCs w:val="24"/>
          <w:lang w:val="en-IN" w:eastAsia="en-IN" w:bidi="ar-SA"/>
        </w:rPr>
      </w:pPr>
    </w:p>
    <w:tbl>
      <w:tblPr>
        <w:tblStyle w:val="GridTable4-Accent2"/>
        <w:tblW w:w="10207" w:type="dxa"/>
        <w:tblInd w:w="-431" w:type="dxa"/>
        <w:tblLook w:val="06A0" w:firstRow="1" w:lastRow="0" w:firstColumn="1" w:lastColumn="0" w:noHBand="1" w:noVBand="1"/>
      </w:tblPr>
      <w:tblGrid>
        <w:gridCol w:w="1701"/>
        <w:gridCol w:w="1701"/>
        <w:gridCol w:w="1701"/>
        <w:gridCol w:w="1701"/>
        <w:gridCol w:w="1701"/>
        <w:gridCol w:w="1702"/>
      </w:tblGrid>
      <w:tr w:rsidR="00BA0FA7" w:rsidRPr="00BA0FA7" w14:paraId="6F359FFC" w14:textId="77777777" w:rsidTr="00E33489">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33A540" w14:textId="477DC472" w:rsidR="00BA0FA7" w:rsidRPr="00BA0FA7" w:rsidRDefault="00BA0FA7" w:rsidP="00BA0FA7">
            <w:pPr>
              <w:spacing w:before="240"/>
              <w:jc w:val="center"/>
              <w:rPr>
                <w:rFonts w:eastAsia="Times New Roman" w:cs="Times New Roman"/>
                <w:color w:val="auto"/>
                <w:szCs w:val="24"/>
                <w:lang w:eastAsia="en-IN"/>
              </w:rPr>
            </w:pPr>
            <w:r w:rsidRPr="00BA0FA7">
              <w:rPr>
                <w:rFonts w:eastAsia="Times New Roman" w:cs="Times New Roman"/>
                <w:color w:val="auto"/>
                <w:szCs w:val="24"/>
                <w:lang w:eastAsia="en-IN"/>
              </w:rPr>
              <w:t>Model</w:t>
            </w:r>
          </w:p>
        </w:tc>
        <w:tc>
          <w:tcPr>
            <w:tcW w:w="1701" w:type="dxa"/>
            <w:vAlign w:val="center"/>
          </w:tcPr>
          <w:p w14:paraId="3D575653" w14:textId="543EC6DD" w:rsidR="00BA0FA7" w:rsidRPr="00BA0FA7" w:rsidRDefault="00BA0FA7" w:rsidP="00BA0FA7">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eastAsia="en-IN"/>
              </w:rPr>
            </w:pPr>
            <w:r>
              <w:rPr>
                <w:rFonts w:eastAsia="Times New Roman" w:cs="Times New Roman"/>
                <w:color w:val="auto"/>
                <w:szCs w:val="24"/>
                <w:lang w:eastAsia="en-IN"/>
              </w:rPr>
              <w:t>Logistic Regression</w:t>
            </w:r>
          </w:p>
        </w:tc>
        <w:tc>
          <w:tcPr>
            <w:tcW w:w="1701" w:type="dxa"/>
            <w:vAlign w:val="center"/>
          </w:tcPr>
          <w:p w14:paraId="5A979255" w14:textId="79150422" w:rsidR="00BA0FA7" w:rsidRPr="00BA0FA7" w:rsidRDefault="00BA0FA7" w:rsidP="00BA0FA7">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eastAsia="en-IN"/>
              </w:rPr>
            </w:pPr>
            <w:r>
              <w:rPr>
                <w:rFonts w:eastAsia="Times New Roman" w:cs="Times New Roman"/>
                <w:color w:val="auto"/>
                <w:szCs w:val="24"/>
                <w:lang w:eastAsia="en-IN"/>
              </w:rPr>
              <w:t>Decision Tree</w:t>
            </w:r>
          </w:p>
        </w:tc>
        <w:tc>
          <w:tcPr>
            <w:tcW w:w="1701" w:type="dxa"/>
            <w:vAlign w:val="center"/>
          </w:tcPr>
          <w:p w14:paraId="03D59B1A" w14:textId="5E054A13" w:rsidR="00BA0FA7" w:rsidRPr="00BA0FA7" w:rsidRDefault="00BA0FA7" w:rsidP="00BA0FA7">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eastAsia="en-IN"/>
              </w:rPr>
            </w:pPr>
            <w:r>
              <w:rPr>
                <w:rFonts w:eastAsia="Times New Roman" w:cs="Times New Roman"/>
                <w:color w:val="auto"/>
                <w:szCs w:val="24"/>
                <w:lang w:eastAsia="en-IN"/>
              </w:rPr>
              <w:t>Random Forest</w:t>
            </w:r>
          </w:p>
        </w:tc>
        <w:tc>
          <w:tcPr>
            <w:tcW w:w="1701" w:type="dxa"/>
            <w:vAlign w:val="center"/>
          </w:tcPr>
          <w:p w14:paraId="34ABEE37" w14:textId="3C34C3F9" w:rsidR="00BA0FA7" w:rsidRPr="00BA0FA7" w:rsidRDefault="00BA0FA7" w:rsidP="00BA0FA7">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eastAsia="en-IN"/>
              </w:rPr>
            </w:pPr>
            <w:r>
              <w:rPr>
                <w:rFonts w:eastAsia="Times New Roman" w:cs="Times New Roman"/>
                <w:color w:val="auto"/>
                <w:szCs w:val="24"/>
                <w:lang w:eastAsia="en-IN"/>
              </w:rPr>
              <w:t>Linear Regression</w:t>
            </w:r>
          </w:p>
        </w:tc>
        <w:tc>
          <w:tcPr>
            <w:tcW w:w="1702" w:type="dxa"/>
            <w:vAlign w:val="center"/>
          </w:tcPr>
          <w:p w14:paraId="42DE8F8B" w14:textId="0F334041" w:rsidR="00BA0FA7" w:rsidRPr="00BA0FA7" w:rsidRDefault="00BA0FA7" w:rsidP="00BA0FA7">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eastAsia="en-IN"/>
              </w:rPr>
            </w:pPr>
            <w:r>
              <w:rPr>
                <w:rFonts w:eastAsia="Times New Roman" w:cs="Times New Roman"/>
                <w:color w:val="auto"/>
                <w:szCs w:val="24"/>
                <w:lang w:eastAsia="en-IN"/>
              </w:rPr>
              <w:t>Neural Network</w:t>
            </w:r>
          </w:p>
        </w:tc>
      </w:tr>
      <w:tr w:rsidR="00BA0FA7" w:rsidRPr="00BA0FA7" w14:paraId="36A98216" w14:textId="77777777" w:rsidTr="00E33489">
        <w:trPr>
          <w:trHeight w:val="792"/>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47743D" w14:textId="19571126" w:rsidR="00BA0FA7" w:rsidRPr="00BA0FA7" w:rsidRDefault="00BA0FA7" w:rsidP="00BA0FA7">
            <w:pPr>
              <w:spacing w:before="240"/>
              <w:jc w:val="center"/>
              <w:rPr>
                <w:rFonts w:eastAsia="Times New Roman" w:cs="Times New Roman"/>
                <w:szCs w:val="24"/>
                <w:lang w:eastAsia="en-IN"/>
              </w:rPr>
            </w:pPr>
            <w:r>
              <w:rPr>
                <w:rFonts w:eastAsia="Times New Roman" w:cs="Times New Roman"/>
                <w:szCs w:val="24"/>
                <w:lang w:eastAsia="en-IN"/>
              </w:rPr>
              <w:t>Accuracy</w:t>
            </w:r>
          </w:p>
        </w:tc>
        <w:tc>
          <w:tcPr>
            <w:tcW w:w="1701" w:type="dxa"/>
            <w:vAlign w:val="center"/>
          </w:tcPr>
          <w:p w14:paraId="0B43455E" w14:textId="5F009F7B" w:rsidR="00BA0FA7" w:rsidRPr="00BA0FA7" w:rsidRDefault="00BA0FA7" w:rsidP="00BA0FA7">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BA0FA7">
              <w:rPr>
                <w:rFonts w:eastAsia="Times New Roman" w:cs="Times New Roman"/>
                <w:szCs w:val="24"/>
                <w:lang w:eastAsia="en-IN"/>
              </w:rPr>
              <w:t>0.36153</w:t>
            </w:r>
          </w:p>
        </w:tc>
        <w:tc>
          <w:tcPr>
            <w:tcW w:w="1701" w:type="dxa"/>
            <w:vAlign w:val="center"/>
          </w:tcPr>
          <w:p w14:paraId="2EC8EEB5" w14:textId="39582C2B" w:rsidR="00BA0FA7" w:rsidRPr="00BA0FA7" w:rsidRDefault="00BA0FA7" w:rsidP="00BA0FA7">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BA0FA7">
              <w:rPr>
                <w:rFonts w:eastAsia="Times New Roman" w:cs="Times New Roman"/>
                <w:szCs w:val="24"/>
                <w:lang w:eastAsia="en-IN"/>
              </w:rPr>
              <w:t>0.36973</w:t>
            </w:r>
          </w:p>
        </w:tc>
        <w:tc>
          <w:tcPr>
            <w:tcW w:w="1701" w:type="dxa"/>
            <w:vAlign w:val="center"/>
          </w:tcPr>
          <w:p w14:paraId="6D7A5B23" w14:textId="4D15D366" w:rsidR="00BA0FA7" w:rsidRPr="00BA0FA7" w:rsidRDefault="00BA0FA7" w:rsidP="00BA0FA7">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BA0FA7">
              <w:rPr>
                <w:rFonts w:eastAsia="Times New Roman" w:cs="Times New Roman"/>
                <w:szCs w:val="24"/>
                <w:lang w:eastAsia="en-IN"/>
              </w:rPr>
              <w:t>0.38443</w:t>
            </w:r>
          </w:p>
        </w:tc>
        <w:tc>
          <w:tcPr>
            <w:tcW w:w="1701" w:type="dxa"/>
            <w:vAlign w:val="center"/>
          </w:tcPr>
          <w:p w14:paraId="0A072F33" w14:textId="3BC66618" w:rsidR="00BA0FA7" w:rsidRPr="00BA0FA7" w:rsidRDefault="00BA0FA7" w:rsidP="00BA0FA7">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BA0FA7">
              <w:rPr>
                <w:rFonts w:eastAsia="Times New Roman" w:cs="Times New Roman"/>
                <w:szCs w:val="24"/>
                <w:lang w:eastAsia="en-IN"/>
              </w:rPr>
              <w:t>0.26577</w:t>
            </w:r>
          </w:p>
        </w:tc>
        <w:tc>
          <w:tcPr>
            <w:tcW w:w="1702" w:type="dxa"/>
            <w:vAlign w:val="center"/>
          </w:tcPr>
          <w:p w14:paraId="50AA7724" w14:textId="5DB85DDC" w:rsidR="00BA0FA7" w:rsidRPr="00BA0FA7" w:rsidRDefault="00BA0FA7" w:rsidP="00BA0FA7">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BA0FA7">
              <w:rPr>
                <w:rFonts w:eastAsia="Times New Roman" w:cs="Times New Roman"/>
                <w:szCs w:val="24"/>
                <w:lang w:eastAsia="en-IN"/>
              </w:rPr>
              <w:t>0.31056</w:t>
            </w:r>
          </w:p>
        </w:tc>
      </w:tr>
    </w:tbl>
    <w:p w14:paraId="092E1231" w14:textId="77777777" w:rsidR="00B739F9" w:rsidRDefault="00B739F9" w:rsidP="00E33489">
      <w:pPr>
        <w:shd w:val="clear" w:color="auto" w:fill="FFFFFF"/>
        <w:spacing w:after="0" w:line="240" w:lineRule="auto"/>
        <w:jc w:val="both"/>
        <w:rPr>
          <w:rFonts w:ascii="Times New Roman" w:eastAsia="Times New Roman" w:hAnsi="Times New Roman" w:cs="Times New Roman"/>
          <w:color w:val="000000"/>
          <w:sz w:val="24"/>
          <w:szCs w:val="24"/>
          <w:lang w:val="en-IN" w:eastAsia="en-IN" w:bidi="ar-SA"/>
        </w:rPr>
      </w:pPr>
    </w:p>
    <w:p w14:paraId="26019ED9" w14:textId="75BDB0A1" w:rsidR="00ED190D" w:rsidRPr="00E33489" w:rsidRDefault="00BA0FA7" w:rsidP="009041C7">
      <w:pPr>
        <w:shd w:val="clear" w:color="auto" w:fill="FFFFFF"/>
        <w:spacing w:after="0" w:line="240" w:lineRule="auto"/>
        <w:ind w:left="-284" w:right="-279"/>
        <w:jc w:val="both"/>
        <w:rPr>
          <w:rFonts w:ascii="Times New Roman" w:eastAsia="Times New Roman" w:hAnsi="Times New Roman" w:cs="Times New Roman"/>
          <w:sz w:val="24"/>
          <w:szCs w:val="24"/>
          <w:lang w:val="en-IN" w:eastAsia="en-IN" w:bidi="ar-SA"/>
        </w:rPr>
      </w:pPr>
      <w:r w:rsidRPr="00BA0FA7">
        <w:rPr>
          <w:rFonts w:ascii="Times New Roman" w:eastAsia="Times New Roman" w:hAnsi="Times New Roman" w:cs="Times New Roman"/>
          <w:color w:val="000000"/>
          <w:sz w:val="24"/>
          <w:szCs w:val="24"/>
          <w:lang w:val="en-IN" w:eastAsia="en-IN" w:bidi="ar-SA"/>
        </w:rPr>
        <w:t xml:space="preserve">From the above chart, we can see that Random Forest Classifier yields the best accuracy despite being </w:t>
      </w:r>
      <w:r>
        <w:rPr>
          <w:rFonts w:ascii="Times New Roman" w:eastAsia="Times New Roman" w:hAnsi="Times New Roman" w:cs="Times New Roman"/>
          <w:color w:val="000000"/>
          <w:sz w:val="24"/>
          <w:szCs w:val="24"/>
          <w:lang w:val="en-IN" w:eastAsia="en-IN" w:bidi="ar-SA"/>
        </w:rPr>
        <w:t>more straightforward</w:t>
      </w:r>
      <w:r w:rsidRPr="00BA0FA7">
        <w:rPr>
          <w:rFonts w:ascii="Times New Roman" w:eastAsia="Times New Roman" w:hAnsi="Times New Roman" w:cs="Times New Roman"/>
          <w:color w:val="000000"/>
          <w:sz w:val="24"/>
          <w:szCs w:val="24"/>
          <w:lang w:val="en-IN" w:eastAsia="en-IN" w:bidi="ar-SA"/>
        </w:rPr>
        <w:t xml:space="preserve"> than a neural network and</w:t>
      </w:r>
      <w:r>
        <w:rPr>
          <w:rFonts w:ascii="Times New Roman" w:eastAsia="Times New Roman" w:hAnsi="Times New Roman" w:cs="Times New Roman"/>
          <w:color w:val="000000"/>
          <w:sz w:val="24"/>
          <w:szCs w:val="24"/>
          <w:lang w:val="en-IN" w:eastAsia="en-IN" w:bidi="ar-SA"/>
        </w:rPr>
        <w:t>,</w:t>
      </w:r>
      <w:r w:rsidRPr="00BA0FA7">
        <w:rPr>
          <w:rFonts w:ascii="Times New Roman" w:eastAsia="Times New Roman" w:hAnsi="Times New Roman" w:cs="Times New Roman"/>
          <w:color w:val="000000"/>
          <w:sz w:val="24"/>
          <w:szCs w:val="24"/>
          <w:lang w:val="en-IN" w:eastAsia="en-IN" w:bidi="ar-SA"/>
        </w:rPr>
        <w:t xml:space="preserve"> in itself</w:t>
      </w:r>
      <w:r>
        <w:rPr>
          <w:rFonts w:ascii="Times New Roman" w:eastAsia="Times New Roman" w:hAnsi="Times New Roman" w:cs="Times New Roman"/>
          <w:color w:val="000000"/>
          <w:sz w:val="24"/>
          <w:szCs w:val="24"/>
          <w:lang w:val="en-IN" w:eastAsia="en-IN" w:bidi="ar-SA"/>
        </w:rPr>
        <w:t>,</w:t>
      </w:r>
      <w:r w:rsidRPr="00BA0FA7">
        <w:rPr>
          <w:rFonts w:ascii="Times New Roman" w:eastAsia="Times New Roman" w:hAnsi="Times New Roman" w:cs="Times New Roman"/>
          <w:color w:val="000000"/>
          <w:sz w:val="24"/>
          <w:szCs w:val="24"/>
          <w:lang w:val="en-IN" w:eastAsia="en-IN" w:bidi="ar-SA"/>
        </w:rPr>
        <w:t xml:space="preserve"> not being a real classification algorithm.</w:t>
      </w:r>
      <w:r w:rsidR="00E33489">
        <w:rPr>
          <w:rFonts w:ascii="Times New Roman" w:eastAsia="Times New Roman" w:hAnsi="Times New Roman" w:cs="Times New Roman"/>
          <w:color w:val="000000"/>
          <w:sz w:val="24"/>
          <w:szCs w:val="24"/>
          <w:lang w:val="en-IN" w:eastAsia="en-IN" w:bidi="ar-SA"/>
        </w:rPr>
        <w:t xml:space="preserve"> </w:t>
      </w:r>
      <w:r w:rsidRPr="00BA0FA7">
        <w:rPr>
          <w:rFonts w:ascii="Times New Roman" w:eastAsia="Times New Roman" w:hAnsi="Times New Roman" w:cs="Times New Roman"/>
          <w:color w:val="000000"/>
          <w:sz w:val="24"/>
          <w:szCs w:val="24"/>
          <w:lang w:val="en-IN" w:eastAsia="en-IN" w:bidi="ar-SA"/>
        </w:rPr>
        <w:t>And while it is the best model, it still has a relatively low accuracy of &lt;0.4</w:t>
      </w:r>
      <w:r>
        <w:rPr>
          <w:rFonts w:ascii="Times New Roman" w:eastAsia="Times New Roman" w:hAnsi="Times New Roman" w:cs="Times New Roman"/>
          <w:color w:val="000000"/>
          <w:sz w:val="24"/>
          <w:szCs w:val="24"/>
          <w:lang w:val="en-IN" w:eastAsia="en-IN" w:bidi="ar-SA"/>
        </w:rPr>
        <w:t>,</w:t>
      </w:r>
      <w:r w:rsidRPr="00BA0FA7">
        <w:rPr>
          <w:rFonts w:ascii="Times New Roman" w:eastAsia="Times New Roman" w:hAnsi="Times New Roman" w:cs="Times New Roman"/>
          <w:color w:val="000000"/>
          <w:sz w:val="24"/>
          <w:szCs w:val="24"/>
          <w:lang w:val="en-IN" w:eastAsia="en-IN" w:bidi="ar-SA"/>
        </w:rPr>
        <w:t xml:space="preserve"> which can be attributed to the varied nature of users' interest in movies.</w:t>
      </w:r>
    </w:p>
    <w:sectPr w:rsidR="00ED190D" w:rsidRPr="00E33489" w:rsidSect="00D76AB2">
      <w:type w:val="continuous"/>
      <w:pgSz w:w="12240" w:h="15840"/>
      <w:pgMar w:top="1440" w:right="1440" w:bottom="1440" w:left="1440" w:header="624" w:footer="397" w:gutter="0"/>
      <w:pgBorders w:offsetFrom="page">
        <w:top w:val="single" w:sz="4" w:space="24" w:color="auto"/>
        <w:left w:val="single" w:sz="4" w:space="24" w:color="auto"/>
        <w:bottom w:val="single" w:sz="4" w:space="24" w:color="auto"/>
        <w:right w:val="single" w:sz="4" w:space="24" w:color="auto"/>
      </w:pgBorders>
      <w:pgNumType w:chapSep="col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33385" w14:textId="77777777" w:rsidR="00D4524A" w:rsidRDefault="00D4524A" w:rsidP="00894472">
      <w:pPr>
        <w:spacing w:after="0" w:line="240" w:lineRule="auto"/>
      </w:pPr>
      <w:r>
        <w:separator/>
      </w:r>
    </w:p>
  </w:endnote>
  <w:endnote w:type="continuationSeparator" w:id="0">
    <w:p w14:paraId="17FC1AAC" w14:textId="77777777" w:rsidR="00D4524A" w:rsidRDefault="00D4524A" w:rsidP="00894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6F7B0" w14:textId="77777777" w:rsidR="0014021E" w:rsidRDefault="00140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192C2" w14:textId="4D53638E" w:rsidR="0084740E" w:rsidRPr="0014021E" w:rsidRDefault="0084740E" w:rsidP="001402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02A75" w14:textId="77777777" w:rsidR="0014021E" w:rsidRDefault="00140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2F9D3" w14:textId="77777777" w:rsidR="00D4524A" w:rsidRDefault="00D4524A" w:rsidP="00894472">
      <w:pPr>
        <w:spacing w:after="0" w:line="240" w:lineRule="auto"/>
      </w:pPr>
      <w:r>
        <w:separator/>
      </w:r>
    </w:p>
  </w:footnote>
  <w:footnote w:type="continuationSeparator" w:id="0">
    <w:p w14:paraId="2271099A" w14:textId="77777777" w:rsidR="00D4524A" w:rsidRDefault="00D4524A" w:rsidP="00894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0FF7B" w14:textId="77777777" w:rsidR="0014021E" w:rsidRDefault="00140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8781C" w14:textId="77777777" w:rsidR="0014021E" w:rsidRDefault="001402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1D2D5" w14:textId="77777777" w:rsidR="0014021E" w:rsidRDefault="00140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5055"/>
    <w:multiLevelType w:val="hybridMultilevel"/>
    <w:tmpl w:val="493AA5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0C2020"/>
    <w:multiLevelType w:val="hybridMultilevel"/>
    <w:tmpl w:val="41AE38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6B2F26"/>
    <w:multiLevelType w:val="multilevel"/>
    <w:tmpl w:val="F9FC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52ABB"/>
    <w:multiLevelType w:val="hybridMultilevel"/>
    <w:tmpl w:val="1450AF14"/>
    <w:lvl w:ilvl="0" w:tplc="4009000F">
      <w:start w:val="1"/>
      <w:numFmt w:val="decimal"/>
      <w:lvlText w:val="%1."/>
      <w:lvlJc w:val="left"/>
      <w:pPr>
        <w:ind w:left="76" w:hanging="360"/>
      </w:pPr>
      <w:rPr>
        <w:rFonts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cs="Wingdings" w:hint="default"/>
      </w:rPr>
    </w:lvl>
    <w:lvl w:ilvl="3" w:tplc="40090001" w:tentative="1">
      <w:start w:val="1"/>
      <w:numFmt w:val="bullet"/>
      <w:lvlText w:val=""/>
      <w:lvlJc w:val="left"/>
      <w:pPr>
        <w:ind w:left="2236" w:hanging="360"/>
      </w:pPr>
      <w:rPr>
        <w:rFonts w:ascii="Symbol" w:hAnsi="Symbol" w:cs="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cs="Wingdings" w:hint="default"/>
      </w:rPr>
    </w:lvl>
    <w:lvl w:ilvl="6" w:tplc="40090001" w:tentative="1">
      <w:start w:val="1"/>
      <w:numFmt w:val="bullet"/>
      <w:lvlText w:val=""/>
      <w:lvlJc w:val="left"/>
      <w:pPr>
        <w:ind w:left="4396" w:hanging="360"/>
      </w:pPr>
      <w:rPr>
        <w:rFonts w:ascii="Symbol" w:hAnsi="Symbol" w:cs="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cs="Wingdings" w:hint="default"/>
      </w:rPr>
    </w:lvl>
  </w:abstractNum>
  <w:abstractNum w:abstractNumId="4" w15:restartNumberingAfterBreak="0">
    <w:nsid w:val="25EB566A"/>
    <w:multiLevelType w:val="hybridMultilevel"/>
    <w:tmpl w:val="D09EC4D4"/>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278563F1"/>
    <w:multiLevelType w:val="hybridMultilevel"/>
    <w:tmpl w:val="E6B8D6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D0773B"/>
    <w:multiLevelType w:val="hybridMultilevel"/>
    <w:tmpl w:val="7D546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920D3"/>
    <w:multiLevelType w:val="hybridMultilevel"/>
    <w:tmpl w:val="F140AF6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AF8017C"/>
    <w:multiLevelType w:val="hybridMultilevel"/>
    <w:tmpl w:val="3390AAE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7E9783C"/>
    <w:multiLevelType w:val="multilevel"/>
    <w:tmpl w:val="C4F8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D2DFF"/>
    <w:multiLevelType w:val="hybridMultilevel"/>
    <w:tmpl w:val="A8D2195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B162297"/>
    <w:multiLevelType w:val="hybridMultilevel"/>
    <w:tmpl w:val="8C169D1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BE77012"/>
    <w:multiLevelType w:val="hybridMultilevel"/>
    <w:tmpl w:val="886AD65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5CA45C34"/>
    <w:multiLevelType w:val="hybridMultilevel"/>
    <w:tmpl w:val="DC6E28B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5D543205"/>
    <w:multiLevelType w:val="multilevel"/>
    <w:tmpl w:val="60E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66AFB"/>
    <w:multiLevelType w:val="hybridMultilevel"/>
    <w:tmpl w:val="D52A3A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2672CEA"/>
    <w:multiLevelType w:val="multilevel"/>
    <w:tmpl w:val="875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F4860"/>
    <w:multiLevelType w:val="hybridMultilevel"/>
    <w:tmpl w:val="9594B75E"/>
    <w:lvl w:ilvl="0" w:tplc="4009000F">
      <w:start w:val="1"/>
      <w:numFmt w:val="decimal"/>
      <w:lvlText w:val="%1."/>
      <w:lvlJc w:val="left"/>
      <w:pPr>
        <w:ind w:left="76" w:hanging="360"/>
      </w:pPr>
      <w:rPr>
        <w:rFonts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cs="Wingdings" w:hint="default"/>
      </w:rPr>
    </w:lvl>
    <w:lvl w:ilvl="3" w:tplc="40090001" w:tentative="1">
      <w:start w:val="1"/>
      <w:numFmt w:val="bullet"/>
      <w:lvlText w:val=""/>
      <w:lvlJc w:val="left"/>
      <w:pPr>
        <w:ind w:left="2236" w:hanging="360"/>
      </w:pPr>
      <w:rPr>
        <w:rFonts w:ascii="Symbol" w:hAnsi="Symbol" w:cs="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cs="Wingdings" w:hint="default"/>
      </w:rPr>
    </w:lvl>
    <w:lvl w:ilvl="6" w:tplc="40090001" w:tentative="1">
      <w:start w:val="1"/>
      <w:numFmt w:val="bullet"/>
      <w:lvlText w:val=""/>
      <w:lvlJc w:val="left"/>
      <w:pPr>
        <w:ind w:left="4396" w:hanging="360"/>
      </w:pPr>
      <w:rPr>
        <w:rFonts w:ascii="Symbol" w:hAnsi="Symbol" w:cs="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cs="Wingdings" w:hint="default"/>
      </w:rPr>
    </w:lvl>
  </w:abstractNum>
  <w:abstractNum w:abstractNumId="18" w15:restartNumberingAfterBreak="0">
    <w:nsid w:val="7EEC7692"/>
    <w:multiLevelType w:val="hybridMultilevel"/>
    <w:tmpl w:val="066A7C38"/>
    <w:lvl w:ilvl="0" w:tplc="40090001">
      <w:start w:val="1"/>
      <w:numFmt w:val="bullet"/>
      <w:lvlText w:val=""/>
      <w:lvlJc w:val="left"/>
      <w:pPr>
        <w:ind w:left="76" w:hanging="360"/>
      </w:pPr>
      <w:rPr>
        <w:rFonts w:ascii="Symbol" w:hAnsi="Symbol" w:cs="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cs="Wingdings" w:hint="default"/>
      </w:rPr>
    </w:lvl>
    <w:lvl w:ilvl="3" w:tplc="40090001" w:tentative="1">
      <w:start w:val="1"/>
      <w:numFmt w:val="bullet"/>
      <w:lvlText w:val=""/>
      <w:lvlJc w:val="left"/>
      <w:pPr>
        <w:ind w:left="2236" w:hanging="360"/>
      </w:pPr>
      <w:rPr>
        <w:rFonts w:ascii="Symbol" w:hAnsi="Symbol" w:cs="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cs="Wingdings" w:hint="default"/>
      </w:rPr>
    </w:lvl>
    <w:lvl w:ilvl="6" w:tplc="40090001" w:tentative="1">
      <w:start w:val="1"/>
      <w:numFmt w:val="bullet"/>
      <w:lvlText w:val=""/>
      <w:lvlJc w:val="left"/>
      <w:pPr>
        <w:ind w:left="4396" w:hanging="360"/>
      </w:pPr>
      <w:rPr>
        <w:rFonts w:ascii="Symbol" w:hAnsi="Symbol" w:cs="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cs="Wingdings" w:hint="default"/>
      </w:rPr>
    </w:lvl>
  </w:abstractNum>
  <w:num w:numId="1">
    <w:abstractNumId w:val="6"/>
  </w:num>
  <w:num w:numId="2">
    <w:abstractNumId w:val="2"/>
  </w:num>
  <w:num w:numId="3">
    <w:abstractNumId w:val="9"/>
  </w:num>
  <w:num w:numId="4">
    <w:abstractNumId w:val="16"/>
  </w:num>
  <w:num w:numId="5">
    <w:abstractNumId w:val="5"/>
  </w:num>
  <w:num w:numId="6">
    <w:abstractNumId w:val="10"/>
  </w:num>
  <w:num w:numId="7">
    <w:abstractNumId w:val="11"/>
  </w:num>
  <w:num w:numId="8">
    <w:abstractNumId w:val="7"/>
  </w:num>
  <w:num w:numId="9">
    <w:abstractNumId w:val="14"/>
  </w:num>
  <w:num w:numId="10">
    <w:abstractNumId w:val="8"/>
  </w:num>
  <w:num w:numId="11">
    <w:abstractNumId w:val="0"/>
  </w:num>
  <w:num w:numId="12">
    <w:abstractNumId w:val="15"/>
  </w:num>
  <w:num w:numId="13">
    <w:abstractNumId w:val="1"/>
  </w:num>
  <w:num w:numId="14">
    <w:abstractNumId w:val="4"/>
  </w:num>
  <w:num w:numId="15">
    <w:abstractNumId w:val="13"/>
  </w:num>
  <w:num w:numId="16">
    <w:abstractNumId w:val="12"/>
  </w:num>
  <w:num w:numId="17">
    <w:abstractNumId w:val="18"/>
  </w:num>
  <w:num w:numId="18">
    <w:abstractNumId w:val="17"/>
  </w:num>
  <w:num w:numId="1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0MDIxNTe1MLU0tLBQ0lEKTi0uzszPAykwrgUAyZtnUSwAAAA="/>
  </w:docVars>
  <w:rsids>
    <w:rsidRoot w:val="00F32162"/>
    <w:rsid w:val="0001134A"/>
    <w:rsid w:val="00014E6A"/>
    <w:rsid w:val="00041F54"/>
    <w:rsid w:val="00050BCE"/>
    <w:rsid w:val="00081D5C"/>
    <w:rsid w:val="000B4D9F"/>
    <w:rsid w:val="0014021E"/>
    <w:rsid w:val="00152915"/>
    <w:rsid w:val="0017619B"/>
    <w:rsid w:val="00176A89"/>
    <w:rsid w:val="001C6617"/>
    <w:rsid w:val="001C7842"/>
    <w:rsid w:val="001D14BF"/>
    <w:rsid w:val="00226EC6"/>
    <w:rsid w:val="00250286"/>
    <w:rsid w:val="00267DC4"/>
    <w:rsid w:val="002D0DF9"/>
    <w:rsid w:val="002E012D"/>
    <w:rsid w:val="002F314E"/>
    <w:rsid w:val="003419E2"/>
    <w:rsid w:val="003757CC"/>
    <w:rsid w:val="0038196D"/>
    <w:rsid w:val="003D2469"/>
    <w:rsid w:val="00452FE0"/>
    <w:rsid w:val="00464B6A"/>
    <w:rsid w:val="00471783"/>
    <w:rsid w:val="004A71D5"/>
    <w:rsid w:val="004B39AA"/>
    <w:rsid w:val="004C1C01"/>
    <w:rsid w:val="004C428A"/>
    <w:rsid w:val="004E0614"/>
    <w:rsid w:val="00556139"/>
    <w:rsid w:val="00572EC4"/>
    <w:rsid w:val="00600016"/>
    <w:rsid w:val="00654EA0"/>
    <w:rsid w:val="00663C86"/>
    <w:rsid w:val="00672A4B"/>
    <w:rsid w:val="006A6B69"/>
    <w:rsid w:val="006B7F97"/>
    <w:rsid w:val="006D342A"/>
    <w:rsid w:val="007041FA"/>
    <w:rsid w:val="00731FD3"/>
    <w:rsid w:val="007410E5"/>
    <w:rsid w:val="00751BB5"/>
    <w:rsid w:val="00766B3C"/>
    <w:rsid w:val="00791AB7"/>
    <w:rsid w:val="008048BA"/>
    <w:rsid w:val="008435AF"/>
    <w:rsid w:val="0084740E"/>
    <w:rsid w:val="00863D90"/>
    <w:rsid w:val="00894472"/>
    <w:rsid w:val="008C552F"/>
    <w:rsid w:val="008C5AD3"/>
    <w:rsid w:val="008D7702"/>
    <w:rsid w:val="009041C7"/>
    <w:rsid w:val="009377F8"/>
    <w:rsid w:val="00967A36"/>
    <w:rsid w:val="00987E45"/>
    <w:rsid w:val="009C45DB"/>
    <w:rsid w:val="009D0236"/>
    <w:rsid w:val="009D4E66"/>
    <w:rsid w:val="00A4255B"/>
    <w:rsid w:val="00A5491E"/>
    <w:rsid w:val="00A82243"/>
    <w:rsid w:val="00A90DF4"/>
    <w:rsid w:val="00AA4236"/>
    <w:rsid w:val="00AD7949"/>
    <w:rsid w:val="00B00F30"/>
    <w:rsid w:val="00B277BF"/>
    <w:rsid w:val="00B30719"/>
    <w:rsid w:val="00B40B2A"/>
    <w:rsid w:val="00B713D8"/>
    <w:rsid w:val="00B739F9"/>
    <w:rsid w:val="00B769A4"/>
    <w:rsid w:val="00B92AD3"/>
    <w:rsid w:val="00BA0FA7"/>
    <w:rsid w:val="00BC2DA9"/>
    <w:rsid w:val="00C23868"/>
    <w:rsid w:val="00C321BA"/>
    <w:rsid w:val="00C46CAC"/>
    <w:rsid w:val="00C57390"/>
    <w:rsid w:val="00CD75F0"/>
    <w:rsid w:val="00CE096C"/>
    <w:rsid w:val="00D0690E"/>
    <w:rsid w:val="00D4524A"/>
    <w:rsid w:val="00D65B63"/>
    <w:rsid w:val="00D76AB2"/>
    <w:rsid w:val="00DD079E"/>
    <w:rsid w:val="00DD230C"/>
    <w:rsid w:val="00DD6B82"/>
    <w:rsid w:val="00E10E37"/>
    <w:rsid w:val="00E264C6"/>
    <w:rsid w:val="00E3067B"/>
    <w:rsid w:val="00E33489"/>
    <w:rsid w:val="00E45983"/>
    <w:rsid w:val="00E961B7"/>
    <w:rsid w:val="00EC3A23"/>
    <w:rsid w:val="00ED190D"/>
    <w:rsid w:val="00F32162"/>
    <w:rsid w:val="00F35040"/>
    <w:rsid w:val="00F946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2B72B"/>
  <w15:chartTrackingRefBased/>
  <w15:docId w15:val="{7844E2C1-E84C-4DEF-ABCC-D801C123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F30"/>
  </w:style>
  <w:style w:type="paragraph" w:styleId="Heading1">
    <w:name w:val="heading 1"/>
    <w:basedOn w:val="Normal"/>
    <w:next w:val="Normal"/>
    <w:link w:val="Heading1Char"/>
    <w:uiPriority w:val="9"/>
    <w:qFormat/>
    <w:rsid w:val="00F35040"/>
    <w:pPr>
      <w:keepNext/>
      <w:keepLines/>
      <w:spacing w:before="240" w:after="0"/>
      <w:jc w:val="center"/>
      <w:outlineLvl w:val="0"/>
    </w:pPr>
    <w:rPr>
      <w:rFonts w:ascii="Times New Roman" w:eastAsia="Times New Roman" w:hAnsi="Times New Roman" w:cs="Times New Roman"/>
      <w:b/>
      <w:bCs/>
      <w:sz w:val="36"/>
      <w:szCs w:val="32"/>
    </w:rPr>
  </w:style>
  <w:style w:type="paragraph" w:styleId="Heading2">
    <w:name w:val="heading 2"/>
    <w:basedOn w:val="Normal"/>
    <w:next w:val="Normal"/>
    <w:link w:val="Heading2Char"/>
    <w:uiPriority w:val="9"/>
    <w:unhideWhenUsed/>
    <w:qFormat/>
    <w:rsid w:val="00F35040"/>
    <w:pPr>
      <w:keepNext/>
      <w:keepLines/>
      <w:spacing w:before="40" w:after="0"/>
      <w:jc w:val="center"/>
      <w:outlineLvl w:val="1"/>
    </w:pPr>
    <w:rPr>
      <w:rFonts w:ascii="Times New Roman" w:eastAsiaTheme="majorEastAsia" w:hAnsi="Times New Roman" w:cs="Times New Roman"/>
      <w:b/>
      <w:bCs/>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2162"/>
  </w:style>
  <w:style w:type="paragraph" w:styleId="ListParagraph">
    <w:name w:val="List Paragraph"/>
    <w:basedOn w:val="Normal"/>
    <w:uiPriority w:val="34"/>
    <w:qFormat/>
    <w:rsid w:val="00BC2DA9"/>
    <w:pPr>
      <w:ind w:left="720"/>
      <w:contextualSpacing/>
    </w:pPr>
  </w:style>
  <w:style w:type="paragraph" w:styleId="Header">
    <w:name w:val="header"/>
    <w:basedOn w:val="Normal"/>
    <w:link w:val="HeaderChar"/>
    <w:uiPriority w:val="99"/>
    <w:unhideWhenUsed/>
    <w:rsid w:val="00894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72"/>
  </w:style>
  <w:style w:type="paragraph" w:styleId="Footer">
    <w:name w:val="footer"/>
    <w:basedOn w:val="Normal"/>
    <w:link w:val="FooterChar"/>
    <w:uiPriority w:val="99"/>
    <w:unhideWhenUsed/>
    <w:rsid w:val="00894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72"/>
  </w:style>
  <w:style w:type="paragraph" w:styleId="Title">
    <w:name w:val="Title"/>
    <w:basedOn w:val="Normal"/>
    <w:next w:val="Normal"/>
    <w:link w:val="TitleChar"/>
    <w:uiPriority w:val="10"/>
    <w:qFormat/>
    <w:rsid w:val="0084740E"/>
    <w:pPr>
      <w:spacing w:after="0" w:line="204" w:lineRule="auto"/>
      <w:contextualSpacing/>
    </w:pPr>
    <w:rPr>
      <w:rFonts w:asciiTheme="majorHAnsi" w:eastAsiaTheme="majorEastAsia" w:hAnsiTheme="majorHAnsi" w:cstheme="majorBidi"/>
      <w:caps/>
      <w:color w:val="44546A" w:themeColor="text2"/>
      <w:spacing w:val="-15"/>
      <w:sz w:val="72"/>
      <w:szCs w:val="72"/>
      <w:lang w:val="en-IN" w:bidi="ar-SA"/>
    </w:rPr>
  </w:style>
  <w:style w:type="character" w:customStyle="1" w:styleId="TitleChar">
    <w:name w:val="Title Char"/>
    <w:basedOn w:val="DefaultParagraphFont"/>
    <w:link w:val="Title"/>
    <w:uiPriority w:val="10"/>
    <w:rsid w:val="0084740E"/>
    <w:rPr>
      <w:rFonts w:asciiTheme="majorHAnsi" w:eastAsiaTheme="majorEastAsia" w:hAnsiTheme="majorHAnsi" w:cstheme="majorBidi"/>
      <w:caps/>
      <w:color w:val="44546A" w:themeColor="text2"/>
      <w:spacing w:val="-15"/>
      <w:sz w:val="72"/>
      <w:szCs w:val="72"/>
      <w:lang w:val="en-IN" w:bidi="ar-SA"/>
    </w:rPr>
  </w:style>
  <w:style w:type="character" w:styleId="IntenseReference">
    <w:name w:val="Intense Reference"/>
    <w:basedOn w:val="DefaultParagraphFont"/>
    <w:uiPriority w:val="32"/>
    <w:qFormat/>
    <w:rsid w:val="0084740E"/>
    <w:rPr>
      <w:b/>
      <w:bCs/>
      <w:smallCaps/>
      <w:color w:val="44546A" w:themeColor="text2"/>
      <w:u w:val="single"/>
    </w:rPr>
  </w:style>
  <w:style w:type="paragraph" w:styleId="BalloonText">
    <w:name w:val="Balloon Text"/>
    <w:basedOn w:val="Normal"/>
    <w:link w:val="BalloonTextChar"/>
    <w:uiPriority w:val="99"/>
    <w:semiHidden/>
    <w:unhideWhenUsed/>
    <w:rsid w:val="00C46CA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46CAC"/>
    <w:rPr>
      <w:rFonts w:ascii="Segoe UI" w:hAnsi="Segoe UI" w:cs="Mangal"/>
      <w:sz w:val="18"/>
      <w:szCs w:val="16"/>
    </w:rPr>
  </w:style>
  <w:style w:type="character" w:customStyle="1" w:styleId="Heading1Char">
    <w:name w:val="Heading 1 Char"/>
    <w:basedOn w:val="DefaultParagraphFont"/>
    <w:link w:val="Heading1"/>
    <w:uiPriority w:val="9"/>
    <w:rsid w:val="00F35040"/>
    <w:rPr>
      <w:rFonts w:ascii="Times New Roman" w:eastAsia="Times New Roman" w:hAnsi="Times New Roman" w:cs="Times New Roman"/>
      <w:b/>
      <w:bCs/>
      <w:sz w:val="36"/>
      <w:szCs w:val="32"/>
    </w:rPr>
  </w:style>
  <w:style w:type="character" w:customStyle="1" w:styleId="Heading2Char">
    <w:name w:val="Heading 2 Char"/>
    <w:basedOn w:val="DefaultParagraphFont"/>
    <w:link w:val="Heading2"/>
    <w:uiPriority w:val="9"/>
    <w:rsid w:val="00F35040"/>
    <w:rPr>
      <w:rFonts w:ascii="Times New Roman" w:eastAsiaTheme="majorEastAsia" w:hAnsi="Times New Roman" w:cs="Times New Roman"/>
      <w:b/>
      <w:bCs/>
      <w:i/>
      <w:iCs/>
      <w:sz w:val="28"/>
      <w:szCs w:val="24"/>
    </w:rPr>
  </w:style>
  <w:style w:type="table" w:styleId="GridTable4-Accent2">
    <w:name w:val="Grid Table 4 Accent 2"/>
    <w:basedOn w:val="TableNormal"/>
    <w:uiPriority w:val="49"/>
    <w:rsid w:val="00F35040"/>
    <w:pPr>
      <w:spacing w:after="0" w:line="240" w:lineRule="auto"/>
    </w:pPr>
    <w:rPr>
      <w:rFonts w:ascii="Times New Roman" w:hAnsi="Times New Roman" w:cs="Calibri"/>
      <w:sz w:val="24"/>
      <w:szCs w:val="22"/>
      <w:lang w:val="en-IN"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250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707">
      <w:bodyDiv w:val="1"/>
      <w:marLeft w:val="0"/>
      <w:marRight w:val="0"/>
      <w:marTop w:val="0"/>
      <w:marBottom w:val="0"/>
      <w:divBdr>
        <w:top w:val="none" w:sz="0" w:space="0" w:color="auto"/>
        <w:left w:val="none" w:sz="0" w:space="0" w:color="auto"/>
        <w:bottom w:val="none" w:sz="0" w:space="0" w:color="auto"/>
        <w:right w:val="none" w:sz="0" w:space="0" w:color="auto"/>
      </w:divBdr>
    </w:div>
    <w:div w:id="158470602">
      <w:bodyDiv w:val="1"/>
      <w:marLeft w:val="0"/>
      <w:marRight w:val="0"/>
      <w:marTop w:val="0"/>
      <w:marBottom w:val="0"/>
      <w:divBdr>
        <w:top w:val="none" w:sz="0" w:space="0" w:color="auto"/>
        <w:left w:val="none" w:sz="0" w:space="0" w:color="auto"/>
        <w:bottom w:val="none" w:sz="0" w:space="0" w:color="auto"/>
        <w:right w:val="none" w:sz="0" w:space="0" w:color="auto"/>
      </w:divBdr>
    </w:div>
    <w:div w:id="286279002">
      <w:bodyDiv w:val="1"/>
      <w:marLeft w:val="0"/>
      <w:marRight w:val="0"/>
      <w:marTop w:val="0"/>
      <w:marBottom w:val="0"/>
      <w:divBdr>
        <w:top w:val="none" w:sz="0" w:space="0" w:color="auto"/>
        <w:left w:val="none" w:sz="0" w:space="0" w:color="auto"/>
        <w:bottom w:val="none" w:sz="0" w:space="0" w:color="auto"/>
        <w:right w:val="none" w:sz="0" w:space="0" w:color="auto"/>
      </w:divBdr>
    </w:div>
    <w:div w:id="326328215">
      <w:bodyDiv w:val="1"/>
      <w:marLeft w:val="0"/>
      <w:marRight w:val="0"/>
      <w:marTop w:val="0"/>
      <w:marBottom w:val="0"/>
      <w:divBdr>
        <w:top w:val="none" w:sz="0" w:space="0" w:color="auto"/>
        <w:left w:val="none" w:sz="0" w:space="0" w:color="auto"/>
        <w:bottom w:val="none" w:sz="0" w:space="0" w:color="auto"/>
        <w:right w:val="none" w:sz="0" w:space="0" w:color="auto"/>
      </w:divBdr>
    </w:div>
    <w:div w:id="363865590">
      <w:bodyDiv w:val="1"/>
      <w:marLeft w:val="0"/>
      <w:marRight w:val="0"/>
      <w:marTop w:val="0"/>
      <w:marBottom w:val="0"/>
      <w:divBdr>
        <w:top w:val="none" w:sz="0" w:space="0" w:color="auto"/>
        <w:left w:val="none" w:sz="0" w:space="0" w:color="auto"/>
        <w:bottom w:val="none" w:sz="0" w:space="0" w:color="auto"/>
        <w:right w:val="none" w:sz="0" w:space="0" w:color="auto"/>
      </w:divBdr>
    </w:div>
    <w:div w:id="443114870">
      <w:bodyDiv w:val="1"/>
      <w:marLeft w:val="0"/>
      <w:marRight w:val="0"/>
      <w:marTop w:val="0"/>
      <w:marBottom w:val="0"/>
      <w:divBdr>
        <w:top w:val="none" w:sz="0" w:space="0" w:color="auto"/>
        <w:left w:val="none" w:sz="0" w:space="0" w:color="auto"/>
        <w:bottom w:val="none" w:sz="0" w:space="0" w:color="auto"/>
        <w:right w:val="none" w:sz="0" w:space="0" w:color="auto"/>
      </w:divBdr>
    </w:div>
    <w:div w:id="503403918">
      <w:bodyDiv w:val="1"/>
      <w:marLeft w:val="0"/>
      <w:marRight w:val="0"/>
      <w:marTop w:val="0"/>
      <w:marBottom w:val="0"/>
      <w:divBdr>
        <w:top w:val="none" w:sz="0" w:space="0" w:color="auto"/>
        <w:left w:val="none" w:sz="0" w:space="0" w:color="auto"/>
        <w:bottom w:val="none" w:sz="0" w:space="0" w:color="auto"/>
        <w:right w:val="none" w:sz="0" w:space="0" w:color="auto"/>
      </w:divBdr>
    </w:div>
    <w:div w:id="683367137">
      <w:bodyDiv w:val="1"/>
      <w:marLeft w:val="0"/>
      <w:marRight w:val="0"/>
      <w:marTop w:val="0"/>
      <w:marBottom w:val="0"/>
      <w:divBdr>
        <w:top w:val="none" w:sz="0" w:space="0" w:color="auto"/>
        <w:left w:val="none" w:sz="0" w:space="0" w:color="auto"/>
        <w:bottom w:val="none" w:sz="0" w:space="0" w:color="auto"/>
        <w:right w:val="none" w:sz="0" w:space="0" w:color="auto"/>
      </w:divBdr>
    </w:div>
    <w:div w:id="764499301">
      <w:bodyDiv w:val="1"/>
      <w:marLeft w:val="0"/>
      <w:marRight w:val="0"/>
      <w:marTop w:val="0"/>
      <w:marBottom w:val="0"/>
      <w:divBdr>
        <w:top w:val="none" w:sz="0" w:space="0" w:color="auto"/>
        <w:left w:val="none" w:sz="0" w:space="0" w:color="auto"/>
        <w:bottom w:val="none" w:sz="0" w:space="0" w:color="auto"/>
        <w:right w:val="none" w:sz="0" w:space="0" w:color="auto"/>
      </w:divBdr>
    </w:div>
    <w:div w:id="821701597">
      <w:bodyDiv w:val="1"/>
      <w:marLeft w:val="0"/>
      <w:marRight w:val="0"/>
      <w:marTop w:val="0"/>
      <w:marBottom w:val="0"/>
      <w:divBdr>
        <w:top w:val="none" w:sz="0" w:space="0" w:color="auto"/>
        <w:left w:val="none" w:sz="0" w:space="0" w:color="auto"/>
        <w:bottom w:val="none" w:sz="0" w:space="0" w:color="auto"/>
        <w:right w:val="none" w:sz="0" w:space="0" w:color="auto"/>
      </w:divBdr>
    </w:div>
    <w:div w:id="943877039">
      <w:bodyDiv w:val="1"/>
      <w:marLeft w:val="0"/>
      <w:marRight w:val="0"/>
      <w:marTop w:val="0"/>
      <w:marBottom w:val="0"/>
      <w:divBdr>
        <w:top w:val="none" w:sz="0" w:space="0" w:color="auto"/>
        <w:left w:val="none" w:sz="0" w:space="0" w:color="auto"/>
        <w:bottom w:val="none" w:sz="0" w:space="0" w:color="auto"/>
        <w:right w:val="none" w:sz="0" w:space="0" w:color="auto"/>
      </w:divBdr>
    </w:div>
    <w:div w:id="945500138">
      <w:bodyDiv w:val="1"/>
      <w:marLeft w:val="0"/>
      <w:marRight w:val="0"/>
      <w:marTop w:val="0"/>
      <w:marBottom w:val="0"/>
      <w:divBdr>
        <w:top w:val="none" w:sz="0" w:space="0" w:color="auto"/>
        <w:left w:val="none" w:sz="0" w:space="0" w:color="auto"/>
        <w:bottom w:val="none" w:sz="0" w:space="0" w:color="auto"/>
        <w:right w:val="none" w:sz="0" w:space="0" w:color="auto"/>
      </w:divBdr>
    </w:div>
    <w:div w:id="1002315479">
      <w:bodyDiv w:val="1"/>
      <w:marLeft w:val="0"/>
      <w:marRight w:val="0"/>
      <w:marTop w:val="0"/>
      <w:marBottom w:val="0"/>
      <w:divBdr>
        <w:top w:val="none" w:sz="0" w:space="0" w:color="auto"/>
        <w:left w:val="none" w:sz="0" w:space="0" w:color="auto"/>
        <w:bottom w:val="none" w:sz="0" w:space="0" w:color="auto"/>
        <w:right w:val="none" w:sz="0" w:space="0" w:color="auto"/>
      </w:divBdr>
    </w:div>
    <w:div w:id="1036735271">
      <w:bodyDiv w:val="1"/>
      <w:marLeft w:val="0"/>
      <w:marRight w:val="0"/>
      <w:marTop w:val="0"/>
      <w:marBottom w:val="0"/>
      <w:divBdr>
        <w:top w:val="none" w:sz="0" w:space="0" w:color="auto"/>
        <w:left w:val="none" w:sz="0" w:space="0" w:color="auto"/>
        <w:bottom w:val="none" w:sz="0" w:space="0" w:color="auto"/>
        <w:right w:val="none" w:sz="0" w:space="0" w:color="auto"/>
      </w:divBdr>
    </w:div>
    <w:div w:id="1285036821">
      <w:bodyDiv w:val="1"/>
      <w:marLeft w:val="0"/>
      <w:marRight w:val="0"/>
      <w:marTop w:val="0"/>
      <w:marBottom w:val="0"/>
      <w:divBdr>
        <w:top w:val="none" w:sz="0" w:space="0" w:color="auto"/>
        <w:left w:val="none" w:sz="0" w:space="0" w:color="auto"/>
        <w:bottom w:val="none" w:sz="0" w:space="0" w:color="auto"/>
        <w:right w:val="none" w:sz="0" w:space="0" w:color="auto"/>
      </w:divBdr>
    </w:div>
    <w:div w:id="1423337005">
      <w:bodyDiv w:val="1"/>
      <w:marLeft w:val="0"/>
      <w:marRight w:val="0"/>
      <w:marTop w:val="0"/>
      <w:marBottom w:val="0"/>
      <w:divBdr>
        <w:top w:val="none" w:sz="0" w:space="0" w:color="auto"/>
        <w:left w:val="none" w:sz="0" w:space="0" w:color="auto"/>
        <w:bottom w:val="none" w:sz="0" w:space="0" w:color="auto"/>
        <w:right w:val="none" w:sz="0" w:space="0" w:color="auto"/>
      </w:divBdr>
    </w:div>
    <w:div w:id="1429348485">
      <w:bodyDiv w:val="1"/>
      <w:marLeft w:val="0"/>
      <w:marRight w:val="0"/>
      <w:marTop w:val="0"/>
      <w:marBottom w:val="0"/>
      <w:divBdr>
        <w:top w:val="none" w:sz="0" w:space="0" w:color="auto"/>
        <w:left w:val="none" w:sz="0" w:space="0" w:color="auto"/>
        <w:bottom w:val="none" w:sz="0" w:space="0" w:color="auto"/>
        <w:right w:val="none" w:sz="0" w:space="0" w:color="auto"/>
      </w:divBdr>
    </w:div>
    <w:div w:id="1481994752">
      <w:bodyDiv w:val="1"/>
      <w:marLeft w:val="0"/>
      <w:marRight w:val="0"/>
      <w:marTop w:val="0"/>
      <w:marBottom w:val="0"/>
      <w:divBdr>
        <w:top w:val="none" w:sz="0" w:space="0" w:color="auto"/>
        <w:left w:val="none" w:sz="0" w:space="0" w:color="auto"/>
        <w:bottom w:val="none" w:sz="0" w:space="0" w:color="auto"/>
        <w:right w:val="none" w:sz="0" w:space="0" w:color="auto"/>
      </w:divBdr>
    </w:div>
    <w:div w:id="1541016889">
      <w:bodyDiv w:val="1"/>
      <w:marLeft w:val="0"/>
      <w:marRight w:val="0"/>
      <w:marTop w:val="0"/>
      <w:marBottom w:val="0"/>
      <w:divBdr>
        <w:top w:val="none" w:sz="0" w:space="0" w:color="auto"/>
        <w:left w:val="none" w:sz="0" w:space="0" w:color="auto"/>
        <w:bottom w:val="none" w:sz="0" w:space="0" w:color="auto"/>
        <w:right w:val="none" w:sz="0" w:space="0" w:color="auto"/>
      </w:divBdr>
    </w:div>
    <w:div w:id="1577783296">
      <w:bodyDiv w:val="1"/>
      <w:marLeft w:val="0"/>
      <w:marRight w:val="0"/>
      <w:marTop w:val="0"/>
      <w:marBottom w:val="0"/>
      <w:divBdr>
        <w:top w:val="none" w:sz="0" w:space="0" w:color="auto"/>
        <w:left w:val="none" w:sz="0" w:space="0" w:color="auto"/>
        <w:bottom w:val="none" w:sz="0" w:space="0" w:color="auto"/>
        <w:right w:val="none" w:sz="0" w:space="0" w:color="auto"/>
      </w:divBdr>
    </w:div>
    <w:div w:id="1672024783">
      <w:bodyDiv w:val="1"/>
      <w:marLeft w:val="0"/>
      <w:marRight w:val="0"/>
      <w:marTop w:val="0"/>
      <w:marBottom w:val="0"/>
      <w:divBdr>
        <w:top w:val="none" w:sz="0" w:space="0" w:color="auto"/>
        <w:left w:val="none" w:sz="0" w:space="0" w:color="auto"/>
        <w:bottom w:val="none" w:sz="0" w:space="0" w:color="auto"/>
        <w:right w:val="none" w:sz="0" w:space="0" w:color="auto"/>
      </w:divBdr>
    </w:div>
    <w:div w:id="1710258102">
      <w:bodyDiv w:val="1"/>
      <w:marLeft w:val="0"/>
      <w:marRight w:val="0"/>
      <w:marTop w:val="0"/>
      <w:marBottom w:val="0"/>
      <w:divBdr>
        <w:top w:val="none" w:sz="0" w:space="0" w:color="auto"/>
        <w:left w:val="none" w:sz="0" w:space="0" w:color="auto"/>
        <w:bottom w:val="none" w:sz="0" w:space="0" w:color="auto"/>
        <w:right w:val="none" w:sz="0" w:space="0" w:color="auto"/>
      </w:divBdr>
    </w:div>
    <w:div w:id="1789082893">
      <w:bodyDiv w:val="1"/>
      <w:marLeft w:val="0"/>
      <w:marRight w:val="0"/>
      <w:marTop w:val="0"/>
      <w:marBottom w:val="0"/>
      <w:divBdr>
        <w:top w:val="none" w:sz="0" w:space="0" w:color="auto"/>
        <w:left w:val="none" w:sz="0" w:space="0" w:color="auto"/>
        <w:bottom w:val="none" w:sz="0" w:space="0" w:color="auto"/>
        <w:right w:val="none" w:sz="0" w:space="0" w:color="auto"/>
      </w:divBdr>
    </w:div>
    <w:div w:id="1834493990">
      <w:bodyDiv w:val="1"/>
      <w:marLeft w:val="0"/>
      <w:marRight w:val="0"/>
      <w:marTop w:val="0"/>
      <w:marBottom w:val="0"/>
      <w:divBdr>
        <w:top w:val="none" w:sz="0" w:space="0" w:color="auto"/>
        <w:left w:val="none" w:sz="0" w:space="0" w:color="auto"/>
        <w:bottom w:val="none" w:sz="0" w:space="0" w:color="auto"/>
        <w:right w:val="none" w:sz="0" w:space="0" w:color="auto"/>
      </w:divBdr>
    </w:div>
    <w:div w:id="1850636448">
      <w:bodyDiv w:val="1"/>
      <w:marLeft w:val="0"/>
      <w:marRight w:val="0"/>
      <w:marTop w:val="0"/>
      <w:marBottom w:val="0"/>
      <w:divBdr>
        <w:top w:val="none" w:sz="0" w:space="0" w:color="auto"/>
        <w:left w:val="none" w:sz="0" w:space="0" w:color="auto"/>
        <w:bottom w:val="none" w:sz="0" w:space="0" w:color="auto"/>
        <w:right w:val="none" w:sz="0" w:space="0" w:color="auto"/>
      </w:divBdr>
    </w:div>
    <w:div w:id="1890722647">
      <w:bodyDiv w:val="1"/>
      <w:marLeft w:val="0"/>
      <w:marRight w:val="0"/>
      <w:marTop w:val="0"/>
      <w:marBottom w:val="0"/>
      <w:divBdr>
        <w:top w:val="none" w:sz="0" w:space="0" w:color="auto"/>
        <w:left w:val="none" w:sz="0" w:space="0" w:color="auto"/>
        <w:bottom w:val="none" w:sz="0" w:space="0" w:color="auto"/>
        <w:right w:val="none" w:sz="0" w:space="0" w:color="auto"/>
      </w:divBdr>
      <w:divsChild>
        <w:div w:id="1233587881">
          <w:marLeft w:val="360"/>
          <w:marRight w:val="0"/>
          <w:marTop w:val="200"/>
          <w:marBottom w:val="0"/>
          <w:divBdr>
            <w:top w:val="none" w:sz="0" w:space="0" w:color="auto"/>
            <w:left w:val="none" w:sz="0" w:space="0" w:color="auto"/>
            <w:bottom w:val="none" w:sz="0" w:space="0" w:color="auto"/>
            <w:right w:val="none" w:sz="0" w:space="0" w:color="auto"/>
          </w:divBdr>
        </w:div>
      </w:divsChild>
    </w:div>
    <w:div w:id="1896045671">
      <w:bodyDiv w:val="1"/>
      <w:marLeft w:val="0"/>
      <w:marRight w:val="0"/>
      <w:marTop w:val="0"/>
      <w:marBottom w:val="0"/>
      <w:divBdr>
        <w:top w:val="none" w:sz="0" w:space="0" w:color="auto"/>
        <w:left w:val="none" w:sz="0" w:space="0" w:color="auto"/>
        <w:bottom w:val="none" w:sz="0" w:space="0" w:color="auto"/>
        <w:right w:val="none" w:sz="0" w:space="0" w:color="auto"/>
      </w:divBdr>
    </w:div>
    <w:div w:id="1921330939">
      <w:bodyDiv w:val="1"/>
      <w:marLeft w:val="0"/>
      <w:marRight w:val="0"/>
      <w:marTop w:val="0"/>
      <w:marBottom w:val="0"/>
      <w:divBdr>
        <w:top w:val="none" w:sz="0" w:space="0" w:color="auto"/>
        <w:left w:val="none" w:sz="0" w:space="0" w:color="auto"/>
        <w:bottom w:val="none" w:sz="0" w:space="0" w:color="auto"/>
        <w:right w:val="none" w:sz="0" w:space="0" w:color="auto"/>
      </w:divBdr>
    </w:div>
    <w:div w:id="2073696213">
      <w:bodyDiv w:val="1"/>
      <w:marLeft w:val="0"/>
      <w:marRight w:val="0"/>
      <w:marTop w:val="0"/>
      <w:marBottom w:val="0"/>
      <w:divBdr>
        <w:top w:val="none" w:sz="0" w:space="0" w:color="auto"/>
        <w:left w:val="none" w:sz="0" w:space="0" w:color="auto"/>
        <w:bottom w:val="none" w:sz="0" w:space="0" w:color="auto"/>
        <w:right w:val="none" w:sz="0" w:space="0" w:color="auto"/>
      </w:divBdr>
    </w:div>
    <w:div w:id="21319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Mahesh Mali</dc:creator>
  <cp:keywords/>
  <dc:description/>
  <cp:lastModifiedBy>Samreen Reyaz</cp:lastModifiedBy>
  <cp:revision>42</cp:revision>
  <cp:lastPrinted>2019-11-30T08:48:00Z</cp:lastPrinted>
  <dcterms:created xsi:type="dcterms:W3CDTF">2019-11-14T06:08:00Z</dcterms:created>
  <dcterms:modified xsi:type="dcterms:W3CDTF">2020-04-12T18:21:00Z</dcterms:modified>
</cp:coreProperties>
</file>