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73D54C" w14:textId="06B319E5" w:rsidR="00D83F6B" w:rsidRDefault="00D83F6B" w:rsidP="00AB07AA">
      <w:pPr>
        <w:pStyle w:val="Heading1"/>
      </w:pPr>
      <w:r>
        <w:t>How to Play</w:t>
      </w:r>
    </w:p>
    <w:p w14:paraId="1FF51D57" w14:textId="4A055116" w:rsidR="00C241B5" w:rsidRPr="00C241B5" w:rsidRDefault="00C241B5" w:rsidP="00C241B5">
      <w:r>
        <w:t>Aquaroom is a casual 2D isometric game that focuses on the calming aspects of designing a unique and creative aquarium that lets the player have fun and stretch their creative legs.</w:t>
      </w:r>
    </w:p>
    <w:p w14:paraId="4B89E5F6" w14:textId="490484AB" w:rsidR="00D83F6B" w:rsidRDefault="001D2E54" w:rsidP="00AB07AA">
      <w:pPr>
        <w:pStyle w:val="Heading2"/>
      </w:pPr>
      <w:r w:rsidRPr="00AB07AA">
        <w:t>Title Screen</w:t>
      </w:r>
    </w:p>
    <w:p w14:paraId="4D627F7E" w14:textId="24B4D486" w:rsidR="00C241B5" w:rsidRDefault="00C241B5" w:rsidP="00C241B5">
      <w:r>
        <w:t>This is where the player lands after the loading screen.</w:t>
      </w:r>
    </w:p>
    <w:p w14:paraId="4849DDC3" w14:textId="59AA0D0B" w:rsidR="00C241B5" w:rsidRPr="00C241B5" w:rsidRDefault="00C241B5" w:rsidP="00C241B5">
      <w:r>
        <w:rPr>
          <w:noProof/>
        </w:rPr>
        <mc:AlternateContent>
          <mc:Choice Requires="wps">
            <w:drawing>
              <wp:anchor distT="0" distB="0" distL="114300" distR="114300" simplePos="0" relativeHeight="251667456" behindDoc="0" locked="0" layoutInCell="1" allowOverlap="1" wp14:anchorId="21972FA0" wp14:editId="424F8B8D">
                <wp:simplePos x="0" y="0"/>
                <wp:positionH relativeFrom="column">
                  <wp:posOffset>3518535</wp:posOffset>
                </wp:positionH>
                <wp:positionV relativeFrom="paragraph">
                  <wp:posOffset>413385</wp:posOffset>
                </wp:positionV>
                <wp:extent cx="304800" cy="304800"/>
                <wp:effectExtent l="0" t="0" r="19050" b="19050"/>
                <wp:wrapNone/>
                <wp:docPr id="13" name="Rectangle: Rounded Corners 13"/>
                <wp:cNvGraphicFramePr/>
                <a:graphic xmlns:a="http://schemas.openxmlformats.org/drawingml/2006/main">
                  <a:graphicData uri="http://schemas.microsoft.com/office/word/2010/wordprocessingShape">
                    <wps:wsp>
                      <wps:cNvSpPr/>
                      <wps:spPr>
                        <a:xfrm>
                          <a:off x="0" y="0"/>
                          <a:ext cx="3048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1DA56E" w14:textId="77777777" w:rsidR="00C241B5" w:rsidRDefault="00C241B5" w:rsidP="00C241B5">
                            <w:pPr>
                              <w:jc w:val="center"/>
                            </w:pPr>
                            <w:r>
                              <w:t>1</w:t>
                            </w:r>
                            <w:r>
                              <w:rPr>
                                <w:noProof/>
                              </w:rPr>
                              <w:drawing>
                                <wp:inline distT="0" distB="0" distL="0" distR="0" wp14:anchorId="6DCA3B9E" wp14:editId="025E11AA">
                                  <wp:extent cx="80010" cy="45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0010" cy="450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972FA0" id="Rectangle: Rounded Corners 13" o:spid="_x0000_s1026" style="position:absolute;margin-left:277.05pt;margin-top:32.55pt;width:24pt;height:24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" fillcolor="#5b9bd5 [3204]" strokecolor="#1f4d78 [1604]" strokeweight="1pt">
                <v:stroke joinstyle="miter"/>
                <v:textbox>
                  <w:txbxContent>
                    <w:p w14:paraId="641DA56E" w14:textId="77777777" w:rsidR="00C241B5" w:rsidRDefault="00C241B5" w:rsidP="00C241B5">
                      <w:pPr>
                        <w:jc w:val="center"/>
                      </w:pPr>
                      <w:r>
                        <w:t>1</w:t>
                      </w:r>
                      <w:r>
                        <w:rPr>
                          <w:noProof/>
                        </w:rPr>
                        <w:drawing>
                          <wp:inline distT="0" distB="0" distL="0" distR="0" wp14:anchorId="6DCA3B9E" wp14:editId="025E11AA">
                            <wp:extent cx="80010" cy="45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0010" cy="45085"/>
                                    </a:xfrm>
                                    <a:prstGeom prst="rect">
                                      <a:avLst/>
                                    </a:prstGeom>
                                  </pic:spPr>
                                </pic:pic>
                              </a:graphicData>
                            </a:graphic>
                          </wp:inline>
                        </w:drawing>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01D1627C" wp14:editId="43E0FA97">
                <wp:simplePos x="0" y="0"/>
                <wp:positionH relativeFrom="column">
                  <wp:posOffset>3514725</wp:posOffset>
                </wp:positionH>
                <wp:positionV relativeFrom="paragraph">
                  <wp:posOffset>996315</wp:posOffset>
                </wp:positionV>
                <wp:extent cx="304800" cy="304800"/>
                <wp:effectExtent l="0" t="0" r="19050" b="19050"/>
                <wp:wrapNone/>
                <wp:docPr id="15" name="Rectangle: Rounded Corners 15"/>
                <wp:cNvGraphicFramePr/>
                <a:graphic xmlns:a="http://schemas.openxmlformats.org/drawingml/2006/main">
                  <a:graphicData uri="http://schemas.microsoft.com/office/word/2010/wordprocessingShape">
                    <wps:wsp>
                      <wps:cNvSpPr/>
                      <wps:spPr>
                        <a:xfrm>
                          <a:off x="0" y="0"/>
                          <a:ext cx="3048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EE6EA1" w14:textId="00C5291A" w:rsidR="00C241B5" w:rsidRDefault="00C241B5" w:rsidP="00C241B5">
                            <w:pPr>
                              <w:jc w:val="center"/>
                            </w:pPr>
                            <w:r>
                              <w:t>2</w:t>
                            </w:r>
                            <w:r>
                              <w:rPr>
                                <w:noProof/>
                              </w:rPr>
                              <w:drawing>
                                <wp:inline distT="0" distB="0" distL="0" distR="0" wp14:anchorId="19DE3CEB" wp14:editId="7DD3C9E0">
                                  <wp:extent cx="80010" cy="45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0010" cy="450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D1627C" id="Rectangle: Rounded Corners 15" o:spid="_x0000_s1027" style="position:absolute;margin-left:276.75pt;margin-top:78.45pt;width:24pt;height:24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" fillcolor="#5b9bd5 [3204]" strokecolor="#1f4d78 [1604]" strokeweight="1pt">
                <v:stroke joinstyle="miter"/>
                <v:textbox>
                  <w:txbxContent>
                    <w:p w14:paraId="34EE6EA1" w14:textId="00C5291A" w:rsidR="00C241B5" w:rsidRDefault="00C241B5" w:rsidP="00C241B5">
                      <w:pPr>
                        <w:jc w:val="center"/>
                      </w:pPr>
                      <w:r>
                        <w:t>2</w:t>
                      </w:r>
                      <w:r>
                        <w:rPr>
                          <w:noProof/>
                        </w:rPr>
                        <w:drawing>
                          <wp:inline distT="0" distB="0" distL="0" distR="0" wp14:anchorId="19DE3CEB" wp14:editId="7DD3C9E0">
                            <wp:extent cx="80010" cy="45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0010" cy="45085"/>
                                    </a:xfrm>
                                    <a:prstGeom prst="rect">
                                      <a:avLst/>
                                    </a:prstGeom>
                                  </pic:spPr>
                                </pic:pic>
                              </a:graphicData>
                            </a:graphic>
                          </wp:inline>
                        </w:drawing>
                      </w:r>
                    </w:p>
                  </w:txbxContent>
                </v:textbox>
              </v:roundrect>
            </w:pict>
          </mc:Fallback>
        </mc:AlternateContent>
      </w:r>
      <w:r>
        <w:rPr>
          <w:noProof/>
        </w:rPr>
        <w:drawing>
          <wp:inline distT="0" distB="0" distL="0" distR="0" wp14:anchorId="57E4DC12" wp14:editId="0C4433B1">
            <wp:extent cx="5943600" cy="3359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59785"/>
                    </a:xfrm>
                    <a:prstGeom prst="rect">
                      <a:avLst/>
                    </a:prstGeom>
                  </pic:spPr>
                </pic:pic>
              </a:graphicData>
            </a:graphic>
          </wp:inline>
        </w:drawing>
      </w:r>
    </w:p>
    <w:p w14:paraId="0E6B07CF" w14:textId="6BBE8474" w:rsidR="00D83F6B" w:rsidRDefault="00D83F6B" w:rsidP="00AB07AA">
      <w:pPr>
        <w:pStyle w:val="Heading3"/>
      </w:pPr>
      <w:r>
        <w:t>Play</w:t>
      </w:r>
      <w:r w:rsidR="00C241B5">
        <w:t xml:space="preserve"> [1]</w:t>
      </w:r>
    </w:p>
    <w:p w14:paraId="32A45ECE" w14:textId="1CED4BD7" w:rsidR="00D83F6B" w:rsidRDefault="00C241B5" w:rsidP="00E5470B">
      <w:r>
        <w:t>This button s</w:t>
      </w:r>
      <w:r w:rsidR="00D83F6B">
        <w:t xml:space="preserve">tarts the game and takes the player to the </w:t>
      </w:r>
      <w:r w:rsidR="001D2E54">
        <w:t>G</w:t>
      </w:r>
      <w:r w:rsidR="00D83F6B">
        <w:t xml:space="preserve">ame </w:t>
      </w:r>
      <w:r w:rsidR="001D2E54">
        <w:t>S</w:t>
      </w:r>
      <w:r w:rsidR="00D83F6B">
        <w:t>creen</w:t>
      </w:r>
      <w:r w:rsidR="001D2E54">
        <w:t>.</w:t>
      </w:r>
    </w:p>
    <w:p w14:paraId="326AF38E" w14:textId="2044A73F" w:rsidR="00D83F6B" w:rsidRDefault="00D83F6B" w:rsidP="00AB07AA">
      <w:pPr>
        <w:pStyle w:val="Heading3"/>
      </w:pPr>
      <w:r>
        <w:t>Quit</w:t>
      </w:r>
      <w:r w:rsidR="00C241B5">
        <w:t xml:space="preserve"> [2]</w:t>
      </w:r>
    </w:p>
    <w:p w14:paraId="5741B37C" w14:textId="2112A3A5" w:rsidR="00D83F6B" w:rsidRDefault="00C241B5" w:rsidP="00E5470B">
      <w:r>
        <w:t>This button c</w:t>
      </w:r>
      <w:r w:rsidR="00D83F6B">
        <w:t>loses the application</w:t>
      </w:r>
      <w:r w:rsidR="001D2E54">
        <w:t>.</w:t>
      </w:r>
    </w:p>
    <w:p w14:paraId="6D1E32E7" w14:textId="77777777" w:rsidR="00593548" w:rsidRDefault="00593548">
      <w:pPr>
        <w:rPr>
          <w:rFonts w:ascii="Arial Black" w:eastAsiaTheme="majorEastAsia" w:hAnsi="Arial Black" w:cstheme="majorBidi"/>
          <w:color w:val="917B4C"/>
          <w:sz w:val="26"/>
          <w:szCs w:val="26"/>
          <w:u w:val="single"/>
        </w:rPr>
      </w:pPr>
      <w:r>
        <w:br w:type="page"/>
      </w:r>
    </w:p>
    <w:p w14:paraId="4A4B3AB4" w14:textId="65D9BC6B" w:rsidR="001D2E54" w:rsidRDefault="001D2E54" w:rsidP="00AB07AA">
      <w:pPr>
        <w:pStyle w:val="Heading2"/>
      </w:pPr>
      <w:r>
        <w:lastRenderedPageBreak/>
        <w:t>Game Screen</w:t>
      </w:r>
    </w:p>
    <w:p w14:paraId="76B9DE13" w14:textId="797703CD" w:rsidR="003F1140" w:rsidRPr="003F1140" w:rsidRDefault="003F1140" w:rsidP="003F1140">
      <w:r>
        <w:t xml:space="preserve">This screen is where the </w:t>
      </w:r>
      <w:r w:rsidR="00593548">
        <w:t>player will create their aquarium and where the gameplay happens.</w:t>
      </w:r>
    </w:p>
    <w:p w14:paraId="5581FC77" w14:textId="11E7CE4A" w:rsidR="001D2E54" w:rsidRDefault="00C241B5" w:rsidP="00E5470B">
      <w:r>
        <w:rPr>
          <w:noProof/>
        </w:rPr>
        <mc:AlternateContent>
          <mc:Choice Requires="wps">
            <w:drawing>
              <wp:anchor distT="0" distB="0" distL="114300" distR="114300" simplePos="0" relativeHeight="251661312" behindDoc="0" locked="0" layoutInCell="1" allowOverlap="1" wp14:anchorId="539C1CA5" wp14:editId="01995698">
                <wp:simplePos x="0" y="0"/>
                <wp:positionH relativeFrom="column">
                  <wp:posOffset>3352800</wp:posOffset>
                </wp:positionH>
                <wp:positionV relativeFrom="paragraph">
                  <wp:posOffset>67310</wp:posOffset>
                </wp:positionV>
                <wp:extent cx="304800" cy="304800"/>
                <wp:effectExtent l="0" t="0" r="19050" b="19050"/>
                <wp:wrapNone/>
                <wp:docPr id="3" name="Rectangle: Rounded Corners 3"/>
                <wp:cNvGraphicFramePr/>
                <a:graphic xmlns:a="http://schemas.openxmlformats.org/drawingml/2006/main">
                  <a:graphicData uri="http://schemas.microsoft.com/office/word/2010/wordprocessingShape">
                    <wps:wsp>
                      <wps:cNvSpPr/>
                      <wps:spPr>
                        <a:xfrm>
                          <a:off x="0" y="0"/>
                          <a:ext cx="3048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CCE6DC" w14:textId="3370920E" w:rsidR="001D2E54" w:rsidRDefault="001D2E54" w:rsidP="001D2E5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9C1CA5" id="Rectangle: Rounded Corners 3" o:spid="_x0000_s1028" style="position:absolute;margin-left:264pt;margin-top:5.3pt;width:24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" fillcolor="#5b9bd5 [3204]" strokecolor="#1f4d78 [1604]" strokeweight="1pt">
                <v:stroke joinstyle="miter"/>
                <v:textbox>
                  <w:txbxContent>
                    <w:p w14:paraId="55CCE6DC" w14:textId="3370920E" w:rsidR="001D2E54" w:rsidRDefault="001D2E54" w:rsidP="001D2E54">
                      <w:pPr>
                        <w:jc w:val="center"/>
                      </w:pPr>
                      <w:r>
                        <w:t>2</w:t>
                      </w:r>
                    </w:p>
                  </w:txbxContent>
                </v:textbox>
              </v:roundrect>
            </w:pict>
          </mc:Fallback>
        </mc:AlternateContent>
      </w:r>
      <w:r w:rsidR="001D2E54">
        <w:rPr>
          <w:noProof/>
        </w:rPr>
        <mc:AlternateContent>
          <mc:Choice Requires="wps">
            <w:drawing>
              <wp:anchor distT="0" distB="0" distL="114300" distR="114300" simplePos="0" relativeHeight="251665408" behindDoc="0" locked="0" layoutInCell="1" allowOverlap="1" wp14:anchorId="1DF5241E" wp14:editId="173FC95C">
                <wp:simplePos x="0" y="0"/>
                <wp:positionH relativeFrom="column">
                  <wp:posOffset>3810000</wp:posOffset>
                </wp:positionH>
                <wp:positionV relativeFrom="paragraph">
                  <wp:posOffset>1648460</wp:posOffset>
                </wp:positionV>
                <wp:extent cx="304800" cy="304800"/>
                <wp:effectExtent l="0" t="0" r="19050" b="19050"/>
                <wp:wrapNone/>
                <wp:docPr id="5" name="Rectangle: Rounded Corners 5"/>
                <wp:cNvGraphicFramePr/>
                <a:graphic xmlns:a="http://schemas.openxmlformats.org/drawingml/2006/main">
                  <a:graphicData uri="http://schemas.microsoft.com/office/word/2010/wordprocessingShape">
                    <wps:wsp>
                      <wps:cNvSpPr/>
                      <wps:spPr>
                        <a:xfrm>
                          <a:off x="0" y="0"/>
                          <a:ext cx="3048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28DC29" w14:textId="56C9EFD7" w:rsidR="001D2E54" w:rsidRDefault="001D2E54" w:rsidP="001D2E5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F5241E" id="Rectangle: Rounded Corners 5" o:spid="_x0000_s1029" style="position:absolute;margin-left:300pt;margin-top:129.8pt;width:24pt;height:24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" fillcolor="#5b9bd5 [3204]" strokecolor="#1f4d78 [1604]" strokeweight="1pt">
                <v:stroke joinstyle="miter"/>
                <v:textbox>
                  <w:txbxContent>
                    <w:p w14:paraId="3B28DC29" w14:textId="56C9EFD7" w:rsidR="001D2E54" w:rsidRDefault="001D2E54" w:rsidP="001D2E54">
                      <w:pPr>
                        <w:jc w:val="center"/>
                      </w:pPr>
                      <w:r>
                        <w:t>4</w:t>
                      </w:r>
                    </w:p>
                  </w:txbxContent>
                </v:textbox>
              </v:roundrect>
            </w:pict>
          </mc:Fallback>
        </mc:AlternateContent>
      </w:r>
      <w:r w:rsidR="001D2E54">
        <w:rPr>
          <w:noProof/>
        </w:rPr>
        <mc:AlternateContent>
          <mc:Choice Requires="wps">
            <w:drawing>
              <wp:anchor distT="0" distB="0" distL="114300" distR="114300" simplePos="0" relativeHeight="251663360" behindDoc="0" locked="0" layoutInCell="1" allowOverlap="1" wp14:anchorId="16E94C24" wp14:editId="1EFC6802">
                <wp:simplePos x="0" y="0"/>
                <wp:positionH relativeFrom="column">
                  <wp:posOffset>5191125</wp:posOffset>
                </wp:positionH>
                <wp:positionV relativeFrom="paragraph">
                  <wp:posOffset>114935</wp:posOffset>
                </wp:positionV>
                <wp:extent cx="304800" cy="304800"/>
                <wp:effectExtent l="0" t="0" r="19050" b="19050"/>
                <wp:wrapNone/>
                <wp:docPr id="4" name="Rectangle: Rounded Corners 4"/>
                <wp:cNvGraphicFramePr/>
                <a:graphic xmlns:a="http://schemas.openxmlformats.org/drawingml/2006/main">
                  <a:graphicData uri="http://schemas.microsoft.com/office/word/2010/wordprocessingShape">
                    <wps:wsp>
                      <wps:cNvSpPr/>
                      <wps:spPr>
                        <a:xfrm>
                          <a:off x="0" y="0"/>
                          <a:ext cx="3048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369436" w14:textId="104A54BA" w:rsidR="001D2E54" w:rsidRDefault="001D2E54" w:rsidP="001D2E5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E94C24" id="Rectangle: Rounded Corners 4" o:spid="_x0000_s1030" style="position:absolute;margin-left:408.75pt;margin-top:9.05pt;width:24pt;height:2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" fillcolor="#5b9bd5 [3204]" strokecolor="#1f4d78 [1604]" strokeweight="1pt">
                <v:stroke joinstyle="miter"/>
                <v:textbox>
                  <w:txbxContent>
                    <w:p w14:paraId="0D369436" w14:textId="104A54BA" w:rsidR="001D2E54" w:rsidRDefault="001D2E54" w:rsidP="001D2E54">
                      <w:pPr>
                        <w:jc w:val="center"/>
                      </w:pPr>
                      <w:r>
                        <w:t>3</w:t>
                      </w:r>
                    </w:p>
                  </w:txbxContent>
                </v:textbox>
              </v:roundrect>
            </w:pict>
          </mc:Fallback>
        </mc:AlternateContent>
      </w:r>
      <w:r w:rsidR="001D2E54">
        <w:rPr>
          <w:noProof/>
        </w:rPr>
        <mc:AlternateContent>
          <mc:Choice Requires="wps">
            <w:drawing>
              <wp:anchor distT="0" distB="0" distL="114300" distR="114300" simplePos="0" relativeHeight="251659264" behindDoc="0" locked="0" layoutInCell="1" allowOverlap="1" wp14:anchorId="625BEEF6" wp14:editId="61473EC5">
                <wp:simplePos x="0" y="0"/>
                <wp:positionH relativeFrom="column">
                  <wp:posOffset>295275</wp:posOffset>
                </wp:positionH>
                <wp:positionV relativeFrom="paragraph">
                  <wp:posOffset>86360</wp:posOffset>
                </wp:positionV>
                <wp:extent cx="304800" cy="304800"/>
                <wp:effectExtent l="0" t="0" r="19050" b="19050"/>
                <wp:wrapNone/>
                <wp:docPr id="2" name="Rectangle: Rounded Corners 2"/>
                <wp:cNvGraphicFramePr/>
                <a:graphic xmlns:a="http://schemas.openxmlformats.org/drawingml/2006/main">
                  <a:graphicData uri="http://schemas.microsoft.com/office/word/2010/wordprocessingShape">
                    <wps:wsp>
                      <wps:cNvSpPr/>
                      <wps:spPr>
                        <a:xfrm>
                          <a:off x="0" y="0"/>
                          <a:ext cx="3048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1756D8" w14:textId="2B31149E" w:rsidR="001D2E54" w:rsidRDefault="001D2E54" w:rsidP="001D2E54">
                            <w:pPr>
                              <w:jc w:val="center"/>
                            </w:pPr>
                            <w:r>
                              <w:t>1</w:t>
                            </w:r>
                            <w:r w:rsidR="00C241B5">
                              <w:rPr>
                                <w:noProof/>
                              </w:rPr>
                              <w:drawing>
                                <wp:inline distT="0" distB="0" distL="0" distR="0" wp14:anchorId="14F0C4A6" wp14:editId="700E552E">
                                  <wp:extent cx="80010" cy="45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0010" cy="450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5BEEF6" id="Rectangle: Rounded Corners 2" o:spid="_x0000_s1031" style="position:absolute;margin-left:23.25pt;margin-top:6.8pt;width:24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" fillcolor="#5b9bd5 [3204]" strokecolor="#1f4d78 [1604]" strokeweight="1pt">
                <v:stroke joinstyle="miter"/>
                <v:textbox>
                  <w:txbxContent>
                    <w:p w14:paraId="701756D8" w14:textId="2B31149E" w:rsidR="001D2E54" w:rsidRDefault="001D2E54" w:rsidP="001D2E54">
                      <w:pPr>
                        <w:jc w:val="center"/>
                      </w:pPr>
                      <w:r>
                        <w:t>1</w:t>
                      </w:r>
                      <w:r w:rsidR="00C241B5">
                        <w:rPr>
                          <w:noProof/>
                        </w:rPr>
                        <w:drawing>
                          <wp:inline distT="0" distB="0" distL="0" distR="0" wp14:anchorId="14F0C4A6" wp14:editId="700E552E">
                            <wp:extent cx="80010" cy="45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0010" cy="45085"/>
                                    </a:xfrm>
                                    <a:prstGeom prst="rect">
                                      <a:avLst/>
                                    </a:prstGeom>
                                  </pic:spPr>
                                </pic:pic>
                              </a:graphicData>
                            </a:graphic>
                          </wp:inline>
                        </w:drawing>
                      </w:r>
                    </w:p>
                  </w:txbxContent>
                </v:textbox>
              </v:roundrect>
            </w:pict>
          </mc:Fallback>
        </mc:AlternateContent>
      </w:r>
      <w:r w:rsidR="001D2E54">
        <w:rPr>
          <w:noProof/>
        </w:rPr>
        <w:drawing>
          <wp:inline distT="0" distB="0" distL="0" distR="0" wp14:anchorId="2FDBE966" wp14:editId="20FD6DD7">
            <wp:extent cx="5943600" cy="3361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61055"/>
                    </a:xfrm>
                    <a:prstGeom prst="rect">
                      <a:avLst/>
                    </a:prstGeom>
                  </pic:spPr>
                </pic:pic>
              </a:graphicData>
            </a:graphic>
          </wp:inline>
        </w:drawing>
      </w:r>
    </w:p>
    <w:p w14:paraId="3F6312D6" w14:textId="29B2EA23" w:rsidR="00AB07AA" w:rsidRDefault="001D2E54" w:rsidP="00AB07AA">
      <w:pPr>
        <w:pStyle w:val="Heading3"/>
      </w:pPr>
      <w:r>
        <w:t>Asset Pane</w:t>
      </w:r>
      <w:r w:rsidR="00AB07AA">
        <w:t xml:space="preserve"> [1]</w:t>
      </w:r>
    </w:p>
    <w:p w14:paraId="3722AD88" w14:textId="3187BCCF" w:rsidR="001D2E54" w:rsidRDefault="001D2E54" w:rsidP="00AB07AA">
      <w:r>
        <w:t>Contains all the placeable assets in the game. Assets have depth priority so they can be placed down in any order. Selected asset will highlight when clicked to show the player which sprite they are placing.</w:t>
      </w:r>
    </w:p>
    <w:p w14:paraId="3765E31C" w14:textId="2216A1A1" w:rsidR="00AB07AA" w:rsidRDefault="001D2E54" w:rsidP="00AB07AA">
      <w:pPr>
        <w:pStyle w:val="Heading3"/>
      </w:pPr>
      <w:r>
        <w:t xml:space="preserve">Game Title </w:t>
      </w:r>
      <w:r w:rsidR="00AB07AA">
        <w:t>[2]</w:t>
      </w:r>
    </w:p>
    <w:p w14:paraId="27E1082A" w14:textId="68198DE8" w:rsidR="001D2E54" w:rsidRDefault="001D2E54" w:rsidP="00AB07AA">
      <w:r>
        <w:t>Clicking this will take the player back to the title screen.</w:t>
      </w:r>
    </w:p>
    <w:p w14:paraId="4D79C7A6" w14:textId="571CE71A" w:rsidR="00AB07AA" w:rsidRDefault="001D2E54" w:rsidP="00AB07AA">
      <w:pPr>
        <w:pStyle w:val="Heading3"/>
      </w:pPr>
      <w:r>
        <w:t xml:space="preserve">Reset Fish </w:t>
      </w:r>
      <w:r w:rsidR="00AB07AA">
        <w:t>[3]</w:t>
      </w:r>
    </w:p>
    <w:p w14:paraId="1A9E88F6" w14:textId="3A93C68C" w:rsidR="001D2E54" w:rsidRDefault="001D2E54" w:rsidP="00AB07AA">
      <w:r>
        <w:t>Clicking this fish will reset the Game Screen</w:t>
      </w:r>
      <w:r w:rsidR="00593548">
        <w:t>.</w:t>
      </w:r>
    </w:p>
    <w:p w14:paraId="37A152FD" w14:textId="4C6DD28D" w:rsidR="00AB07AA" w:rsidRDefault="00005AAF" w:rsidP="00AB07AA">
      <w:pPr>
        <w:pStyle w:val="Heading3"/>
      </w:pPr>
      <w:r>
        <w:t xml:space="preserve">Play Area </w:t>
      </w:r>
      <w:r w:rsidR="00AB07AA">
        <w:t>[4]</w:t>
      </w:r>
    </w:p>
    <w:p w14:paraId="7687C558" w14:textId="5234C1CC" w:rsidR="001D2E54" w:rsidRDefault="00005AAF" w:rsidP="00AB07AA">
      <w:r>
        <w:t>This is where the assets can be placed. Assets are placed on mouse click, with only a single instance of each asset being placeable. If an already placed asset is clicked in a different position it will move the asset.</w:t>
      </w:r>
    </w:p>
    <w:p w14:paraId="4CFBA040" w14:textId="6C3F9BBA" w:rsidR="00593548" w:rsidRDefault="00593548">
      <w:r>
        <w:br w:type="page"/>
      </w:r>
    </w:p>
    <w:p w14:paraId="5F461EA9" w14:textId="61F6E32E" w:rsidR="00593548" w:rsidRDefault="00593548" w:rsidP="00593548">
      <w:pPr>
        <w:pStyle w:val="Heading2"/>
      </w:pPr>
      <w:r>
        <w:lastRenderedPageBreak/>
        <w:t>Assets</w:t>
      </w:r>
    </w:p>
    <w:p w14:paraId="5776406A" w14:textId="61C8113C" w:rsidR="00593548" w:rsidRPr="00593548" w:rsidRDefault="00593548" w:rsidP="00593548">
      <w:r>
        <w:t>This project contains a combination of unique art assets created for this game, and assets found online.</w:t>
      </w:r>
    </w:p>
    <w:p w14:paraId="26B69E4E" w14:textId="534A132C" w:rsidR="00FF3057" w:rsidRDefault="00E5470B" w:rsidP="00593548">
      <w:pPr>
        <w:pStyle w:val="Heading3"/>
      </w:pPr>
      <w:r>
        <w:t>Audio Assets:</w:t>
      </w:r>
    </w:p>
    <w:p w14:paraId="5BCE59CC" w14:textId="15DAD1C0" w:rsidR="00593548" w:rsidRPr="00593548" w:rsidRDefault="00593548" w:rsidP="00593548">
      <w:r>
        <w:t>This game borrows some sound clips from Super Mario 64 for the Nintendo 64 because that game was so influential on the students making this project. It also uses the “Royalty Free 2” song from Mattia Cupelli for the Game Screen portion of the game to give the player some ambiance as they make their aquariums.</w:t>
      </w:r>
    </w:p>
    <w:p w14:paraId="46E3EEC0" w14:textId="77777777" w:rsidR="00E5470B" w:rsidRDefault="00EC0067" w:rsidP="00E5470B">
      <w:hyperlink r:id="rId7" w:history="1">
        <w:r w:rsidR="00E5470B">
          <w:rPr>
            <w:rStyle w:val="Hyperlink"/>
          </w:rPr>
          <w:t>http://www.mariomayhem.com/downloads/sound_tracks/super_mario_64_original_soundtrack.php</w:t>
        </w:r>
      </w:hyperlink>
    </w:p>
    <w:p w14:paraId="314B227A" w14:textId="3B17049D" w:rsidR="00E5470B" w:rsidRDefault="00E5470B" w:rsidP="00E5470B">
      <w:pPr>
        <w:pStyle w:val="ListParagraph"/>
        <w:numPr>
          <w:ilvl w:val="0"/>
          <w:numId w:val="1"/>
        </w:numPr>
      </w:pPr>
      <w:r>
        <w:t>“24 Game Start.mp3”, used on the “</w:t>
      </w:r>
      <w:r w:rsidR="00EC0067">
        <w:t>Loading</w:t>
      </w:r>
      <w:r>
        <w:t xml:space="preserve"> Screen”</w:t>
      </w:r>
    </w:p>
    <w:p w14:paraId="2A767D49" w14:textId="058B0CE1" w:rsidR="00E5470B" w:rsidRDefault="00E5470B" w:rsidP="00E5470B">
      <w:pPr>
        <w:pStyle w:val="ListParagraph"/>
        <w:numPr>
          <w:ilvl w:val="0"/>
          <w:numId w:val="1"/>
        </w:numPr>
      </w:pPr>
      <w:r>
        <w:t>“09 Dire, Dire Docks.mp3”, used on the “</w:t>
      </w:r>
      <w:r w:rsidR="00EC0067">
        <w:t xml:space="preserve">Title </w:t>
      </w:r>
      <w:r>
        <w:t>Screen”</w:t>
      </w:r>
    </w:p>
    <w:p w14:paraId="1EB120A1" w14:textId="77777777" w:rsidR="00E5470B" w:rsidRDefault="00EC0067" w:rsidP="00E5470B">
      <w:hyperlink r:id="rId8" w:history="1">
        <w:r w:rsidR="00E5470B">
          <w:rPr>
            <w:rStyle w:val="Hyperlink"/>
          </w:rPr>
          <w:t>https://soundcloud.com</w:t>
        </w:r>
        <w:r w:rsidR="00E5470B">
          <w:rPr>
            <w:rStyle w:val="Hyperlink"/>
          </w:rPr>
          <w:t>/</w:t>
        </w:r>
        <w:r w:rsidR="00E5470B">
          <w:rPr>
            <w:rStyle w:val="Hyperlink"/>
          </w:rPr>
          <w:t>mattiacupelli/royalty-download-free</w:t>
        </w:r>
      </w:hyperlink>
    </w:p>
    <w:p w14:paraId="0C3D826E" w14:textId="77777777" w:rsidR="00E5470B" w:rsidRDefault="00E5470B" w:rsidP="00E5470B">
      <w:pPr>
        <w:pStyle w:val="ListParagraph"/>
        <w:numPr>
          <w:ilvl w:val="0"/>
          <w:numId w:val="1"/>
        </w:numPr>
      </w:pPr>
      <w:r>
        <w:t>“Royalty Free 2.wav”, used on the “Game Screen”</w:t>
      </w:r>
    </w:p>
    <w:p w14:paraId="2EC16372" w14:textId="06AD761D" w:rsidR="00E5470B" w:rsidRDefault="00E5470B" w:rsidP="00593548">
      <w:pPr>
        <w:pStyle w:val="Heading3"/>
      </w:pPr>
      <w:r>
        <w:t>Art Assets:</w:t>
      </w:r>
    </w:p>
    <w:p w14:paraId="4C10C9B4" w14:textId="6A07EECB" w:rsidR="00E5470B" w:rsidRDefault="00593548" w:rsidP="00593548">
      <w:r>
        <w:t xml:space="preserve">The Title Screen image is from </w:t>
      </w:r>
      <w:r w:rsidR="001C364F">
        <w:t>Chow Wing Ki</w:t>
      </w:r>
      <w:r>
        <w:t xml:space="preserve"> which was found on Google. It is a beautiful that sets the tone and feel of the game.</w:t>
      </w:r>
    </w:p>
    <w:p w14:paraId="3B16EE8F" w14:textId="254B9323" w:rsidR="005B6367" w:rsidRDefault="005B6367" w:rsidP="00593548">
      <w:pPr>
        <w:pStyle w:val="Heading3"/>
      </w:pPr>
      <w:r>
        <w:t>Fonts:</w:t>
      </w:r>
    </w:p>
    <w:p w14:paraId="79CABA90" w14:textId="747B1C44" w:rsidR="005B6367" w:rsidRPr="00E5470B" w:rsidRDefault="00EC0067" w:rsidP="00EC0067">
      <w:r>
        <w:t xml:space="preserve">Two fonts were downloaded for this game from, </w:t>
      </w:r>
      <w:hyperlink r:id="rId9" w:history="1">
        <w:r w:rsidRPr="007B5CA2">
          <w:rPr>
            <w:rStyle w:val="Hyperlink"/>
          </w:rPr>
          <w:t>www.dafont.com</w:t>
        </w:r>
      </w:hyperlink>
      <w:r>
        <w:t xml:space="preserve">. These two fonts were “Aquarious” and </w:t>
      </w:r>
      <w:r w:rsidR="005B6367">
        <w:t>“AQUARIUM”</w:t>
      </w:r>
      <w:r>
        <w:t>. These fonts were used for the loading screen and the in-game text on the Title Screen and the Game Screen.</w:t>
      </w:r>
    </w:p>
    <w:sectPr w:rsidR="005B6367" w:rsidRPr="00E547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8" type="#_x0000_t75" style="width:959.25pt;height:542.25pt;visibility:visible;mso-wrap-style:square" o:bullet="t">
        <v:imagedata r:id="rId1" o:title=""/>
      </v:shape>
    </w:pict>
  </w:numPicBullet>
  <w:abstractNum w:abstractNumId="0" w15:restartNumberingAfterBreak="0">
    <w:nsid w:val="13BA0485"/>
    <w:multiLevelType w:val="hybridMultilevel"/>
    <w:tmpl w:val="CDD626FA"/>
    <w:lvl w:ilvl="0" w:tplc="3C1C6A7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FE72F5"/>
    <w:multiLevelType w:val="hybridMultilevel"/>
    <w:tmpl w:val="553EA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96C"/>
    <w:rsid w:val="00005AAF"/>
    <w:rsid w:val="001C364F"/>
    <w:rsid w:val="001D2E54"/>
    <w:rsid w:val="003E696C"/>
    <w:rsid w:val="003F1140"/>
    <w:rsid w:val="00593548"/>
    <w:rsid w:val="005B6367"/>
    <w:rsid w:val="00654F8D"/>
    <w:rsid w:val="00AB07AA"/>
    <w:rsid w:val="00BB6E33"/>
    <w:rsid w:val="00C241B5"/>
    <w:rsid w:val="00D83F6B"/>
    <w:rsid w:val="00E5470B"/>
    <w:rsid w:val="00EC0067"/>
    <w:rsid w:val="00FF3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3E941"/>
  <w15:chartTrackingRefBased/>
  <w15:docId w15:val="{5ED02FBF-F878-4957-B93C-8C61145C4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07AA"/>
    <w:pPr>
      <w:keepNext/>
      <w:keepLines/>
      <w:spacing w:before="240" w:after="0"/>
      <w:outlineLvl w:val="0"/>
    </w:pPr>
    <w:rPr>
      <w:rFonts w:ascii="Arial Black" w:eastAsiaTheme="majorEastAsia" w:hAnsi="Arial Black" w:cstheme="majorBidi"/>
      <w:b/>
      <w:color w:val="33006F"/>
      <w:sz w:val="32"/>
      <w:szCs w:val="32"/>
      <w:u w:val="single"/>
    </w:rPr>
  </w:style>
  <w:style w:type="paragraph" w:styleId="Heading2">
    <w:name w:val="heading 2"/>
    <w:basedOn w:val="Normal"/>
    <w:next w:val="Normal"/>
    <w:link w:val="Heading2Char"/>
    <w:uiPriority w:val="9"/>
    <w:unhideWhenUsed/>
    <w:qFormat/>
    <w:rsid w:val="00AB07AA"/>
    <w:pPr>
      <w:keepNext/>
      <w:keepLines/>
      <w:spacing w:before="40" w:after="0"/>
      <w:outlineLvl w:val="1"/>
    </w:pPr>
    <w:rPr>
      <w:rFonts w:ascii="Arial Black" w:eastAsiaTheme="majorEastAsia" w:hAnsi="Arial Black" w:cstheme="majorBidi"/>
      <w:color w:val="917B4C"/>
      <w:sz w:val="26"/>
      <w:szCs w:val="26"/>
      <w:u w:val="single"/>
    </w:rPr>
  </w:style>
  <w:style w:type="paragraph" w:styleId="Heading3">
    <w:name w:val="heading 3"/>
    <w:basedOn w:val="Normal"/>
    <w:next w:val="Normal"/>
    <w:link w:val="Heading3Char"/>
    <w:uiPriority w:val="9"/>
    <w:unhideWhenUsed/>
    <w:qFormat/>
    <w:rsid w:val="00AB07AA"/>
    <w:pPr>
      <w:keepNext/>
      <w:keepLines/>
      <w:spacing w:before="40" w:after="0"/>
      <w:outlineLvl w:val="2"/>
    </w:pPr>
    <w:rPr>
      <w:rFonts w:ascii="Arial Narrow" w:eastAsiaTheme="majorEastAsia" w:hAnsi="Arial Narrow" w:cstheme="majorBidi"/>
      <w:b/>
      <w:color w:val="D6C29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470B"/>
    <w:rPr>
      <w:color w:val="0000FF"/>
      <w:u w:val="single"/>
    </w:rPr>
  </w:style>
  <w:style w:type="paragraph" w:styleId="ListParagraph">
    <w:name w:val="List Paragraph"/>
    <w:basedOn w:val="Normal"/>
    <w:uiPriority w:val="34"/>
    <w:qFormat/>
    <w:rsid w:val="00E5470B"/>
    <w:pPr>
      <w:ind w:left="720"/>
      <w:contextualSpacing/>
    </w:pPr>
  </w:style>
  <w:style w:type="character" w:customStyle="1" w:styleId="Heading1Char">
    <w:name w:val="Heading 1 Char"/>
    <w:basedOn w:val="DefaultParagraphFont"/>
    <w:link w:val="Heading1"/>
    <w:uiPriority w:val="9"/>
    <w:rsid w:val="00AB07AA"/>
    <w:rPr>
      <w:rFonts w:ascii="Arial Black" w:eastAsiaTheme="majorEastAsia" w:hAnsi="Arial Black" w:cstheme="majorBidi"/>
      <w:b/>
      <w:color w:val="33006F"/>
      <w:sz w:val="32"/>
      <w:szCs w:val="32"/>
      <w:u w:val="single"/>
    </w:rPr>
  </w:style>
  <w:style w:type="character" w:customStyle="1" w:styleId="Heading2Char">
    <w:name w:val="Heading 2 Char"/>
    <w:basedOn w:val="DefaultParagraphFont"/>
    <w:link w:val="Heading2"/>
    <w:uiPriority w:val="9"/>
    <w:rsid w:val="00AB07AA"/>
    <w:rPr>
      <w:rFonts w:ascii="Arial Black" w:eastAsiaTheme="majorEastAsia" w:hAnsi="Arial Black" w:cstheme="majorBidi"/>
      <w:color w:val="917B4C"/>
      <w:sz w:val="26"/>
      <w:szCs w:val="26"/>
      <w:u w:val="single"/>
    </w:rPr>
  </w:style>
  <w:style w:type="character" w:customStyle="1" w:styleId="Heading3Char">
    <w:name w:val="Heading 3 Char"/>
    <w:basedOn w:val="DefaultParagraphFont"/>
    <w:link w:val="Heading3"/>
    <w:uiPriority w:val="9"/>
    <w:rsid w:val="00AB07AA"/>
    <w:rPr>
      <w:rFonts w:ascii="Arial Narrow" w:eastAsiaTheme="majorEastAsia" w:hAnsi="Arial Narrow" w:cstheme="majorBidi"/>
      <w:b/>
      <w:color w:val="D6C29E"/>
      <w:sz w:val="24"/>
      <w:szCs w:val="24"/>
    </w:rPr>
  </w:style>
  <w:style w:type="character" w:styleId="FollowedHyperlink">
    <w:name w:val="FollowedHyperlink"/>
    <w:basedOn w:val="DefaultParagraphFont"/>
    <w:uiPriority w:val="99"/>
    <w:semiHidden/>
    <w:unhideWhenUsed/>
    <w:rsid w:val="00593548"/>
    <w:rPr>
      <w:color w:val="954F72" w:themeColor="followedHyperlink"/>
      <w:u w:val="single"/>
    </w:rPr>
  </w:style>
  <w:style w:type="character" w:styleId="UnresolvedMention">
    <w:name w:val="Unresolved Mention"/>
    <w:basedOn w:val="DefaultParagraphFont"/>
    <w:uiPriority w:val="99"/>
    <w:semiHidden/>
    <w:unhideWhenUsed/>
    <w:rsid w:val="00EC00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undcloud.com/mattiacupelli/royalty-download-free" TargetMode="External"/><Relationship Id="rId3" Type="http://schemas.openxmlformats.org/officeDocument/2006/relationships/settings" Target="settings.xml"/><Relationship Id="rId7" Type="http://schemas.openxmlformats.org/officeDocument/2006/relationships/hyperlink" Target="http://www.mariomayhem.com/downloads/sound_tracks/super_mario_64_original_soundtrack.ph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dafont.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3</Pages>
  <Words>361</Words>
  <Characters>2059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dc:creator>
  <cp:keywords/>
  <dc:description/>
  <cp:lastModifiedBy>Gabriel D</cp:lastModifiedBy>
  <cp:revision>6</cp:revision>
  <dcterms:created xsi:type="dcterms:W3CDTF">2019-08-22T06:11:00Z</dcterms:created>
  <dcterms:modified xsi:type="dcterms:W3CDTF">2020-11-23T08:49:00Z</dcterms:modified>
</cp:coreProperties>
</file>