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16DCCAAD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 – 20</w:t>
            </w:r>
            <w:r w:rsidR="007C6C78" w:rsidRPr="007D7033">
              <w:rPr>
                <w:rFonts w:ascii="Barlow" w:hAnsi="Barlow"/>
              </w:rPr>
              <w:t>2</w:t>
            </w:r>
            <w:r w:rsidR="007D7033" w:rsidRPr="007D7033">
              <w:rPr>
                <w:rFonts w:ascii="Barlow" w:hAnsi="Barlow"/>
              </w:rPr>
              <w:t>2</w:t>
            </w:r>
            <w:r w:rsidR="007C6C78" w:rsidRPr="007D7033">
              <w:rPr>
                <w:rFonts w:ascii="Barlow" w:hAnsi="Barlow"/>
              </w:rPr>
              <w:t>_1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3DA88E14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Professor</w:t>
            </w:r>
            <w:r w:rsidR="00846E43" w:rsidRPr="007D7033">
              <w:rPr>
                <w:rFonts w:ascii="Barlow" w:hAnsi="Barlow"/>
              </w:rPr>
              <w:t>es</w:t>
            </w:r>
            <w:r w:rsidRPr="007D7033">
              <w:rPr>
                <w:rFonts w:ascii="Barlow" w:hAnsi="Barlow"/>
              </w:rPr>
              <w:t xml:space="preserve">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77777777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0BDE44A7" w14:textId="77777777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02102208" w14:textId="2CC6B5E9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FF63FEF" w14:textId="6947A628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64FF820D" w14:textId="40B0F80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92D0F7B" w14:textId="4C2A8921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10B7A499" w14:textId="783BF126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70323CEC" w14:textId="1754DB73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258248B" w14:textId="6A665F67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adress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A7EB740" w14:textId="5C91E7BF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A48C20F" w14:textId="3762B2FC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0AB9" w14:textId="77777777" w:rsidR="00F74E47" w:rsidRDefault="00F74E47">
      <w:pPr>
        <w:spacing w:line="240" w:lineRule="auto"/>
      </w:pPr>
      <w:r>
        <w:separator/>
      </w:r>
    </w:p>
  </w:endnote>
  <w:endnote w:type="continuationSeparator" w:id="0">
    <w:p w14:paraId="4C7C013B" w14:textId="77777777" w:rsidR="00F74E47" w:rsidRDefault="00F74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Exo 2"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F9CA" w14:textId="77777777" w:rsidR="00F74E47" w:rsidRDefault="00F74E47">
      <w:pPr>
        <w:spacing w:line="240" w:lineRule="auto"/>
      </w:pPr>
      <w:r>
        <w:separator/>
      </w:r>
    </w:p>
  </w:footnote>
  <w:footnote w:type="continuationSeparator" w:id="0">
    <w:p w14:paraId="47DBC94D" w14:textId="77777777" w:rsidR="00F74E47" w:rsidRDefault="00F74E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F74E47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371AC"/>
    <w:rsid w:val="00F42DD9"/>
    <w:rsid w:val="00F4656A"/>
    <w:rsid w:val="00F52560"/>
    <w:rsid w:val="00F6302F"/>
    <w:rsid w:val="00F66858"/>
    <w:rsid w:val="00F74E47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Eduardo Luís Almeida Verri</cp:lastModifiedBy>
  <cp:revision>4</cp:revision>
  <cp:lastPrinted>2013-05-09T22:36:00Z</cp:lastPrinted>
  <dcterms:created xsi:type="dcterms:W3CDTF">2022-05-02T11:47:00Z</dcterms:created>
  <dcterms:modified xsi:type="dcterms:W3CDTF">2022-05-02T18:43:00Z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