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3DA88E14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Professor</w:t>
            </w:r>
            <w:r w:rsidR="00846E43" w:rsidRPr="007D7033">
              <w:rPr>
                <w:rFonts w:ascii="Barlow" w:hAnsi="Barlow"/>
              </w:rPr>
              <w:t>es</w:t>
            </w:r>
            <w:r w:rsidRPr="007D7033">
              <w:rPr>
                <w:rFonts w:ascii="Barlow" w:hAnsi="Barlow"/>
              </w:rPr>
              <w:t xml:space="preserve">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430907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1623650D" w14:textId="77777777" w:rsidR="00F5401A" w:rsidRPr="00F5401A" w:rsidRDefault="00F5401A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</w:p>
    <w:p w14:paraId="02102208" w14:textId="68084F58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21D8BE9C" w14:textId="55B1414E" w:rsidR="00F5401A" w:rsidRDefault="0014567B" w:rsidP="00F5401A">
      <w:pPr>
        <w:pStyle w:val="PargrafodaLista"/>
        <w:contextualSpacing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="00F5401A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F5401A">
        <w:rPr>
          <w:rFonts w:ascii="Arial" w:hAnsi="Arial" w:cs="Arial"/>
          <w:b/>
          <w:bCs/>
          <w:color w:val="202124"/>
          <w:shd w:val="clear" w:color="auto" w:fill="FFFFFF"/>
        </w:rPr>
        <w:t>CPU</w:t>
      </w:r>
      <w:r w:rsidR="00F5401A">
        <w:rPr>
          <w:rFonts w:ascii="Arial" w:hAnsi="Arial" w:cs="Arial"/>
          <w:color w:val="202124"/>
          <w:shd w:val="clear" w:color="auto" w:fill="FFFFFF"/>
        </w:rPr>
        <w:t> é a sigla para Central Process Unit, ou Unidade Central de Processamento. Ele é o principal item de hardware do computador, que também é conhecido como processador. A </w:t>
      </w:r>
      <w:r w:rsidR="00F5401A">
        <w:rPr>
          <w:rFonts w:ascii="Arial" w:hAnsi="Arial" w:cs="Arial"/>
          <w:b/>
          <w:bCs/>
          <w:color w:val="202124"/>
          <w:shd w:val="clear" w:color="auto" w:fill="FFFFFF"/>
        </w:rPr>
        <w:t>CPU</w:t>
      </w:r>
      <w:r w:rsidR="00F5401A">
        <w:rPr>
          <w:rFonts w:ascii="Arial" w:hAnsi="Arial" w:cs="Arial"/>
          <w:color w:val="202124"/>
          <w:shd w:val="clear" w:color="auto" w:fill="FFFFFF"/>
        </w:rPr>
        <w:t> é responsável por calcular e realizar tarefas determinadas pelo usuário e é considerado o cérebro do PC.</w:t>
      </w:r>
    </w:p>
    <w:p w14:paraId="014B6363" w14:textId="77777777" w:rsidR="00F5401A" w:rsidRPr="007D7033" w:rsidRDefault="00F5401A" w:rsidP="00F5401A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4E500CB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7004A949" w14:textId="4D9914B0" w:rsidR="00F5401A" w:rsidRDefault="0014567B" w:rsidP="00F5401A">
      <w:pPr>
        <w:ind w:left="708"/>
        <w:contextualSpacing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="00F5401A"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F5401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5401A">
        <w:rPr>
          <w:rFonts w:ascii="Arial" w:hAnsi="Arial" w:cs="Arial"/>
          <w:color w:val="202124"/>
          <w:shd w:val="clear" w:color="auto" w:fill="FFFFFF"/>
        </w:rPr>
        <w:t>A Unidade Lógica e Aritmética (</w:t>
      </w:r>
      <w:r w:rsidR="00F5401A">
        <w:rPr>
          <w:rFonts w:ascii="Arial" w:hAnsi="Arial" w:cs="Arial"/>
          <w:b/>
          <w:bCs/>
          <w:color w:val="202124"/>
          <w:shd w:val="clear" w:color="auto" w:fill="FFFFFF"/>
        </w:rPr>
        <w:t>ULA</w:t>
      </w:r>
      <w:r w:rsidR="00F5401A">
        <w:rPr>
          <w:rFonts w:ascii="Arial" w:hAnsi="Arial" w:cs="Arial"/>
          <w:color w:val="202124"/>
          <w:shd w:val="clear" w:color="auto" w:fill="FFFFFF"/>
        </w:rPr>
        <w:t>) é um circuito combinatório responsável pela execução de somas, subtrações e funções lógicas, em um sistema digital.</w:t>
      </w:r>
    </w:p>
    <w:p w14:paraId="179E22E0" w14:textId="77777777" w:rsidR="00F5401A" w:rsidRPr="00F5401A" w:rsidRDefault="00F5401A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</w:p>
    <w:p w14:paraId="64FF820D" w14:textId="1BD2F3B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71F55892" w14:textId="148BD3E0" w:rsidR="00F5401A" w:rsidRPr="00F5401A" w:rsidRDefault="0014567B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392D0F7B" w14:textId="6C53C156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642CFA73" w14:textId="534BFE22" w:rsidR="00F5401A" w:rsidRPr="00F5401A" w:rsidRDefault="0014567B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10B7A499" w14:textId="71E86F2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CFE41CD" w14:textId="25613C50" w:rsidR="00F5401A" w:rsidRPr="00F5401A" w:rsidRDefault="0014567B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0323CEC" w14:textId="1C40C77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24E155F8" w14:textId="1E539A5D" w:rsidR="00F5401A" w:rsidRPr="00F5401A" w:rsidRDefault="0014567B" w:rsidP="00F5401A">
      <w:pPr>
        <w:pStyle w:val="PargrafodaLista"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C31FDC4" w14:textId="77777777" w:rsidR="00F5401A" w:rsidRPr="00F5401A" w:rsidRDefault="00F5401A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</w:p>
    <w:p w14:paraId="5258248B" w14:textId="0FBE8CB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C29071F" w14:textId="08559856" w:rsidR="00F5401A" w:rsidRPr="00F5401A" w:rsidRDefault="0014567B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1A7EB740" w14:textId="0485EA5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1119758" w14:textId="56C1D7B5" w:rsidR="00F5401A" w:rsidRPr="00F5401A" w:rsidRDefault="0014567B" w:rsidP="00F5401A">
      <w:pPr>
        <w:pStyle w:val="PargrafodaLista"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207B9BB8" w14:textId="77777777" w:rsidR="00F5401A" w:rsidRPr="00F5401A" w:rsidRDefault="00F5401A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</w:p>
    <w:p w14:paraId="0A48C20F" w14:textId="6627B1C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1BDBA225" w14:textId="657D2AFF" w:rsidR="00F5401A" w:rsidRPr="00E217A2" w:rsidRDefault="0014567B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Pesquisa</w:t>
      </w:r>
      <w:r w:rsidRPr="0014567B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24496895" w14:textId="77777777" w:rsidR="00CE75F6" w:rsidRPr="007D7033" w:rsidRDefault="00CE75F6" w:rsidP="00F5401A">
      <w:pPr>
        <w:ind w:left="708"/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670B" w14:textId="77777777" w:rsidR="00120F0C" w:rsidRDefault="00120F0C">
      <w:pPr>
        <w:spacing w:line="240" w:lineRule="auto"/>
      </w:pPr>
      <w:r>
        <w:separator/>
      </w:r>
    </w:p>
  </w:endnote>
  <w:endnote w:type="continuationSeparator" w:id="0">
    <w:p w14:paraId="39746F4D" w14:textId="77777777" w:rsidR="00120F0C" w:rsidRDefault="00120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ABA8" w14:textId="77777777" w:rsidR="00120F0C" w:rsidRDefault="00120F0C">
      <w:pPr>
        <w:spacing w:line="240" w:lineRule="auto"/>
      </w:pPr>
      <w:r>
        <w:separator/>
      </w:r>
    </w:p>
  </w:footnote>
  <w:footnote w:type="continuationSeparator" w:id="0">
    <w:p w14:paraId="71EC0505" w14:textId="77777777" w:rsidR="00120F0C" w:rsidRDefault="00120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120F0C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2049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20F0C"/>
    <w:rsid w:val="0014567B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17A2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371AC"/>
    <w:rsid w:val="00F42DD9"/>
    <w:rsid w:val="00F4656A"/>
    <w:rsid w:val="00F52560"/>
    <w:rsid w:val="00F5401A"/>
    <w:rsid w:val="00F6302F"/>
    <w:rsid w:val="00F66858"/>
    <w:rsid w:val="00F74E47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gabriel mello</cp:lastModifiedBy>
  <cp:revision>6</cp:revision>
  <cp:lastPrinted>2013-05-09T22:36:00Z</cp:lastPrinted>
  <dcterms:created xsi:type="dcterms:W3CDTF">2022-05-02T11:47:00Z</dcterms:created>
  <dcterms:modified xsi:type="dcterms:W3CDTF">2022-05-05T00:08:00Z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