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F869" w14:textId="1174EAF7" w:rsidR="00571CB7" w:rsidRPr="00891911" w:rsidRDefault="00891911">
      <w:pPr>
        <w:rPr>
          <w:b/>
          <w:bCs/>
          <w:lang w:val="pt-BR"/>
        </w:rPr>
      </w:pPr>
      <w:r w:rsidRPr="00891911">
        <w:rPr>
          <w:b/>
          <w:bCs/>
          <w:lang w:val="pt-BR"/>
        </w:rPr>
        <w:t>Funcional</w:t>
      </w:r>
      <w:r>
        <w:rPr>
          <w:b/>
          <w:bCs/>
          <w:lang w:val="pt-BR"/>
        </w:rPr>
        <w:t>:</w:t>
      </w:r>
    </w:p>
    <w:p w14:paraId="44FB61E1" w14:textId="22AFF04B" w:rsidR="00571CB7" w:rsidRDefault="00571CB7">
      <w:pPr>
        <w:rPr>
          <w:lang w:val="pt-BR"/>
        </w:rPr>
      </w:pPr>
      <w:r>
        <w:rPr>
          <w:lang w:val="pt-BR"/>
        </w:rPr>
        <w:t>Registr</w:t>
      </w:r>
      <w:r w:rsidR="00891911">
        <w:rPr>
          <w:lang w:val="pt-BR"/>
        </w:rPr>
        <w:t>ar os problemas em forma de ticket (Data, Hora, Nome o atendente, Nome do Cliente, descrição da ocorrência)</w:t>
      </w:r>
    </w:p>
    <w:p w14:paraId="664C25CF" w14:textId="17916C64" w:rsidR="00571CB7" w:rsidRDefault="00571CB7">
      <w:pPr>
        <w:rPr>
          <w:lang w:val="pt-BR"/>
        </w:rPr>
      </w:pPr>
      <w:r>
        <w:rPr>
          <w:lang w:val="pt-BR"/>
        </w:rPr>
        <w:t>Rastre</w:t>
      </w:r>
      <w:r w:rsidR="00891911">
        <w:rPr>
          <w:lang w:val="pt-BR"/>
        </w:rPr>
        <w:t>ar os locais dos atendimentos (online ou presencial)</w:t>
      </w:r>
    </w:p>
    <w:p w14:paraId="2120B554" w14:textId="56A65866" w:rsidR="00571CB7" w:rsidRDefault="00891911">
      <w:pPr>
        <w:rPr>
          <w:lang w:val="pt-BR"/>
        </w:rPr>
      </w:pPr>
      <w:r>
        <w:rPr>
          <w:lang w:val="pt-BR"/>
        </w:rPr>
        <w:t>Classificar os tickets com números de identificação</w:t>
      </w:r>
    </w:p>
    <w:p w14:paraId="5A895EA8" w14:textId="7C4B518E" w:rsidR="00571CB7" w:rsidRDefault="00891911">
      <w:pPr>
        <w:rPr>
          <w:lang w:val="pt-BR"/>
        </w:rPr>
      </w:pPr>
      <w:r>
        <w:rPr>
          <w:lang w:val="pt-BR"/>
        </w:rPr>
        <w:t xml:space="preserve">Definir </w:t>
      </w:r>
      <w:r w:rsidR="00571CB7">
        <w:rPr>
          <w:lang w:val="pt-BR"/>
        </w:rPr>
        <w:t>SLA</w:t>
      </w:r>
      <w:r>
        <w:rPr>
          <w:lang w:val="pt-BR"/>
        </w:rPr>
        <w:t xml:space="preserve"> Correspondente ao problema e sua gravidade</w:t>
      </w:r>
    </w:p>
    <w:p w14:paraId="664127EA" w14:textId="70883820" w:rsidR="00571CB7" w:rsidRDefault="00891911">
      <w:pPr>
        <w:rPr>
          <w:lang w:val="pt-BR"/>
        </w:rPr>
      </w:pPr>
      <w:r>
        <w:rPr>
          <w:lang w:val="pt-BR"/>
        </w:rPr>
        <w:t xml:space="preserve">Guardar </w:t>
      </w:r>
      <w:r w:rsidR="00E43C50">
        <w:rPr>
          <w:lang w:val="pt-BR"/>
        </w:rPr>
        <w:t>as informações de cada ocorrência em um banco de</w:t>
      </w:r>
      <w:r>
        <w:rPr>
          <w:lang w:val="pt-BR"/>
        </w:rPr>
        <w:t xml:space="preserve"> Histórico de atendimento para uso em futuros atendimentos </w:t>
      </w:r>
    </w:p>
    <w:p w14:paraId="58313427" w14:textId="57C6FE97" w:rsidR="00571CB7" w:rsidRDefault="00891911">
      <w:pPr>
        <w:rPr>
          <w:lang w:val="pt-BR"/>
        </w:rPr>
      </w:pPr>
      <w:proofErr w:type="spellStart"/>
      <w:r>
        <w:rPr>
          <w:lang w:val="pt-BR"/>
        </w:rPr>
        <w:t>Encontar</w:t>
      </w:r>
      <w:proofErr w:type="spellEnd"/>
      <w:r>
        <w:rPr>
          <w:lang w:val="pt-BR"/>
        </w:rPr>
        <w:t xml:space="preserve"> e guardar soluções para os futuros atendimentos </w:t>
      </w:r>
    </w:p>
    <w:p w14:paraId="5C22CB18" w14:textId="7C46B5BA" w:rsidR="00571CB7" w:rsidRDefault="00891911">
      <w:pPr>
        <w:rPr>
          <w:lang w:val="pt-BR"/>
        </w:rPr>
      </w:pPr>
      <w:r>
        <w:rPr>
          <w:lang w:val="pt-BR"/>
        </w:rPr>
        <w:t xml:space="preserve">Produzir um relatório dos problemas para estudo e aprimoramento posterior </w:t>
      </w:r>
    </w:p>
    <w:p w14:paraId="1466DCF9" w14:textId="3A8891EC" w:rsidR="00571CB7" w:rsidRDefault="00891911">
      <w:pPr>
        <w:rPr>
          <w:lang w:val="pt-BR"/>
        </w:rPr>
      </w:pPr>
      <w:r>
        <w:rPr>
          <w:lang w:val="pt-BR"/>
        </w:rPr>
        <w:t xml:space="preserve">Registrar a frequência das ocorrências </w:t>
      </w:r>
    </w:p>
    <w:p w14:paraId="0B71DDBC" w14:textId="5AA99EA8" w:rsidR="00571CB7" w:rsidRDefault="00891911">
      <w:pPr>
        <w:rPr>
          <w:lang w:val="pt-BR"/>
        </w:rPr>
      </w:pPr>
      <w:r>
        <w:rPr>
          <w:lang w:val="pt-BR"/>
        </w:rPr>
        <w:t xml:space="preserve">Salvar uma </w:t>
      </w:r>
      <w:r w:rsidR="00571CB7">
        <w:rPr>
          <w:lang w:val="pt-BR"/>
        </w:rPr>
        <w:t>Biblioteca de solução de problemas</w:t>
      </w:r>
      <w:r>
        <w:rPr>
          <w:lang w:val="pt-BR"/>
        </w:rPr>
        <w:t xml:space="preserve"> para optimização da velocidade de resolução</w:t>
      </w:r>
    </w:p>
    <w:p w14:paraId="67B10F9F" w14:textId="3604E44A" w:rsidR="00891911" w:rsidRDefault="00891911">
      <w:pPr>
        <w:rPr>
          <w:lang w:val="pt-BR"/>
        </w:rPr>
      </w:pPr>
      <w:r>
        <w:rPr>
          <w:lang w:val="pt-BR"/>
        </w:rPr>
        <w:t>Guardar cadastro do cliente (Nome, Idade e CPF)</w:t>
      </w:r>
    </w:p>
    <w:p w14:paraId="74B6B00A" w14:textId="42FDE2E2" w:rsidR="00891911" w:rsidRDefault="00891911">
      <w:pPr>
        <w:rPr>
          <w:lang w:val="pt-BR"/>
        </w:rPr>
      </w:pPr>
      <w:r>
        <w:rPr>
          <w:lang w:val="pt-BR"/>
        </w:rPr>
        <w:t xml:space="preserve">Área para abertura de ocorrência pelo cliente (Categoria, Texto e Anexos de </w:t>
      </w:r>
      <w:proofErr w:type="spellStart"/>
      <w:r>
        <w:rPr>
          <w:lang w:val="pt-BR"/>
        </w:rPr>
        <w:t>aquivos</w:t>
      </w:r>
      <w:proofErr w:type="spellEnd"/>
      <w:r>
        <w:rPr>
          <w:lang w:val="pt-BR"/>
        </w:rPr>
        <w:t>)</w:t>
      </w:r>
    </w:p>
    <w:p w14:paraId="001410ED" w14:textId="77777777" w:rsidR="00891911" w:rsidRDefault="00891911">
      <w:pPr>
        <w:rPr>
          <w:b/>
          <w:bCs/>
          <w:lang w:val="pt-BR"/>
        </w:rPr>
      </w:pPr>
      <w:r w:rsidRPr="00891911">
        <w:rPr>
          <w:b/>
          <w:bCs/>
          <w:lang w:val="pt-BR"/>
        </w:rPr>
        <w:t>Não Funcional</w:t>
      </w:r>
      <w:r>
        <w:rPr>
          <w:b/>
          <w:bCs/>
          <w:lang w:val="pt-BR"/>
        </w:rPr>
        <w:t>:</w:t>
      </w:r>
    </w:p>
    <w:p w14:paraId="7403A1C7" w14:textId="34DE0D20" w:rsidR="00571CB7" w:rsidRDefault="00891911">
      <w:pPr>
        <w:rPr>
          <w:lang w:val="pt-BR"/>
        </w:rPr>
      </w:pPr>
      <w:r>
        <w:rPr>
          <w:lang w:val="pt-BR"/>
        </w:rPr>
        <w:t>Interface de fácil uso com instruções para a operação do sistema</w:t>
      </w:r>
    </w:p>
    <w:p w14:paraId="45AA54E0" w14:textId="43A9DE3F" w:rsidR="00E43C50" w:rsidRDefault="00E43C50">
      <w:pPr>
        <w:rPr>
          <w:lang w:val="pt-BR"/>
        </w:rPr>
      </w:pPr>
    </w:p>
    <w:p w14:paraId="48048DEA" w14:textId="77777777" w:rsidR="00891911" w:rsidRDefault="00891911">
      <w:pPr>
        <w:rPr>
          <w:lang w:val="pt-BR"/>
        </w:rPr>
      </w:pPr>
    </w:p>
    <w:p w14:paraId="5DA77823" w14:textId="77777777" w:rsidR="00891911" w:rsidRDefault="00891911">
      <w:pPr>
        <w:rPr>
          <w:lang w:val="pt-BR"/>
        </w:rPr>
      </w:pPr>
    </w:p>
    <w:p w14:paraId="62110D82" w14:textId="2C51B5EF" w:rsidR="00891911" w:rsidRDefault="00891911">
      <w:pPr>
        <w:rPr>
          <w:lang w:val="pt-BR"/>
        </w:rPr>
      </w:pPr>
    </w:p>
    <w:p w14:paraId="4E9FD479" w14:textId="5DC6FB5D" w:rsidR="00571CB7" w:rsidRPr="00571CB7" w:rsidRDefault="00571CB7" w:rsidP="00571CB7">
      <w:pPr>
        <w:rPr>
          <w:lang w:val="pt-BR"/>
        </w:rPr>
      </w:pPr>
      <w:r w:rsidRPr="00571CB7">
        <w:rPr>
          <w:lang w:val="pt-BR"/>
        </w:rPr>
        <w:t xml:space="preserve">As três principais funções de um Help Desk são: organizar, controlar e otimizar. </w:t>
      </w:r>
    </w:p>
    <w:p w14:paraId="64A7135A" w14:textId="77777777" w:rsidR="00571CB7" w:rsidRPr="00571CB7" w:rsidRDefault="00571CB7" w:rsidP="00571CB7">
      <w:pPr>
        <w:rPr>
          <w:lang w:val="pt-BR"/>
        </w:rPr>
      </w:pPr>
    </w:p>
    <w:p w14:paraId="789E4506" w14:textId="77777777" w:rsidR="00571CB7" w:rsidRPr="00571CB7" w:rsidRDefault="00571CB7" w:rsidP="00571CB7">
      <w:pPr>
        <w:rPr>
          <w:lang w:val="pt-BR"/>
        </w:rPr>
      </w:pPr>
      <w:r w:rsidRPr="00571CB7">
        <w:rPr>
          <w:lang w:val="pt-BR"/>
        </w:rPr>
        <w:t>Organizar</w:t>
      </w:r>
    </w:p>
    <w:p w14:paraId="07395FA9" w14:textId="0BF59696" w:rsidR="00571CB7" w:rsidRPr="00571CB7" w:rsidRDefault="00571CB7" w:rsidP="00571CB7">
      <w:pPr>
        <w:rPr>
          <w:lang w:val="pt-BR"/>
        </w:rPr>
      </w:pPr>
      <w:r w:rsidRPr="00571CB7">
        <w:rPr>
          <w:lang w:val="pt-BR"/>
        </w:rPr>
        <w:t xml:space="preserve">Uma das principais funções de um sistema de Help Desk é centralizar os atendimentos de inúmeros canais de comunicação, como o e-mail, chat, redes sociais e telefone. Além disso, a ferramenta também tem como objetivo armazenar, categorizar e organizar todos os dados relacionados às interações com os clientes. </w:t>
      </w:r>
    </w:p>
    <w:p w14:paraId="3F178B5F" w14:textId="77777777" w:rsidR="00571CB7" w:rsidRPr="00571CB7" w:rsidRDefault="00571CB7" w:rsidP="00571CB7">
      <w:pPr>
        <w:rPr>
          <w:lang w:val="pt-BR"/>
        </w:rPr>
      </w:pPr>
      <w:r w:rsidRPr="00571CB7">
        <w:rPr>
          <w:lang w:val="pt-BR"/>
        </w:rPr>
        <w:t>Controlar</w:t>
      </w:r>
    </w:p>
    <w:p w14:paraId="15FAB5C8" w14:textId="679EB21C" w:rsidR="00571CB7" w:rsidRPr="00571CB7" w:rsidRDefault="00571CB7" w:rsidP="00571CB7">
      <w:pPr>
        <w:rPr>
          <w:lang w:val="pt-BR"/>
        </w:rPr>
      </w:pPr>
      <w:r w:rsidRPr="00571CB7">
        <w:rPr>
          <w:lang w:val="pt-BR"/>
        </w:rPr>
        <w:t xml:space="preserve">O Help Desk também controla a gestão do fluxo de informação e outros dados importantes, como os prazos por meio de </w:t>
      </w:r>
      <w:proofErr w:type="spellStart"/>
      <w:r w:rsidRPr="00571CB7">
        <w:rPr>
          <w:lang w:val="pt-BR"/>
        </w:rPr>
        <w:t>SLAs</w:t>
      </w:r>
      <w:proofErr w:type="spellEnd"/>
      <w:r w:rsidRPr="00571CB7">
        <w:rPr>
          <w:lang w:val="pt-BR"/>
        </w:rPr>
        <w:t xml:space="preserve">. Ainda, a ferramenta gerencia os contatos e todo o histórico de atendimento. Dessa forma, quando o mesmo cliente retorna ao suporte para tirar mais alguma dúvida, fica muito mais fácil agir em um primeiro momento. </w:t>
      </w:r>
    </w:p>
    <w:p w14:paraId="4E1C6903" w14:textId="77777777" w:rsidR="00571CB7" w:rsidRPr="00571CB7" w:rsidRDefault="00571CB7" w:rsidP="00571CB7">
      <w:pPr>
        <w:rPr>
          <w:lang w:val="pt-BR"/>
        </w:rPr>
      </w:pPr>
      <w:r w:rsidRPr="00571CB7">
        <w:rPr>
          <w:lang w:val="pt-BR"/>
        </w:rPr>
        <w:lastRenderedPageBreak/>
        <w:t>Otimizar</w:t>
      </w:r>
    </w:p>
    <w:p w14:paraId="34B0D994" w14:textId="32F56A23" w:rsidR="00571CB7" w:rsidRPr="00571CB7" w:rsidRDefault="00571CB7" w:rsidP="00571CB7">
      <w:pPr>
        <w:rPr>
          <w:lang w:val="pt-BR"/>
        </w:rPr>
      </w:pPr>
      <w:r w:rsidRPr="00571CB7">
        <w:rPr>
          <w:lang w:val="pt-BR"/>
        </w:rPr>
        <w:t>Ao saber como criar um Help Desk, a empresa consegue também medir e otimizar as interações entre seu time de suporte e os clientes. Itens como o desempenho da equipe, tempo de atendimento dos chamados e satisfação do cliente são algumas das métricas que podem ser acompanhadas e utilizadas como base para as decisões estratégicas.</w:t>
      </w:r>
    </w:p>
    <w:sectPr w:rsidR="00571CB7" w:rsidRPr="0057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879EA" w14:textId="77777777" w:rsidR="00C82904" w:rsidRDefault="00C82904" w:rsidP="00571CB7">
      <w:pPr>
        <w:spacing w:after="0" w:line="240" w:lineRule="auto"/>
      </w:pPr>
      <w:r>
        <w:separator/>
      </w:r>
    </w:p>
  </w:endnote>
  <w:endnote w:type="continuationSeparator" w:id="0">
    <w:p w14:paraId="34C6969A" w14:textId="77777777" w:rsidR="00C82904" w:rsidRDefault="00C82904" w:rsidP="0057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B494D" w14:textId="77777777" w:rsidR="00C82904" w:rsidRDefault="00C82904" w:rsidP="00571CB7">
      <w:pPr>
        <w:spacing w:after="0" w:line="240" w:lineRule="auto"/>
      </w:pPr>
      <w:r>
        <w:separator/>
      </w:r>
    </w:p>
  </w:footnote>
  <w:footnote w:type="continuationSeparator" w:id="0">
    <w:p w14:paraId="6BB1A276" w14:textId="77777777" w:rsidR="00C82904" w:rsidRDefault="00C82904" w:rsidP="00571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93"/>
    <w:rsid w:val="00571CB7"/>
    <w:rsid w:val="006B3893"/>
    <w:rsid w:val="00862DF6"/>
    <w:rsid w:val="00891911"/>
    <w:rsid w:val="00C82904"/>
    <w:rsid w:val="00E43C50"/>
    <w:rsid w:val="00F0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9CEF"/>
  <w15:chartTrackingRefBased/>
  <w15:docId w15:val="{94ED90CB-43F2-4053-8DC6-4B0FE2D3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CB7"/>
  </w:style>
  <w:style w:type="paragraph" w:styleId="Footer">
    <w:name w:val="footer"/>
    <w:basedOn w:val="Normal"/>
    <w:link w:val="FooterChar"/>
    <w:uiPriority w:val="99"/>
    <w:unhideWhenUsed/>
    <w:rsid w:val="00571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5</cp:revision>
  <dcterms:created xsi:type="dcterms:W3CDTF">2023-04-03T14:24:00Z</dcterms:created>
  <dcterms:modified xsi:type="dcterms:W3CDTF">2023-04-10T14:17:00Z</dcterms:modified>
</cp:coreProperties>
</file>