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IF: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 una estructura de control que permite al programador la toma de decisiones evaluando si una condición es verdadera o falsa.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Else: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else en programación es una palabra clave que define un bloque de código alternativo que se ejecuta cuando la condición de un if resulta falsa.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If-Else: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un camino alternativo. Si la condición del if es falsa, se ejecuta obligatoriamente el código dentro del bloque.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Switch Case: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</w:t>
      </w:r>
      <w:r w:rsidDel="00000000" w:rsidR="00000000" w:rsidRPr="00000000">
        <w:rPr>
          <w:sz w:val="24"/>
          <w:szCs w:val="24"/>
          <w:rtl w:val="0"/>
        </w:rPr>
        <w:t xml:space="preserve">estructura de control en programación que permite elegir entre varios caminos distintos según el valor de una variable.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Switch</w:t>
      </w:r>
      <w:r w:rsidDel="00000000" w:rsidR="00000000" w:rsidRPr="00000000">
        <w:rPr>
          <w:sz w:val="24"/>
          <w:szCs w:val="24"/>
          <w:rtl w:val="0"/>
        </w:rPr>
        <w:t xml:space="preserve">: evalúa una variable o expresión.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Case:</w:t>
      </w:r>
      <w:r w:rsidDel="00000000" w:rsidR="00000000" w:rsidRPr="00000000">
        <w:rPr>
          <w:sz w:val="24"/>
          <w:szCs w:val="24"/>
          <w:rtl w:val="0"/>
        </w:rPr>
        <w:t xml:space="preserve"> Representa cada uno de los valores posibles que puede tener la variable.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Operadores Relacionales:</w:t>
      </w:r>
    </w:p>
    <w:p w:rsidR="00000000" w:rsidDel="00000000" w:rsidP="00000000" w:rsidRDefault="00000000" w:rsidRPr="00000000" w14:paraId="0000001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operadores relacionales comparan dos valores y devuelven 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(verdadero) o 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 (falso) según la relación entre ellos. </w:t>
      </w:r>
    </w:p>
    <w:p w:rsidR="00000000" w:rsidDel="00000000" w:rsidP="00000000" w:rsidRDefault="00000000" w:rsidRPr="00000000" w14:paraId="0000001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==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(Igual a):</w:t>
      </w:r>
      <w:r w:rsidDel="00000000" w:rsidR="00000000" w:rsidRPr="00000000">
        <w:rPr>
          <w:sz w:val="24"/>
          <w:szCs w:val="24"/>
          <w:rtl w:val="0"/>
        </w:rPr>
        <w:t xml:space="preserve"> Comprobar si dos valores son iguales.</w:t>
      </w:r>
    </w:p>
    <w:p w:rsidR="00000000" w:rsidDel="00000000" w:rsidP="00000000" w:rsidRDefault="00000000" w:rsidRPr="00000000" w14:paraId="00000016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!=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(Diferente de / No igual):</w:t>
      </w:r>
      <w:r w:rsidDel="00000000" w:rsidR="00000000" w:rsidRPr="00000000">
        <w:rPr>
          <w:sz w:val="24"/>
          <w:szCs w:val="24"/>
          <w:rtl w:val="0"/>
        </w:rPr>
        <w:t xml:space="preserve"> Comprueba si dos valores son distintos.</w:t>
      </w:r>
    </w:p>
    <w:p w:rsidR="00000000" w:rsidDel="00000000" w:rsidP="00000000" w:rsidRDefault="00000000" w:rsidRPr="00000000" w14:paraId="00000017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&lt;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(Menor que):</w:t>
      </w:r>
      <w:r w:rsidDel="00000000" w:rsidR="00000000" w:rsidRPr="00000000">
        <w:rPr>
          <w:sz w:val="24"/>
          <w:szCs w:val="24"/>
          <w:rtl w:val="0"/>
        </w:rPr>
        <w:t xml:space="preserve"> Evalúa si el valor de la izquierda es menor que el de la derecha.</w:t>
      </w:r>
    </w:p>
    <w:p w:rsidR="00000000" w:rsidDel="00000000" w:rsidP="00000000" w:rsidRDefault="00000000" w:rsidRPr="00000000" w14:paraId="00000018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(Mayor que):</w:t>
      </w:r>
      <w:r w:rsidDel="00000000" w:rsidR="00000000" w:rsidRPr="00000000">
        <w:rPr>
          <w:sz w:val="24"/>
          <w:szCs w:val="24"/>
          <w:rtl w:val="0"/>
        </w:rPr>
        <w:t xml:space="preserve"> Evalúa si el valor de la izquierda es mayor que el de la derecha.</w:t>
      </w:r>
    </w:p>
    <w:p w:rsidR="00000000" w:rsidDel="00000000" w:rsidP="00000000" w:rsidRDefault="00000000" w:rsidRPr="00000000" w14:paraId="00000019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&lt;=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(Menor o igual que):</w:t>
      </w:r>
      <w:r w:rsidDel="00000000" w:rsidR="00000000" w:rsidRPr="00000000">
        <w:rPr>
          <w:sz w:val="24"/>
          <w:szCs w:val="24"/>
          <w:rtl w:val="0"/>
        </w:rPr>
        <w:t xml:space="preserve"> Evalúa si es menor o igual.</w:t>
      </w:r>
    </w:p>
    <w:p w:rsidR="00000000" w:rsidDel="00000000" w:rsidP="00000000" w:rsidRDefault="00000000" w:rsidRPr="00000000" w14:paraId="0000001A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&gt;=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(Mayor o igual que):</w:t>
      </w:r>
      <w:r w:rsidDel="00000000" w:rsidR="00000000" w:rsidRPr="00000000">
        <w:rPr>
          <w:sz w:val="24"/>
          <w:szCs w:val="24"/>
          <w:rtl w:val="0"/>
        </w:rPr>
        <w:t xml:space="preserve"> Evalúa si es mayor o igual.</w:t>
      </w:r>
    </w:p>
    <w:p w:rsidR="00000000" w:rsidDel="00000000" w:rsidP="00000000" w:rsidRDefault="00000000" w:rsidRPr="00000000" w14:paraId="0000001B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Operadores Lógicos: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operadores lógicos en programación son símbolos que evalúan y combinan condiciones para entregar un único resultado booleano de verdadero o falso. Se utilizan principalmente en estructuras de control, como las condiciones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o los bucles, para tomar decisiones según el estado de los datos.</w:t>
      </w:r>
    </w:p>
    <w:p w:rsidR="00000000" w:rsidDel="00000000" w:rsidP="00000000" w:rsidRDefault="00000000" w:rsidRPr="00000000" w14:paraId="0000001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Los tres operadores principales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 (Y):</w:t>
      </w:r>
      <w:r w:rsidDel="00000000" w:rsidR="00000000" w:rsidRPr="00000000">
        <w:rPr>
          <w:sz w:val="24"/>
          <w:szCs w:val="24"/>
          <w:rtl w:val="0"/>
        </w:rPr>
        <w:t xml:space="preserve"> Devuelve verdadero únicamente si </w:t>
      </w:r>
      <w:r w:rsidDel="00000000" w:rsidR="00000000" w:rsidRPr="00000000">
        <w:rPr>
          <w:sz w:val="24"/>
          <w:szCs w:val="24"/>
          <w:rtl w:val="0"/>
        </w:rPr>
        <w:t xml:space="preserve">todas</w:t>
      </w:r>
      <w:r w:rsidDel="00000000" w:rsidR="00000000" w:rsidRPr="00000000">
        <w:rPr>
          <w:sz w:val="24"/>
          <w:szCs w:val="24"/>
          <w:rtl w:val="0"/>
        </w:rPr>
        <w:t xml:space="preserve"> las condiciones evaluadas son verdaderas. Si una sola condición es falsa, el resultado total es falso. Se representa comúnmente con los símbolos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&amp;&amp;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la palabra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 (O):</w:t>
      </w:r>
      <w:r w:rsidDel="00000000" w:rsidR="00000000" w:rsidRPr="00000000">
        <w:rPr>
          <w:sz w:val="24"/>
          <w:szCs w:val="24"/>
          <w:rtl w:val="0"/>
        </w:rPr>
        <w:t xml:space="preserve"> Devuelve verdadero si al menos una de las condiciones evaluadas es verdadera. Solo da falso si todas las condiciones son falsas. Se representa con los símbolos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7"/>
          <w:szCs w:val="27"/>
          <w:rtl w:val="0"/>
        </w:rPr>
        <w:t xml:space="preserve">||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la palabra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or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(NO):</w:t>
      </w:r>
      <w:r w:rsidDel="00000000" w:rsidR="00000000" w:rsidRPr="00000000">
        <w:rPr>
          <w:sz w:val="24"/>
          <w:szCs w:val="24"/>
          <w:rtl w:val="0"/>
        </w:rPr>
        <w:t xml:space="preserve"> Invierte el valor lógico de la condición. Si la expresión es verdadera, la convierte en falsa, y viceversa. Se representa con el símbolo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!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la palabra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not</w:t>
      </w:r>
    </w:p>
    <w:p w:rsidR="00000000" w:rsidDel="00000000" w:rsidP="00000000" w:rsidRDefault="00000000" w:rsidRPr="00000000" w14:paraId="00000021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