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8E1" w:rsidRDefault="00EC68E1" w:rsidP="00EC68E1">
      <w:pPr>
        <w:pStyle w:val="HeadingAnospace"/>
      </w:pPr>
      <w:r>
        <w:t>READING</w:t>
      </w:r>
    </w:p>
    <w:p w:rsidR="00EC68E1" w:rsidRDefault="00EC68E1" w:rsidP="00EC68E1">
      <w:pPr>
        <w:pStyle w:val="Exrubric"/>
      </w:pPr>
      <w:r>
        <w:t>1</w:t>
      </w:r>
      <w:r>
        <w:tab/>
        <w:t>Read the text and tick (</w:t>
      </w:r>
      <w:r>
        <w:rPr>
          <w:position w:val="-3"/>
        </w:rPr>
        <w:sym w:font="Wingdings" w:char="F0FC"/>
      </w:r>
      <w:r>
        <w:t>) A, B, or C.</w:t>
      </w:r>
    </w:p>
    <w:p w:rsidR="00EC68E1" w:rsidRPr="00900E7D" w:rsidRDefault="00EC68E1" w:rsidP="00EC68E1">
      <w:pPr>
        <w:pStyle w:val="Facsimile1st"/>
      </w:pPr>
      <w:r w:rsidRPr="00900E7D">
        <w:t xml:space="preserve">Our facial expression is usually the first indicator of our state of mind. When we’re happy, we smile. And when we’re sad or angry, we </w:t>
      </w:r>
      <w:r w:rsidRPr="00F34D60">
        <w:rPr>
          <w:rStyle w:val="Facsimilehighlight"/>
          <w:highlight w:val="lightGray"/>
        </w:rPr>
        <w:t>frown</w:t>
      </w:r>
      <w:r w:rsidRPr="00900E7D">
        <w:t xml:space="preserve">. There are times, however, when we don’t want people to know what we’re really thinking or feeling, or when we’re trying to hide something. In these situations, we choose our words carefully, and we consciously make our facial expression </w:t>
      </w:r>
      <w:r w:rsidRPr="00F34D60">
        <w:rPr>
          <w:rStyle w:val="Facsimilehighlight"/>
        </w:rPr>
        <w:t>mirror</w:t>
      </w:r>
      <w:r w:rsidRPr="00900E7D">
        <w:t xml:space="preserve"> what we’re saying.</w:t>
      </w:r>
    </w:p>
    <w:p w:rsidR="00EC68E1" w:rsidRPr="00900E7D" w:rsidRDefault="00EC68E1" w:rsidP="00EC68E1">
      <w:pPr>
        <w:pStyle w:val="Facsimile"/>
        <w:rPr>
          <w:lang w:val="en-US"/>
        </w:rPr>
      </w:pPr>
      <w:r w:rsidRPr="00900E7D">
        <w:rPr>
          <w:lang w:val="en-US"/>
        </w:rPr>
        <w:t xml:space="preserve">However, up to 90 per cent of communication is non-verbal. So we might say one thing, but our body language often tells a different story. Body language refers to the </w:t>
      </w:r>
      <w:r w:rsidRPr="00F34D60">
        <w:rPr>
          <w:rStyle w:val="Facsimilehighlight"/>
        </w:rPr>
        <w:t>pattern</w:t>
      </w:r>
      <w:r w:rsidRPr="00900E7D">
        <w:rPr>
          <w:lang w:val="en-US"/>
        </w:rPr>
        <w:t xml:space="preserve"> of gestures that express our </w:t>
      </w:r>
      <w:r w:rsidRPr="00F34D60">
        <w:rPr>
          <w:rStyle w:val="Facsimilehighlight"/>
        </w:rPr>
        <w:t>inner</w:t>
      </w:r>
      <w:r w:rsidRPr="00900E7D">
        <w:rPr>
          <w:lang w:val="en-US"/>
        </w:rPr>
        <w:t xml:space="preserve"> thoughts and feelings in communication.</w:t>
      </w:r>
    </w:p>
    <w:p w:rsidR="00EC68E1" w:rsidRPr="00900E7D" w:rsidRDefault="00EC68E1" w:rsidP="00EC68E1">
      <w:pPr>
        <w:pStyle w:val="Facsimile"/>
        <w:spacing w:after="0"/>
        <w:rPr>
          <w:lang w:val="en-US"/>
        </w:rPr>
      </w:pPr>
      <w:r w:rsidRPr="00900E7D">
        <w:rPr>
          <w:lang w:val="en-US"/>
        </w:rPr>
        <w:t xml:space="preserve">Unless we are very clever, our bodies will usually try to tell the truth, no matter what our words and facial expressions are communicating. Here are three of the most common ways that our bodies can </w:t>
      </w:r>
      <w:r w:rsidRPr="00F34D60">
        <w:rPr>
          <w:rStyle w:val="Facsimilehighlight"/>
        </w:rPr>
        <w:t>give us away</w:t>
      </w:r>
      <w:r w:rsidRPr="00900E7D">
        <w:rPr>
          <w:lang w:val="en-US"/>
        </w:rPr>
        <w:t>:</w:t>
      </w:r>
    </w:p>
    <w:p w:rsidR="00EC68E1" w:rsidRPr="00900E7D" w:rsidRDefault="00EC68E1" w:rsidP="00EC68E1">
      <w:pPr>
        <w:pStyle w:val="Facsimile"/>
        <w:spacing w:before="0" w:after="0"/>
        <w:ind w:left="851" w:hanging="284"/>
        <w:rPr>
          <w:lang w:val="en-US"/>
        </w:rPr>
      </w:pPr>
      <w:r w:rsidRPr="00900E7D">
        <w:rPr>
          <w:lang w:val="en-US"/>
        </w:rPr>
        <w:t>1)</w:t>
      </w:r>
      <w:r>
        <w:rPr>
          <w:lang w:val="en-US"/>
        </w:rPr>
        <w:tab/>
      </w:r>
      <w:r w:rsidRPr="00900E7D">
        <w:rPr>
          <w:lang w:val="en-US"/>
        </w:rPr>
        <w:t>Touching our faces more often than usual. If we are lying, we often cover our mouth with our hand or put a finger on our lip. Part of us knows that what we are saying is not true, and tries to stop it coming out. Touching our ear or hair and, most commonly, our nose are signs that we might be feeling anxious, or that we are angry or frightened but don’t feel able to express it.</w:t>
      </w:r>
    </w:p>
    <w:p w:rsidR="00EC68E1" w:rsidRPr="00900E7D" w:rsidRDefault="00EC68E1" w:rsidP="00EC68E1">
      <w:pPr>
        <w:pStyle w:val="Facsimile"/>
        <w:spacing w:before="0" w:after="0"/>
        <w:ind w:left="851" w:hanging="284"/>
        <w:rPr>
          <w:lang w:val="en-US"/>
        </w:rPr>
      </w:pPr>
      <w:r w:rsidRPr="00900E7D">
        <w:rPr>
          <w:lang w:val="en-US"/>
        </w:rPr>
        <w:t>2)</w:t>
      </w:r>
      <w:r>
        <w:rPr>
          <w:lang w:val="en-US"/>
        </w:rPr>
        <w:tab/>
      </w:r>
      <w:r w:rsidRPr="00F34D60">
        <w:rPr>
          <w:rStyle w:val="Facsimilehighlight"/>
        </w:rPr>
        <w:t>Gesturing</w:t>
      </w:r>
      <w:r w:rsidRPr="00900E7D">
        <w:rPr>
          <w:lang w:val="en-US"/>
        </w:rPr>
        <w:t xml:space="preserve"> with our hands. Experiments have shown that we use our hands to talk with much less than usual when what we are saying is not true. We don’t know exactly what our hands are saying, but we know they are probably communicating something important so we try not to use them. A person who says he or she is very pleased with something, and they have their arms </w:t>
      </w:r>
      <w:r w:rsidRPr="00F34D60">
        <w:rPr>
          <w:rStyle w:val="Facsimilehighlight"/>
        </w:rPr>
        <w:t>folded</w:t>
      </w:r>
      <w:r w:rsidRPr="00900E7D">
        <w:rPr>
          <w:lang w:val="en-US"/>
        </w:rPr>
        <w:t xml:space="preserve"> while they are speaking, may actually be feeling quite the opposite.</w:t>
      </w:r>
    </w:p>
    <w:p w:rsidR="00EC68E1" w:rsidRPr="00900E7D" w:rsidRDefault="00EC68E1" w:rsidP="00EC68E1">
      <w:pPr>
        <w:pStyle w:val="Facsimile"/>
        <w:spacing w:before="0"/>
        <w:ind w:left="851" w:hanging="284"/>
        <w:rPr>
          <w:lang w:val="en-US"/>
        </w:rPr>
      </w:pPr>
      <w:r w:rsidRPr="00900E7D">
        <w:rPr>
          <w:lang w:val="en-US"/>
        </w:rPr>
        <w:t>3)</w:t>
      </w:r>
      <w:r>
        <w:rPr>
          <w:lang w:val="en-US"/>
        </w:rPr>
        <w:tab/>
      </w:r>
      <w:r w:rsidRPr="00900E7D">
        <w:rPr>
          <w:lang w:val="en-US"/>
        </w:rPr>
        <w:t xml:space="preserve">Moving our legs and feet. These are the most </w:t>
      </w:r>
      <w:r w:rsidRPr="00F34D60">
        <w:rPr>
          <w:rStyle w:val="Facsimilehighlight"/>
        </w:rPr>
        <w:t>revealing</w:t>
      </w:r>
      <w:r w:rsidRPr="00900E7D">
        <w:rPr>
          <w:lang w:val="en-US"/>
        </w:rPr>
        <w:t xml:space="preserve"> parts of our body as they are the furthest from our face and we don’t usually pay attention to what they are doing. An interviewer might be listening patiently, smiling, and </w:t>
      </w:r>
      <w:r w:rsidRPr="00F34D60">
        <w:rPr>
          <w:rStyle w:val="Facsimilehighlight"/>
        </w:rPr>
        <w:t>nodding</w:t>
      </w:r>
      <w:r w:rsidRPr="00900E7D">
        <w:rPr>
          <w:lang w:val="en-US"/>
        </w:rPr>
        <w:t xml:space="preserve">, but if he’s </w:t>
      </w:r>
      <w:r w:rsidRPr="00F34D60">
        <w:rPr>
          <w:rStyle w:val="Facsimilehighlight"/>
        </w:rPr>
        <w:t>tapping</w:t>
      </w:r>
      <w:r w:rsidRPr="00900E7D">
        <w:rPr>
          <w:lang w:val="en-US"/>
        </w:rPr>
        <w:t xml:space="preserve"> his foot, this could tell us that he is not enjoying the interview at all.</w:t>
      </w:r>
    </w:p>
    <w:p w:rsidR="00EC68E1" w:rsidRDefault="00EC68E1" w:rsidP="00EC68E1">
      <w:pPr>
        <w:pStyle w:val="FacsimileLast"/>
      </w:pPr>
      <w:r w:rsidRPr="00900E7D">
        <w:t>Most of us don’t know exactly what someone else’s body language means. But if we feel uneasy in someone’s company, it may be because their words and their body are saying different things from each other. This difference can have a significant effect on how we get on with that person.</w:t>
      </w:r>
    </w:p>
    <w:p w:rsidR="00EC68E1" w:rsidRDefault="00EC68E1" w:rsidP="00EC68E1">
      <w:pPr>
        <w:pStyle w:val="Example1st"/>
      </w:pPr>
      <w:r>
        <w:t>Example:</w:t>
      </w:r>
      <w:r>
        <w:tab/>
        <w:t>The expression on our face can _______.</w:t>
      </w:r>
    </w:p>
    <w:p w:rsidR="00EC68E1" w:rsidRDefault="00EC68E1" w:rsidP="00EC68E1">
      <w:pPr>
        <w:pStyle w:val="Example2nd"/>
      </w:pPr>
      <w:r>
        <w:t xml:space="preserve">A  show how we’re feeling  </w:t>
      </w:r>
      <w:r w:rsidRPr="004D64E3">
        <w:rPr>
          <w:rFonts w:ascii="Webdings" w:hAnsi="Webdings"/>
          <w:sz w:val="24"/>
        </w:rPr>
        <w:t></w:t>
      </w:r>
      <w:r>
        <w:t xml:space="preserve">    B  hide what we really think  </w:t>
      </w:r>
      <w:r w:rsidRPr="004D64E3">
        <w:rPr>
          <w:rFonts w:ascii="Webdings" w:hAnsi="Webdings"/>
          <w:sz w:val="24"/>
        </w:rPr>
        <w:t></w:t>
      </w:r>
      <w:r>
        <w:t xml:space="preserve">    </w:t>
      </w:r>
      <w:r>
        <w:br/>
        <w:t xml:space="preserve">C  both show how we’re feeling and hide what we’re really thinking  </w:t>
      </w:r>
      <w:r w:rsidRPr="004D64E3">
        <w:rPr>
          <w:rFonts w:ascii="Webdings" w:hAnsi="Webdings"/>
          <w:spacing w:val="-210"/>
          <w:sz w:val="24"/>
        </w:rPr>
        <w:t></w:t>
      </w:r>
      <w:r w:rsidRPr="004D64E3">
        <w:rPr>
          <w:spacing w:val="40"/>
          <w:position w:val="-2"/>
        </w:rPr>
        <w:sym w:font="Wingdings" w:char="F0FC"/>
      </w:r>
    </w:p>
    <w:p w:rsidR="00EC68E1" w:rsidRDefault="00EC68E1" w:rsidP="00EC68E1">
      <w:pPr>
        <w:pStyle w:val="NumList"/>
      </w:pPr>
      <w:r>
        <w:t>1</w:t>
      </w:r>
      <w:r>
        <w:tab/>
        <w:t>We change the expression on our faces when we want people to believe _______.</w:t>
      </w:r>
    </w:p>
    <w:p w:rsidR="00EC68E1" w:rsidRDefault="00EC68E1" w:rsidP="00EC68E1">
      <w:pPr>
        <w:pStyle w:val="NumList"/>
      </w:pPr>
      <w:r>
        <w:tab/>
      </w:r>
      <w:proofErr w:type="gramStart"/>
      <w:r>
        <w:t>A  what</w:t>
      </w:r>
      <w:proofErr w:type="gramEnd"/>
      <w:r>
        <w:t xml:space="preserve"> we’re really thinking  </w:t>
      </w:r>
      <w:r w:rsidR="0022513F" w:rsidRPr="004D64E3">
        <w:rPr>
          <w:rFonts w:ascii="Webdings" w:hAnsi="Webdings"/>
          <w:spacing w:val="-210"/>
          <w:sz w:val="24"/>
        </w:rPr>
        <w:t></w:t>
      </w:r>
      <w:r w:rsidR="0022513F" w:rsidRPr="004D64E3">
        <w:rPr>
          <w:spacing w:val="40"/>
          <w:position w:val="-2"/>
        </w:rPr>
        <w:sym w:font="Wingdings" w:char="F0FC"/>
      </w:r>
      <w:r>
        <w:t xml:space="preserve">    B  that we’re lying  </w:t>
      </w:r>
      <w:r w:rsidRPr="004D64E3">
        <w:rPr>
          <w:rFonts w:ascii="Webdings" w:hAnsi="Webdings"/>
          <w:sz w:val="24"/>
        </w:rPr>
        <w:t></w:t>
      </w:r>
      <w:r>
        <w:t xml:space="preserve">    C  what we’re saying  </w:t>
      </w:r>
      <w:r w:rsidRPr="004D64E3">
        <w:rPr>
          <w:rFonts w:ascii="Webdings" w:hAnsi="Webdings"/>
          <w:sz w:val="24"/>
        </w:rPr>
        <w:t></w:t>
      </w:r>
    </w:p>
    <w:p w:rsidR="00EC68E1" w:rsidRDefault="00EC68E1" w:rsidP="00EC68E1">
      <w:pPr>
        <w:pStyle w:val="NumList"/>
      </w:pPr>
      <w:r>
        <w:t>2</w:t>
      </w:r>
      <w:r>
        <w:tab/>
        <w:t>Our body language shows _______.</w:t>
      </w:r>
    </w:p>
    <w:p w:rsidR="00EC68E1" w:rsidRDefault="00EC68E1" w:rsidP="00EC68E1">
      <w:pPr>
        <w:pStyle w:val="NumList"/>
      </w:pPr>
      <w:r>
        <w:tab/>
      </w:r>
      <w:proofErr w:type="gramStart"/>
      <w:r>
        <w:t>A  what</w:t>
      </w:r>
      <w:proofErr w:type="gramEnd"/>
      <w:r>
        <w:t xml:space="preserve"> we want people to think  </w:t>
      </w:r>
      <w:r w:rsidRPr="004D64E3">
        <w:rPr>
          <w:rFonts w:ascii="Webdings" w:hAnsi="Webdings"/>
          <w:sz w:val="24"/>
        </w:rPr>
        <w:t></w:t>
      </w:r>
      <w:r>
        <w:t xml:space="preserve">    B  what we’re really thinking  </w:t>
      </w:r>
      <w:r w:rsidRPr="004D64E3">
        <w:rPr>
          <w:rFonts w:ascii="Webdings" w:hAnsi="Webdings"/>
          <w:sz w:val="24"/>
        </w:rPr>
        <w:t></w:t>
      </w:r>
      <w:r>
        <w:t xml:space="preserve">    </w:t>
      </w:r>
      <w:r>
        <w:br/>
        <w:t xml:space="preserve">C  that we always tell the truth  </w:t>
      </w:r>
      <w:r w:rsidR="0022513F" w:rsidRPr="004D64E3">
        <w:rPr>
          <w:rFonts w:ascii="Webdings" w:hAnsi="Webdings"/>
          <w:spacing w:val="-210"/>
          <w:sz w:val="24"/>
        </w:rPr>
        <w:t></w:t>
      </w:r>
      <w:r w:rsidR="0022513F" w:rsidRPr="004D64E3">
        <w:rPr>
          <w:spacing w:val="40"/>
          <w:position w:val="-2"/>
        </w:rPr>
        <w:sym w:font="Wingdings" w:char="F0FC"/>
      </w:r>
    </w:p>
    <w:p w:rsidR="00EC68E1" w:rsidRDefault="00EC68E1" w:rsidP="00EC68E1">
      <w:pPr>
        <w:pStyle w:val="NumList"/>
      </w:pPr>
      <w:r>
        <w:t>3</w:t>
      </w:r>
      <w:r>
        <w:tab/>
        <w:t xml:space="preserve">People who </w:t>
      </w:r>
      <w:proofErr w:type="gramStart"/>
      <w:r>
        <w:t>aren’t</w:t>
      </w:r>
      <w:proofErr w:type="gramEnd"/>
      <w:r>
        <w:t xml:space="preserve"> being honest often _______.</w:t>
      </w:r>
    </w:p>
    <w:p w:rsidR="00EC68E1" w:rsidRDefault="00EC68E1" w:rsidP="00EC68E1">
      <w:pPr>
        <w:pStyle w:val="NumList"/>
      </w:pPr>
      <w:r>
        <w:tab/>
      </w:r>
      <w:proofErr w:type="gramStart"/>
      <w:r>
        <w:t>A  touch</w:t>
      </w:r>
      <w:proofErr w:type="gramEnd"/>
      <w:r>
        <w:t xml:space="preserve"> their faces more frequently  </w:t>
      </w:r>
      <w:r w:rsidRPr="004D64E3">
        <w:rPr>
          <w:rFonts w:ascii="Webdings" w:hAnsi="Webdings"/>
          <w:sz w:val="24"/>
        </w:rPr>
        <w:t></w:t>
      </w:r>
      <w:r>
        <w:t xml:space="preserve">    B  try to stop talking  </w:t>
      </w:r>
      <w:r w:rsidRPr="004D64E3">
        <w:rPr>
          <w:rFonts w:ascii="Webdings" w:hAnsi="Webdings"/>
          <w:sz w:val="24"/>
        </w:rPr>
        <w:t></w:t>
      </w:r>
      <w:r>
        <w:t xml:space="preserve">    C  touch their hair  </w:t>
      </w:r>
      <w:r w:rsidR="0022513F" w:rsidRPr="004D64E3">
        <w:rPr>
          <w:rFonts w:ascii="Webdings" w:hAnsi="Webdings"/>
          <w:spacing w:val="-210"/>
          <w:sz w:val="24"/>
        </w:rPr>
        <w:t></w:t>
      </w:r>
      <w:r w:rsidR="0022513F" w:rsidRPr="004D64E3">
        <w:rPr>
          <w:spacing w:val="40"/>
          <w:position w:val="-2"/>
        </w:rPr>
        <w:sym w:font="Wingdings" w:char="F0FC"/>
      </w:r>
    </w:p>
    <w:p w:rsidR="00EC68E1" w:rsidRDefault="00EC68E1" w:rsidP="00EC68E1">
      <w:pPr>
        <w:pStyle w:val="NumList"/>
      </w:pPr>
      <w:r>
        <w:t>4</w:t>
      </w:r>
      <w:r>
        <w:tab/>
        <w:t>People who are afraid tend to _______.</w:t>
      </w:r>
    </w:p>
    <w:p w:rsidR="00EC68E1" w:rsidRDefault="00EC68E1" w:rsidP="00EC68E1">
      <w:pPr>
        <w:pStyle w:val="NumList"/>
      </w:pPr>
      <w:r>
        <w:tab/>
      </w:r>
      <w:proofErr w:type="gramStart"/>
      <w:r>
        <w:t>A  cover</w:t>
      </w:r>
      <w:proofErr w:type="gramEnd"/>
      <w:r>
        <w:t xml:space="preserve"> their mouths  </w:t>
      </w:r>
      <w:r w:rsidRPr="004D64E3">
        <w:rPr>
          <w:rFonts w:ascii="Webdings" w:hAnsi="Webdings"/>
          <w:sz w:val="24"/>
        </w:rPr>
        <w:t></w:t>
      </w:r>
      <w:r>
        <w:t xml:space="preserve">    B  touch their noses  </w:t>
      </w:r>
      <w:r w:rsidR="0022513F" w:rsidRPr="004D64E3">
        <w:rPr>
          <w:rFonts w:ascii="Webdings" w:hAnsi="Webdings"/>
          <w:spacing w:val="-210"/>
          <w:sz w:val="24"/>
        </w:rPr>
        <w:t></w:t>
      </w:r>
      <w:r w:rsidR="0022513F" w:rsidRPr="004D64E3">
        <w:rPr>
          <w:spacing w:val="40"/>
          <w:position w:val="-2"/>
        </w:rPr>
        <w:sym w:font="Wingdings" w:char="F0FC"/>
      </w:r>
      <w:r>
        <w:t xml:space="preserve">   C  touch their hands  </w:t>
      </w:r>
      <w:r w:rsidRPr="004D64E3">
        <w:rPr>
          <w:rFonts w:ascii="Webdings" w:hAnsi="Webdings"/>
          <w:sz w:val="24"/>
        </w:rPr>
        <w:t></w:t>
      </w:r>
    </w:p>
    <w:p w:rsidR="00EC68E1" w:rsidRDefault="00EC68E1" w:rsidP="00EC68E1">
      <w:pPr>
        <w:pStyle w:val="NumList"/>
      </w:pPr>
      <w:r>
        <w:lastRenderedPageBreak/>
        <w:t>5</w:t>
      </w:r>
      <w:r>
        <w:tab/>
        <w:t>It’s common to _______ if we aren’t telling the truth.</w:t>
      </w:r>
    </w:p>
    <w:p w:rsidR="00EC68E1" w:rsidRDefault="00EC68E1" w:rsidP="00EC68E1">
      <w:pPr>
        <w:pStyle w:val="NumList"/>
      </w:pPr>
      <w:r>
        <w:tab/>
      </w:r>
      <w:proofErr w:type="gramStart"/>
      <w:r>
        <w:t>A  use</w:t>
      </w:r>
      <w:proofErr w:type="gramEnd"/>
      <w:r>
        <w:t xml:space="preserve"> our hands more  </w:t>
      </w:r>
      <w:r w:rsidR="0022513F" w:rsidRPr="004D64E3">
        <w:rPr>
          <w:rFonts w:ascii="Webdings" w:hAnsi="Webdings"/>
          <w:spacing w:val="-210"/>
          <w:sz w:val="24"/>
        </w:rPr>
        <w:t></w:t>
      </w:r>
      <w:r w:rsidR="0022513F" w:rsidRPr="004D64E3">
        <w:rPr>
          <w:spacing w:val="40"/>
          <w:position w:val="-2"/>
        </w:rPr>
        <w:sym w:font="Wingdings" w:char="F0FC"/>
      </w:r>
      <w:r>
        <w:t xml:space="preserve">    B  use our hands less  </w:t>
      </w:r>
      <w:r w:rsidRPr="004D64E3">
        <w:rPr>
          <w:rFonts w:ascii="Webdings" w:hAnsi="Webdings"/>
          <w:sz w:val="24"/>
        </w:rPr>
        <w:t></w:t>
      </w:r>
      <w:r>
        <w:t xml:space="preserve">    C  look at our hands  </w:t>
      </w:r>
      <w:r w:rsidRPr="004D64E3">
        <w:rPr>
          <w:rFonts w:ascii="Webdings" w:hAnsi="Webdings"/>
          <w:sz w:val="24"/>
        </w:rPr>
        <w:t></w:t>
      </w:r>
    </w:p>
    <w:p w:rsidR="00EC68E1" w:rsidRDefault="00EC68E1" w:rsidP="00EC68E1">
      <w:pPr>
        <w:pStyle w:val="NumList"/>
      </w:pPr>
      <w:r>
        <w:t>6</w:t>
      </w:r>
      <w:r>
        <w:tab/>
        <w:t>To decide if someone is telling the truth, looking at their hands is _______ listening to what they say.</w:t>
      </w:r>
    </w:p>
    <w:p w:rsidR="00EC68E1" w:rsidRDefault="00EC68E1" w:rsidP="00EC68E1">
      <w:pPr>
        <w:pStyle w:val="NumList"/>
      </w:pPr>
      <w:r>
        <w:tab/>
      </w:r>
      <w:proofErr w:type="gramStart"/>
      <w:r>
        <w:t xml:space="preserve">A  </w:t>
      </w:r>
      <w:proofErr w:type="spellStart"/>
      <w:r>
        <w:t>a</w:t>
      </w:r>
      <w:proofErr w:type="spellEnd"/>
      <w:proofErr w:type="gramEnd"/>
      <w:r>
        <w:t xml:space="preserve"> better indication than  </w:t>
      </w:r>
      <w:r w:rsidR="0022513F" w:rsidRPr="004D64E3">
        <w:rPr>
          <w:rFonts w:ascii="Webdings" w:hAnsi="Webdings"/>
          <w:spacing w:val="-210"/>
          <w:sz w:val="24"/>
        </w:rPr>
        <w:t></w:t>
      </w:r>
      <w:r w:rsidR="0022513F" w:rsidRPr="004D64E3">
        <w:rPr>
          <w:spacing w:val="40"/>
          <w:position w:val="-2"/>
        </w:rPr>
        <w:sym w:font="Wingdings" w:char="F0FC"/>
      </w:r>
      <w:r>
        <w:t xml:space="preserve">    B  just as effective as  </w:t>
      </w:r>
      <w:r w:rsidRPr="004D64E3">
        <w:rPr>
          <w:rFonts w:ascii="Webdings" w:hAnsi="Webdings"/>
          <w:sz w:val="24"/>
        </w:rPr>
        <w:t></w:t>
      </w:r>
      <w:r>
        <w:t xml:space="preserve">    C  not as effective as  </w:t>
      </w:r>
      <w:r w:rsidRPr="004D64E3">
        <w:rPr>
          <w:rFonts w:ascii="Webdings" w:hAnsi="Webdings"/>
          <w:sz w:val="24"/>
        </w:rPr>
        <w:t></w:t>
      </w:r>
    </w:p>
    <w:p w:rsidR="00EC68E1" w:rsidRDefault="00EC68E1" w:rsidP="00EC68E1">
      <w:pPr>
        <w:pStyle w:val="NumList"/>
      </w:pPr>
      <w:r>
        <w:t>7</w:t>
      </w:r>
      <w:r>
        <w:tab/>
        <w:t>When it comes to watching body language, legs and feet _______.</w:t>
      </w:r>
    </w:p>
    <w:p w:rsidR="00EC68E1" w:rsidRDefault="00EC68E1" w:rsidP="0022513F">
      <w:pPr>
        <w:pStyle w:val="NumList"/>
      </w:pPr>
      <w:r>
        <w:tab/>
      </w:r>
      <w:proofErr w:type="gramStart"/>
      <w:r>
        <w:t>A  aren’t</w:t>
      </w:r>
      <w:proofErr w:type="gramEnd"/>
      <w:r>
        <w:t xml:space="preserve"> as interesting as faces  </w:t>
      </w:r>
      <w:r w:rsidRPr="004D64E3">
        <w:rPr>
          <w:rFonts w:ascii="Webdings" w:hAnsi="Webdings"/>
          <w:sz w:val="24"/>
        </w:rPr>
        <w:t></w:t>
      </w:r>
      <w:r>
        <w:t xml:space="preserve">    B  are the most revealing  </w:t>
      </w:r>
      <w:r w:rsidR="00B06B94" w:rsidRPr="004D64E3">
        <w:rPr>
          <w:rFonts w:ascii="Webdings" w:hAnsi="Webdings"/>
          <w:spacing w:val="-210"/>
          <w:sz w:val="24"/>
        </w:rPr>
        <w:t></w:t>
      </w:r>
      <w:r w:rsidR="00B06B94" w:rsidRPr="004D64E3">
        <w:rPr>
          <w:spacing w:val="40"/>
          <w:position w:val="-2"/>
        </w:rPr>
        <w:sym w:font="Wingdings" w:char="F0FC"/>
      </w:r>
      <w:r w:rsidR="00B06B94">
        <w:t xml:space="preserve"> </w:t>
      </w:r>
      <w:r>
        <w:t xml:space="preserve">    </w:t>
      </w:r>
      <w:r>
        <w:br/>
        <w:t xml:space="preserve">C  aren’t worth looking at  </w:t>
      </w:r>
      <w:r w:rsidR="00B06B94" w:rsidRPr="004D64E3">
        <w:rPr>
          <w:rFonts w:ascii="Webdings" w:hAnsi="Webdings"/>
          <w:sz w:val="24"/>
        </w:rPr>
        <w:t></w:t>
      </w:r>
    </w:p>
    <w:p w:rsidR="00EC68E1" w:rsidRDefault="00EC68E1" w:rsidP="00EC68E1">
      <w:pPr>
        <w:pStyle w:val="NumList"/>
      </w:pPr>
      <w:r>
        <w:t>8</w:t>
      </w:r>
      <w:r>
        <w:tab/>
        <w:t xml:space="preserve">If an interviewer’s foot is moving, </w:t>
      </w:r>
      <w:proofErr w:type="gramStart"/>
      <w:r>
        <w:t>he’s</w:t>
      </w:r>
      <w:proofErr w:type="gramEnd"/>
      <w:r>
        <w:t xml:space="preserve"> probably _______.</w:t>
      </w:r>
    </w:p>
    <w:p w:rsidR="00EC68E1" w:rsidRDefault="00EC68E1" w:rsidP="00EC68E1">
      <w:pPr>
        <w:pStyle w:val="NumList"/>
      </w:pPr>
      <w:r>
        <w:tab/>
      </w:r>
      <w:proofErr w:type="gramStart"/>
      <w:r>
        <w:t>A  listening</w:t>
      </w:r>
      <w:proofErr w:type="gramEnd"/>
      <w:r>
        <w:t xml:space="preserve"> very carefully  </w:t>
      </w:r>
      <w:r w:rsidRPr="004D64E3">
        <w:rPr>
          <w:rFonts w:ascii="Webdings" w:hAnsi="Webdings"/>
          <w:sz w:val="24"/>
        </w:rPr>
        <w:t></w:t>
      </w:r>
      <w:r>
        <w:t xml:space="preserve">    B  not enjoying the interview  </w:t>
      </w:r>
      <w:r w:rsidR="00B06B94" w:rsidRPr="004D64E3">
        <w:rPr>
          <w:rFonts w:ascii="Webdings" w:hAnsi="Webdings"/>
          <w:spacing w:val="-210"/>
          <w:sz w:val="24"/>
        </w:rPr>
        <w:t></w:t>
      </w:r>
      <w:r w:rsidR="00B06B94" w:rsidRPr="004D64E3">
        <w:rPr>
          <w:spacing w:val="40"/>
          <w:position w:val="-2"/>
        </w:rPr>
        <w:sym w:font="Wingdings" w:char="F0FC"/>
      </w:r>
      <w:r w:rsidR="00B06B94">
        <w:t xml:space="preserve"> </w:t>
      </w:r>
      <w:r>
        <w:t xml:space="preserve">    C  not paying attention  </w:t>
      </w:r>
      <w:r w:rsidRPr="004D64E3">
        <w:rPr>
          <w:rFonts w:ascii="Webdings" w:hAnsi="Webdings"/>
          <w:sz w:val="24"/>
        </w:rPr>
        <w:t></w:t>
      </w:r>
    </w:p>
    <w:p w:rsidR="00EC68E1" w:rsidRDefault="00EC68E1" w:rsidP="00EC68E1">
      <w:pPr>
        <w:pStyle w:val="NumList"/>
      </w:pPr>
      <w:r>
        <w:t>9</w:t>
      </w:r>
      <w:r>
        <w:tab/>
        <w:t>_______ can interpret a person’s body language accurately.</w:t>
      </w:r>
    </w:p>
    <w:p w:rsidR="00EC68E1" w:rsidRDefault="00EC68E1" w:rsidP="00EC68E1">
      <w:pPr>
        <w:pStyle w:val="NumList"/>
      </w:pPr>
      <w:r>
        <w:tab/>
        <w:t xml:space="preserve">A  Few </w:t>
      </w:r>
      <w:proofErr w:type="gramStart"/>
      <w:r>
        <w:t xml:space="preserve">people  </w:t>
      </w:r>
      <w:r w:rsidR="00B06B94" w:rsidRPr="004D64E3">
        <w:rPr>
          <w:rFonts w:ascii="Webdings" w:hAnsi="Webdings"/>
          <w:spacing w:val="-210"/>
          <w:sz w:val="24"/>
        </w:rPr>
        <w:t></w:t>
      </w:r>
      <w:proofErr w:type="gramEnd"/>
      <w:r w:rsidR="00B06B94" w:rsidRPr="004D64E3">
        <w:rPr>
          <w:spacing w:val="40"/>
          <w:position w:val="-2"/>
        </w:rPr>
        <w:sym w:font="Wingdings" w:char="F0FC"/>
      </w:r>
      <w:r>
        <w:t xml:space="preserve">    B  Nobody  </w:t>
      </w:r>
      <w:r w:rsidRPr="004D64E3">
        <w:rPr>
          <w:rFonts w:ascii="Webdings" w:hAnsi="Webdings"/>
          <w:sz w:val="24"/>
        </w:rPr>
        <w:t></w:t>
      </w:r>
      <w:r>
        <w:t xml:space="preserve">    C  Most people  </w:t>
      </w:r>
      <w:r w:rsidRPr="004D64E3">
        <w:rPr>
          <w:rFonts w:ascii="Webdings" w:hAnsi="Webdings"/>
          <w:sz w:val="24"/>
        </w:rPr>
        <w:t></w:t>
      </w:r>
    </w:p>
    <w:p w:rsidR="00EC68E1" w:rsidRDefault="00EC68E1" w:rsidP="00EC68E1">
      <w:pPr>
        <w:pStyle w:val="NumList10"/>
      </w:pPr>
      <w:r>
        <w:t>10</w:t>
      </w:r>
      <w:r>
        <w:tab/>
        <w:t>If a person’s words and body language don’t match, we can feel _______.</w:t>
      </w:r>
    </w:p>
    <w:p w:rsidR="00EC68E1" w:rsidRDefault="00EC68E1" w:rsidP="00EC68E1">
      <w:pPr>
        <w:pStyle w:val="NumList10"/>
      </w:pPr>
      <w:r>
        <w:tab/>
      </w:r>
      <w:proofErr w:type="gramStart"/>
      <w:r>
        <w:t>A  at</w:t>
      </w:r>
      <w:proofErr w:type="gramEnd"/>
      <w:r>
        <w:t xml:space="preserve"> ease  </w:t>
      </w:r>
      <w:r w:rsidRPr="004D64E3">
        <w:rPr>
          <w:rFonts w:ascii="Webdings" w:hAnsi="Webdings"/>
          <w:sz w:val="24"/>
        </w:rPr>
        <w:t></w:t>
      </w:r>
      <w:r>
        <w:t xml:space="preserve">    B  relaxed  </w:t>
      </w:r>
      <w:r w:rsidRPr="004D64E3">
        <w:rPr>
          <w:rFonts w:ascii="Webdings" w:hAnsi="Webdings"/>
          <w:sz w:val="24"/>
        </w:rPr>
        <w:t></w:t>
      </w:r>
      <w:r>
        <w:t xml:space="preserve">    C  uncomfortable  </w:t>
      </w:r>
      <w:r w:rsidR="00B06B94" w:rsidRPr="004D64E3">
        <w:rPr>
          <w:rFonts w:ascii="Webdings" w:hAnsi="Webdings"/>
          <w:spacing w:val="-210"/>
          <w:sz w:val="24"/>
        </w:rPr>
        <w:t></w:t>
      </w:r>
      <w:r w:rsidR="00B06B94" w:rsidRPr="004D64E3">
        <w:rPr>
          <w:spacing w:val="40"/>
          <w:position w:val="-2"/>
        </w:rPr>
        <w:sym w:font="Wingdings" w:char="F0FC"/>
      </w:r>
    </w:p>
    <w:p w:rsidR="00EC68E1" w:rsidRDefault="00EC68E1" w:rsidP="00EC68E1">
      <w:pPr>
        <w:pStyle w:val="SmallSpace"/>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2"/>
        <w:gridCol w:w="432"/>
      </w:tblGrid>
      <w:tr w:rsidR="00EC68E1" w:rsidTr="00492949">
        <w:trPr>
          <w:jc w:val="right"/>
        </w:trPr>
        <w:tc>
          <w:tcPr>
            <w:tcW w:w="432" w:type="dxa"/>
          </w:tcPr>
          <w:p w:rsidR="00EC68E1" w:rsidRDefault="00EC68E1" w:rsidP="00492949">
            <w:pPr>
              <w:pStyle w:val="Score"/>
            </w:pPr>
          </w:p>
        </w:tc>
        <w:tc>
          <w:tcPr>
            <w:tcW w:w="432" w:type="dxa"/>
            <w:shd w:val="pct20" w:color="auto" w:fill="auto"/>
          </w:tcPr>
          <w:p w:rsidR="00EC68E1" w:rsidRDefault="00EC68E1" w:rsidP="00492949">
            <w:pPr>
              <w:pStyle w:val="Score"/>
            </w:pPr>
            <w:r>
              <w:t>10</w:t>
            </w:r>
          </w:p>
        </w:tc>
      </w:tr>
    </w:tbl>
    <w:p w:rsidR="00EC68E1" w:rsidRDefault="00EC68E1" w:rsidP="00EC68E1">
      <w:pPr>
        <w:pStyle w:val="Exrubric"/>
      </w:pPr>
      <w:r>
        <w:t>2</w:t>
      </w:r>
      <w:r>
        <w:tab/>
        <w:t>Match five of the highlighted words and phrases with the definitions.</w:t>
      </w:r>
    </w:p>
    <w:p w:rsidR="00EC68E1" w:rsidRDefault="00EC68E1" w:rsidP="00EC68E1">
      <w:pPr>
        <w:pStyle w:val="NumList"/>
      </w:pPr>
      <w:r>
        <w:t>1</w:t>
      </w:r>
      <w:r>
        <w:tab/>
        <w:t>crossed in front of your chest</w:t>
      </w:r>
    </w:p>
    <w:p w:rsidR="00EC68E1" w:rsidRDefault="00EC68E1" w:rsidP="00EC68E1">
      <w:pPr>
        <w:pStyle w:val="NumList"/>
      </w:pPr>
      <w:r>
        <w:tab/>
        <w:t>__</w:t>
      </w:r>
      <w:r w:rsidR="0080057F">
        <w:t xml:space="preserve"> mirror</w:t>
      </w:r>
      <w:r>
        <w:t>__________________________________________</w:t>
      </w:r>
    </w:p>
    <w:p w:rsidR="00EC68E1" w:rsidRDefault="00EC68E1" w:rsidP="00EC68E1">
      <w:pPr>
        <w:pStyle w:val="NumList"/>
      </w:pPr>
      <w:r>
        <w:t>2</w:t>
      </w:r>
      <w:r>
        <w:tab/>
        <w:t>moving the head up and down</w:t>
      </w:r>
    </w:p>
    <w:p w:rsidR="00EC68E1" w:rsidRDefault="00EC68E1" w:rsidP="00EC68E1">
      <w:pPr>
        <w:pStyle w:val="NumList"/>
      </w:pPr>
      <w:r>
        <w:tab/>
        <w:t>_</w:t>
      </w:r>
      <w:r w:rsidR="00201FCB" w:rsidRPr="00201FCB">
        <w:t xml:space="preserve"> tapping </w:t>
      </w:r>
      <w:r>
        <w:t>___________________________________________</w:t>
      </w:r>
    </w:p>
    <w:p w:rsidR="00EC68E1" w:rsidRDefault="00EC68E1" w:rsidP="00EC68E1">
      <w:pPr>
        <w:pStyle w:val="NumList"/>
      </w:pPr>
      <w:r>
        <w:t>3</w:t>
      </w:r>
      <w:r>
        <w:tab/>
        <w:t>regular way things happen</w:t>
      </w:r>
    </w:p>
    <w:p w:rsidR="00EC68E1" w:rsidRDefault="00EC68E1" w:rsidP="00EC68E1">
      <w:pPr>
        <w:pStyle w:val="NumList"/>
      </w:pPr>
      <w:r>
        <w:tab/>
        <w:t>_</w:t>
      </w:r>
      <w:r w:rsidR="00201FCB" w:rsidRPr="00201FCB">
        <w:t xml:space="preserve"> give us away </w:t>
      </w:r>
      <w:r>
        <w:t>___________________________________________</w:t>
      </w:r>
    </w:p>
    <w:p w:rsidR="00EC68E1" w:rsidRDefault="00EC68E1" w:rsidP="00EC68E1">
      <w:pPr>
        <w:pStyle w:val="NumList"/>
      </w:pPr>
      <w:r>
        <w:t>4</w:t>
      </w:r>
      <w:r>
        <w:tab/>
        <w:t>letting something be known that is usually hidden</w:t>
      </w:r>
    </w:p>
    <w:p w:rsidR="00EC68E1" w:rsidRDefault="00EC68E1" w:rsidP="00EC68E1">
      <w:pPr>
        <w:pStyle w:val="NumList"/>
      </w:pPr>
      <w:r>
        <w:tab/>
        <w:t>___</w:t>
      </w:r>
      <w:r w:rsidR="0080057F" w:rsidRPr="0080057F">
        <w:t xml:space="preserve"> </w:t>
      </w:r>
      <w:proofErr w:type="gramStart"/>
      <w:r w:rsidR="0080057F" w:rsidRPr="0080057F">
        <w:t>revealing</w:t>
      </w:r>
      <w:proofErr w:type="gramEnd"/>
      <w:r w:rsidR="0080057F" w:rsidRPr="0080057F">
        <w:t xml:space="preserve"> </w:t>
      </w:r>
      <w:r>
        <w:t>_________________________________________</w:t>
      </w:r>
    </w:p>
    <w:p w:rsidR="00EC68E1" w:rsidRDefault="00EC68E1" w:rsidP="00EC68E1">
      <w:pPr>
        <w:pStyle w:val="NumList"/>
      </w:pPr>
      <w:r>
        <w:t>5</w:t>
      </w:r>
      <w:r>
        <w:tab/>
        <w:t>make lines appear in the space above your eyes</w:t>
      </w:r>
    </w:p>
    <w:p w:rsidR="00EC68E1" w:rsidRDefault="00EC68E1" w:rsidP="00EC68E1">
      <w:pPr>
        <w:pStyle w:val="NumList"/>
      </w:pPr>
      <w:r>
        <w:tab/>
        <w:t>_____</w:t>
      </w:r>
      <w:r w:rsidR="0080057F" w:rsidRPr="0080057F">
        <w:t xml:space="preserve"> nodding </w:t>
      </w:r>
      <w:r>
        <w:t>_______________________________________</w:t>
      </w:r>
    </w:p>
    <w:p w:rsidR="00EC68E1" w:rsidRDefault="00EC68E1" w:rsidP="00EC68E1">
      <w:pPr>
        <w:pStyle w:val="SmallSpace"/>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2"/>
        <w:gridCol w:w="432"/>
      </w:tblGrid>
      <w:tr w:rsidR="00EC68E1" w:rsidTr="00492949">
        <w:trPr>
          <w:jc w:val="right"/>
        </w:trPr>
        <w:tc>
          <w:tcPr>
            <w:tcW w:w="432" w:type="dxa"/>
          </w:tcPr>
          <w:p w:rsidR="00EC68E1" w:rsidRDefault="00EC68E1" w:rsidP="00492949">
            <w:pPr>
              <w:pStyle w:val="Score"/>
            </w:pPr>
          </w:p>
        </w:tc>
        <w:tc>
          <w:tcPr>
            <w:tcW w:w="432" w:type="dxa"/>
            <w:shd w:val="pct20" w:color="auto" w:fill="auto"/>
          </w:tcPr>
          <w:p w:rsidR="00EC68E1" w:rsidRDefault="00EC68E1" w:rsidP="00492949">
            <w:pPr>
              <w:pStyle w:val="Score"/>
            </w:pPr>
            <w:r>
              <w:t>5</w:t>
            </w:r>
          </w:p>
        </w:tc>
      </w:tr>
    </w:tbl>
    <w:p w:rsidR="00EC68E1" w:rsidRDefault="00EC68E1" w:rsidP="00EC68E1">
      <w:pPr>
        <w:pStyle w:val="HeadingAnospace"/>
      </w:pPr>
    </w:p>
    <w:p w:rsidR="006472B1" w:rsidRDefault="006472B1" w:rsidP="006472B1">
      <w:pPr>
        <w:pStyle w:val="HeadingAnospace"/>
      </w:pPr>
    </w:p>
    <w:p w:rsidR="006472B1" w:rsidRDefault="006472B1" w:rsidP="006472B1">
      <w:pPr>
        <w:pStyle w:val="HeadingAnospace"/>
      </w:pPr>
    </w:p>
    <w:p w:rsidR="006472B1" w:rsidRDefault="006472B1" w:rsidP="006472B1">
      <w:pPr>
        <w:pStyle w:val="HeadingAnospace"/>
      </w:pPr>
    </w:p>
    <w:p w:rsidR="006472B1" w:rsidRDefault="006472B1" w:rsidP="006472B1">
      <w:pPr>
        <w:pStyle w:val="HeadingAnospace"/>
      </w:pPr>
      <w:r>
        <w:t>WRITING</w:t>
      </w:r>
    </w:p>
    <w:p w:rsidR="006472B1" w:rsidRDefault="006472B1" w:rsidP="006472B1">
      <w:pPr>
        <w:pStyle w:val="Exrubric"/>
        <w:ind w:firstLine="0"/>
      </w:pPr>
      <w:r>
        <w:t>Write about a long and interesting journey you have made (140–180 words). Answer the questions:</w:t>
      </w:r>
    </w:p>
    <w:p w:rsidR="006472B1" w:rsidRDefault="006472B1" w:rsidP="006472B1">
      <w:pPr>
        <w:pStyle w:val="NumList"/>
      </w:pPr>
      <w:r>
        <w:t>•</w:t>
      </w:r>
      <w:r>
        <w:tab/>
        <w:t>When was it and where were you going?</w:t>
      </w:r>
    </w:p>
    <w:p w:rsidR="006472B1" w:rsidRDefault="006472B1" w:rsidP="006472B1">
      <w:pPr>
        <w:pStyle w:val="NumList"/>
      </w:pPr>
      <w:r>
        <w:t>•</w:t>
      </w:r>
      <w:r>
        <w:tab/>
        <w:t>How did you travel?</w:t>
      </w:r>
    </w:p>
    <w:p w:rsidR="006472B1" w:rsidRDefault="006472B1" w:rsidP="006472B1">
      <w:pPr>
        <w:pStyle w:val="NumList"/>
      </w:pPr>
      <w:r>
        <w:t>•</w:t>
      </w:r>
      <w:r>
        <w:tab/>
        <w:t>How long did it take?</w:t>
      </w:r>
    </w:p>
    <w:p w:rsidR="006472B1" w:rsidRDefault="006472B1" w:rsidP="006472B1">
      <w:pPr>
        <w:pStyle w:val="NumList"/>
      </w:pPr>
      <w:r>
        <w:t>•</w:t>
      </w:r>
      <w:r>
        <w:tab/>
        <w:t>What was it like?</w:t>
      </w:r>
    </w:p>
    <w:p w:rsidR="006472B1" w:rsidRDefault="006472B1" w:rsidP="006472B1">
      <w:pPr>
        <w:pStyle w:val="NumList"/>
      </w:pPr>
      <w:r>
        <w:t>•</w:t>
      </w:r>
      <w:r>
        <w:tab/>
        <w:t>What made it interesting?</w:t>
      </w:r>
    </w:p>
    <w:p w:rsidR="006472B1" w:rsidRDefault="006472B1" w:rsidP="006472B1">
      <w:pPr>
        <w:pStyle w:val="NumList"/>
      </w:pPr>
      <w:r>
        <w:t>•</w:t>
      </w:r>
      <w:r>
        <w:tab/>
        <w:t>Who did you meet?</w:t>
      </w:r>
    </w:p>
    <w:p w:rsidR="006472B1" w:rsidRDefault="006472B1" w:rsidP="006472B1">
      <w:pPr>
        <w:pStyle w:val="SmallSpace"/>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54"/>
        <w:gridCol w:w="432"/>
        <w:gridCol w:w="432"/>
      </w:tblGrid>
      <w:tr w:rsidR="006472B1" w:rsidTr="00B32947">
        <w:trPr>
          <w:trHeight w:val="288"/>
          <w:jc w:val="right"/>
        </w:trPr>
        <w:tc>
          <w:tcPr>
            <w:tcW w:w="1354" w:type="dxa"/>
          </w:tcPr>
          <w:p w:rsidR="006472B1" w:rsidRDefault="006472B1" w:rsidP="00B32947">
            <w:pPr>
              <w:pStyle w:val="Score"/>
            </w:pPr>
            <w:r>
              <w:t>Writing total</w:t>
            </w:r>
          </w:p>
        </w:tc>
        <w:tc>
          <w:tcPr>
            <w:tcW w:w="432" w:type="dxa"/>
          </w:tcPr>
          <w:p w:rsidR="006472B1" w:rsidRDefault="006472B1" w:rsidP="00B32947">
            <w:pPr>
              <w:pStyle w:val="Score"/>
            </w:pPr>
          </w:p>
        </w:tc>
        <w:tc>
          <w:tcPr>
            <w:tcW w:w="432" w:type="dxa"/>
            <w:shd w:val="pct20" w:color="auto" w:fill="auto"/>
          </w:tcPr>
          <w:p w:rsidR="006472B1" w:rsidRDefault="006472B1" w:rsidP="00B32947">
            <w:pPr>
              <w:pStyle w:val="Score"/>
            </w:pPr>
            <w:r>
              <w:t>10</w:t>
            </w:r>
          </w:p>
        </w:tc>
      </w:tr>
    </w:tbl>
    <w:p w:rsidR="00EC68E1" w:rsidRDefault="00EC68E1" w:rsidP="00EC68E1">
      <w:pPr>
        <w:pStyle w:val="HeadingAnospace"/>
      </w:pPr>
    </w:p>
    <w:p w:rsidR="006472B1" w:rsidRDefault="00D87916" w:rsidP="00EC68E1">
      <w:pPr>
        <w:pStyle w:val="HeadingAnospace"/>
        <w:rPr>
          <w:rFonts w:ascii="Times New Roman" w:hAnsi="Times New Roman"/>
          <w:b w:val="0"/>
          <w:caps w:val="0"/>
          <w:sz w:val="22"/>
        </w:rPr>
      </w:pPr>
      <w:r>
        <w:rPr>
          <w:rFonts w:ascii="Times New Roman" w:hAnsi="Times New Roman"/>
          <w:b w:val="0"/>
          <w:caps w:val="0"/>
          <w:sz w:val="22"/>
        </w:rPr>
        <w:t>T</w:t>
      </w:r>
      <w:r w:rsidRPr="005B6CAB">
        <w:rPr>
          <w:rFonts w:ascii="Times New Roman" w:hAnsi="Times New Roman"/>
          <w:b w:val="0"/>
          <w:caps w:val="0"/>
          <w:sz w:val="22"/>
        </w:rPr>
        <w:t>uesday</w:t>
      </w:r>
      <w:r w:rsidR="005B6CAB" w:rsidRPr="005B6CAB">
        <w:rPr>
          <w:rFonts w:ascii="Times New Roman" w:hAnsi="Times New Roman"/>
          <w:b w:val="0"/>
          <w:caps w:val="0"/>
          <w:sz w:val="22"/>
        </w:rPr>
        <w:t xml:space="preserve"> morning, I g</w:t>
      </w:r>
      <w:r w:rsidR="00EB7D1B">
        <w:rPr>
          <w:rFonts w:ascii="Times New Roman" w:hAnsi="Times New Roman"/>
          <w:b w:val="0"/>
          <w:caps w:val="0"/>
          <w:sz w:val="22"/>
        </w:rPr>
        <w:t>o</w:t>
      </w:r>
      <w:r w:rsidR="005B6CAB" w:rsidRPr="005B6CAB">
        <w:rPr>
          <w:rFonts w:ascii="Times New Roman" w:hAnsi="Times New Roman"/>
          <w:b w:val="0"/>
          <w:caps w:val="0"/>
          <w:sz w:val="22"/>
        </w:rPr>
        <w:t xml:space="preserve">t up at seven </w:t>
      </w:r>
      <w:r>
        <w:rPr>
          <w:rFonts w:ascii="Times New Roman" w:hAnsi="Times New Roman"/>
          <w:b w:val="0"/>
          <w:caps w:val="0"/>
          <w:sz w:val="22"/>
        </w:rPr>
        <w:t>thirty</w:t>
      </w:r>
      <w:r w:rsidR="005B6CAB">
        <w:rPr>
          <w:rFonts w:ascii="Times New Roman" w:hAnsi="Times New Roman"/>
          <w:b w:val="0"/>
          <w:caps w:val="0"/>
          <w:sz w:val="22"/>
        </w:rPr>
        <w:t xml:space="preserve">. </w:t>
      </w:r>
      <w:r>
        <w:rPr>
          <w:rFonts w:ascii="Times New Roman" w:hAnsi="Times New Roman"/>
          <w:b w:val="0"/>
          <w:caps w:val="0"/>
          <w:sz w:val="22"/>
        </w:rPr>
        <w:t>I had</w:t>
      </w:r>
      <w:r w:rsidR="005B6CAB">
        <w:rPr>
          <w:rFonts w:ascii="Times New Roman" w:hAnsi="Times New Roman"/>
          <w:b w:val="0"/>
          <w:caps w:val="0"/>
          <w:sz w:val="22"/>
        </w:rPr>
        <w:t xml:space="preserve"> breakfast </w:t>
      </w:r>
      <w:r w:rsidR="00EB7D1B">
        <w:rPr>
          <w:rFonts w:ascii="Times New Roman" w:hAnsi="Times New Roman"/>
          <w:b w:val="0"/>
          <w:caps w:val="0"/>
          <w:sz w:val="22"/>
        </w:rPr>
        <w:t xml:space="preserve">a </w:t>
      </w:r>
      <w:r>
        <w:rPr>
          <w:rFonts w:ascii="Times New Roman" w:hAnsi="Times New Roman"/>
          <w:b w:val="0"/>
          <w:caps w:val="0"/>
          <w:sz w:val="22"/>
        </w:rPr>
        <w:t>toast</w:t>
      </w:r>
      <w:r w:rsidR="005B6CAB">
        <w:rPr>
          <w:rFonts w:ascii="Times New Roman" w:hAnsi="Times New Roman"/>
          <w:b w:val="0"/>
          <w:caps w:val="0"/>
          <w:sz w:val="22"/>
        </w:rPr>
        <w:t xml:space="preserve"> with </w:t>
      </w:r>
      <w:r>
        <w:rPr>
          <w:rFonts w:ascii="Times New Roman" w:hAnsi="Times New Roman"/>
          <w:b w:val="0"/>
          <w:caps w:val="0"/>
          <w:sz w:val="22"/>
        </w:rPr>
        <w:t>cheese</w:t>
      </w:r>
      <w:r w:rsidR="005B6CAB">
        <w:rPr>
          <w:rFonts w:ascii="Times New Roman" w:hAnsi="Times New Roman"/>
          <w:b w:val="0"/>
          <w:caps w:val="0"/>
          <w:sz w:val="22"/>
        </w:rPr>
        <w:t xml:space="preserve"> and went to the office. I took </w:t>
      </w:r>
      <w:r>
        <w:rPr>
          <w:rFonts w:ascii="Times New Roman" w:hAnsi="Times New Roman"/>
          <w:b w:val="0"/>
          <w:caps w:val="0"/>
          <w:sz w:val="22"/>
        </w:rPr>
        <w:t>two</w:t>
      </w:r>
      <w:r w:rsidR="005B6CAB">
        <w:rPr>
          <w:rFonts w:ascii="Times New Roman" w:hAnsi="Times New Roman"/>
          <w:b w:val="0"/>
          <w:caps w:val="0"/>
          <w:sz w:val="22"/>
        </w:rPr>
        <w:t xml:space="preserve"> bus to arrive at work, the distance </w:t>
      </w:r>
      <w:proofErr w:type="spellStart"/>
      <w:r w:rsidR="00EB7D1B">
        <w:rPr>
          <w:rFonts w:ascii="Times New Roman" w:hAnsi="Times New Roman"/>
          <w:b w:val="0"/>
          <w:caps w:val="0"/>
          <w:sz w:val="22"/>
        </w:rPr>
        <w:t>aprox</w:t>
      </w:r>
      <w:proofErr w:type="spellEnd"/>
      <w:r w:rsidR="00EB7D1B">
        <w:rPr>
          <w:rFonts w:ascii="Times New Roman" w:hAnsi="Times New Roman"/>
          <w:b w:val="0"/>
          <w:caps w:val="0"/>
          <w:sz w:val="22"/>
        </w:rPr>
        <w:t xml:space="preserve"> </w:t>
      </w:r>
      <w:r w:rsidR="005B6CAB">
        <w:rPr>
          <w:rFonts w:ascii="Times New Roman" w:hAnsi="Times New Roman"/>
          <w:b w:val="0"/>
          <w:caps w:val="0"/>
          <w:sz w:val="22"/>
        </w:rPr>
        <w:t xml:space="preserve">to my work are 10 km. I </w:t>
      </w:r>
      <w:r w:rsidR="0002197C">
        <w:rPr>
          <w:rFonts w:ascii="Times New Roman" w:hAnsi="Times New Roman"/>
          <w:b w:val="0"/>
          <w:caps w:val="0"/>
          <w:sz w:val="22"/>
        </w:rPr>
        <w:t>meet</w:t>
      </w:r>
      <w:r w:rsidR="005B6CAB">
        <w:rPr>
          <w:rFonts w:ascii="Times New Roman" w:hAnsi="Times New Roman"/>
          <w:b w:val="0"/>
          <w:caps w:val="0"/>
          <w:sz w:val="22"/>
        </w:rPr>
        <w:t xml:space="preserve"> with par</w:t>
      </w:r>
      <w:r w:rsidR="0002197C">
        <w:rPr>
          <w:rFonts w:ascii="Times New Roman" w:hAnsi="Times New Roman"/>
          <w:b w:val="0"/>
          <w:caps w:val="0"/>
          <w:sz w:val="22"/>
        </w:rPr>
        <w:t>t</w:t>
      </w:r>
      <w:r w:rsidR="005B6CAB">
        <w:rPr>
          <w:rFonts w:ascii="Times New Roman" w:hAnsi="Times New Roman"/>
          <w:b w:val="0"/>
          <w:caps w:val="0"/>
          <w:sz w:val="22"/>
        </w:rPr>
        <w:t xml:space="preserve">ners and </w:t>
      </w:r>
      <w:r w:rsidR="005B6CAB">
        <w:rPr>
          <w:rFonts w:ascii="Times New Roman" w:hAnsi="Times New Roman"/>
          <w:b w:val="0"/>
          <w:caps w:val="0"/>
          <w:sz w:val="22"/>
        </w:rPr>
        <w:lastRenderedPageBreak/>
        <w:t>pe</w:t>
      </w:r>
      <w:r>
        <w:rPr>
          <w:rFonts w:ascii="Times New Roman" w:hAnsi="Times New Roman"/>
          <w:b w:val="0"/>
          <w:caps w:val="0"/>
          <w:sz w:val="22"/>
        </w:rPr>
        <w:t>o</w:t>
      </w:r>
      <w:r w:rsidR="005B6CAB">
        <w:rPr>
          <w:rFonts w:ascii="Times New Roman" w:hAnsi="Times New Roman"/>
          <w:b w:val="0"/>
          <w:caps w:val="0"/>
          <w:sz w:val="22"/>
        </w:rPr>
        <w:t>p</w:t>
      </w:r>
      <w:r>
        <w:rPr>
          <w:rFonts w:ascii="Times New Roman" w:hAnsi="Times New Roman"/>
          <w:b w:val="0"/>
          <w:caps w:val="0"/>
          <w:sz w:val="22"/>
        </w:rPr>
        <w:t>l</w:t>
      </w:r>
      <w:r w:rsidR="005B6CAB">
        <w:rPr>
          <w:rFonts w:ascii="Times New Roman" w:hAnsi="Times New Roman"/>
          <w:b w:val="0"/>
          <w:caps w:val="0"/>
          <w:sz w:val="22"/>
        </w:rPr>
        <w:t>e from other sectors</w:t>
      </w:r>
      <w:r w:rsidR="00EB7D1B">
        <w:rPr>
          <w:rFonts w:ascii="Times New Roman" w:hAnsi="Times New Roman"/>
          <w:b w:val="0"/>
          <w:caps w:val="0"/>
          <w:sz w:val="22"/>
        </w:rPr>
        <w:t xml:space="preserve"> to see some different in our reports</w:t>
      </w:r>
      <w:r w:rsidR="005B6CAB">
        <w:rPr>
          <w:rFonts w:ascii="Times New Roman" w:hAnsi="Times New Roman"/>
          <w:b w:val="0"/>
          <w:caps w:val="0"/>
          <w:sz w:val="22"/>
        </w:rPr>
        <w:t xml:space="preserve">. </w:t>
      </w:r>
      <w:proofErr w:type="gramStart"/>
      <w:r w:rsidR="00746D01">
        <w:rPr>
          <w:rFonts w:ascii="Times New Roman" w:hAnsi="Times New Roman"/>
          <w:b w:val="0"/>
          <w:caps w:val="0"/>
          <w:sz w:val="22"/>
        </w:rPr>
        <w:t xml:space="preserve">After I </w:t>
      </w:r>
      <w:r w:rsidR="0002197C">
        <w:rPr>
          <w:rFonts w:ascii="Times New Roman" w:hAnsi="Times New Roman"/>
          <w:b w:val="0"/>
          <w:caps w:val="0"/>
          <w:sz w:val="22"/>
        </w:rPr>
        <w:t xml:space="preserve">live the office, I meet with my new boss and took about new </w:t>
      </w:r>
      <w:proofErr w:type="spellStart"/>
      <w:r w:rsidR="0002197C">
        <w:rPr>
          <w:rFonts w:ascii="Times New Roman" w:hAnsi="Times New Roman"/>
          <w:b w:val="0"/>
          <w:caps w:val="0"/>
          <w:sz w:val="22"/>
        </w:rPr>
        <w:t>proyects</w:t>
      </w:r>
      <w:proofErr w:type="spellEnd"/>
      <w:r w:rsidR="0002197C">
        <w:rPr>
          <w:rFonts w:ascii="Times New Roman" w:hAnsi="Times New Roman"/>
          <w:b w:val="0"/>
          <w:caps w:val="0"/>
          <w:sz w:val="22"/>
        </w:rPr>
        <w:t>.</w:t>
      </w:r>
      <w:proofErr w:type="gramEnd"/>
      <w:r w:rsidR="005B6CAB">
        <w:rPr>
          <w:rFonts w:ascii="Times New Roman" w:hAnsi="Times New Roman"/>
          <w:b w:val="0"/>
          <w:caps w:val="0"/>
          <w:sz w:val="22"/>
        </w:rPr>
        <w:t xml:space="preserve"> </w:t>
      </w:r>
      <w:r w:rsidR="00746D01" w:rsidRPr="00746D01">
        <w:rPr>
          <w:rFonts w:ascii="Times New Roman" w:hAnsi="Times New Roman"/>
          <w:b w:val="0"/>
          <w:caps w:val="0"/>
          <w:sz w:val="22"/>
        </w:rPr>
        <w:t xml:space="preserve">I was at home at seven, </w:t>
      </w:r>
      <w:r w:rsidR="00746D01">
        <w:rPr>
          <w:rFonts w:ascii="Times New Roman" w:hAnsi="Times New Roman"/>
          <w:b w:val="0"/>
          <w:caps w:val="0"/>
          <w:sz w:val="22"/>
        </w:rPr>
        <w:t xml:space="preserve">I watch </w:t>
      </w:r>
      <w:r w:rsidR="00746D01" w:rsidRPr="00746D01">
        <w:rPr>
          <w:rFonts w:ascii="Times New Roman" w:hAnsi="Times New Roman"/>
          <w:b w:val="0"/>
          <w:caps w:val="0"/>
          <w:sz w:val="22"/>
        </w:rPr>
        <w:t>news on TV</w:t>
      </w:r>
      <w:r w:rsidR="00746D01">
        <w:rPr>
          <w:rFonts w:ascii="Times New Roman" w:hAnsi="Times New Roman"/>
          <w:b w:val="0"/>
          <w:caps w:val="0"/>
          <w:sz w:val="22"/>
        </w:rPr>
        <w:t xml:space="preserve"> for an hour and before </w:t>
      </w:r>
      <w:proofErr w:type="gramStart"/>
      <w:r w:rsidR="00746D01">
        <w:rPr>
          <w:rFonts w:ascii="Times New Roman" w:hAnsi="Times New Roman"/>
          <w:b w:val="0"/>
          <w:caps w:val="0"/>
          <w:sz w:val="22"/>
        </w:rPr>
        <w:t>that</w:t>
      </w:r>
      <w:proofErr w:type="gramEnd"/>
      <w:r w:rsidR="00746D01">
        <w:rPr>
          <w:rFonts w:ascii="Times New Roman" w:hAnsi="Times New Roman"/>
          <w:b w:val="0"/>
          <w:caps w:val="0"/>
          <w:sz w:val="22"/>
        </w:rPr>
        <w:t xml:space="preserve"> I cook </w:t>
      </w:r>
      <w:proofErr w:type="spellStart"/>
      <w:r w:rsidR="00746D01">
        <w:rPr>
          <w:rFonts w:ascii="Times New Roman" w:hAnsi="Times New Roman"/>
          <w:b w:val="0"/>
          <w:caps w:val="0"/>
          <w:sz w:val="22"/>
        </w:rPr>
        <w:t>ñoquis</w:t>
      </w:r>
      <w:proofErr w:type="spellEnd"/>
      <w:r w:rsidR="00746D01">
        <w:rPr>
          <w:rFonts w:ascii="Times New Roman" w:hAnsi="Times New Roman"/>
          <w:b w:val="0"/>
          <w:caps w:val="0"/>
          <w:sz w:val="22"/>
        </w:rPr>
        <w:t xml:space="preserve"> with my wife. </w:t>
      </w:r>
      <w:proofErr w:type="gramStart"/>
      <w:r w:rsidR="00746D01">
        <w:rPr>
          <w:rFonts w:ascii="Times New Roman" w:hAnsi="Times New Roman"/>
          <w:b w:val="0"/>
          <w:caps w:val="0"/>
          <w:sz w:val="22"/>
        </w:rPr>
        <w:t>At 10 PM</w:t>
      </w:r>
      <w:r w:rsidR="003B0D89">
        <w:rPr>
          <w:rFonts w:ascii="Times New Roman" w:hAnsi="Times New Roman"/>
          <w:b w:val="0"/>
          <w:caps w:val="0"/>
          <w:sz w:val="22"/>
        </w:rPr>
        <w:t>,</w:t>
      </w:r>
      <w:r w:rsidR="00746D01">
        <w:rPr>
          <w:rFonts w:ascii="Times New Roman" w:hAnsi="Times New Roman"/>
          <w:b w:val="0"/>
          <w:caps w:val="0"/>
          <w:sz w:val="22"/>
        </w:rPr>
        <w:t xml:space="preserve"> I went to the bed and watch an action movie</w:t>
      </w:r>
      <w:r w:rsidR="003B0D89">
        <w:rPr>
          <w:rFonts w:ascii="Times New Roman" w:hAnsi="Times New Roman"/>
          <w:b w:val="0"/>
          <w:caps w:val="0"/>
          <w:sz w:val="22"/>
        </w:rPr>
        <w:t>.</w:t>
      </w:r>
      <w:proofErr w:type="gramEnd"/>
    </w:p>
    <w:p w:rsidR="003B0D89" w:rsidRDefault="003B0D89" w:rsidP="00EC68E1">
      <w:pPr>
        <w:pStyle w:val="HeadingAnospace"/>
        <w:rPr>
          <w:rFonts w:ascii="Times New Roman" w:hAnsi="Times New Roman"/>
          <w:b w:val="0"/>
          <w:caps w:val="0"/>
          <w:sz w:val="22"/>
        </w:rPr>
      </w:pPr>
    </w:p>
    <w:p w:rsidR="003B0D89" w:rsidRDefault="003B0D89" w:rsidP="00EC68E1">
      <w:pPr>
        <w:pStyle w:val="HeadingAnospace"/>
        <w:rPr>
          <w:rFonts w:ascii="Times New Roman" w:hAnsi="Times New Roman"/>
          <w:b w:val="0"/>
          <w:caps w:val="0"/>
          <w:sz w:val="22"/>
        </w:rPr>
      </w:pPr>
    </w:p>
    <w:p w:rsidR="00746D01" w:rsidRPr="00746D01" w:rsidRDefault="00746D01" w:rsidP="00EC68E1">
      <w:pPr>
        <w:pStyle w:val="HeadingAnospace"/>
        <w:rPr>
          <w:rFonts w:ascii="Times New Roman" w:hAnsi="Times New Roman"/>
          <w:b w:val="0"/>
          <w:caps w:val="0"/>
          <w:sz w:val="22"/>
        </w:rPr>
      </w:pPr>
    </w:p>
    <w:p w:rsidR="00EC68E1" w:rsidRDefault="00EC68E1" w:rsidP="00EC68E1">
      <w:pPr>
        <w:pStyle w:val="HeadingAnospace"/>
      </w:pPr>
      <w:r>
        <w:t>LISTENING</w:t>
      </w:r>
    </w:p>
    <w:p w:rsidR="00EC68E1" w:rsidRDefault="00EC68E1" w:rsidP="00EC68E1">
      <w:pPr>
        <w:pStyle w:val="Exrubric"/>
      </w:pPr>
      <w:r>
        <w:t>1</w:t>
      </w:r>
      <w:r>
        <w:tab/>
        <w:t>Listen. Tick (</w:t>
      </w:r>
      <w:r>
        <w:rPr>
          <w:position w:val="-3"/>
        </w:rPr>
        <w:sym w:font="Wingdings" w:char="F0FC"/>
      </w:r>
      <w:r>
        <w:t>) the five things which the speaker mentions.</w:t>
      </w:r>
    </w:p>
    <w:p w:rsidR="00EC68E1" w:rsidRDefault="00EC68E1" w:rsidP="00EC68E1">
      <w:pPr>
        <w:pStyle w:val="NumList"/>
      </w:pPr>
      <w:r>
        <w:t>1</w:t>
      </w:r>
      <w:r>
        <w:tab/>
        <w:t xml:space="preserve">He is going to travel around his own country.  </w:t>
      </w:r>
      <w:r w:rsidRPr="004D64E3">
        <w:rPr>
          <w:rFonts w:ascii="Webdings" w:hAnsi="Webdings"/>
          <w:sz w:val="24"/>
        </w:rPr>
        <w:t></w:t>
      </w:r>
    </w:p>
    <w:p w:rsidR="00EC68E1" w:rsidRDefault="00EC68E1" w:rsidP="00EC68E1">
      <w:pPr>
        <w:pStyle w:val="NumList"/>
      </w:pPr>
      <w:r>
        <w:t>2</w:t>
      </w:r>
      <w:r>
        <w:tab/>
        <w:t xml:space="preserve">He will do some work during his holiday.  </w:t>
      </w:r>
      <w:r w:rsidRPr="004D64E3">
        <w:rPr>
          <w:rFonts w:ascii="Webdings" w:hAnsi="Webdings"/>
          <w:sz w:val="24"/>
        </w:rPr>
        <w:t></w:t>
      </w:r>
    </w:p>
    <w:p w:rsidR="00EC68E1" w:rsidRDefault="00EC68E1" w:rsidP="00EC68E1">
      <w:pPr>
        <w:pStyle w:val="NumList"/>
      </w:pPr>
      <w:r>
        <w:t>3</w:t>
      </w:r>
      <w:r>
        <w:tab/>
        <w:t xml:space="preserve">He is going to spend his holiday in his house.  </w:t>
      </w:r>
      <w:r w:rsidRPr="004D64E3">
        <w:rPr>
          <w:rFonts w:ascii="Webdings" w:hAnsi="Webdings"/>
          <w:sz w:val="24"/>
        </w:rPr>
        <w:t></w:t>
      </w:r>
    </w:p>
    <w:p w:rsidR="00EC68E1" w:rsidRDefault="00EC68E1" w:rsidP="00EC68E1">
      <w:pPr>
        <w:pStyle w:val="NumList"/>
      </w:pPr>
      <w:r w:rsidRPr="00A153F1">
        <w:rPr>
          <w:highlight w:val="yellow"/>
        </w:rPr>
        <w:t>4</w:t>
      </w:r>
      <w:r>
        <w:tab/>
        <w:t xml:space="preserve">He doesn’t have enough money to go abroad.  </w:t>
      </w:r>
      <w:r w:rsidRPr="004D64E3">
        <w:rPr>
          <w:rFonts w:ascii="Webdings" w:hAnsi="Webdings"/>
          <w:sz w:val="24"/>
        </w:rPr>
        <w:t></w:t>
      </w:r>
    </w:p>
    <w:p w:rsidR="00EC68E1" w:rsidRDefault="00EC68E1" w:rsidP="00EC68E1">
      <w:pPr>
        <w:pStyle w:val="NumList"/>
      </w:pPr>
      <w:r w:rsidRPr="00A153F1">
        <w:rPr>
          <w:highlight w:val="yellow"/>
        </w:rPr>
        <w:t>5</w:t>
      </w:r>
      <w:r>
        <w:tab/>
        <w:t xml:space="preserve">He is often very tired when he travels somewhere.  </w:t>
      </w:r>
      <w:r w:rsidRPr="004D64E3">
        <w:rPr>
          <w:rFonts w:ascii="Webdings" w:hAnsi="Webdings"/>
          <w:sz w:val="24"/>
        </w:rPr>
        <w:t></w:t>
      </w:r>
    </w:p>
    <w:p w:rsidR="00EC68E1" w:rsidRDefault="00EC68E1" w:rsidP="00EC68E1">
      <w:pPr>
        <w:pStyle w:val="NumList"/>
      </w:pPr>
      <w:r>
        <w:t>6</w:t>
      </w:r>
      <w:r>
        <w:tab/>
        <w:t xml:space="preserve">He always enjoys visiting beautiful places.  </w:t>
      </w:r>
      <w:r w:rsidRPr="004D64E3">
        <w:rPr>
          <w:rFonts w:ascii="Webdings" w:hAnsi="Webdings"/>
          <w:sz w:val="24"/>
        </w:rPr>
        <w:t></w:t>
      </w:r>
    </w:p>
    <w:p w:rsidR="00EC68E1" w:rsidRDefault="00EC68E1" w:rsidP="00EC68E1">
      <w:pPr>
        <w:pStyle w:val="NumList"/>
      </w:pPr>
      <w:r>
        <w:t>7</w:t>
      </w:r>
      <w:r>
        <w:tab/>
        <w:t xml:space="preserve">He can get great views from his house.  </w:t>
      </w:r>
      <w:r w:rsidRPr="004D64E3">
        <w:rPr>
          <w:rFonts w:ascii="Webdings" w:hAnsi="Webdings"/>
          <w:sz w:val="24"/>
        </w:rPr>
        <w:t></w:t>
      </w:r>
    </w:p>
    <w:p w:rsidR="00EC68E1" w:rsidRDefault="00EC68E1" w:rsidP="00EC68E1">
      <w:pPr>
        <w:pStyle w:val="NumList"/>
      </w:pPr>
      <w:r>
        <w:t>8</w:t>
      </w:r>
      <w:r>
        <w:tab/>
        <w:t xml:space="preserve">He usually travels at the weekend.  </w:t>
      </w:r>
      <w:r w:rsidRPr="004D64E3">
        <w:rPr>
          <w:rFonts w:ascii="Webdings" w:hAnsi="Webdings"/>
          <w:sz w:val="24"/>
        </w:rPr>
        <w:t></w:t>
      </w:r>
    </w:p>
    <w:p w:rsidR="00EC68E1" w:rsidRDefault="00EC68E1" w:rsidP="00EC68E1">
      <w:pPr>
        <w:pStyle w:val="NumList"/>
      </w:pPr>
      <w:r>
        <w:t>9</w:t>
      </w:r>
      <w:r>
        <w:tab/>
        <w:t xml:space="preserve">He is going to buy something for his house.  </w:t>
      </w:r>
      <w:r w:rsidRPr="004D64E3">
        <w:rPr>
          <w:rFonts w:ascii="Webdings" w:hAnsi="Webdings"/>
          <w:sz w:val="24"/>
        </w:rPr>
        <w:t></w:t>
      </w:r>
    </w:p>
    <w:p w:rsidR="00EC68E1" w:rsidRDefault="00EC68E1" w:rsidP="00EC68E1">
      <w:pPr>
        <w:pStyle w:val="NumList10"/>
      </w:pPr>
      <w:r w:rsidRPr="00A153F1">
        <w:rPr>
          <w:highlight w:val="yellow"/>
        </w:rPr>
        <w:t>10</w:t>
      </w:r>
      <w:bookmarkStart w:id="0" w:name="_GoBack"/>
      <w:bookmarkEnd w:id="0"/>
      <w:r>
        <w:tab/>
        <w:t xml:space="preserve">He thinks he will travel more when he has retired.  </w:t>
      </w:r>
      <w:r w:rsidRPr="004D64E3">
        <w:rPr>
          <w:rFonts w:ascii="Webdings" w:hAnsi="Webdings"/>
          <w:sz w:val="24"/>
        </w:rPr>
        <w:t></w:t>
      </w:r>
    </w:p>
    <w:p w:rsidR="00EC68E1" w:rsidRDefault="00EC68E1" w:rsidP="00EC68E1">
      <w:pPr>
        <w:pStyle w:val="SmallSpace"/>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2"/>
        <w:gridCol w:w="432"/>
      </w:tblGrid>
      <w:tr w:rsidR="00EC68E1" w:rsidTr="00492949">
        <w:trPr>
          <w:jc w:val="right"/>
        </w:trPr>
        <w:tc>
          <w:tcPr>
            <w:tcW w:w="432" w:type="dxa"/>
          </w:tcPr>
          <w:p w:rsidR="00EC68E1" w:rsidRDefault="00EC68E1" w:rsidP="00492949">
            <w:pPr>
              <w:pStyle w:val="Score"/>
            </w:pPr>
          </w:p>
        </w:tc>
        <w:tc>
          <w:tcPr>
            <w:tcW w:w="432" w:type="dxa"/>
            <w:shd w:val="pct20" w:color="auto" w:fill="auto"/>
          </w:tcPr>
          <w:p w:rsidR="00EC68E1" w:rsidRDefault="00EC68E1" w:rsidP="00492949">
            <w:pPr>
              <w:pStyle w:val="Score"/>
            </w:pPr>
            <w:r>
              <w:t>5</w:t>
            </w:r>
          </w:p>
        </w:tc>
      </w:tr>
    </w:tbl>
    <w:p w:rsidR="00EC68E1" w:rsidRDefault="00EC68E1" w:rsidP="00EC68E1">
      <w:pPr>
        <w:pStyle w:val="Exrubric"/>
      </w:pPr>
      <w:r>
        <w:t>2</w:t>
      </w:r>
      <w:r>
        <w:tab/>
        <w:t>Listen to five conversations. Tick (</w:t>
      </w:r>
      <w:r>
        <w:rPr>
          <w:position w:val="-3"/>
        </w:rPr>
        <w:sym w:font="Wingdings" w:char="F0FC"/>
      </w:r>
      <w:r>
        <w:t>) A, B, or C.</w:t>
      </w:r>
    </w:p>
    <w:p w:rsidR="00EC68E1" w:rsidRDefault="00EC68E1" w:rsidP="00EC68E1">
      <w:pPr>
        <w:pStyle w:val="NumList"/>
      </w:pPr>
      <w:r>
        <w:t>1</w:t>
      </w:r>
      <w:r>
        <w:tab/>
        <w:t>When Oliver was 11 years old, he went to _____.</w:t>
      </w:r>
    </w:p>
    <w:p w:rsidR="00EC68E1" w:rsidRDefault="00EC68E1" w:rsidP="00EC68E1">
      <w:pPr>
        <w:pStyle w:val="NumList"/>
      </w:pPr>
      <w:r>
        <w:tab/>
      </w:r>
      <w:proofErr w:type="gramStart"/>
      <w:r>
        <w:t>A  boarding</w:t>
      </w:r>
      <w:proofErr w:type="gramEnd"/>
      <w:r>
        <w:t xml:space="preserve"> school  </w:t>
      </w:r>
      <w:r w:rsidRPr="004D64E3">
        <w:rPr>
          <w:rFonts w:ascii="Webdings" w:hAnsi="Webdings"/>
          <w:sz w:val="24"/>
        </w:rPr>
        <w:t></w:t>
      </w:r>
      <w:r>
        <w:t xml:space="preserve">    </w:t>
      </w:r>
      <w:r w:rsidRPr="00A153F1">
        <w:rPr>
          <w:highlight w:val="yellow"/>
        </w:rPr>
        <w:t>B  school in India</w:t>
      </w:r>
      <w:r>
        <w:t xml:space="preserve">  </w:t>
      </w:r>
      <w:r w:rsidRPr="004D64E3">
        <w:rPr>
          <w:rFonts w:ascii="Webdings" w:hAnsi="Webdings"/>
          <w:sz w:val="24"/>
        </w:rPr>
        <w:t></w:t>
      </w:r>
      <w:r>
        <w:t xml:space="preserve">    C  India for a holiday  </w:t>
      </w:r>
      <w:r w:rsidRPr="004D64E3">
        <w:rPr>
          <w:rFonts w:ascii="Webdings" w:hAnsi="Webdings"/>
          <w:sz w:val="24"/>
        </w:rPr>
        <w:t></w:t>
      </w:r>
    </w:p>
    <w:p w:rsidR="001F55E5" w:rsidRDefault="001F55E5" w:rsidP="00EC68E1">
      <w:pPr>
        <w:pStyle w:val="NumList"/>
      </w:pPr>
    </w:p>
    <w:p w:rsidR="00EC68E1" w:rsidRDefault="00EC68E1" w:rsidP="00EC68E1">
      <w:pPr>
        <w:pStyle w:val="NumList"/>
      </w:pPr>
      <w:r>
        <w:t>2</w:t>
      </w:r>
      <w:r>
        <w:tab/>
        <w:t>Helen tells Adam _____.</w:t>
      </w:r>
    </w:p>
    <w:p w:rsidR="00EC68E1" w:rsidRDefault="00EC68E1" w:rsidP="00EC68E1">
      <w:pPr>
        <w:pStyle w:val="NumList"/>
      </w:pPr>
      <w:r>
        <w:tab/>
      </w:r>
      <w:proofErr w:type="gramStart"/>
      <w:r>
        <w:t xml:space="preserve">A  </w:t>
      </w:r>
      <w:r w:rsidRPr="00A153F1">
        <w:rPr>
          <w:highlight w:val="yellow"/>
        </w:rPr>
        <w:t>he</w:t>
      </w:r>
      <w:proofErr w:type="gramEnd"/>
      <w:r w:rsidRPr="00A153F1">
        <w:rPr>
          <w:highlight w:val="yellow"/>
        </w:rPr>
        <w:t xml:space="preserve"> wouldn’t like the film</w:t>
      </w:r>
      <w:r>
        <w:t xml:space="preserve">  </w:t>
      </w:r>
      <w:r w:rsidRPr="004D64E3">
        <w:rPr>
          <w:rFonts w:ascii="Webdings" w:hAnsi="Webdings"/>
          <w:sz w:val="24"/>
        </w:rPr>
        <w:t></w:t>
      </w:r>
      <w:r>
        <w:t xml:space="preserve">    B  about the film’s plot  </w:t>
      </w:r>
      <w:r w:rsidRPr="004D64E3">
        <w:rPr>
          <w:rFonts w:ascii="Webdings" w:hAnsi="Webdings"/>
          <w:sz w:val="24"/>
        </w:rPr>
        <w:t></w:t>
      </w:r>
      <w:r>
        <w:t xml:space="preserve">    C  how the film finishes  </w:t>
      </w:r>
      <w:r w:rsidRPr="004D64E3">
        <w:rPr>
          <w:rFonts w:ascii="Webdings" w:hAnsi="Webdings"/>
          <w:sz w:val="24"/>
        </w:rPr>
        <w:t></w:t>
      </w:r>
    </w:p>
    <w:p w:rsidR="001F55E5" w:rsidRDefault="001F55E5" w:rsidP="00EC68E1">
      <w:pPr>
        <w:pStyle w:val="NumList"/>
      </w:pPr>
    </w:p>
    <w:p w:rsidR="00EC68E1" w:rsidRDefault="00EC68E1" w:rsidP="00EC68E1">
      <w:pPr>
        <w:pStyle w:val="NumList"/>
      </w:pPr>
      <w:r>
        <w:t>3</w:t>
      </w:r>
      <w:r>
        <w:tab/>
        <w:t>Theo can’t find anyone _____.</w:t>
      </w:r>
    </w:p>
    <w:p w:rsidR="00EC68E1" w:rsidRDefault="00EC68E1" w:rsidP="00EC68E1">
      <w:pPr>
        <w:pStyle w:val="NumList"/>
      </w:pPr>
      <w:r>
        <w:tab/>
      </w:r>
      <w:proofErr w:type="gramStart"/>
      <w:r>
        <w:t xml:space="preserve">A  </w:t>
      </w:r>
      <w:r w:rsidRPr="00A153F1">
        <w:rPr>
          <w:highlight w:val="yellow"/>
        </w:rPr>
        <w:t>to</w:t>
      </w:r>
      <w:proofErr w:type="gramEnd"/>
      <w:r w:rsidRPr="00A153F1">
        <w:rPr>
          <w:highlight w:val="yellow"/>
        </w:rPr>
        <w:t xml:space="preserve"> rent his flat</w:t>
      </w:r>
      <w:r>
        <w:t xml:space="preserve">  </w:t>
      </w:r>
      <w:r w:rsidRPr="004D64E3">
        <w:rPr>
          <w:rFonts w:ascii="Webdings" w:hAnsi="Webdings"/>
          <w:sz w:val="24"/>
        </w:rPr>
        <w:t></w:t>
      </w:r>
      <w:r>
        <w:t xml:space="preserve">    B  to share his house  </w:t>
      </w:r>
      <w:r w:rsidRPr="004D64E3">
        <w:rPr>
          <w:rFonts w:ascii="Webdings" w:hAnsi="Webdings"/>
          <w:sz w:val="24"/>
        </w:rPr>
        <w:t></w:t>
      </w:r>
      <w:r>
        <w:t xml:space="preserve">    C  to buy his flat  </w:t>
      </w:r>
      <w:r w:rsidRPr="004D64E3">
        <w:rPr>
          <w:rFonts w:ascii="Webdings" w:hAnsi="Webdings"/>
          <w:sz w:val="24"/>
        </w:rPr>
        <w:t></w:t>
      </w:r>
    </w:p>
    <w:p w:rsidR="001F55E5" w:rsidRDefault="001F55E5" w:rsidP="00EC68E1">
      <w:pPr>
        <w:pStyle w:val="NumList"/>
      </w:pPr>
    </w:p>
    <w:p w:rsidR="00EC68E1" w:rsidRDefault="00EC68E1" w:rsidP="00EC68E1">
      <w:pPr>
        <w:pStyle w:val="NumList"/>
      </w:pPr>
      <w:r>
        <w:t>4</w:t>
      </w:r>
      <w:r>
        <w:tab/>
        <w:t>Kay _____ on the second day of her holiday.</w:t>
      </w:r>
    </w:p>
    <w:p w:rsidR="00EC68E1" w:rsidRDefault="00EC68E1" w:rsidP="00EC68E1">
      <w:pPr>
        <w:pStyle w:val="NumList"/>
      </w:pPr>
      <w:r>
        <w:tab/>
      </w:r>
      <w:proofErr w:type="gramStart"/>
      <w:r>
        <w:t>A  helped</w:t>
      </w:r>
      <w:proofErr w:type="gramEnd"/>
      <w:r>
        <w:t xml:space="preserve"> another skier  </w:t>
      </w:r>
      <w:r w:rsidRPr="004D64E3">
        <w:rPr>
          <w:rFonts w:ascii="Webdings" w:hAnsi="Webdings"/>
          <w:sz w:val="24"/>
        </w:rPr>
        <w:t></w:t>
      </w:r>
      <w:r>
        <w:t xml:space="preserve">    B  hurt her arm  </w:t>
      </w:r>
      <w:r w:rsidRPr="004D64E3">
        <w:rPr>
          <w:rFonts w:ascii="Webdings" w:hAnsi="Webdings"/>
          <w:sz w:val="24"/>
        </w:rPr>
        <w:t></w:t>
      </w:r>
      <w:r>
        <w:t xml:space="preserve">    C  </w:t>
      </w:r>
      <w:r w:rsidRPr="00A153F1">
        <w:rPr>
          <w:highlight w:val="yellow"/>
        </w:rPr>
        <w:t>got injured</w:t>
      </w:r>
      <w:r>
        <w:t xml:space="preserve">  </w:t>
      </w:r>
      <w:r w:rsidRPr="004D64E3">
        <w:rPr>
          <w:rFonts w:ascii="Webdings" w:hAnsi="Webdings"/>
          <w:sz w:val="24"/>
        </w:rPr>
        <w:t></w:t>
      </w:r>
    </w:p>
    <w:p w:rsidR="001F55E5" w:rsidRDefault="001F55E5" w:rsidP="00EC68E1">
      <w:pPr>
        <w:pStyle w:val="NumList"/>
      </w:pPr>
    </w:p>
    <w:p w:rsidR="00EC68E1" w:rsidRDefault="00EC68E1" w:rsidP="00EC68E1">
      <w:pPr>
        <w:pStyle w:val="NumList"/>
      </w:pPr>
      <w:r>
        <w:t>5</w:t>
      </w:r>
      <w:r>
        <w:tab/>
        <w:t>Mia says she’s trying to eat _____.</w:t>
      </w:r>
    </w:p>
    <w:p w:rsidR="00EC68E1" w:rsidRDefault="00EC68E1" w:rsidP="00EC68E1">
      <w:pPr>
        <w:pStyle w:val="NumList"/>
      </w:pPr>
      <w:r>
        <w:tab/>
      </w:r>
      <w:proofErr w:type="gramStart"/>
      <w:r>
        <w:t>A  less</w:t>
      </w:r>
      <w:proofErr w:type="gramEnd"/>
      <w:r>
        <w:t xml:space="preserve"> meat and fruit  </w:t>
      </w:r>
      <w:r w:rsidRPr="004D64E3">
        <w:rPr>
          <w:rFonts w:ascii="Webdings" w:hAnsi="Webdings"/>
          <w:sz w:val="24"/>
        </w:rPr>
        <w:t></w:t>
      </w:r>
      <w:r>
        <w:t xml:space="preserve">    B  </w:t>
      </w:r>
      <w:r w:rsidRPr="00A153F1">
        <w:rPr>
          <w:highlight w:val="yellow"/>
        </w:rPr>
        <w:t>less meat and cream</w:t>
      </w:r>
      <w:r>
        <w:t xml:space="preserve">  </w:t>
      </w:r>
      <w:r w:rsidRPr="004D64E3">
        <w:rPr>
          <w:rFonts w:ascii="Webdings" w:hAnsi="Webdings"/>
          <w:sz w:val="24"/>
        </w:rPr>
        <w:t></w:t>
      </w:r>
      <w:r>
        <w:t xml:space="preserve">    C  more fish and cream  </w:t>
      </w:r>
      <w:r w:rsidRPr="004D64E3">
        <w:rPr>
          <w:rFonts w:ascii="Webdings" w:hAnsi="Webdings"/>
          <w:sz w:val="24"/>
        </w:rPr>
        <w:t></w:t>
      </w:r>
    </w:p>
    <w:p w:rsidR="00EC68E1" w:rsidRDefault="00EC68E1" w:rsidP="00EC68E1">
      <w:pPr>
        <w:pStyle w:val="SmallSpace"/>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2"/>
        <w:gridCol w:w="432"/>
      </w:tblGrid>
      <w:tr w:rsidR="00EC68E1" w:rsidTr="00492949">
        <w:trPr>
          <w:jc w:val="right"/>
        </w:trPr>
        <w:tc>
          <w:tcPr>
            <w:tcW w:w="432" w:type="dxa"/>
          </w:tcPr>
          <w:p w:rsidR="00EC68E1" w:rsidRDefault="00EC68E1" w:rsidP="00492949">
            <w:pPr>
              <w:pStyle w:val="Score"/>
            </w:pPr>
          </w:p>
        </w:tc>
        <w:tc>
          <w:tcPr>
            <w:tcW w:w="432" w:type="dxa"/>
            <w:shd w:val="pct20" w:color="auto" w:fill="auto"/>
          </w:tcPr>
          <w:p w:rsidR="00EC68E1" w:rsidRDefault="00EC68E1" w:rsidP="00492949">
            <w:pPr>
              <w:pStyle w:val="Score"/>
            </w:pPr>
            <w:r>
              <w:t>5</w:t>
            </w:r>
          </w:p>
        </w:tc>
      </w:tr>
    </w:tbl>
    <w:p w:rsidR="00FF090D" w:rsidRDefault="00FF090D">
      <w:pPr>
        <w:spacing w:after="144"/>
      </w:pPr>
    </w:p>
    <w:sectPr w:rsidR="00FF0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8E1"/>
    <w:rsid w:val="0002197C"/>
    <w:rsid w:val="001F55E5"/>
    <w:rsid w:val="00201FCB"/>
    <w:rsid w:val="0022513F"/>
    <w:rsid w:val="003B0D89"/>
    <w:rsid w:val="005B6CAB"/>
    <w:rsid w:val="006472B1"/>
    <w:rsid w:val="00746D01"/>
    <w:rsid w:val="0080057F"/>
    <w:rsid w:val="00905138"/>
    <w:rsid w:val="00A153F1"/>
    <w:rsid w:val="00B06B94"/>
    <w:rsid w:val="00D87916"/>
    <w:rsid w:val="00EB7D1B"/>
    <w:rsid w:val="00EC68E1"/>
    <w:rsid w:val="00F11365"/>
    <w:rsid w:val="00FF09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67A76"/>
  <w15:chartTrackingRefBased/>
  <w15:docId w15:val="{D3022561-CE4F-47A9-A945-8E298992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ind w:firstLine="14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8E1"/>
    <w:pPr>
      <w:ind w:firstLine="0"/>
    </w:pPr>
    <w:rPr>
      <w:rFonts w:ascii="Times" w:eastAsia="Times" w:hAnsi="Times" w:cs="Times New Roman"/>
      <w:sz w:val="24"/>
      <w:szCs w:val="20"/>
      <w:lang w:val="en-US"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xrubric">
    <w:name w:val="Ex rubric"/>
    <w:basedOn w:val="Normal"/>
    <w:rsid w:val="00EC68E1"/>
    <w:pPr>
      <w:keepNext/>
      <w:overflowPunct w:val="0"/>
      <w:autoSpaceDE w:val="0"/>
      <w:autoSpaceDN w:val="0"/>
      <w:adjustRightInd w:val="0"/>
      <w:spacing w:before="280" w:after="100" w:line="280" w:lineRule="exact"/>
      <w:ind w:left="284" w:hanging="284"/>
      <w:textAlignment w:val="baseline"/>
    </w:pPr>
    <w:rPr>
      <w:rFonts w:ascii="Times New Roman" w:eastAsia="Times New Roman" w:hAnsi="Times New Roman"/>
      <w:b/>
      <w:lang w:val="en-GB"/>
    </w:rPr>
  </w:style>
  <w:style w:type="paragraph" w:customStyle="1" w:styleId="Score">
    <w:name w:val="Score"/>
    <w:basedOn w:val="Normal"/>
    <w:rsid w:val="00EC68E1"/>
    <w:pPr>
      <w:overflowPunct w:val="0"/>
      <w:autoSpaceDE w:val="0"/>
      <w:autoSpaceDN w:val="0"/>
      <w:adjustRightInd w:val="0"/>
      <w:spacing w:before="20"/>
      <w:jc w:val="center"/>
      <w:textAlignment w:val="baseline"/>
    </w:pPr>
    <w:rPr>
      <w:rFonts w:ascii="Arial" w:eastAsia="Times New Roman" w:hAnsi="Arial"/>
      <w:sz w:val="22"/>
      <w:lang w:val="en-GB"/>
    </w:rPr>
  </w:style>
  <w:style w:type="paragraph" w:customStyle="1" w:styleId="NumList">
    <w:name w:val="Num List"/>
    <w:basedOn w:val="Normal"/>
    <w:rsid w:val="00EC68E1"/>
    <w:pPr>
      <w:overflowPunct w:val="0"/>
      <w:autoSpaceDE w:val="0"/>
      <w:autoSpaceDN w:val="0"/>
      <w:adjustRightInd w:val="0"/>
      <w:spacing w:line="280" w:lineRule="exact"/>
      <w:ind w:left="568" w:hanging="284"/>
      <w:textAlignment w:val="baseline"/>
    </w:pPr>
    <w:rPr>
      <w:rFonts w:ascii="Times New Roman" w:eastAsia="Times New Roman" w:hAnsi="Times New Roman"/>
      <w:sz w:val="22"/>
      <w:lang w:val="en-GB"/>
    </w:rPr>
  </w:style>
  <w:style w:type="paragraph" w:customStyle="1" w:styleId="SmallSpace">
    <w:name w:val="Small Space"/>
    <w:basedOn w:val="Normal"/>
    <w:rsid w:val="00EC68E1"/>
    <w:pPr>
      <w:overflowPunct w:val="0"/>
      <w:autoSpaceDE w:val="0"/>
      <w:autoSpaceDN w:val="0"/>
      <w:adjustRightInd w:val="0"/>
      <w:spacing w:line="120" w:lineRule="exact"/>
      <w:textAlignment w:val="baseline"/>
    </w:pPr>
    <w:rPr>
      <w:rFonts w:ascii="Times New Roman" w:eastAsia="Times New Roman" w:hAnsi="Times New Roman"/>
      <w:sz w:val="16"/>
      <w:lang w:val="en-GB"/>
    </w:rPr>
  </w:style>
  <w:style w:type="paragraph" w:customStyle="1" w:styleId="NumList10">
    <w:name w:val="Num List (10+)"/>
    <w:basedOn w:val="NumList"/>
    <w:rsid w:val="00EC68E1"/>
    <w:pPr>
      <w:ind w:left="567" w:hanging="397"/>
    </w:pPr>
  </w:style>
  <w:style w:type="paragraph" w:customStyle="1" w:styleId="HeadingAnospace">
    <w:name w:val="Heading A (no space)"/>
    <w:basedOn w:val="Normal"/>
    <w:rsid w:val="00EC68E1"/>
    <w:pPr>
      <w:keepNext/>
      <w:overflowPunct w:val="0"/>
      <w:autoSpaceDE w:val="0"/>
      <w:autoSpaceDN w:val="0"/>
      <w:adjustRightInd w:val="0"/>
      <w:spacing w:after="60" w:line="280" w:lineRule="exact"/>
      <w:textAlignment w:val="baseline"/>
    </w:pPr>
    <w:rPr>
      <w:rFonts w:ascii="Arial" w:eastAsia="Times New Roman" w:hAnsi="Arial"/>
      <w:b/>
      <w:caps/>
      <w:lang w:val="en-GB"/>
    </w:rPr>
  </w:style>
  <w:style w:type="paragraph" w:customStyle="1" w:styleId="Example1st">
    <w:name w:val="Example 1st"/>
    <w:basedOn w:val="Normal"/>
    <w:rsid w:val="00EC68E1"/>
    <w:pPr>
      <w:keepNext/>
      <w:overflowPunct w:val="0"/>
      <w:autoSpaceDE w:val="0"/>
      <w:autoSpaceDN w:val="0"/>
      <w:adjustRightInd w:val="0"/>
      <w:spacing w:line="280" w:lineRule="exact"/>
      <w:ind w:left="1195" w:hanging="907"/>
      <w:textAlignment w:val="baseline"/>
    </w:pPr>
    <w:rPr>
      <w:rFonts w:ascii="Times New Roman" w:eastAsia="Times New Roman" w:hAnsi="Times New Roman"/>
      <w:sz w:val="22"/>
      <w:lang w:val="en-GB"/>
    </w:rPr>
  </w:style>
  <w:style w:type="paragraph" w:customStyle="1" w:styleId="Example2nd">
    <w:name w:val="Example 2nd"/>
    <w:basedOn w:val="Normal"/>
    <w:rsid w:val="00EC68E1"/>
    <w:pPr>
      <w:keepNext/>
      <w:overflowPunct w:val="0"/>
      <w:autoSpaceDE w:val="0"/>
      <w:autoSpaceDN w:val="0"/>
      <w:adjustRightInd w:val="0"/>
      <w:spacing w:after="100" w:line="280" w:lineRule="exact"/>
      <w:ind w:left="1191"/>
      <w:textAlignment w:val="baseline"/>
    </w:pPr>
    <w:rPr>
      <w:rFonts w:ascii="Times New Roman" w:eastAsia="Times New Roman" w:hAnsi="Times New Roman"/>
      <w:sz w:val="22"/>
      <w:lang w:val="en-GB"/>
    </w:rPr>
  </w:style>
  <w:style w:type="paragraph" w:customStyle="1" w:styleId="Facsimile">
    <w:name w:val="Facsimile"/>
    <w:basedOn w:val="Normal"/>
    <w:rsid w:val="00EC68E1"/>
    <w:pPr>
      <w:pBdr>
        <w:left w:val="single" w:sz="12" w:space="11" w:color="auto"/>
        <w:right w:val="single" w:sz="12" w:space="11" w:color="auto"/>
      </w:pBdr>
      <w:tabs>
        <w:tab w:val="left" w:pos="5760"/>
      </w:tabs>
      <w:overflowPunct w:val="0"/>
      <w:autoSpaceDE w:val="0"/>
      <w:autoSpaceDN w:val="0"/>
      <w:adjustRightInd w:val="0"/>
      <w:spacing w:before="120" w:after="120" w:line="280" w:lineRule="exact"/>
      <w:ind w:left="567" w:right="284"/>
      <w:jc w:val="both"/>
      <w:textAlignment w:val="baseline"/>
    </w:pPr>
    <w:rPr>
      <w:rFonts w:ascii="Arial" w:eastAsia="Times New Roman" w:hAnsi="Arial"/>
      <w:sz w:val="20"/>
      <w:lang w:val="en-GB"/>
    </w:rPr>
  </w:style>
  <w:style w:type="paragraph" w:customStyle="1" w:styleId="Facsimile1st">
    <w:name w:val="Facsimile 1st"/>
    <w:basedOn w:val="Facsimile"/>
    <w:rsid w:val="00EC68E1"/>
    <w:pPr>
      <w:pBdr>
        <w:top w:val="single" w:sz="12" w:space="6" w:color="auto"/>
      </w:pBdr>
      <w:spacing w:before="200"/>
    </w:pPr>
  </w:style>
  <w:style w:type="paragraph" w:customStyle="1" w:styleId="FacsimileLast">
    <w:name w:val="Facsimile Last"/>
    <w:basedOn w:val="Facsimile"/>
    <w:rsid w:val="00EC68E1"/>
    <w:pPr>
      <w:pBdr>
        <w:bottom w:val="single" w:sz="12" w:space="8" w:color="auto"/>
      </w:pBdr>
      <w:spacing w:after="200"/>
    </w:pPr>
  </w:style>
  <w:style w:type="character" w:customStyle="1" w:styleId="Facsimilehighlight">
    <w:name w:val="Facsimile highlight"/>
    <w:rsid w:val="00EC68E1"/>
    <w:rPr>
      <w:bdr w:val="none" w:sz="0" w:space="0" w:color="auto"/>
      <w:shd w:val="clear" w:color="auto" w:fill="CCCC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1019</Words>
  <Characters>5609</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Green</dc:creator>
  <cp:keywords/>
  <dc:description/>
  <cp:lastModifiedBy>Gabriel Echevarria</cp:lastModifiedBy>
  <cp:revision>7</cp:revision>
  <dcterms:created xsi:type="dcterms:W3CDTF">2021-02-11T20:38:00Z</dcterms:created>
  <dcterms:modified xsi:type="dcterms:W3CDTF">2021-02-12T13:31:00Z</dcterms:modified>
</cp:coreProperties>
</file>