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24"/>
          <w:szCs w:val="24"/>
          <w:lang w:eastAsia="en-US"/>
        </w:rPr>
      </w:pPr>
      <w:r>
        <w:rPr>
          <w:bCs/>
          <w:smallCaps/>
          <w:color w:val="auto"/>
          <w:sz w:val="24"/>
          <w:szCs w:val="24"/>
          <w:lang w:eastAsia="en-US"/>
        </w:rPr>
        <w:t>R</w:t>
      </w:r>
      <w:r>
        <w:rPr>
          <w:bCs/>
          <w:smallCaps/>
          <w:color w:val="auto"/>
          <w:sz w:val="24"/>
          <w:szCs w:val="24"/>
          <w:lang w:eastAsia="en-US"/>
        </w:rPr>
        <w:t>edes Neurais Artificiais</w:t>
      </w:r>
    </w:p>
    <w:p>
      <w:pPr>
        <w:pStyle w:val="TituloRelatrio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34"/>
          <w:szCs w:val="34"/>
          <w:lang w:eastAsia="en-US"/>
        </w:rPr>
      </w:pPr>
      <w:r>
        <w:rPr>
          <w:bCs/>
          <w:smallCaps/>
          <w:color w:val="auto"/>
          <w:sz w:val="34"/>
          <w:szCs w:val="34"/>
          <w:lang w:eastAsia="en-US"/>
        </w:rPr>
        <w:t>E</w:t>
      </w:r>
      <w:r>
        <w:rPr>
          <w:bCs/>
          <w:smallCaps/>
          <w:color w:val="auto"/>
          <w:sz w:val="34"/>
          <w:szCs w:val="34"/>
          <w:lang w:eastAsia="en-US"/>
        </w:rPr>
        <w:t>xercício 8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07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 xml:space="preserve">out </w:t>
      </w:r>
      <w:r>
        <w:rPr>
          <w:sz w:val="18"/>
          <w:szCs w:val="18"/>
          <w:lang w:eastAsia="en-US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>Assim como foi feito no exercício 6, us</w:t>
      </w:r>
      <w:r>
        <w:rPr>
          <w:sz w:val="24"/>
          <w:szCs w:val="22"/>
          <w:lang w:eastAsia="en-US"/>
        </w:rPr>
        <w:t xml:space="preserve">ando </w:t>
      </w:r>
      <w:r>
        <w:rPr/>
        <w:t xml:space="preserve">o módulo </w:t>
      </w:r>
      <w:r>
        <w:rPr>
          <w:i/>
          <w:iCs/>
        </w:rPr>
        <w:t>Pandas</w:t>
      </w:r>
      <w:r>
        <w:rPr/>
        <w:t xml:space="preserve">, os dados do </w:t>
      </w:r>
      <w:r>
        <w:rPr>
          <w:i/>
          <w:iCs/>
        </w:rPr>
        <w:t>Breast Cancer (diagnostic)</w:t>
      </w:r>
      <w:r>
        <w:rPr/>
        <w:t xml:space="preserve"> e </w:t>
      </w:r>
      <w:r>
        <w:rPr>
          <w:i/>
          <w:iCs/>
        </w:rPr>
        <w:t>Statlog (Heart)</w:t>
      </w:r>
      <w:r>
        <w:rPr/>
        <w:t xml:space="preserve"> foram lidos e colocados no formato de </w:t>
      </w:r>
      <w:r>
        <w:rPr>
          <w:i/>
          <w:iCs/>
        </w:rPr>
        <w:t>dataframes</w:t>
      </w:r>
      <w:r>
        <w:rPr/>
        <w:t xml:space="preserve"> do </w:t>
      </w:r>
      <w:r>
        <w:rPr>
          <w:i/>
          <w:iCs/>
        </w:rPr>
        <w:t>Pandas</w:t>
      </w:r>
      <w:r>
        <w:rPr/>
        <w:t>. Em seguida, os atributos foram normalizados utilizando a função dada na guia para restringi-los para valores entre 0 e 1: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TextBody"/>
        <w:jc w:val="both"/>
        <w:rPr/>
      </w:pPr>
      <w:r>
        <w:rPr>
          <w:i w:val="false"/>
          <w:iCs w:val="false"/>
          <w:sz w:val="24"/>
          <w:szCs w:val="22"/>
          <w:lang w:eastAsia="en-US"/>
        </w:rPr>
        <w:t xml:space="preserve">Em seguida os </w:t>
      </w:r>
      <w:r>
        <w:rPr>
          <w:i/>
          <w:iCs/>
          <w:sz w:val="24"/>
          <w:szCs w:val="22"/>
          <w:lang w:eastAsia="en-US"/>
        </w:rPr>
        <w:t>dataframes</w:t>
      </w:r>
      <w:r>
        <w:rPr>
          <w:i w:val="false"/>
          <w:iCs w:val="false"/>
          <w:sz w:val="24"/>
          <w:szCs w:val="22"/>
          <w:lang w:eastAsia="en-US"/>
        </w:rPr>
        <w:t xml:space="preserve"> de cada </w:t>
      </w:r>
      <w:r>
        <w:rPr>
          <w:i/>
          <w:iCs/>
          <w:sz w:val="24"/>
          <w:szCs w:val="22"/>
          <w:lang w:eastAsia="en-US"/>
        </w:rPr>
        <w:t>dataset</w:t>
      </w:r>
      <w:r>
        <w:rPr>
          <w:i w:val="false"/>
          <w:iCs w:val="false"/>
          <w:sz w:val="24"/>
          <w:szCs w:val="22"/>
          <w:lang w:eastAsia="en-US"/>
        </w:rPr>
        <w:t xml:space="preserve"> foram convertidos em duas </w:t>
      </w:r>
      <w:r>
        <w:rPr>
          <w:i/>
          <w:iCs/>
          <w:sz w:val="24"/>
          <w:szCs w:val="22"/>
          <w:lang w:eastAsia="en-US"/>
        </w:rPr>
        <w:t>arrays</w:t>
      </w:r>
      <w:r>
        <w:rPr>
          <w:i w:val="false"/>
          <w:iCs w:val="false"/>
          <w:sz w:val="24"/>
          <w:szCs w:val="22"/>
          <w:lang w:eastAsia="en-US"/>
        </w:rPr>
        <w:t xml:space="preserve"> de </w:t>
      </w:r>
      <w:r>
        <w:rPr>
          <w:i/>
          <w:iCs/>
          <w:sz w:val="24"/>
          <w:szCs w:val="22"/>
          <w:lang w:eastAsia="en-US"/>
        </w:rPr>
        <w:t xml:space="preserve">Numpy. </w:t>
      </w:r>
      <w:r>
        <w:rPr>
          <w:i w:val="false"/>
          <w:iCs w:val="false"/>
          <w:sz w:val="24"/>
          <w:szCs w:val="22"/>
          <w:lang w:eastAsia="en-US"/>
        </w:rPr>
        <w:t xml:space="preserve">Uma contendo somente os atributos e outra contendo somente as classes (diagnósticos) referente a cada atributo. Para cada </w:t>
      </w:r>
      <w:r>
        <w:rPr>
          <w:i/>
          <w:iCs/>
          <w:sz w:val="24"/>
          <w:szCs w:val="22"/>
          <w:lang w:eastAsia="en-US"/>
        </w:rPr>
        <w:t xml:space="preserve">dataset </w:t>
      </w:r>
      <w:r>
        <w:rPr>
          <w:i w:val="false"/>
          <w:iCs w:val="false"/>
          <w:sz w:val="24"/>
          <w:szCs w:val="22"/>
          <w:lang w:eastAsia="en-US"/>
        </w:rPr>
        <w:t xml:space="preserve">as classes foram convertidas para que ficasse inteligível para a </w:t>
      </w:r>
      <w:r>
        <w:rPr>
          <w:i w:val="false"/>
          <w:iCs w:val="false"/>
          <w:sz w:val="24"/>
          <w:szCs w:val="22"/>
          <w:lang w:eastAsia="en-US"/>
        </w:rPr>
        <w:t>função</w:t>
      </w:r>
      <w:r>
        <w:rPr>
          <w:i/>
          <w:iCs/>
          <w:sz w:val="24"/>
          <w:szCs w:val="22"/>
          <w:lang w:eastAsia="en-US"/>
        </w:rPr>
        <w:t xml:space="preserve"> treinaRBF</w:t>
      </w:r>
      <w:r>
        <w:rPr>
          <w:i/>
          <w:iCs/>
          <w:sz w:val="24"/>
          <w:szCs w:val="22"/>
          <w:lang w:eastAsia="en-US"/>
        </w:rPr>
        <w:t xml:space="preserve"> </w:t>
      </w:r>
      <w:r>
        <w:rPr>
          <w:i w:val="false"/>
          <w:iCs w:val="false"/>
          <w:sz w:val="24"/>
          <w:szCs w:val="22"/>
          <w:lang w:eastAsia="en-US"/>
        </w:rPr>
        <w:t>desenvolvidas para os exercícios passados. Isto é, as classificações ficaram expressas em -</w:t>
      </w:r>
      <w:r>
        <w:rPr>
          <w:i w:val="false"/>
          <w:iCs w:val="false"/>
          <w:strike w:val="false"/>
          <w:dstrike w:val="false"/>
          <w:sz w:val="24"/>
          <w:szCs w:val="22"/>
          <w:lang w:eastAsia="en-US"/>
        </w:rPr>
        <w:t xml:space="preserve">1/1 para serem usadas no método </w:t>
      </w:r>
      <w:r>
        <w:rPr>
          <w:i w:val="false"/>
          <w:iCs w:val="false"/>
          <w:strike w:val="false"/>
          <w:dstrike w:val="false"/>
          <w:sz w:val="24"/>
          <w:szCs w:val="22"/>
          <w:lang w:eastAsia="en-US"/>
        </w:rPr>
        <w:t>RBF</w:t>
      </w:r>
      <w:r>
        <w:rPr>
          <w:i w:val="false"/>
          <w:iCs w:val="false"/>
          <w:strike w:val="false"/>
          <w:dstrike w:val="false"/>
          <w:sz w:val="24"/>
          <w:szCs w:val="22"/>
          <w:lang w:eastAsia="en-US"/>
        </w:rPr>
        <w:t xml:space="preserve">. </w:t>
      </w:r>
      <w:r>
        <w:rPr>
          <w:i w:val="false"/>
          <w:iCs w:val="false"/>
          <w:strike w:val="false"/>
          <w:dstrike w:val="false"/>
          <w:sz w:val="24"/>
          <w:szCs w:val="22"/>
          <w:lang w:eastAsia="en-US"/>
        </w:rPr>
        <w:t xml:space="preserve">A função </w:t>
      </w:r>
      <w:r>
        <w:rPr>
          <w:i/>
          <w:iCs/>
          <w:strike w:val="false"/>
          <w:dstrike w:val="false"/>
          <w:sz w:val="24"/>
          <w:szCs w:val="22"/>
          <w:lang w:eastAsia="en-US"/>
        </w:rPr>
        <w:t xml:space="preserve">treinaRBF </w:t>
      </w:r>
      <w:r>
        <w:rPr>
          <w:i w:val="false"/>
          <w:iCs w:val="false"/>
          <w:strike w:val="false"/>
          <w:dstrike w:val="false"/>
          <w:sz w:val="24"/>
          <w:szCs w:val="22"/>
          <w:lang w:eastAsia="en-US"/>
        </w:rPr>
        <w:t>foi desenvolvida de modo a utilizar centros de raios aleatórios ou o método de k-médias.</w:t>
      </w:r>
    </w:p>
    <w:p>
      <w:pPr>
        <w:pStyle w:val="TextBody"/>
        <w:rPr/>
      </w:pPr>
      <w:r>
        <w:rPr>
          <w:i w:val="false"/>
          <w:iCs w:val="false"/>
          <w:sz w:val="24"/>
          <w:szCs w:val="22"/>
          <w:lang w:eastAsia="en-US"/>
        </w:rPr>
        <w:t xml:space="preserve">Utilizando a função </w:t>
      </w:r>
      <w:r>
        <w:rPr>
          <w:i/>
          <w:iCs/>
          <w:sz w:val="24"/>
          <w:szCs w:val="22"/>
          <w:lang w:eastAsia="en-US"/>
        </w:rPr>
        <w:t xml:space="preserve">train_test_split </w:t>
      </w:r>
      <w:r>
        <w:rPr>
          <w:i w:val="false"/>
          <w:iCs w:val="false"/>
          <w:sz w:val="24"/>
          <w:szCs w:val="22"/>
          <w:lang w:eastAsia="en-US"/>
        </w:rPr>
        <w:t xml:space="preserve">do módulo </w:t>
      </w:r>
      <w:r>
        <w:rPr>
          <w:i/>
          <w:iCs/>
          <w:sz w:val="24"/>
          <w:szCs w:val="22"/>
          <w:lang w:eastAsia="en-US"/>
        </w:rPr>
        <w:t xml:space="preserve">SciKitLearn, </w:t>
      </w:r>
      <w:r>
        <w:rPr>
          <w:i w:val="false"/>
          <w:iCs w:val="false"/>
          <w:sz w:val="24"/>
          <w:szCs w:val="22"/>
          <w:lang w:eastAsia="en-US"/>
        </w:rPr>
        <w:t xml:space="preserve">dividimos os datasets em instâncias para treino e instâncias para validação numa quantia de 70/30 para treinar as </w:t>
      </w:r>
      <w:r>
        <w:rPr>
          <w:i w:val="false"/>
          <w:iCs w:val="false"/>
          <w:sz w:val="24"/>
          <w:szCs w:val="22"/>
          <w:lang w:eastAsia="en-US"/>
        </w:rPr>
        <w:t>RBF</w:t>
      </w:r>
      <w:r>
        <w:rPr>
          <w:i w:val="false"/>
          <w:iCs w:val="false"/>
          <w:sz w:val="24"/>
          <w:szCs w:val="22"/>
          <w:lang w:eastAsia="en-US"/>
        </w:rPr>
        <w:t>s. Sendo assim, ficamos com vetores de treino e teste com as seguintes dimensões: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(398, 30)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(398,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(171, 30)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i w:val="false"/>
          <w:iCs w:val="false"/>
          <w:sz w:val="20"/>
          <w:szCs w:val="22"/>
          <w:lang w:eastAsia="en-US"/>
        </w:rPr>
        <w:t xml:space="preserve">Dimensão do vetor de classes de teste </w:t>
      </w:r>
      <w:r>
        <w:rPr>
          <w:i/>
          <w:iCs/>
          <w:sz w:val="20"/>
          <w:szCs w:val="22"/>
          <w:lang w:eastAsia="en-US"/>
        </w:rPr>
        <w:t>dataset</w:t>
      </w:r>
      <w:r>
        <w:rPr>
          <w:i w:val="false"/>
          <w:iCs w:val="false"/>
          <w:sz w:val="20"/>
          <w:szCs w:val="22"/>
          <w:lang w:eastAsia="en-US"/>
        </w:rPr>
        <w:t xml:space="preserve"> de câncer: (171, 1)</w:t>
      </w:r>
    </w:p>
    <w:p>
      <w:pPr>
        <w:pStyle w:val="TextBody"/>
        <w:spacing w:before="0" w:after="0"/>
        <w:jc w:val="center"/>
        <w:rPr/>
      </w:pPr>
      <w:r>
        <w:rPr>
          <w:sz w:val="20"/>
          <w:szCs w:val="22"/>
        </w:rPr>
        <w:t xml:space="preserve">Dimensão atributos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</w:t>
      </w:r>
      <w:r>
        <w:rPr>
          <w:sz w:val="20"/>
          <w:szCs w:val="22"/>
          <w:lang w:eastAsia="en-US"/>
        </w:rPr>
        <w:t>189</w:t>
      </w:r>
      <w:r>
        <w:rPr>
          <w:sz w:val="20"/>
          <w:szCs w:val="22"/>
        </w:rPr>
        <w:t>, 13)</w:t>
      </w:r>
    </w:p>
    <w:p>
      <w:pPr>
        <w:pStyle w:val="TextBody"/>
        <w:spacing w:before="0" w:after="0"/>
        <w:jc w:val="center"/>
        <w:rPr/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</w:t>
      </w:r>
      <w:r>
        <w:rPr>
          <w:sz w:val="20"/>
          <w:szCs w:val="22"/>
          <w:lang w:eastAsia="en-US"/>
        </w:rPr>
        <w:t>189</w:t>
      </w:r>
      <w:r>
        <w:rPr>
          <w:sz w:val="20"/>
          <w:szCs w:val="22"/>
        </w:rPr>
        <w:t xml:space="preserve">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(81, 13)</w:t>
      </w:r>
    </w:p>
    <w:p>
      <w:pPr>
        <w:pStyle w:val="TextBody"/>
        <w:spacing w:before="0" w:after="147"/>
        <w:jc w:val="center"/>
        <w:rPr>
          <w:sz w:val="20"/>
          <w:szCs w:val="22"/>
        </w:rPr>
      </w:pPr>
      <w:r>
        <w:rPr>
          <w:i w:val="false"/>
          <w:iCs w:val="false"/>
          <w:sz w:val="20"/>
          <w:szCs w:val="22"/>
          <w:lang w:eastAsia="en-US"/>
        </w:rPr>
        <w:t xml:space="preserve">Dimensão do vetor de classes de teste </w:t>
      </w:r>
      <w:r>
        <w:rPr>
          <w:i/>
          <w:iCs/>
          <w:sz w:val="20"/>
          <w:szCs w:val="22"/>
          <w:lang w:eastAsia="en-US"/>
        </w:rPr>
        <w:t>dataset</w:t>
      </w:r>
      <w:r>
        <w:rPr>
          <w:i w:val="false"/>
          <w:iCs w:val="false"/>
          <w:sz w:val="20"/>
          <w:szCs w:val="22"/>
          <w:lang w:eastAsia="en-US"/>
        </w:rPr>
        <w:t xml:space="preserve"> de coração: (81, 1)</w:t>
      </w:r>
    </w:p>
    <w:p>
      <w:pPr>
        <w:pStyle w:val="TextBody"/>
        <w:rPr/>
      </w:pPr>
      <w:r>
        <w:rPr/>
        <w:t xml:space="preserve">Em seguida, </w:t>
      </w:r>
      <w:r>
        <w:rPr>
          <w:sz w:val="24"/>
          <w:szCs w:val="22"/>
          <w:lang w:eastAsia="en-US"/>
        </w:rPr>
        <w:t>treinou</w:t>
      </w:r>
      <w:r>
        <w:rPr/>
        <w:t xml:space="preserve"> a função </w:t>
      </w:r>
      <w:r>
        <w:rPr>
          <w:sz w:val="24"/>
          <w:szCs w:val="22"/>
          <w:lang w:eastAsia="en-US"/>
        </w:rPr>
        <w:t>RBF</w:t>
      </w:r>
      <w:r>
        <w:rPr/>
        <w:t xml:space="preserve"> desenvolvida anteriormente com 2, 5 </w:t>
      </w:r>
      <w:r>
        <w:rPr/>
        <w:t>e</w:t>
      </w:r>
      <w:r>
        <w:rPr/>
        <w:t xml:space="preserve"> 10 neurônios. Calculamos a média da acurácia e o desvio padrão </w:t>
      </w:r>
      <w:r>
        <w:rPr>
          <w:sz w:val="24"/>
          <w:szCs w:val="22"/>
          <w:lang w:eastAsia="en-US"/>
        </w:rPr>
        <w:t xml:space="preserve">em cima dos dados de teste para 5 execuções de treinamento do algoritmo </w:t>
      </w:r>
      <w:r>
        <w:rPr>
          <w:sz w:val="24"/>
          <w:szCs w:val="22"/>
          <w:lang w:eastAsia="en-US"/>
        </w:rPr>
        <w:t>utilzando o k-médias</w:t>
      </w:r>
      <w:r>
        <w:rPr>
          <w:sz w:val="24"/>
          <w:szCs w:val="22"/>
          <w:lang w:eastAsia="en-US"/>
        </w:rPr>
        <w:t xml:space="preserve">. Os resultados se encontram abaixo para cada </w:t>
      </w:r>
      <w:r>
        <w:rPr>
          <w:i/>
          <w:iCs/>
          <w:sz w:val="24"/>
          <w:szCs w:val="22"/>
          <w:lang w:eastAsia="en-US"/>
        </w:rPr>
        <w:t>dataset</w:t>
      </w:r>
      <w:r>
        <w:rPr>
          <w:sz w:val="24"/>
          <w:szCs w:val="22"/>
          <w:lang w:eastAsia="en-US"/>
        </w:rPr>
        <w:t>.</w:t>
      </w:r>
    </w:p>
    <w:p>
      <w:pPr>
        <w:pStyle w:val="PreformattedTex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en-US"/>
        </w:rPr>
        <w:t>Acurácia</w:t>
      </w:r>
      <w:r>
        <w:rPr>
          <w:rFonts w:ascii="Times New Roman" w:hAnsi="Times New Roman"/>
          <w:sz w:val="20"/>
          <w:szCs w:val="20"/>
          <w:lang w:eastAsia="en-US"/>
        </w:rPr>
        <w:t xml:space="preserve"> câncer com 2 </w:t>
      </w:r>
      <w:r>
        <w:rPr>
          <w:rFonts w:ascii="Times New Roman" w:hAnsi="Times New Roman"/>
          <w:sz w:val="20"/>
          <w:szCs w:val="20"/>
          <w:lang w:eastAsia="en-US"/>
        </w:rPr>
        <w:t>neurônios</w:t>
      </w:r>
      <w:r>
        <w:rPr>
          <w:rFonts w:ascii="Times New Roman" w:hAnsi="Times New Roman"/>
          <w:sz w:val="20"/>
          <w:szCs w:val="20"/>
          <w:lang w:eastAsia="en-US"/>
        </w:rPr>
        <w:t>: 0.91 ± 0.0 %</w:t>
      </w:r>
    </w:p>
    <w:p>
      <w:pPr>
        <w:pStyle w:val="PreformattedTex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Acurácia</w:t>
      </w:r>
      <w:r>
        <w:rPr>
          <w:rFonts w:ascii="Times New Roman" w:hAnsi="Times New Roman"/>
          <w:sz w:val="20"/>
          <w:szCs w:val="20"/>
        </w:rPr>
        <w:t xml:space="preserve"> câncer com 5 </w:t>
      </w:r>
      <w:r>
        <w:rPr>
          <w:rFonts w:ascii="Times New Roman" w:hAnsi="Times New Roman"/>
          <w:sz w:val="20"/>
          <w:szCs w:val="20"/>
        </w:rPr>
        <w:t>neurônios</w:t>
      </w:r>
      <w:r>
        <w:rPr>
          <w:rFonts w:ascii="Times New Roman" w:hAnsi="Times New Roman"/>
          <w:sz w:val="20"/>
          <w:szCs w:val="20"/>
        </w:rPr>
        <w:t>: 0.87 ± 0.01 %</w:t>
      </w:r>
    </w:p>
    <w:p>
      <w:pPr>
        <w:pStyle w:val="PreformattedTex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Acurácia</w:t>
      </w:r>
      <w:r>
        <w:rPr>
          <w:rFonts w:ascii="Times New Roman" w:hAnsi="Times New Roman"/>
          <w:sz w:val="20"/>
          <w:szCs w:val="20"/>
        </w:rPr>
        <w:t xml:space="preserve"> câncer com 10 </w:t>
      </w:r>
      <w:r>
        <w:rPr>
          <w:rFonts w:ascii="Times New Roman" w:hAnsi="Times New Roman"/>
          <w:sz w:val="20"/>
          <w:szCs w:val="20"/>
        </w:rPr>
        <w:t>neurônios</w:t>
      </w:r>
      <w:r>
        <w:rPr>
          <w:rFonts w:ascii="Times New Roman" w:hAnsi="Times New Roman"/>
          <w:sz w:val="20"/>
          <w:szCs w:val="20"/>
        </w:rPr>
        <w:t>: 0.91 ± 0.05 %</w:t>
      </w:r>
    </w:p>
    <w:p>
      <w:pPr>
        <w:pStyle w:val="PreformattedText"/>
        <w:spacing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Acurácia</w:t>
      </w:r>
      <w:r>
        <w:rPr>
          <w:rFonts w:ascii="Times New Roman" w:hAnsi="Times New Roman"/>
          <w:sz w:val="20"/>
          <w:szCs w:val="20"/>
        </w:rPr>
        <w:t xml:space="preserve"> coração com 2 </w:t>
      </w:r>
      <w:r>
        <w:rPr>
          <w:rFonts w:ascii="Times New Roman" w:hAnsi="Times New Roman"/>
          <w:sz w:val="20"/>
          <w:szCs w:val="20"/>
        </w:rPr>
        <w:t>neurônios</w:t>
      </w:r>
      <w:r>
        <w:rPr>
          <w:rFonts w:ascii="Times New Roman" w:hAnsi="Times New Roman"/>
          <w:sz w:val="20"/>
          <w:szCs w:val="20"/>
        </w:rPr>
        <w:t>: 0.69 ± 0.0 %</w:t>
      </w:r>
    </w:p>
    <w:p>
      <w:pPr>
        <w:pStyle w:val="PreformattedText"/>
        <w:spacing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Acurácia</w:t>
      </w:r>
      <w:r>
        <w:rPr>
          <w:rFonts w:ascii="Times New Roman" w:hAnsi="Times New Roman"/>
          <w:sz w:val="20"/>
          <w:szCs w:val="20"/>
        </w:rPr>
        <w:t xml:space="preserve"> coração com 5 </w:t>
      </w:r>
      <w:r>
        <w:rPr>
          <w:rFonts w:ascii="Times New Roman" w:hAnsi="Times New Roman"/>
          <w:sz w:val="20"/>
          <w:szCs w:val="20"/>
        </w:rPr>
        <w:t>neurônios</w:t>
      </w:r>
      <w:r>
        <w:rPr>
          <w:rFonts w:ascii="Times New Roman" w:hAnsi="Times New Roman"/>
          <w:sz w:val="20"/>
          <w:szCs w:val="20"/>
        </w:rPr>
        <w:t>: 0.66 ± 0.01 %</w:t>
      </w:r>
    </w:p>
    <w:p>
      <w:pPr>
        <w:pStyle w:val="PreformattedText"/>
        <w:spacing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Acurácia</w:t>
      </w:r>
      <w:r>
        <w:rPr>
          <w:rFonts w:ascii="Times New Roman" w:hAnsi="Times New Roman"/>
          <w:sz w:val="20"/>
          <w:szCs w:val="20"/>
        </w:rPr>
        <w:t xml:space="preserve"> coração com 10 </w:t>
      </w:r>
      <w:r>
        <w:rPr>
          <w:rFonts w:ascii="Times New Roman" w:hAnsi="Times New Roman"/>
          <w:sz w:val="20"/>
          <w:szCs w:val="20"/>
        </w:rPr>
        <w:t>neurônios</w:t>
      </w:r>
      <w:r>
        <w:rPr>
          <w:rFonts w:ascii="Times New Roman" w:hAnsi="Times New Roman"/>
          <w:sz w:val="20"/>
          <w:szCs w:val="20"/>
        </w:rPr>
        <w:t>: 0.76 ± 0.07 %</w:t>
      </w:r>
    </w:p>
    <w:p>
      <w:pPr>
        <w:pStyle w:val="TextBody"/>
        <w:rPr/>
      </w:pPr>
      <w:r>
        <w:rPr/>
        <w:t xml:space="preserve">Após isso, fez-se o treinamento da função RBF para 2, 5 e 10 neurônios. Calculamos a média da acurácia e o desvio padrão </w:t>
      </w:r>
      <w:r>
        <w:rPr>
          <w:sz w:val="24"/>
          <w:szCs w:val="22"/>
          <w:lang w:eastAsia="en-US"/>
        </w:rPr>
        <w:t xml:space="preserve">em cima dos dados de teste para 5 execuções de treinamento do algoritmo utilzando raios aleatórios. Os resultados se encontram abaixo para cada </w:t>
      </w:r>
      <w:r>
        <w:rPr>
          <w:i/>
          <w:iCs/>
          <w:sz w:val="24"/>
          <w:szCs w:val="22"/>
          <w:lang w:eastAsia="en-US"/>
        </w:rPr>
        <w:t>dataset</w:t>
      </w:r>
      <w:r>
        <w:rPr>
          <w:sz w:val="24"/>
          <w:szCs w:val="22"/>
          <w:lang w:eastAsia="en-US"/>
        </w:rPr>
        <w:t>.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 câncer com 2 neurônios: 0.63 ± 0.1 %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câncer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com 5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neurônios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: 0.75 ± 0.14 %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câncer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com 10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neurônios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: 0.78 ± 0.08 %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coração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com 2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neurônios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: 0.57 ± 0.03 %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coração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com 5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neurônios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: 0.58 ± 0.03 %</w:t>
      </w:r>
    </w:p>
    <w:p>
      <w:pPr>
        <w:pStyle w:val="PreformattedText"/>
        <w:spacing w:before="0" w:after="283"/>
        <w:jc w:val="center"/>
        <w:rPr/>
      </w:pP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Acurácia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coração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 xml:space="preserve"> com 10 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neurônios</w:t>
      </w:r>
      <w:r>
        <w:rPr>
          <w:rFonts w:eastAsia="Liberation Mono" w:cs="Liberation Mono" w:ascii="Times New Roman" w:hAnsi="Times New Roman"/>
          <w:sz w:val="20"/>
          <w:szCs w:val="20"/>
          <w:lang w:eastAsia="en-US"/>
        </w:rPr>
        <w:t>: 0.58 ± 0.06 %</w:t>
      </w:r>
    </w:p>
    <w:p>
      <w:pPr>
        <w:pStyle w:val="TextBody"/>
        <w:rPr/>
      </w:pPr>
      <w:r>
        <w:rPr/>
        <w:t xml:space="preserve">Ao comparar com os resultados obtidos no exercício 6 podemos concluir que ambos os métodos nos dão acurácias semelhantes. O melhor resultado obtido para o </w:t>
      </w:r>
      <w:r>
        <w:rPr>
          <w:i/>
          <w:iCs/>
        </w:rPr>
        <w:t xml:space="preserve">dataset </w:t>
      </w:r>
      <w:r>
        <w:rPr>
          <w:i w:val="false"/>
          <w:iCs w:val="false"/>
        </w:rPr>
        <w:t xml:space="preserve">de câncer no exercício 6 foi de 98%, usando ELM com 50 neurônios. Para o método de RBF, obtivemos um resultado de 91%. Já para o </w:t>
      </w:r>
      <w:r>
        <w:rPr>
          <w:i/>
          <w:iCs/>
        </w:rPr>
        <w:t xml:space="preserve">dataset </w:t>
      </w:r>
      <w:r>
        <w:rPr>
          <w:i w:val="false"/>
          <w:iCs w:val="false"/>
        </w:rPr>
        <w:t>de coração, o melhor resultado no exercício 6 foi de 78%. Para o RBF, tivemos 76% de acurácia.</w:t>
      </w:r>
    </w:p>
    <w:p>
      <w:pPr>
        <w:pStyle w:val="TextBody"/>
        <w:rPr/>
      </w:pPr>
      <w:r>
        <w:rPr>
          <w:i w:val="false"/>
          <w:iCs w:val="false"/>
        </w:rPr>
        <w:t>Ao comparar os resultados das RBFs entre si, podemos observar que usando o método de K-médias obtemos resultados melhores que usando os raios aleatórios. O código usado nesse exercício está disposto no apêndice abaixo.</w:t>
      </w:r>
      <w:r>
        <w:br w:type="page"/>
      </w:r>
    </w:p>
    <w:p>
      <w:pPr>
        <w:pStyle w:val="Heading1"/>
        <w:rPr/>
      </w:pPr>
      <w:r>
        <w:rPr>
          <w:i w:val="false"/>
          <w:iCs w:val="false"/>
        </w:rPr>
        <w:t>Apêndice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import pandas as pd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import numpy as np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import funcoes_aux as rna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colnames = list(map(str, range(1, 31)))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colnames.insert(0, 'Diagnosis')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colnames_heart = list(map(str, range(1, 14)))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colnames_heart.append('Diagnosis')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breast_cancer = pd.read_csv('wdbc.data', index_col=0, names = colnames, header = None)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heart = pd.read_csv('heart.dat', header = None, delim_whitespace=True, names = colnames_heart, index_col = False)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breast_cancer_x = breast_cancer.iloc[:,1:31]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breast_cancer_x = (breast_cancer_x-breast_cancer_x.min())/(breast_cancer_x.max()-breast_cancer_x.min())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breast_cancer.iloc[:,1:31] = breast_cancer_x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heart_x = heart.iloc[:,0:13]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heart_x = (heart_x-heart_x.min())/(heart_x.max()-heart_x.min())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heart.iloc[:,0:13] = heart_x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X_cancer = breast_cancer.iloc[:,1:31].to_numpy()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y_cancer = breast_cancer.Diagnosis.to_numpy().reshape((-1,1))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y_cancerELM = np.where(y_cancer == 'M', 1, -1)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X_heart = heart.iloc[:,0:13].to_numpy()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y_heart = heart.Diagnosis.to_numpy().reshape((-1,1))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y_heartELM = np.where(y_heart == 1, 1, -1)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from sklearn.model_selection import train_test_split as tts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X_cancer_train, X_cancer_test, y_cancerELM_train, y_cancerELM_test = tts(X_cancer, y_cancerELM, test_size=0.3)</w:t>
      </w:r>
    </w:p>
    <w:p>
      <w:pPr>
        <w:pStyle w:val="Normal"/>
        <w:rPr>
          <w:sz w:val="16"/>
          <w:szCs w:val="22"/>
        </w:rPr>
      </w:pPr>
      <w:r>
        <w:rPr>
          <w:i w:val="false"/>
          <w:iCs w:val="false"/>
          <w:sz w:val="16"/>
          <w:szCs w:val="22"/>
        </w:rPr>
        <w:t>X_heart_train, X_heart_test, y_heartELM_train, y_heartELM_test = tts(X_heart, y_heartELM, test_size=0.3)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mean_acc_cancer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std_cancer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num_centros = [2, 5, 10]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 in num_centros: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accuracy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print(num)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for i in range(5):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modRBF = rna.treinaRBF(X_cancer_train, y_cancerELM_train, num)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y_h_cancer = rna.YRBF(X_cancer_test, modRBF)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y_h_cancer = np.where(y_h_cancer &lt; 0, 1, -1)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accuracy.append(((y_h_cancer - y_cancerELM_test)**2/4).mean())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mean_acc_cancer.append(np.mean(accuracy))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std_cancer.append(np.std(accuracy))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mean_acc_heart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std_heart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 in num_centros: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accuracy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for i in range(5):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modRBF = rna.treinaRBF(X_heart_train, y_heartELM_train, num)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y_h_heart = rna.YRBF(X_heart_test, modRBF)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y_h_heart = np.where(y_h_heart &lt; 0, 1, -1)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accuracy.append(((y_h_heart - y_heartELM_test)**2/4).mean())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mean_acc_heart.append(np.mean(accuracy))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std_heart.append(np.std(accuracy))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mean_acc_cancer_rand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std_cancer_rand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num_centros = [2, 5, 10]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 in num_centros: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accuracy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print(num)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for i in range(5):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modRBF = rna.treinaRBF(X_cancer_train, y_cancerELM_train, num, 'rand')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y_h_cancer = rna.YRBF(X_cancer_test, modRBF)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y_h_cancer = np.where(y_h_cancer &lt; 0, 1, -1)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accuracy.append(((y_h_cancer - y_cancerELM_test)**2/4).mean())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mean_acc_cancer_rand.append(np.mean(accuracy))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std_cancer_rand.append(np.std(accuracy))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mean_acc_heart_rand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std_heart_rand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 in num_centros: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accuracy = []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for i in range(5):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modRBF = rna.treinaRBF(X_heart_train, y_heartELM_train, num, 'rand')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y_h_heart = rna.YRBF(X_heart_test, modRBF)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y_h_heart = np.where(y_h_heart &lt; 0, 1, -1)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    </w:t>
      </w:r>
      <w:r>
        <w:rPr>
          <w:sz w:val="16"/>
          <w:szCs w:val="22"/>
        </w:rPr>
        <w:t>accuracy.append(((y_h_heart - y_heartELM_test)**2/4).mean())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mean_acc_heart_rand.append(np.mean(accuracy))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std_heart_rand.append(np.std(accuracy))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num, mean_cancer, mean_heart, std_heart_k, std_cancer_k in zip(num_centros, mean_acc_cancer, mean_acc_heart, std_heart, std_cancer):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print(f'Accurácia câncer com {num} neuronios: {round(mean_cancer, 2)} \u00B1 {round(std_cancer_k, 2)} %')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print(f'Accurácia coração com {num} neuronios: {round(mean_heart, 2)} \u00B1 {round(std_heart_k, 2)} %')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>for num, mean_cancer, mean_heart, std_heart_r, std_cancer_r in zip(num_centros, mean_acc_cancer_rand, mean_acc_heart_rand, std_heart_rand, std_cancer_rand):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print(f'Accurácia CANCER com {num} neuronios: {round(mean_cancer, 2)} \u00B1 {round(std_cancer_r, 2)} %')</w:t>
      </w:r>
    </w:p>
    <w:p>
      <w:pPr>
        <w:pStyle w:val="Normal"/>
        <w:spacing w:before="0" w:after="160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print(f'Accurácia HEART com {num} neuronios: {round(mean_heart, 2)} \u00B1 {round(std_heart_r, 2)} %')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Application>LibreOffice/6.4.6.2$Linux_X86_64 LibreOffice_project/40$Build-2</Application>
  <Pages>5</Pages>
  <Words>930</Words>
  <Characters>6214</Characters>
  <CharactersWithSpaces>7250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2020-10-07T09:20:31Z</dcterms:created>
  <dc:creator>Gabriel Espeschit</dc:creator>
  <dc:description/>
  <dc:language>pt-BR</dc:language>
  <cp:lastModifiedBy>Gabriel Espeschit</cp:lastModifiedBy>
  <dcterms:modified xsi:type="dcterms:W3CDTF">2020-10-07T09:46:37Z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