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1989996" w:rsidP="51989996" w:rsidRDefault="51989996" w14:paraId="498A5FD1" w14:textId="6AE51AB0">
      <w:pPr>
        <w:spacing w:before="0" w:beforeAutospacing="off" w:after="0" w:afterAutospacing="off"/>
      </w:pPr>
    </w:p>
    <w:p w:rsidR="1AE0569A" w:rsidP="51989996" w:rsidRDefault="1AE0569A" w14:paraId="6B890198" w14:textId="0442C129">
      <w:pPr>
        <w:spacing w:before="0" w:beforeAutospacing="off" w:after="240" w:afterAutospacing="off"/>
      </w:pPr>
      <w:r w:rsidRPr="51989996" w:rsidR="1AE0569A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>Aqui está a tradução completa do conteúdo sobre a resolução de problemas em uma VPC para o português:</w:t>
      </w:r>
    </w:p>
    <w:p w:rsidR="51989996" w:rsidP="51989996" w:rsidRDefault="51989996" w14:paraId="43626B45" w14:textId="137029A9">
      <w:pPr>
        <w:spacing w:before="0" w:beforeAutospacing="off" w:after="0" w:afterAutospacing="off"/>
      </w:pPr>
    </w:p>
    <w:p w:rsidR="1AE0569A" w:rsidP="51989996" w:rsidRDefault="1AE0569A" w14:paraId="23431F2A" w14:textId="5EFE4A7B">
      <w:pPr>
        <w:pStyle w:val="Heading2"/>
        <w:spacing w:before="0" w:beforeAutospacing="off" w:after="120" w:afterAutospacing="off"/>
      </w:pPr>
      <w:r w:rsidRPr="51989996" w:rsidR="1AE0569A">
        <w:rPr>
          <w:rFonts w:ascii="Open Sans" w:hAnsi="Open Sans" w:eastAsia="Open Sans" w:cs="Open Sans"/>
          <w:b w:val="1"/>
          <w:bCs w:val="1"/>
          <w:noProof w:val="0"/>
          <w:color w:val="1F1F1F"/>
          <w:sz w:val="36"/>
          <w:szCs w:val="36"/>
          <w:lang w:val="pt-BR"/>
        </w:rPr>
        <w:t>Solução de problemas de uma VPC</w:t>
      </w:r>
    </w:p>
    <w:p w:rsidR="1AE0569A" w:rsidP="51989996" w:rsidRDefault="1AE0569A" w14:paraId="5D1E4D97" w14:textId="2D8F6AE0">
      <w:pPr>
        <w:pStyle w:val="Heading3"/>
        <w:spacing w:before="0" w:beforeAutospacing="off" w:after="120" w:afterAutospacing="off"/>
      </w:pPr>
      <w:r w:rsidRPr="51989996" w:rsidR="1AE0569A">
        <w:rPr>
          <w:rFonts w:ascii="Open Sans" w:hAnsi="Open Sans" w:eastAsia="Open Sans" w:cs="Open Sans"/>
          <w:b w:val="1"/>
          <w:bCs w:val="1"/>
          <w:noProof w:val="0"/>
          <w:color w:val="1F1F1F"/>
          <w:sz w:val="28"/>
          <w:szCs w:val="28"/>
          <w:lang w:val="pt-BR"/>
        </w:rPr>
        <w:t>Visão geral do laboratório</w:t>
      </w:r>
    </w:p>
    <w:p w:rsidR="1AE0569A" w:rsidP="51989996" w:rsidRDefault="1AE0569A" w14:paraId="117D1FAA" w14:textId="3F2243D8">
      <w:pPr>
        <w:spacing w:before="0" w:beforeAutospacing="off" w:after="240" w:afterAutospacing="off"/>
      </w:pPr>
      <w:r w:rsidRPr="51989996" w:rsidR="1AE0569A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Neste laboratório, você resolverá problemas de configurações de </w:t>
      </w:r>
      <w:r w:rsidRPr="51989996" w:rsidR="1AE0569A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nuvem privada virtual (VPC)</w:t>
      </w:r>
      <w:r w:rsidRPr="51989996" w:rsidR="1AE0569A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 e analisará os </w:t>
      </w:r>
      <w:r w:rsidRPr="51989996" w:rsidR="1AE0569A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VPC Flow Logs</w:t>
      </w:r>
      <w:r w:rsidRPr="51989996" w:rsidR="1AE0569A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 (Logs de Fluxo de VPC).</w:t>
      </w:r>
    </w:p>
    <w:p w:rsidR="1AE0569A" w:rsidP="51989996" w:rsidRDefault="1AE0569A" w14:paraId="78DDCBD7" w14:textId="08852A83">
      <w:pPr>
        <w:spacing w:before="0" w:beforeAutospacing="off" w:after="240" w:afterAutospacing="off"/>
      </w:pPr>
      <w:r w:rsidRPr="51989996" w:rsidR="1AE0569A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Você começará com um ambiente que inclui duas VPCs, instâncias do </w:t>
      </w:r>
      <w:r w:rsidRPr="51989996" w:rsidR="1AE0569A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Amazon Elastic Compute Cloud (Amazon EC2)</w:t>
      </w:r>
      <w:r w:rsidRPr="51989996" w:rsidR="1AE0569A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 e outros componentes de rede mostrados no diagrama a seguir.</w:t>
      </w:r>
    </w:p>
    <w:p w:rsidR="1AE0569A" w:rsidP="51989996" w:rsidRDefault="1AE0569A" w14:paraId="7D5FCF94" w14:textId="185EB9CC">
      <w:pPr>
        <w:spacing w:before="0" w:beforeAutospacing="off" w:after="240" w:afterAutospacing="off"/>
      </w:pPr>
      <w:r w:rsidRPr="51989996" w:rsidR="1AE0569A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>Este diagrama também mostra quatro círculos numerados (</w:t>
      </w:r>
      <w:r w:rsidRPr="51989996" w:rsidR="1AE0569A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#1–4</w:t>
      </w:r>
      <w:r w:rsidRPr="51989996" w:rsidR="1AE0569A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>) que indicam a ordem na qual você trabalhará ao longo deste laboratório.</w:t>
      </w:r>
    </w:p>
    <w:p w:rsidR="51989996" w:rsidP="51989996" w:rsidRDefault="51989996" w14:paraId="39695D5B" w14:textId="4BD3D1D6">
      <w:pPr>
        <w:spacing w:before="0" w:beforeAutospacing="off" w:after="0" w:afterAutospacing="off"/>
      </w:pPr>
    </w:p>
    <w:p w:rsidR="1AE0569A" w:rsidP="51989996" w:rsidRDefault="1AE0569A" w14:paraId="2BDAA500" w14:textId="419B8549">
      <w:pPr>
        <w:spacing w:before="0" w:beforeAutospacing="off" w:after="240" w:afterAutospacing="off"/>
      </w:pPr>
      <w:r w:rsidRPr="51989996" w:rsidR="1AE0569A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Como este laboratório foca especificamente em </w:t>
      </w:r>
      <w:r w:rsidRPr="51989996" w:rsidR="1AE0569A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Troubleshooting</w:t>
      </w:r>
      <w:r w:rsidRPr="51989996" w:rsidR="1AE0569A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>, você provavelmente encontrará configurações propositalmente erradas em tabelas de rotas, security groups ou ACLs de rede.</w:t>
      </w:r>
    </w:p>
    <w:p w:rsidR="51989996" w:rsidP="51989996" w:rsidRDefault="51989996" w14:paraId="0237D4C5" w14:textId="38F1E690">
      <w:pPr>
        <w:shd w:val="clear" w:color="auto" w:fill="FFFFFF" w:themeFill="background1"/>
        <w:spacing w:before="192" w:beforeAutospacing="off" w:after="192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</w:p>
    <w:p w:rsidR="0D9B8010" w:rsidP="51989996" w:rsidRDefault="0D9B8010" w14:paraId="49FA425B" w14:textId="1C0A1D89">
      <w:pPr>
        <w:pStyle w:val="Normal"/>
        <w:shd w:val="clear" w:color="auto" w:fill="FFFFFF" w:themeFill="background1"/>
        <w:spacing w:before="192" w:beforeAutospacing="off" w:after="192" w:afterAutospacing="off"/>
      </w:pPr>
      <w:r w:rsidR="0D9B8010">
        <w:drawing>
          <wp:inline wp14:editId="49AA8E40" wp14:anchorId="3BFE329D">
            <wp:extent cx="5724525" cy="2486025"/>
            <wp:effectExtent l="0" t="0" r="0" b="0"/>
            <wp:docPr id="382659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659443" name="Picture 382659443"/>
                    <pic:cNvPicPr/>
                  </pic:nvPicPr>
                  <pic:blipFill>
                    <a:blip xmlns:r="http://schemas.openxmlformats.org/officeDocument/2006/relationships" r:embed="rId1930919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7CA51D" w:rsidP="51989996" w:rsidRDefault="547CA51D" w14:paraId="0832A3AE" w14:textId="44524E73">
      <w:pPr>
        <w:pStyle w:val="ListParagraph"/>
        <w:numPr>
          <w:ilvl w:val="0"/>
          <w:numId w:val="94"/>
        </w:numPr>
        <w:shd w:val="clear" w:color="auto" w:fill="FFFFFF" w:themeFill="background1"/>
        <w:spacing w:before="240" w:beforeAutospacing="off" w:after="240" w:afterAutospacing="off"/>
        <w:rPr/>
      </w:pPr>
      <w:r w:rsidRPr="51989996" w:rsidR="547CA51D">
        <w:rPr>
          <w:noProof w:val="0"/>
          <w:color w:val="1F1F1F"/>
          <w:lang w:val="pt-BR"/>
        </w:rPr>
        <w:t>Aqui está a tradução completa das instruções do laboratório para o português, mantendo todos os detalhes e comandos originais:</w:t>
      </w:r>
    </w:p>
    <w:p w:rsidR="51989996" w:rsidP="51989996" w:rsidRDefault="51989996" w14:paraId="410B532F" w14:textId="58B9ECDF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sz w:val="24"/>
          <w:szCs w:val="24"/>
        </w:rPr>
      </w:pPr>
    </w:p>
    <w:p w:rsidR="547CA51D" w:rsidP="51989996" w:rsidRDefault="547CA51D" w14:paraId="2E73E19E" w14:textId="3B6281D4">
      <w:pPr>
        <w:pStyle w:val="Heading3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8"/>
          <w:szCs w:val="28"/>
          <w:lang w:val="pt-BR"/>
        </w:rPr>
        <w:t>Suas tarefas incluem o seguinte:</w:t>
      </w:r>
    </w:p>
    <w:p w:rsidR="547CA51D" w:rsidP="51989996" w:rsidRDefault="547CA51D" w14:paraId="5FA1F983" w14:textId="2C18536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Criar um bucket do </w:t>
      </w:r>
      <w:r w:rsidRPr="51989996" w:rsidR="547CA51D">
        <w:rPr>
          <w:b w:val="1"/>
          <w:bCs w:val="1"/>
          <w:noProof w:val="0"/>
          <w:color w:val="1F1F1F"/>
          <w:lang w:val="pt-BR"/>
        </w:rPr>
        <w:t>Amazon Simple Storage Service (Amazon S3)</w:t>
      </w:r>
      <w:r w:rsidRPr="51989996" w:rsidR="547CA51D">
        <w:rPr>
          <w:noProof w:val="0"/>
          <w:color w:val="1F1F1F"/>
          <w:lang w:val="pt-BR"/>
        </w:rPr>
        <w:t xml:space="preserve"> para armazenar os dados do </w:t>
      </w:r>
      <w:r w:rsidRPr="51989996" w:rsidR="547CA51D">
        <w:rPr>
          <w:b w:val="1"/>
          <w:bCs w:val="1"/>
          <w:noProof w:val="0"/>
          <w:color w:val="1F1F1F"/>
          <w:lang w:val="pt-BR"/>
        </w:rPr>
        <w:t>VPC Flow Log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6F5B2B1F" w14:textId="07C945EB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Criar um log de fluxo para capturar todo o tráfego IP que passa pelas interfaces de rede na VPC.</w:t>
      </w:r>
    </w:p>
    <w:p w:rsidR="547CA51D" w:rsidP="51989996" w:rsidRDefault="547CA51D" w14:paraId="0EF3D2A0" w14:textId="394EAA3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Resolver problemas de configuração da VPC para permitir o acesso aos recursos.</w:t>
      </w:r>
    </w:p>
    <w:p w:rsidR="547CA51D" w:rsidP="51989996" w:rsidRDefault="547CA51D" w14:paraId="65C60010" w14:textId="342E4402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Baixar e analisar os dados do log de fluxo.</w:t>
      </w:r>
    </w:p>
    <w:p w:rsidR="51989996" w:rsidP="51989996" w:rsidRDefault="51989996" w14:paraId="64E2C0F7" w14:textId="7EACA35C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sz w:val="24"/>
          <w:szCs w:val="24"/>
        </w:rPr>
      </w:pPr>
    </w:p>
    <w:p w:rsidR="547CA51D" w:rsidP="51989996" w:rsidRDefault="547CA51D" w14:paraId="23AE77A0" w14:textId="47666510">
      <w:pPr>
        <w:pStyle w:val="Heading3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8"/>
          <w:szCs w:val="28"/>
          <w:lang w:val="pt-BR"/>
        </w:rPr>
        <w:t>Objetivos</w:t>
      </w:r>
    </w:p>
    <w:p w:rsidR="547CA51D" w:rsidP="51989996" w:rsidRDefault="547CA51D" w14:paraId="444DA2B5" w14:textId="33E6B67E">
      <w:pPr>
        <w:pStyle w:val="ListParagraph"/>
        <w:numPr>
          <w:ilvl w:val="0"/>
          <w:numId w:val="94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Ao final deste laboratório, você será capaz de:</w:t>
      </w:r>
    </w:p>
    <w:p w:rsidR="547CA51D" w:rsidP="51989996" w:rsidRDefault="547CA51D" w14:paraId="1304607F" w14:textId="33DCFA7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Criar </w:t>
      </w:r>
      <w:r w:rsidRPr="51989996" w:rsidR="547CA51D">
        <w:rPr>
          <w:b w:val="1"/>
          <w:bCs w:val="1"/>
          <w:noProof w:val="0"/>
          <w:color w:val="1F1F1F"/>
          <w:lang w:val="pt-BR"/>
        </w:rPr>
        <w:t>VPC Flow Logs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7EE90351" w14:textId="30C3255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Resolver problemas de configuração de VPC.</w:t>
      </w:r>
    </w:p>
    <w:p w:rsidR="547CA51D" w:rsidP="51989996" w:rsidRDefault="547CA51D" w14:paraId="09B9FD05" w14:textId="4CF6E584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Analisar logs de fluxo.</w:t>
      </w:r>
    </w:p>
    <w:p w:rsidR="51989996" w:rsidP="51989996" w:rsidRDefault="51989996" w14:paraId="1BEF6F29" w14:textId="54F2BA08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sz w:val="24"/>
          <w:szCs w:val="24"/>
        </w:rPr>
      </w:pPr>
    </w:p>
    <w:p w:rsidR="547CA51D" w:rsidP="51989996" w:rsidRDefault="547CA51D" w14:paraId="00AD03A7" w14:textId="5415AC51">
      <w:pPr>
        <w:pStyle w:val="Heading3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8"/>
          <w:szCs w:val="28"/>
          <w:lang w:val="pt-BR"/>
        </w:rPr>
        <w:t>Duração</w:t>
      </w:r>
    </w:p>
    <w:p w:rsidR="547CA51D" w:rsidP="51989996" w:rsidRDefault="547CA51D" w14:paraId="11A0564F" w14:textId="4A37CCB7">
      <w:pPr>
        <w:pStyle w:val="ListParagraph"/>
        <w:numPr>
          <w:ilvl w:val="0"/>
          <w:numId w:val="94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Este laboratório requer aproximadamente </w:t>
      </w:r>
      <w:r w:rsidRPr="51989996" w:rsidR="547CA51D">
        <w:rPr>
          <w:b w:val="1"/>
          <w:bCs w:val="1"/>
          <w:noProof w:val="0"/>
          <w:color w:val="1F1F1F"/>
          <w:lang w:val="pt-BR"/>
        </w:rPr>
        <w:t>75 minutos</w:t>
      </w:r>
      <w:r w:rsidRPr="51989996" w:rsidR="547CA51D">
        <w:rPr>
          <w:noProof w:val="0"/>
          <w:color w:val="1F1F1F"/>
          <w:lang w:val="pt-BR"/>
        </w:rPr>
        <w:t xml:space="preserve"> para ser concluído.</w:t>
      </w:r>
    </w:p>
    <w:p w:rsidR="51989996" w:rsidP="51989996" w:rsidRDefault="51989996" w14:paraId="21D83B53" w14:textId="4845F347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sz w:val="24"/>
          <w:szCs w:val="24"/>
        </w:rPr>
      </w:pPr>
    </w:p>
    <w:p w:rsidR="547CA51D" w:rsidP="51989996" w:rsidRDefault="547CA51D" w14:paraId="0FC4D72D" w14:textId="7A1C0756">
      <w:pPr>
        <w:pStyle w:val="Heading3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8"/>
          <w:szCs w:val="28"/>
          <w:lang w:val="pt-BR"/>
        </w:rPr>
        <w:t>Acessando o Console de Gerenciamento da AWS</w:t>
      </w:r>
    </w:p>
    <w:p w:rsidR="547CA51D" w:rsidP="51989996" w:rsidRDefault="547CA51D" w14:paraId="23B2D494" w14:textId="1AEEEC3B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No topo destas instruções, escolha </w:t>
      </w:r>
      <w:r w:rsidRPr="51989996" w:rsidR="547CA51D">
        <w:rPr>
          <w:b w:val="1"/>
          <w:bCs w:val="1"/>
          <w:noProof w:val="0"/>
          <w:color w:val="1F1F1F"/>
          <w:lang w:val="pt-BR"/>
        </w:rPr>
        <w:t>Start Lab</w:t>
      </w:r>
      <w:r w:rsidRPr="51989996" w:rsidR="547CA51D">
        <w:rPr>
          <w:noProof w:val="0"/>
          <w:color w:val="1F1F1F"/>
          <w:lang w:val="pt-BR"/>
        </w:rPr>
        <w:t xml:space="preserve"> para iniciar seu laboratório.</w:t>
      </w:r>
    </w:p>
    <w:p w:rsidR="547CA51D" w:rsidP="51989996" w:rsidRDefault="547CA51D" w14:paraId="264D0F0D" w14:textId="159BE310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Um painel </w:t>
      </w:r>
      <w:r w:rsidRPr="51989996" w:rsidR="547CA51D">
        <w:rPr>
          <w:b w:val="1"/>
          <w:bCs w:val="1"/>
          <w:noProof w:val="0"/>
          <w:color w:val="1F1F1F"/>
          <w:lang w:val="pt-BR"/>
        </w:rPr>
        <w:t>Start Lab</w:t>
      </w:r>
      <w:r w:rsidRPr="51989996" w:rsidR="547CA51D">
        <w:rPr>
          <w:noProof w:val="0"/>
          <w:color w:val="1F1F1F"/>
          <w:lang w:val="pt-BR"/>
        </w:rPr>
        <w:t xml:space="preserve"> será aberto exibindo o status do laboratório.</w:t>
      </w:r>
    </w:p>
    <w:p w:rsidR="547CA51D" w:rsidP="51989996" w:rsidRDefault="547CA51D" w14:paraId="270C6CA5" w14:textId="29837919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Aguarde até que a mensagem </w:t>
      </w:r>
      <w:r w:rsidRPr="51989996" w:rsidR="547CA51D">
        <w:rPr>
          <w:b w:val="1"/>
          <w:bCs w:val="1"/>
          <w:noProof w:val="0"/>
          <w:color w:val="1F1F1F"/>
          <w:lang w:val="pt-BR"/>
        </w:rPr>
        <w:t>"Lab status: ready"</w:t>
      </w:r>
      <w:r w:rsidRPr="51989996" w:rsidR="547CA51D">
        <w:rPr>
          <w:noProof w:val="0"/>
          <w:color w:val="1F1F1F"/>
          <w:lang w:val="pt-BR"/>
        </w:rPr>
        <w:t xml:space="preserve"> apareça e, em seguida, escolha </w:t>
      </w:r>
      <w:r w:rsidRPr="51989996" w:rsidR="547CA51D">
        <w:rPr>
          <w:b w:val="1"/>
          <w:bCs w:val="1"/>
          <w:noProof w:val="0"/>
          <w:color w:val="1F1F1F"/>
          <w:lang w:val="pt-BR"/>
        </w:rPr>
        <w:t>X</w:t>
      </w:r>
      <w:r w:rsidRPr="51989996" w:rsidR="547CA51D">
        <w:rPr>
          <w:noProof w:val="0"/>
          <w:color w:val="1F1F1F"/>
          <w:lang w:val="pt-BR"/>
        </w:rPr>
        <w:t xml:space="preserve"> para fechar o painel.</w:t>
      </w:r>
    </w:p>
    <w:p w:rsidR="547CA51D" w:rsidP="51989996" w:rsidRDefault="547CA51D" w14:paraId="5DE08F60" w14:textId="4837EC4E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Nota:</w:t>
      </w:r>
      <w:r w:rsidRPr="51989996" w:rsidR="547CA51D">
        <w:rPr>
          <w:noProof w:val="0"/>
          <w:color w:val="1F1F1F"/>
          <w:lang w:val="pt-BR"/>
        </w:rPr>
        <w:t xml:space="preserve"> Leva aproximadamente 10 minutos para que o laboratório esteja pronto para uso.</w:t>
      </w:r>
    </w:p>
    <w:p w:rsidR="547CA51D" w:rsidP="51989996" w:rsidRDefault="547CA51D" w14:paraId="4C5237FE" w14:textId="51D6628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Após o laboratório estar pronto, no topo destas instruções, escolha </w:t>
      </w:r>
      <w:r w:rsidRPr="51989996" w:rsidR="547CA51D">
        <w:rPr>
          <w:b w:val="1"/>
          <w:bCs w:val="1"/>
          <w:noProof w:val="0"/>
          <w:color w:val="1F1F1F"/>
          <w:lang w:val="pt-BR"/>
        </w:rPr>
        <w:t>Details</w:t>
      </w:r>
      <w:r w:rsidRPr="51989996" w:rsidR="547CA51D">
        <w:rPr>
          <w:noProof w:val="0"/>
          <w:color w:val="1F1F1F"/>
          <w:lang w:val="pt-BR"/>
        </w:rPr>
        <w:t xml:space="preserve"> (Detalhes) e depois </w:t>
      </w:r>
      <w:r w:rsidRPr="51989996" w:rsidR="547CA51D">
        <w:rPr>
          <w:b w:val="1"/>
          <w:bCs w:val="1"/>
          <w:noProof w:val="0"/>
          <w:color w:val="1F1F1F"/>
          <w:lang w:val="pt-BR"/>
        </w:rPr>
        <w:t>Show</w:t>
      </w:r>
      <w:r w:rsidRPr="51989996" w:rsidR="547CA51D">
        <w:rPr>
          <w:noProof w:val="0"/>
          <w:color w:val="1F1F1F"/>
          <w:lang w:val="pt-BR"/>
        </w:rPr>
        <w:t xml:space="preserve"> (Mostrar).</w:t>
      </w:r>
    </w:p>
    <w:p w:rsidR="547CA51D" w:rsidP="51989996" w:rsidRDefault="547CA51D" w14:paraId="3B7AB7C9" w14:textId="7F5DE9F6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No painel </w:t>
      </w:r>
      <w:r w:rsidRPr="51989996" w:rsidR="547CA51D">
        <w:rPr>
          <w:b w:val="1"/>
          <w:bCs w:val="1"/>
          <w:noProof w:val="0"/>
          <w:color w:val="1F1F1F"/>
          <w:lang w:val="pt-BR"/>
        </w:rPr>
        <w:t>Credentials</w:t>
      </w:r>
      <w:r w:rsidRPr="51989996" w:rsidR="547CA51D">
        <w:rPr>
          <w:noProof w:val="0"/>
          <w:color w:val="1F1F1F"/>
          <w:lang w:val="pt-BR"/>
        </w:rPr>
        <w:t>, copie os valores da tabela e cole-os em um editor de texto. Você usará esses valores ao longo do laboratório.</w:t>
      </w:r>
    </w:p>
    <w:p w:rsidR="547CA51D" w:rsidP="51989996" w:rsidRDefault="547CA51D" w14:paraId="422ADFF1" w14:textId="001ED8E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No topo destas instruções, escolha </w:t>
      </w:r>
      <w:r w:rsidRPr="51989996" w:rsidR="547CA51D">
        <w:rPr>
          <w:b w:val="1"/>
          <w:bCs w:val="1"/>
          <w:noProof w:val="0"/>
          <w:color w:val="1F1F1F"/>
          <w:lang w:val="pt-BR"/>
        </w:rPr>
        <w:t>AWS</w:t>
      </w:r>
      <w:r w:rsidRPr="51989996" w:rsidR="547CA51D">
        <w:rPr>
          <w:noProof w:val="0"/>
          <w:color w:val="1F1F1F"/>
          <w:lang w:val="pt-BR"/>
        </w:rPr>
        <w:t xml:space="preserve"> para abrir o Console de Gerenciamento da AWS em uma nova aba do navegador. O sistema fará seu login automaticamente.</w:t>
      </w:r>
    </w:p>
    <w:p w:rsidR="547CA51D" w:rsidP="51989996" w:rsidRDefault="547CA51D" w14:paraId="3AD6A0DE" w14:textId="4E8D1293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Dica:</w:t>
      </w:r>
      <w:r w:rsidRPr="51989996" w:rsidR="547CA51D">
        <w:rPr>
          <w:noProof w:val="0"/>
          <w:color w:val="1F1F1F"/>
          <w:lang w:val="pt-BR"/>
        </w:rPr>
        <w:t xml:space="preserve"> Se uma nova aba não abrir, um banner ou ícone no topo do seu navegador indicará que ele está impedindo pop-ups. Escolha o banner/ícone e selecione </w:t>
      </w:r>
      <w:r w:rsidRPr="51989996" w:rsidR="547CA51D">
        <w:rPr>
          <w:b w:val="1"/>
          <w:bCs w:val="1"/>
          <w:noProof w:val="0"/>
          <w:color w:val="1F1F1F"/>
          <w:lang w:val="pt-BR"/>
        </w:rPr>
        <w:t>Permitir pop-ups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0B628EBC" w14:textId="55EE110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Organize o Console de Gerenciamento da AWS para que ele apareça ao lado destas instruções. Idealmente, você deve conseguir ver ambas as abas simultaneamente.</w:t>
      </w:r>
    </w:p>
    <w:p w:rsidR="51989996" w:rsidP="51989996" w:rsidRDefault="51989996" w14:paraId="03E12C8F" w14:textId="7974A35F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sz w:val="24"/>
          <w:szCs w:val="24"/>
        </w:rPr>
      </w:pPr>
    </w:p>
    <w:p w:rsidR="547CA51D" w:rsidP="51989996" w:rsidRDefault="547CA51D" w14:paraId="528AE4DF" w14:textId="02354D0B">
      <w:pPr>
        <w:pStyle w:val="Heading3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8"/>
          <w:szCs w:val="28"/>
          <w:lang w:val="pt-BR"/>
        </w:rPr>
        <w:t>Tarefa 1: Conectando-se à instância CLI Host</w:t>
      </w:r>
    </w:p>
    <w:p w:rsidR="547CA51D" w:rsidP="51989996" w:rsidRDefault="547CA51D" w14:paraId="67892654" w14:textId="017D6BA3">
      <w:pPr>
        <w:pStyle w:val="ListParagraph"/>
        <w:numPr>
          <w:ilvl w:val="0"/>
          <w:numId w:val="94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Nesta tarefa, você usa o </w:t>
      </w:r>
      <w:r w:rsidRPr="51989996" w:rsidR="547CA51D">
        <w:rPr>
          <w:b w:val="1"/>
          <w:bCs w:val="1"/>
          <w:noProof w:val="0"/>
          <w:color w:val="1F1F1F"/>
          <w:lang w:val="pt-BR"/>
        </w:rPr>
        <w:t>EC2 Instance Connect</w:t>
      </w:r>
      <w:r w:rsidRPr="51989996" w:rsidR="547CA51D">
        <w:rPr>
          <w:noProof w:val="0"/>
          <w:color w:val="1F1F1F"/>
          <w:lang w:val="pt-BR"/>
        </w:rPr>
        <w:t xml:space="preserve"> para se conectar à instância </w:t>
      </w:r>
      <w:r w:rsidRPr="51989996" w:rsidR="547CA51D">
        <w:rPr>
          <w:b w:val="1"/>
          <w:bCs w:val="1"/>
          <w:noProof w:val="0"/>
          <w:color w:val="1F1F1F"/>
          <w:lang w:val="pt-BR"/>
        </w:rPr>
        <w:t>CLI Host</w:t>
      </w:r>
      <w:r w:rsidRPr="51989996" w:rsidR="547CA51D">
        <w:rPr>
          <w:noProof w:val="0"/>
          <w:color w:val="1F1F1F"/>
          <w:lang w:val="pt-BR"/>
        </w:rPr>
        <w:t xml:space="preserve">. Você usará esta instância para executar comandos da </w:t>
      </w:r>
      <w:r w:rsidRPr="51989996" w:rsidR="547CA51D">
        <w:rPr>
          <w:b w:val="1"/>
          <w:bCs w:val="1"/>
          <w:noProof w:val="0"/>
          <w:color w:val="1F1F1F"/>
          <w:lang w:val="pt-BR"/>
        </w:rPr>
        <w:t>Interface de Linha de Comando da AWS (AWS CLI)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43436FC7" w14:textId="539192AD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No Console de Gerenciamento da AWS, na barra de pesquisa, digite </w:t>
      </w:r>
      <w:r w:rsidRPr="51989996" w:rsidR="547CA51D">
        <w:rPr>
          <w:b w:val="1"/>
          <w:bCs w:val="1"/>
          <w:noProof w:val="0"/>
          <w:color w:val="1F1F1F"/>
          <w:lang w:val="pt-BR"/>
        </w:rPr>
        <w:t>EC2</w:t>
      </w:r>
      <w:r w:rsidRPr="51989996" w:rsidR="547CA51D">
        <w:rPr>
          <w:noProof w:val="0"/>
          <w:color w:val="1F1F1F"/>
          <w:lang w:val="pt-BR"/>
        </w:rPr>
        <w:t xml:space="preserve"> e selecione-o.</w:t>
      </w:r>
    </w:p>
    <w:p w:rsidR="547CA51D" w:rsidP="51989996" w:rsidRDefault="547CA51D" w14:paraId="44FDDBC1" w14:textId="53F4AA39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No painel de navegação, escolha </w:t>
      </w:r>
      <w:r w:rsidRPr="51989996" w:rsidR="547CA51D">
        <w:rPr>
          <w:b w:val="1"/>
          <w:bCs w:val="1"/>
          <w:noProof w:val="0"/>
          <w:color w:val="1F1F1F"/>
          <w:lang w:val="pt-BR"/>
        </w:rPr>
        <w:t>Instances</w:t>
      </w:r>
      <w:r w:rsidRPr="51989996" w:rsidR="547CA51D">
        <w:rPr>
          <w:noProof w:val="0"/>
          <w:color w:val="1F1F1F"/>
          <w:lang w:val="pt-BR"/>
        </w:rPr>
        <w:t xml:space="preserve"> (Instâncias).</w:t>
      </w:r>
    </w:p>
    <w:p w:rsidR="547CA51D" w:rsidP="51989996" w:rsidRDefault="547CA51D" w14:paraId="4A2342AD" w14:textId="2B46DF2B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Na lista, selecione a instância </w:t>
      </w:r>
      <w:r w:rsidRPr="51989996" w:rsidR="547CA51D">
        <w:rPr>
          <w:b w:val="1"/>
          <w:bCs w:val="1"/>
          <w:noProof w:val="0"/>
          <w:color w:val="1F1F1F"/>
          <w:lang w:val="pt-BR"/>
        </w:rPr>
        <w:t>CLI Host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7D659F56" w14:textId="7378431A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Escolha </w:t>
      </w:r>
      <w:r w:rsidRPr="51989996" w:rsidR="547CA51D">
        <w:rPr>
          <w:b w:val="1"/>
          <w:bCs w:val="1"/>
          <w:noProof w:val="0"/>
          <w:color w:val="1F1F1F"/>
          <w:lang w:val="pt-BR"/>
        </w:rPr>
        <w:t>Connect</w:t>
      </w:r>
      <w:r w:rsidRPr="51989996" w:rsidR="547CA51D">
        <w:rPr>
          <w:noProof w:val="0"/>
          <w:color w:val="1F1F1F"/>
          <w:lang w:val="pt-BR"/>
        </w:rPr>
        <w:t xml:space="preserve"> (Conectar).</w:t>
      </w:r>
    </w:p>
    <w:p w:rsidR="547CA51D" w:rsidP="51989996" w:rsidRDefault="547CA51D" w14:paraId="2724CABA" w14:textId="69C3D1AA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Na aba </w:t>
      </w:r>
      <w:r w:rsidRPr="51989996" w:rsidR="547CA51D">
        <w:rPr>
          <w:b w:val="1"/>
          <w:bCs w:val="1"/>
          <w:noProof w:val="0"/>
          <w:color w:val="1F1F1F"/>
          <w:lang w:val="pt-BR"/>
        </w:rPr>
        <w:t>EC2 Instance Connect</w:t>
      </w:r>
      <w:r w:rsidRPr="51989996" w:rsidR="547CA51D">
        <w:rPr>
          <w:noProof w:val="0"/>
          <w:color w:val="1F1F1F"/>
          <w:lang w:val="pt-BR"/>
        </w:rPr>
        <w:t xml:space="preserve">, escolha </w:t>
      </w:r>
      <w:r w:rsidRPr="51989996" w:rsidR="547CA51D">
        <w:rPr>
          <w:b w:val="1"/>
          <w:bCs w:val="1"/>
          <w:noProof w:val="0"/>
          <w:color w:val="1F1F1F"/>
          <w:lang w:val="pt-BR"/>
        </w:rPr>
        <w:t>Connect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24CB28FB" w14:textId="23258418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Isso abrirá uma nova aba no navegador com a janela do terminal.</w:t>
      </w:r>
    </w:p>
    <w:p w:rsidR="547CA51D" w:rsidP="51989996" w:rsidRDefault="547CA51D" w14:paraId="7E8B699A" w14:textId="20AA3604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Nota:</w:t>
      </w:r>
      <w:r w:rsidRPr="51989996" w:rsidR="547CA51D">
        <w:rPr>
          <w:noProof w:val="0"/>
          <w:color w:val="1F1F1F"/>
          <w:lang w:val="pt-BR"/>
        </w:rPr>
        <w:t xml:space="preserve"> Se preferir usar um cliente SSH, consulte o guia "Connect to Your Linux Instance".</w:t>
      </w:r>
    </w:p>
    <w:p w:rsidR="547CA51D" w:rsidP="51989996" w:rsidRDefault="547CA51D" w14:paraId="7E82F555" w14:textId="3E7C479A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Use esta janela de terminal para completar as tarefas. Se o terminal parar de responder, atualize o navegador ou reconecte-se seguindo os passos acima.</w:t>
      </w:r>
    </w:p>
    <w:p w:rsidR="547CA51D" w:rsidP="51989996" w:rsidRDefault="547CA51D" w14:paraId="0B9A4665" w14:textId="506AE38D">
      <w:pPr>
        <w:pStyle w:val="Heading4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4"/>
          <w:szCs w:val="24"/>
          <w:lang w:val="pt-BR"/>
        </w:rPr>
        <w:t>Tarefa 1.1: Configurando a AWS CLI na instância CLI Host</w:t>
      </w:r>
    </w:p>
    <w:p w:rsidR="547CA51D" w:rsidP="51989996" w:rsidRDefault="547CA51D" w14:paraId="5B8A4124" w14:textId="050461F6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Para configurar o perfil da AWS CLI com credenciais, no terminal, execute:</w:t>
      </w:r>
    </w:p>
    <w:p w:rsidR="547CA51D" w:rsidP="51989996" w:rsidRDefault="547CA51D" w14:paraId="12C24DB7" w14:textId="05F1E40A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configure</w:t>
      </w:r>
    </w:p>
    <w:p w:rsidR="547CA51D" w:rsidP="51989996" w:rsidRDefault="547CA51D" w14:paraId="0FED4837" w14:textId="4E00AC9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Nos prompts, use os valores que você salvou no seu editor de texto:</w:t>
      </w:r>
    </w:p>
    <w:p w:rsidR="547CA51D" w:rsidP="51989996" w:rsidRDefault="547CA51D" w14:paraId="3B1FC092" w14:textId="57A781FD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AWS Access Key ID:</w:t>
      </w:r>
      <w:r w:rsidRPr="51989996" w:rsidR="547CA51D">
        <w:rPr>
          <w:noProof w:val="0"/>
          <w:color w:val="1F1F1F"/>
          <w:lang w:val="pt-BR"/>
        </w:rPr>
        <w:t xml:space="preserve"> Insira o valor de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AccessKey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055169DB" w14:textId="20964FB0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AWS Secret Access Key:</w:t>
      </w:r>
      <w:r w:rsidRPr="51989996" w:rsidR="547CA51D">
        <w:rPr>
          <w:noProof w:val="0"/>
          <w:color w:val="1F1F1F"/>
          <w:lang w:val="pt-BR"/>
        </w:rPr>
        <w:t xml:space="preserve"> Insira o valor de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SecretKey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432C5AEE" w14:textId="448AC636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Default region name:</w:t>
      </w:r>
      <w:r w:rsidRPr="51989996" w:rsidR="547CA51D">
        <w:rPr>
          <w:noProof w:val="0"/>
          <w:color w:val="1F1F1F"/>
          <w:lang w:val="pt-BR"/>
        </w:rPr>
        <w:t xml:space="preserve"> Insira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us-west-2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0E9C6973" w14:textId="0390EA35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Default output format:</w:t>
      </w:r>
      <w:r w:rsidRPr="51989996" w:rsidR="547CA51D">
        <w:rPr>
          <w:noProof w:val="0"/>
          <w:color w:val="1F1F1F"/>
          <w:lang w:val="pt-BR"/>
        </w:rPr>
        <w:t xml:space="preserve"> Insira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json</w:t>
      </w:r>
      <w:r w:rsidRPr="51989996" w:rsidR="547CA51D">
        <w:rPr>
          <w:noProof w:val="0"/>
          <w:color w:val="1F1F1F"/>
          <w:lang w:val="pt-BR"/>
        </w:rPr>
        <w:t>.</w:t>
      </w:r>
    </w:p>
    <w:p w:rsidR="51989996" w:rsidP="51989996" w:rsidRDefault="51989996" w14:paraId="581D65EB" w14:textId="3AA9B3C2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sz w:val="24"/>
          <w:szCs w:val="24"/>
        </w:rPr>
      </w:pPr>
    </w:p>
    <w:p w:rsidR="547CA51D" w:rsidP="51989996" w:rsidRDefault="547CA51D" w14:paraId="768FB111" w14:textId="7F0F5D96">
      <w:pPr>
        <w:pStyle w:val="Heading3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8"/>
          <w:szCs w:val="28"/>
          <w:lang w:val="pt-BR"/>
        </w:rPr>
        <w:t>Tarefa 2: Criando VPC Flow Logs</w:t>
      </w:r>
    </w:p>
    <w:p w:rsidR="547CA51D" w:rsidP="51989996" w:rsidRDefault="547CA51D" w14:paraId="52DE203E" w14:textId="24D8BB08">
      <w:pPr>
        <w:pStyle w:val="ListParagraph"/>
        <w:numPr>
          <w:ilvl w:val="0"/>
          <w:numId w:val="94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Nesta tarefa, você cria um bucket S3 para publicar os dados dos logs de fluxo e, em seguida, cria o log de fluxo na </w:t>
      </w:r>
      <w:r w:rsidRPr="51989996" w:rsidR="547CA51D">
        <w:rPr>
          <w:b w:val="1"/>
          <w:bCs w:val="1"/>
          <w:noProof w:val="0"/>
          <w:color w:val="1F1F1F"/>
          <w:lang w:val="pt-BR"/>
        </w:rPr>
        <w:t>VPC1</w:t>
      </w:r>
      <w:r w:rsidRPr="51989996" w:rsidR="547CA51D">
        <w:rPr>
          <w:noProof w:val="0"/>
          <w:color w:val="1F1F1F"/>
          <w:lang w:val="pt-BR"/>
        </w:rPr>
        <w:t xml:space="preserve"> para capturar o tráfego IP.</w:t>
      </w:r>
    </w:p>
    <w:p w:rsidR="547CA51D" w:rsidP="51989996" w:rsidRDefault="547CA51D" w14:paraId="49AAB813" w14:textId="29A34E57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Criar o bucket S3: Execute o comando abaixo, substituindo ###### por seis números aleatórios:</w:t>
      </w:r>
    </w:p>
    <w:p w:rsidR="547CA51D" w:rsidP="51989996" w:rsidRDefault="547CA51D" w14:paraId="772735E5" w14:textId="417DC536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s3api create-bucket --bucket flowlog###### --region 'us-west-2' --create-bucket-configuration LocationConstraint='us-west-2'</w:t>
      </w:r>
    </w:p>
    <w:p w:rsidR="547CA51D" w:rsidP="51989996" w:rsidRDefault="547CA51D" w14:paraId="0EB772AC" w14:textId="47B10817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O nome do bucket será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flowlog######</w:t>
      </w:r>
      <w:r w:rsidRPr="51989996" w:rsidR="547CA51D">
        <w:rPr>
          <w:noProof w:val="0"/>
          <w:color w:val="1F1F1F"/>
          <w:lang w:val="pt-BR"/>
        </w:rPr>
        <w:t>. Se receber um erro de que o nome já existe, tente outros números.</w:t>
      </w:r>
    </w:p>
    <w:p w:rsidR="547CA51D" w:rsidP="51989996" w:rsidRDefault="547CA51D" w14:paraId="4EF05553" w14:textId="187EDD8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Obter o ID da VPC1: Execute:</w:t>
      </w:r>
    </w:p>
    <w:p w:rsidR="547CA51D" w:rsidP="51989996" w:rsidRDefault="547CA51D" w14:paraId="34F4B619" w14:textId="37DED9D6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ec2 describe-vpcs --query 'Vpcs[*].[VpcId,Tags[?Key==Name].Value,CidrBlock]' --filters "Name=tag:Name,Values='VPC1'"</w:t>
      </w:r>
    </w:p>
    <w:p w:rsidR="547CA51D" w:rsidP="51989996" w:rsidRDefault="547CA51D" w14:paraId="65DDEEE8" w14:textId="16AD5EFE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O output mostrará o ID da VPC (ex: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vpc-01edacbe1c31959d2</w:t>
      </w:r>
      <w:r w:rsidRPr="51989996" w:rsidR="547CA51D">
        <w:rPr>
          <w:noProof w:val="0"/>
          <w:color w:val="1F1F1F"/>
          <w:lang w:val="pt-BR"/>
        </w:rPr>
        <w:t>).</w:t>
      </w:r>
    </w:p>
    <w:p w:rsidR="547CA51D" w:rsidP="51989996" w:rsidRDefault="547CA51D" w14:paraId="792804E7" w14:textId="086F0779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Criar o VPC Flow Log: Substitua &lt;flowlog######&gt; pelo nome do seu bucket e &lt;vpc-id&gt; pelo ID da VPC1 identificado acima:</w:t>
      </w:r>
    </w:p>
    <w:p w:rsidR="547CA51D" w:rsidP="51989996" w:rsidRDefault="547CA51D" w14:paraId="64343636" w14:textId="5A386DF6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ec2 create-flow-logs --resource-type VPC --resource-ids &lt;vpc-id&gt; --traffic-type ALL --log-destination-type s3 --log-destination arn:aws:s3:::&lt;flowlog######&gt;</w:t>
      </w:r>
    </w:p>
    <w:p w:rsidR="547CA51D" w:rsidP="51989996" w:rsidRDefault="547CA51D" w14:paraId="61D6082F" w14:textId="15E3DDB7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Confirmar a criação:</w:t>
      </w:r>
    </w:p>
    <w:p w:rsidR="547CA51D" w:rsidP="51989996" w:rsidRDefault="547CA51D" w14:paraId="57381088" w14:textId="54A85507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ec2 describe-flow-logs</w:t>
      </w:r>
    </w:p>
    <w:p w:rsidR="547CA51D" w:rsidP="51989996" w:rsidRDefault="547CA51D" w14:paraId="6EFA3B00" w14:textId="05AC3DB2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O status deve aparecer como </w:t>
      </w:r>
      <w:r w:rsidRPr="51989996" w:rsidR="547CA51D">
        <w:rPr>
          <w:b w:val="1"/>
          <w:bCs w:val="1"/>
          <w:noProof w:val="0"/>
          <w:color w:val="1F1F1F"/>
          <w:lang w:val="pt-BR"/>
        </w:rPr>
        <w:t>ACTIVE</w:t>
      </w:r>
      <w:r w:rsidRPr="51989996" w:rsidR="547CA51D">
        <w:rPr>
          <w:noProof w:val="0"/>
          <w:color w:val="1F1F1F"/>
          <w:lang w:val="pt-BR"/>
        </w:rPr>
        <w:t xml:space="preserve"> e o destino deve ser o seu bucket S3.</w:t>
      </w:r>
    </w:p>
    <w:p w:rsidR="51989996" w:rsidP="51989996" w:rsidRDefault="51989996" w14:paraId="7AFC7534" w14:textId="1468B9D7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sz w:val="24"/>
          <w:szCs w:val="24"/>
        </w:rPr>
      </w:pPr>
    </w:p>
    <w:p w:rsidR="547CA51D" w:rsidP="51989996" w:rsidRDefault="547CA51D" w14:paraId="4869CF42" w14:textId="215A1BDE">
      <w:pPr>
        <w:pStyle w:val="Heading3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8"/>
          <w:szCs w:val="28"/>
          <w:lang w:val="pt-BR"/>
        </w:rPr>
        <w:t>Tarefa 3: Solucionando problemas de configuração da VPC para permitir acesso aos recursos</w:t>
      </w:r>
    </w:p>
    <w:p w:rsidR="547CA51D" w:rsidP="51989996" w:rsidRDefault="547CA51D" w14:paraId="3B2825AB" w14:textId="3F1354FC">
      <w:pPr>
        <w:pStyle w:val="ListParagraph"/>
        <w:numPr>
          <w:ilvl w:val="0"/>
          <w:numId w:val="94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Nesta tarefa, você analisa o acesso ao servidor web e resolve problemas de rede. O servidor web roda em uma sub-rede pública na VPC1.</w:t>
      </w:r>
    </w:p>
    <w:p w:rsidR="547CA51D" w:rsidP="51989996" w:rsidRDefault="547CA51D" w14:paraId="754FEAC0" w14:textId="2183452D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Copie o </w:t>
      </w:r>
      <w:r w:rsidRPr="51989996" w:rsidR="547CA51D">
        <w:rPr>
          <w:b w:val="1"/>
          <w:bCs w:val="1"/>
          <w:noProof w:val="0"/>
          <w:color w:val="1F1F1F"/>
          <w:lang w:val="pt-BR"/>
        </w:rPr>
        <w:t>WebServerIP</w:t>
      </w:r>
      <w:r w:rsidRPr="51989996" w:rsidR="547CA51D">
        <w:rPr>
          <w:noProof w:val="0"/>
          <w:color w:val="1F1F1F"/>
          <w:lang w:val="pt-BR"/>
        </w:rPr>
        <w:t xml:space="preserve"> do seu editor de texto e cole em uma nova aba do navegador.</w:t>
      </w:r>
    </w:p>
    <w:p w:rsidR="547CA51D" w:rsidP="51989996" w:rsidRDefault="547CA51D" w14:paraId="0782C87F" w14:textId="49B9FEA6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A página </w:t>
      </w:r>
      <w:r w:rsidRPr="51989996" w:rsidR="547CA51D">
        <w:rPr>
          <w:b w:val="1"/>
          <w:bCs w:val="1"/>
          <w:noProof w:val="0"/>
          <w:color w:val="1F1F1F"/>
          <w:lang w:val="pt-BR"/>
        </w:rPr>
        <w:t>falhará</w:t>
      </w:r>
      <w:r w:rsidRPr="51989996" w:rsidR="547CA51D">
        <w:rPr>
          <w:noProof w:val="0"/>
          <w:color w:val="1F1F1F"/>
          <w:lang w:val="pt-BR"/>
        </w:rPr>
        <w:t xml:space="preserve"> ao carregar (timeout). Isso é esperado.</w:t>
      </w:r>
    </w:p>
    <w:p w:rsidR="547CA51D" w:rsidP="51989996" w:rsidRDefault="547CA51D" w14:paraId="3ED4C3BE" w14:textId="290E86B7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No terminal do CLI Host, execute o comando abaixo para obter detalhes da instância (substitua pelo seu IP):</w:t>
      </w:r>
    </w:p>
    <w:p w:rsidR="547CA51D" w:rsidP="51989996" w:rsidRDefault="547CA51D" w14:paraId="20DDFB8B" w14:textId="0800836E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ec2 describe-instances --filter "Name=ip-address,Values='&lt;WebServerIP&gt;'" --query 'Reservations[*].Instances[*].[State,PrivateIpAddress,InstanceId,SecurityGroups,SubnetId,KeyName]'</w:t>
      </w:r>
    </w:p>
    <w:p w:rsidR="547CA51D" w:rsidP="51989996" w:rsidRDefault="547CA51D" w14:paraId="20C2811C" w14:textId="42846633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Tente conectar via </w:t>
      </w:r>
      <w:r w:rsidRPr="51989996" w:rsidR="547CA51D">
        <w:rPr>
          <w:b w:val="1"/>
          <w:bCs w:val="1"/>
          <w:noProof w:val="0"/>
          <w:color w:val="1F1F1F"/>
          <w:lang w:val="pt-BR"/>
        </w:rPr>
        <w:t>EC2 Instance Connect</w:t>
      </w:r>
      <w:r w:rsidRPr="51989996" w:rsidR="547CA51D">
        <w:rPr>
          <w:noProof w:val="0"/>
          <w:color w:val="1F1F1F"/>
          <w:lang w:val="pt-BR"/>
        </w:rPr>
        <w:t xml:space="preserve"> no console AWS para a instância "Cafe Web Server". A conexão também falhará.</w:t>
      </w:r>
    </w:p>
    <w:p w:rsidR="547CA51D" w:rsidP="51989996" w:rsidRDefault="547CA51D" w14:paraId="3C4B66CB" w14:textId="74424C7F">
      <w:pPr>
        <w:pStyle w:val="Heading4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4"/>
          <w:szCs w:val="24"/>
          <w:lang w:val="pt-BR"/>
        </w:rPr>
        <w:t>Desafio de Troubleshooting nº 1</w:t>
      </w:r>
    </w:p>
    <w:p w:rsidR="547CA51D" w:rsidP="51989996" w:rsidRDefault="547CA51D" w14:paraId="562C89C2" w14:textId="1656C380">
      <w:pPr>
        <w:pStyle w:val="ListParagraph"/>
        <w:numPr>
          <w:ilvl w:val="0"/>
          <w:numId w:val="94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O servidor está rodando, mas a página não carrega. Investigue usando apenas a CLI.</w:t>
      </w:r>
    </w:p>
    <w:p w:rsidR="547CA51D" w:rsidP="51989996" w:rsidRDefault="547CA51D" w14:paraId="617DF7F1" w14:textId="365563FE">
      <w:pPr>
        <w:pStyle w:val="ListParagraph"/>
        <w:numPr>
          <w:ilvl w:val="0"/>
          <w:numId w:val="94"/>
        </w:numPr>
        <w:spacing w:before="0" w:beforeAutospacing="off" w:after="120" w:afterAutospacing="off"/>
        <w:rPr>
          <w:b w:val="1"/>
          <w:bCs w:val="1"/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Dicas:</w:t>
      </w:r>
    </w:p>
    <w:p w:rsidR="547CA51D" w:rsidP="51989996" w:rsidRDefault="547CA51D" w14:paraId="35FA649B" w14:textId="4365A1A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Instale o nmap: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sudo yum install -y nmap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59B89A14" w14:textId="3BBB24C3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Verifique as portas abertas: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nmap &lt;WebServerIP&gt;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029EEC77" w14:textId="3CA0AED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Verifique o </w:t>
      </w:r>
      <w:r w:rsidRPr="51989996" w:rsidR="547CA51D">
        <w:rPr>
          <w:b w:val="1"/>
          <w:bCs w:val="1"/>
          <w:noProof w:val="0"/>
          <w:color w:val="1F1F1F"/>
          <w:lang w:val="pt-BR"/>
        </w:rPr>
        <w:t>Security Group</w:t>
      </w:r>
      <w:r w:rsidRPr="51989996" w:rsidR="547CA51D">
        <w:rPr>
          <w:noProof w:val="0"/>
          <w:color w:val="1F1F1F"/>
          <w:lang w:val="pt-BR"/>
        </w:rPr>
        <w:t xml:space="preserve">: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aws ec2 describe-security-groups --group-ids 'WebServerSgId'</w:t>
      </w:r>
      <w:r w:rsidRPr="51989996" w:rsidR="547CA51D">
        <w:rPr>
          <w:noProof w:val="0"/>
          <w:color w:val="1F1F1F"/>
          <w:lang w:val="pt-BR"/>
        </w:rPr>
        <w:t>. (Analise se ele permite tráfego na porta 22 e 80).</w:t>
      </w:r>
    </w:p>
    <w:p w:rsidR="547CA51D" w:rsidP="51989996" w:rsidRDefault="547CA51D" w14:paraId="47326B0D" w14:textId="78C388A8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Verifique a Tabela de Rotas da sub-rede pública:</w:t>
      </w:r>
    </w:p>
    <w:p w:rsidR="547CA51D" w:rsidP="51989996" w:rsidRDefault="547CA51D" w14:paraId="4C94569F" w14:textId="36BDB6A3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ec2 describe-route-tables --route-table-ids 'VPC1PubRouteTableId' --filter "Name=association.subnet-id,Values='VPC1PubSubnetID'"</w:t>
      </w:r>
    </w:p>
    <w:p w:rsidR="547CA51D" w:rsidP="51989996" w:rsidRDefault="547CA51D" w14:paraId="2DFAFF92" w14:textId="7E2DF323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Ação Corretiva: Se notar que falta uma rota para a internet (0.0.0.0/0), crie-a:</w:t>
      </w:r>
    </w:p>
    <w:p w:rsidR="547CA51D" w:rsidP="51989996" w:rsidRDefault="547CA51D" w14:paraId="3FC2EF20" w14:textId="3D9D0214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ec2 create-route --route-table-id 'VPC1PubRouteTableId' --gateway-id 'VPC1GatewayId' --destination-cidr-block '0.0.0.0/0'</w:t>
      </w:r>
    </w:p>
    <w:p w:rsidR="547CA51D" w:rsidP="51989996" w:rsidRDefault="547CA51D" w14:paraId="1DE73702" w14:textId="2FB1CFEE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Após corrigir, atualize a página no navegador. Deve aparecer: </w:t>
      </w:r>
      <w:r w:rsidRPr="51989996" w:rsidR="547CA51D">
        <w:rPr>
          <w:b w:val="1"/>
          <w:bCs w:val="1"/>
          <w:noProof w:val="0"/>
          <w:color w:val="1F1F1F"/>
          <w:lang w:val="pt-BR"/>
        </w:rPr>
        <w:t>"Hello From Your Web Server!"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6C5D317B" w14:textId="66432594">
      <w:pPr>
        <w:pStyle w:val="Heading4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4"/>
          <w:szCs w:val="24"/>
          <w:lang w:val="pt-BR"/>
        </w:rPr>
        <w:t>Desafio de Troubleshooting nº 2</w:t>
      </w:r>
    </w:p>
    <w:p w:rsidR="547CA51D" w:rsidP="51989996" w:rsidRDefault="547CA51D" w14:paraId="385215B4" w14:textId="05AB00A2">
      <w:pPr>
        <w:pStyle w:val="ListParagraph"/>
        <w:numPr>
          <w:ilvl w:val="0"/>
          <w:numId w:val="94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O acesso web funciona, mas o SSH (Instance Connect) ainda falha.</w:t>
      </w:r>
    </w:p>
    <w:p w:rsidR="547CA51D" w:rsidP="51989996" w:rsidRDefault="547CA51D" w14:paraId="621A989C" w14:textId="59B334C8">
      <w:pPr>
        <w:pStyle w:val="ListParagraph"/>
        <w:numPr>
          <w:ilvl w:val="0"/>
          <w:numId w:val="94"/>
        </w:numPr>
        <w:spacing w:before="0" w:beforeAutospacing="off" w:after="120" w:afterAutospacing="off"/>
        <w:rPr>
          <w:b w:val="1"/>
          <w:bCs w:val="1"/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Dicas:</w:t>
      </w:r>
    </w:p>
    <w:p w:rsidR="547CA51D" w:rsidP="51989996" w:rsidRDefault="547CA51D" w14:paraId="43179077" w14:textId="21D34A9B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Verifique a Network ACL (NACL) associada à sub-rede:</w:t>
      </w:r>
    </w:p>
    <w:p w:rsidR="547CA51D" w:rsidP="51989996" w:rsidRDefault="547CA51D" w14:paraId="2795E2BE" w14:textId="04BE44C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ec2 describe-network-acls --filter "Name=association.subnet-id,Values='VPC1PublicSubnetID'" --query 'NetworkAcls[*].[NetworkAclId,Entries]'</w:t>
      </w:r>
    </w:p>
    <w:p w:rsidR="547CA51D" w:rsidP="51989996" w:rsidRDefault="547CA51D" w14:paraId="0A7683EB" w14:textId="6F72CFB7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Analise as entradas. Se houver uma regra de </w:t>
      </w:r>
      <w:r w:rsidRPr="51989996" w:rsidR="547CA51D">
        <w:rPr>
          <w:b w:val="1"/>
          <w:bCs w:val="1"/>
          <w:noProof w:val="0"/>
          <w:color w:val="1F1F1F"/>
          <w:lang w:val="pt-BR"/>
        </w:rPr>
        <w:t>REJECT</w:t>
      </w:r>
      <w:r w:rsidRPr="51989996" w:rsidR="547CA51D">
        <w:rPr>
          <w:noProof w:val="0"/>
          <w:color w:val="1F1F1F"/>
          <w:lang w:val="pt-BR"/>
        </w:rPr>
        <w:t xml:space="preserve"> (Negar) que esteja bloqueando o tráfego, você deve removê-la.</w:t>
      </w:r>
    </w:p>
    <w:p w:rsidR="547CA51D" w:rsidP="51989996" w:rsidRDefault="547CA51D" w14:paraId="3D44C430" w14:textId="23188BE9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Ação Corretiva: Delete a regra problemática (ex: regra 40):</w:t>
      </w:r>
    </w:p>
    <w:p w:rsidR="547CA51D" w:rsidP="51989996" w:rsidRDefault="547CA51D" w14:paraId="26165AD0" w14:textId="12AD60ED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ec2 delete-network-acl-entry --network-acl-id 'acl-id' --ingress --rule-number 40</w:t>
      </w:r>
    </w:p>
    <w:p w:rsidR="547CA51D" w:rsidP="51989996" w:rsidRDefault="547CA51D" w14:paraId="3E082F1C" w14:textId="11FF5AAD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Tente o EC2 Instance Connect novamente. Agora deve funcionar. Digite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hostname</w:t>
      </w:r>
      <w:r w:rsidRPr="51989996" w:rsidR="547CA51D">
        <w:rPr>
          <w:noProof w:val="0"/>
          <w:color w:val="1F1F1F"/>
          <w:lang w:val="pt-BR"/>
        </w:rPr>
        <w:t xml:space="preserve"> para confirmar que está no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web-server</w:t>
      </w:r>
      <w:r w:rsidRPr="51989996" w:rsidR="547CA51D">
        <w:rPr>
          <w:noProof w:val="0"/>
          <w:color w:val="1F1F1F"/>
          <w:lang w:val="pt-BR"/>
        </w:rPr>
        <w:t>.</w:t>
      </w:r>
    </w:p>
    <w:p w:rsidR="51989996" w:rsidP="51989996" w:rsidRDefault="51989996" w14:paraId="688ACA23" w14:textId="139763D6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sz w:val="24"/>
          <w:szCs w:val="24"/>
        </w:rPr>
      </w:pPr>
    </w:p>
    <w:p w:rsidR="547CA51D" w:rsidP="51989996" w:rsidRDefault="547CA51D" w14:paraId="518F1211" w14:textId="213433A7">
      <w:pPr>
        <w:pStyle w:val="Heading3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8"/>
          <w:szCs w:val="28"/>
          <w:lang w:val="pt-BR"/>
        </w:rPr>
        <w:t>Tarefa 4: Analisando logs de fluxo</w:t>
      </w:r>
    </w:p>
    <w:p w:rsidR="547CA51D" w:rsidP="51989996" w:rsidRDefault="547CA51D" w14:paraId="6B8381D7" w14:textId="6AB18EA6">
      <w:pPr>
        <w:pStyle w:val="Heading4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4"/>
          <w:szCs w:val="24"/>
          <w:lang w:val="pt-BR"/>
        </w:rPr>
        <w:t>Tarefa 4.1: Baixando e extraindo logs</w:t>
      </w:r>
    </w:p>
    <w:p w:rsidR="547CA51D" w:rsidP="51989996" w:rsidRDefault="547CA51D" w14:paraId="531689C8" w14:textId="54FB09C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No CLI Host, crie um diretório e entre nele:</w:t>
      </w:r>
    </w:p>
    <w:p w:rsidR="547CA51D" w:rsidP="51989996" w:rsidRDefault="547CA51D" w14:paraId="659708CF" w14:textId="70F36BF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mkdir flowlogs &amp;&amp; cd flowlogs</w:t>
      </w:r>
    </w:p>
    <w:p w:rsidR="547CA51D" w:rsidP="51989996" w:rsidRDefault="547CA51D" w14:paraId="02BB359C" w14:textId="14089ABB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Liste os buckets para confirmar o nome: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aws s3 ls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4F8E5519" w14:textId="4FD306A7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Baixe os logs do S3:</w:t>
      </w:r>
    </w:p>
    <w:p w:rsidR="547CA51D" w:rsidP="51989996" w:rsidRDefault="547CA51D" w14:paraId="2F39E064" w14:textId="7525833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aws s3 cp s3://&lt;flowlog######&gt;/ . --recursive</w:t>
      </w:r>
    </w:p>
    <w:p w:rsidR="547CA51D" w:rsidP="51989996" w:rsidRDefault="547CA51D" w14:paraId="4BA2E649" w14:textId="6CCB775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Navegue pela estrutura de pastas (use a tecla Tab):</w:t>
      </w:r>
    </w:p>
    <w:p w:rsidR="547CA51D" w:rsidP="51989996" w:rsidRDefault="547CA51D" w14:paraId="6BA9EB75" w14:textId="6A1B2A8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cd AWSLogs/ID-DA-CONTA/vpcflowlogs/us-west-2/ano/mes/dia/</w:t>
      </w:r>
    </w:p>
    <w:p w:rsidR="547CA51D" w:rsidP="51989996" w:rsidRDefault="547CA51D" w14:paraId="481B534E" w14:textId="0635D84D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Extraia os arquivos comprimidos:</w:t>
      </w:r>
    </w:p>
    <w:p w:rsidR="547CA51D" w:rsidP="51989996" w:rsidRDefault="547CA51D" w14:paraId="59BEF785" w14:textId="2F155DF7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gunzip *.gz</w:t>
      </w:r>
    </w:p>
    <w:p w:rsidR="547CA51D" w:rsidP="51989996" w:rsidRDefault="547CA51D" w14:paraId="1161F304" w14:textId="659117F5">
      <w:pPr>
        <w:pStyle w:val="Heading4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4"/>
          <w:szCs w:val="24"/>
          <w:lang w:val="pt-BR"/>
        </w:rPr>
        <w:t>Tarefa 4.2: Analisando os logs</w:t>
      </w:r>
    </w:p>
    <w:p w:rsidR="547CA51D" w:rsidP="51989996" w:rsidRDefault="547CA51D" w14:paraId="3E640F43" w14:textId="0E050E5B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Veja a estrutura de um log: </w:t>
      </w:r>
      <w:r w:rsidRPr="51989996" w:rsidR="547CA51D">
        <w:rPr>
          <w:rFonts w:ascii="Consolas" w:hAnsi="Consolas" w:eastAsia="Consolas" w:cs="Consolas"/>
          <w:noProof w:val="0"/>
          <w:color w:val="444746"/>
          <w:lang w:val="pt-BR"/>
        </w:rPr>
        <w:t>head &lt;nome-do-arquivo&gt;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340F7CEB" w14:textId="497AF746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As colunas mostram: IP de origem, porta de destino, timestamps e a ação (</w:t>
      </w:r>
      <w:r w:rsidRPr="51989996" w:rsidR="547CA51D">
        <w:rPr>
          <w:b w:val="1"/>
          <w:bCs w:val="1"/>
          <w:noProof w:val="0"/>
          <w:color w:val="1F1F1F"/>
          <w:lang w:val="pt-BR"/>
        </w:rPr>
        <w:t>ACCEPT</w:t>
      </w:r>
      <w:r w:rsidRPr="51989996" w:rsidR="547CA51D">
        <w:rPr>
          <w:noProof w:val="0"/>
          <w:color w:val="1F1F1F"/>
          <w:lang w:val="pt-BR"/>
        </w:rPr>
        <w:t xml:space="preserve"> ou </w:t>
      </w:r>
      <w:r w:rsidRPr="51989996" w:rsidR="547CA51D">
        <w:rPr>
          <w:b w:val="1"/>
          <w:bCs w:val="1"/>
          <w:noProof w:val="0"/>
          <w:color w:val="1F1F1F"/>
          <w:lang w:val="pt-BR"/>
        </w:rPr>
        <w:t>REJECT</w:t>
      </w:r>
      <w:r w:rsidRPr="51989996" w:rsidR="547CA51D">
        <w:rPr>
          <w:noProof w:val="0"/>
          <w:color w:val="1F1F1F"/>
          <w:lang w:val="pt-BR"/>
        </w:rPr>
        <w:t>).</w:t>
      </w:r>
    </w:p>
    <w:p w:rsidR="547CA51D" w:rsidP="51989996" w:rsidRDefault="547CA51D" w14:paraId="03994504" w14:textId="703E6050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Busque por todas as conexões rejeitadas:</w:t>
      </w:r>
    </w:p>
    <w:p w:rsidR="547CA51D" w:rsidP="51989996" w:rsidRDefault="547CA51D" w14:paraId="6B881928" w14:textId="4AEB0B0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grep -rn REJECT .</w:t>
      </w:r>
    </w:p>
    <w:p w:rsidR="547CA51D" w:rsidP="51989996" w:rsidRDefault="547CA51D" w14:paraId="1C50A033" w14:textId="32DA799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Conte quantas rejeições existem:</w:t>
      </w:r>
    </w:p>
    <w:p w:rsidR="547CA51D" w:rsidP="51989996" w:rsidRDefault="547CA51D" w14:paraId="48C73D25" w14:textId="3C1BB2B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grep -rn REJECT . | wc -l</w:t>
      </w:r>
    </w:p>
    <w:p w:rsidR="547CA51D" w:rsidP="51989996" w:rsidRDefault="547CA51D" w14:paraId="1E22E5E7" w14:textId="669C90DD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Filtre rejeições na porta 22 (SSH):</w:t>
      </w:r>
    </w:p>
    <w:p w:rsidR="547CA51D" w:rsidP="51989996" w:rsidRDefault="547CA51D" w14:paraId="2568F397" w14:textId="37FFF374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grep -rn 22 . | grep REJECT</w:t>
      </w:r>
    </w:p>
    <w:p w:rsidR="547CA51D" w:rsidP="51989996" w:rsidRDefault="547CA51D" w14:paraId="75EDB139" w14:textId="777FEB02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Isole seu tráfego:</w:t>
      </w:r>
    </w:p>
    <w:p w:rsidR="547CA51D" w:rsidP="51989996" w:rsidRDefault="547CA51D" w14:paraId="2D1F90BC" w14:textId="5E533883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Vá em </w:t>
      </w:r>
      <w:r w:rsidRPr="51989996" w:rsidR="547CA51D">
        <w:rPr>
          <w:b w:val="1"/>
          <w:bCs w:val="1"/>
          <w:noProof w:val="0"/>
          <w:color w:val="1F1F1F"/>
          <w:lang w:val="pt-BR"/>
        </w:rPr>
        <w:t>Security Groups</w:t>
      </w:r>
      <w:r w:rsidRPr="51989996" w:rsidR="547CA51D">
        <w:rPr>
          <w:noProof w:val="0"/>
          <w:color w:val="1F1F1F"/>
          <w:lang w:val="pt-BR"/>
        </w:rPr>
        <w:t xml:space="preserve"> no console &gt; </w:t>
      </w:r>
      <w:r w:rsidRPr="51989996" w:rsidR="547CA51D">
        <w:rPr>
          <w:b w:val="1"/>
          <w:bCs w:val="1"/>
          <w:noProof w:val="0"/>
          <w:color w:val="1F1F1F"/>
          <w:lang w:val="pt-BR"/>
        </w:rPr>
        <w:t>Edit Inbound Rules</w:t>
      </w:r>
      <w:r w:rsidRPr="51989996" w:rsidR="547CA51D">
        <w:rPr>
          <w:noProof w:val="0"/>
          <w:color w:val="1F1F1F"/>
          <w:lang w:val="pt-BR"/>
        </w:rPr>
        <w:t xml:space="preserve"> &gt; </w:t>
      </w:r>
      <w:r w:rsidRPr="51989996" w:rsidR="547CA51D">
        <w:rPr>
          <w:b w:val="1"/>
          <w:bCs w:val="1"/>
          <w:noProof w:val="0"/>
          <w:color w:val="1F1F1F"/>
          <w:lang w:val="pt-BR"/>
        </w:rPr>
        <w:t>Add Rule</w:t>
      </w:r>
      <w:r w:rsidRPr="51989996" w:rsidR="547CA51D">
        <w:rPr>
          <w:noProof w:val="0"/>
          <w:color w:val="1F1F1F"/>
          <w:lang w:val="pt-BR"/>
        </w:rPr>
        <w:t xml:space="preserve"> &gt; </w:t>
      </w:r>
      <w:r w:rsidRPr="51989996" w:rsidR="547CA51D">
        <w:rPr>
          <w:b w:val="1"/>
          <w:bCs w:val="1"/>
          <w:noProof w:val="0"/>
          <w:color w:val="1F1F1F"/>
          <w:lang w:val="pt-BR"/>
        </w:rPr>
        <w:t>Source: My IP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0C97C5B5" w14:textId="1D05C013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Copie seu IP público que apareceu e clique em </w:t>
      </w:r>
      <w:r w:rsidRPr="51989996" w:rsidR="547CA51D">
        <w:rPr>
          <w:b w:val="1"/>
          <w:bCs w:val="1"/>
          <w:noProof w:val="0"/>
          <w:color w:val="1F1F1F"/>
          <w:lang w:val="pt-BR"/>
        </w:rPr>
        <w:t>Cancel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5CDB429C" w14:textId="71C9C95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Busque no log apenas as rejeições vindas do seu IP:</w:t>
      </w:r>
    </w:p>
    <w:p w:rsidR="547CA51D" w:rsidP="51989996" w:rsidRDefault="547CA51D" w14:paraId="10BFC1AD" w14:textId="63636C3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grep -rn 22 . | grep REJECT | grep &lt;seu-ip-local&gt;</w:t>
      </w:r>
    </w:p>
    <w:p w:rsidR="547CA51D" w:rsidP="51989996" w:rsidRDefault="547CA51D" w14:paraId="7C5AAE3A" w14:textId="272E199E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Converter Timestamps: Pegue um dos números longos do log (ex: 1554496931) e converta para formato legível:</w:t>
      </w:r>
    </w:p>
    <w:p w:rsidR="547CA51D" w:rsidP="51989996" w:rsidRDefault="547CA51D" w14:paraId="1300D6BA" w14:textId="7020298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date -d @1554496931</w:t>
      </w:r>
    </w:p>
    <w:p w:rsidR="51989996" w:rsidP="51989996" w:rsidRDefault="51989996" w14:paraId="1745AB49" w14:textId="3111E4AD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sz w:val="24"/>
          <w:szCs w:val="24"/>
        </w:rPr>
      </w:pPr>
    </w:p>
    <w:p w:rsidR="547CA51D" w:rsidP="51989996" w:rsidRDefault="547CA51D" w14:paraId="772090D1" w14:textId="0E3D271F">
      <w:pPr>
        <w:pStyle w:val="Heading3"/>
        <w:numPr>
          <w:ilvl w:val="0"/>
          <w:numId w:val="94"/>
        </w:numPr>
        <w:spacing w:before="0" w:beforeAutospacing="off" w:after="120" w:afterAutospacing="off"/>
        <w:rPr/>
      </w:pPr>
      <w:r w:rsidRPr="51989996" w:rsidR="547CA51D">
        <w:rPr>
          <w:b w:val="1"/>
          <w:bCs w:val="1"/>
          <w:noProof w:val="0"/>
          <w:color w:val="1F1F1F"/>
          <w:sz w:val="28"/>
          <w:szCs w:val="28"/>
          <w:lang w:val="pt-BR"/>
        </w:rPr>
        <w:t>Conclusão</w:t>
      </w:r>
    </w:p>
    <w:p w:rsidR="547CA51D" w:rsidP="51989996" w:rsidRDefault="547CA51D" w14:paraId="072CF733" w14:textId="0B238F44">
      <w:pPr>
        <w:pStyle w:val="ListParagraph"/>
        <w:numPr>
          <w:ilvl w:val="0"/>
          <w:numId w:val="94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Parabéns! Você concluiu com sucesso:</w:t>
      </w:r>
    </w:p>
    <w:p w:rsidR="547CA51D" w:rsidP="51989996" w:rsidRDefault="547CA51D" w14:paraId="68C815A8" w14:textId="4DBBC380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 xml:space="preserve">A criação de </w:t>
      </w:r>
      <w:r w:rsidRPr="51989996" w:rsidR="547CA51D">
        <w:rPr>
          <w:b w:val="1"/>
          <w:bCs w:val="1"/>
          <w:noProof w:val="0"/>
          <w:color w:val="1F1F1F"/>
          <w:lang w:val="pt-BR"/>
        </w:rPr>
        <w:t>VPC Flow Logs</w:t>
      </w:r>
      <w:r w:rsidRPr="51989996" w:rsidR="547CA51D">
        <w:rPr>
          <w:noProof w:val="0"/>
          <w:color w:val="1F1F1F"/>
          <w:lang w:val="pt-BR"/>
        </w:rPr>
        <w:t>.</w:t>
      </w:r>
    </w:p>
    <w:p w:rsidR="547CA51D" w:rsidP="51989996" w:rsidRDefault="547CA51D" w14:paraId="3B7D6C51" w14:textId="19587FD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 resolução de problemas (</w:t>
      </w:r>
      <w:r w:rsidRPr="51989996" w:rsidR="547CA51D">
        <w:rPr>
          <w:b w:val="1"/>
          <w:bCs w:val="1"/>
          <w:noProof w:val="0"/>
          <w:color w:val="1F1F1F"/>
          <w:lang w:val="pt-BR"/>
        </w:rPr>
        <w:t>Troubleshooting</w:t>
      </w:r>
      <w:r w:rsidRPr="51989996" w:rsidR="547CA51D">
        <w:rPr>
          <w:noProof w:val="0"/>
          <w:color w:val="1F1F1F"/>
          <w:lang w:val="pt-BR"/>
        </w:rPr>
        <w:t>) de configuração de VPC.</w:t>
      </w:r>
    </w:p>
    <w:p w:rsidR="547CA51D" w:rsidP="51989996" w:rsidRDefault="547CA51D" w14:paraId="522CCB29" w14:textId="1F33886B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noProof w:val="0"/>
          <w:color w:val="1F1F1F"/>
          <w:lang w:val="pt-BR"/>
        </w:rPr>
        <w:t>A análise de logs de fluxo para identificar tráfego bloqueado.</w:t>
      </w:r>
    </w:p>
    <w:p w:rsidR="547CA51D" w:rsidP="51989996" w:rsidRDefault="547CA51D" w14:paraId="5A854D1C" w14:textId="29FA7DAA">
      <w:pPr>
        <w:pStyle w:val="ListParagraph"/>
        <w:numPr>
          <w:ilvl w:val="0"/>
          <w:numId w:val="94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51989996" w:rsidR="547CA51D">
        <w:rPr>
          <w:b w:val="1"/>
          <w:bCs w:val="1"/>
          <w:noProof w:val="0"/>
          <w:color w:val="1F1F1F"/>
          <w:lang w:val="pt-BR"/>
        </w:rPr>
        <w:t>Laboratório concluído:</w:t>
      </w:r>
      <w:r w:rsidRPr="51989996" w:rsidR="547CA51D">
        <w:rPr>
          <w:noProof w:val="0"/>
          <w:color w:val="1F1F1F"/>
          <w:lang w:val="pt-BR"/>
        </w:rPr>
        <w:t xml:space="preserve"> Escolha </w:t>
      </w:r>
      <w:r w:rsidRPr="51989996" w:rsidR="547CA51D">
        <w:rPr>
          <w:b w:val="1"/>
          <w:bCs w:val="1"/>
          <w:noProof w:val="0"/>
          <w:color w:val="1F1F1F"/>
          <w:lang w:val="pt-BR"/>
        </w:rPr>
        <w:t>End</w:t>
      </w:r>
      <w:r w:rsidRPr="51989996" w:rsidR="547CA51D">
        <w:rPr>
          <w:b w:val="1"/>
          <w:bCs w:val="1"/>
          <w:noProof w:val="0"/>
          <w:color w:val="1F1F1F"/>
          <w:lang w:val="pt-BR"/>
        </w:rPr>
        <w:t xml:space="preserve"> </w:t>
      </w:r>
      <w:r w:rsidRPr="51989996" w:rsidR="547CA51D">
        <w:rPr>
          <w:b w:val="1"/>
          <w:bCs w:val="1"/>
          <w:noProof w:val="0"/>
          <w:color w:val="1F1F1F"/>
          <w:lang w:val="pt-BR"/>
        </w:rPr>
        <w:t>Lab</w:t>
      </w:r>
      <w:r w:rsidRPr="51989996" w:rsidR="547CA51D">
        <w:rPr>
          <w:noProof w:val="0"/>
          <w:color w:val="1F1F1F"/>
          <w:lang w:val="pt-BR"/>
        </w:rPr>
        <w:t xml:space="preserve"> no topo da página e confirme.</w:t>
      </w:r>
    </w:p>
    <w:p w:rsidR="51989996" w:rsidRDefault="51989996" w14:paraId="6814CA30" w14:textId="6182228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6">
    <w:nsid w:val="39643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72985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56165f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58f2c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1c8a6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76ea6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2c2023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4c8cea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481edf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465c5e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6315b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1f2fc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725bf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1012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58de1451"/>
    <w:multiLevelType xmlns:w="http://schemas.openxmlformats.org/wordprocessingml/2006/main" w:val="hybridMultilevel"/>
    <w:lvl xmlns:w="http://schemas.openxmlformats.org/wordprocessingml/2006/main" w:ilvl="0">
      <w:start w:val="3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2581a9a9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4a6f0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aa39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72f2d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ed40226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14c7b2bd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327b84c6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65938008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32c3fc8c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6c458a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5a357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79c0c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1cfac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e7422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7e2ea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15ebf38c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9c430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2f56e0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714b14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e82cb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6c521d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b39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238c11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339be2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130a11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bedd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47793af"/>
    <w:multiLevelType xmlns:w="http://schemas.openxmlformats.org/wordprocessingml/2006/main" w:val="hybridMultilevel"/>
    <w:lvl xmlns:w="http://schemas.openxmlformats.org/wordprocessingml/2006/main" w:ilvl="0">
      <w:start w:val="7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6beb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86aa69"/>
    <w:multiLevelType xmlns:w="http://schemas.openxmlformats.org/wordprocessingml/2006/main" w:val="hybridMultilevel"/>
    <w:lvl xmlns:w="http://schemas.openxmlformats.org/wordprocessingml/2006/main" w:ilvl="0">
      <w:start w:val="6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4248cd72"/>
    <w:multiLevelType xmlns:w="http://schemas.openxmlformats.org/wordprocessingml/2006/main" w:val="hybridMultilevel"/>
    <w:lvl xmlns:w="http://schemas.openxmlformats.org/wordprocessingml/2006/main" w:ilvl="0">
      <w:start w:val="6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4d03cbd9"/>
    <w:multiLevelType xmlns:w="http://schemas.openxmlformats.org/wordprocessingml/2006/main" w:val="hybridMultilevel"/>
    <w:lvl xmlns:w="http://schemas.openxmlformats.org/wordprocessingml/2006/main" w:ilvl="0">
      <w:start w:val="5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71ca84d4"/>
    <w:multiLevelType xmlns:w="http://schemas.openxmlformats.org/wordprocessingml/2006/main" w:val="hybridMultilevel"/>
    <w:lvl xmlns:w="http://schemas.openxmlformats.org/wordprocessingml/2006/main" w:ilvl="0">
      <w:start w:val="5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61fedf"/>
    <w:multiLevelType xmlns:w="http://schemas.openxmlformats.org/wordprocessingml/2006/main" w:val="hybridMultilevel"/>
    <w:lvl xmlns:w="http://schemas.openxmlformats.org/wordprocessingml/2006/main" w:ilvl="0">
      <w:start w:val="5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74c8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aea8804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9820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c0cdf00"/>
    <w:multiLevelType xmlns:w="http://schemas.openxmlformats.org/wordprocessingml/2006/main" w:val="hybridMultilevel"/>
    <w:lvl xmlns:w="http://schemas.openxmlformats.org/wordprocessingml/2006/main" w:ilvl="0">
      <w:start w:val="4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94910f1"/>
    <w:multiLevelType xmlns:w="http://schemas.openxmlformats.org/wordprocessingml/2006/main" w:val="hybridMultilevel"/>
    <w:lvl xmlns:w="http://schemas.openxmlformats.org/wordprocessingml/2006/main" w:ilvl="0">
      <w:start w:val="4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edff46"/>
    <w:multiLevelType xmlns:w="http://schemas.openxmlformats.org/wordprocessingml/2006/main" w:val="hybridMultilevel"/>
    <w:lvl xmlns:w="http://schemas.openxmlformats.org/wordprocessingml/2006/main" w:ilvl="0">
      <w:start w:val="4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fad5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7ed28a3"/>
    <w:multiLevelType xmlns:w="http://schemas.openxmlformats.org/wordprocessingml/2006/main" w:val="hybridMultilevel"/>
    <w:lvl xmlns:w="http://schemas.openxmlformats.org/wordprocessingml/2006/main" w:ilvl="0">
      <w:start w:val="4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5c01d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9edf8a8"/>
    <w:multiLevelType xmlns:w="http://schemas.openxmlformats.org/wordprocessingml/2006/main" w:val="hybridMultilevel"/>
    <w:lvl xmlns:w="http://schemas.openxmlformats.org/wordprocessingml/2006/main" w:ilvl="0">
      <w:start w:val="3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6ac364e"/>
    <w:multiLevelType xmlns:w="http://schemas.openxmlformats.org/wordprocessingml/2006/main" w:val="hybridMultilevel"/>
    <w:lvl xmlns:w="http://schemas.openxmlformats.org/wordprocessingml/2006/main" w:ilvl="0">
      <w:start w:val="3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1ef0e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23fc1e8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a67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c3ae9f4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4592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98f063b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436903f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1b77b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3230e84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74332bc2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b03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01d5760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06544b8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c46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1a3f00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cd33e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d78e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283d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b10b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d58f3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6dc5d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ae095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22462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806c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233b2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5cd2c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7b13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4ee0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dfc7b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ff1a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ed6daef"/>
    <w:multiLevelType xmlns:w="http://schemas.openxmlformats.org/wordprocessingml/2006/main" w:val="hybridMultilevel"/>
    <w:lvl xmlns:w="http://schemas.openxmlformats.org/wordprocessingml/2006/main" w:ilvl="0">
      <w:start w:val="5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4440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5c3c5f"/>
    <w:multiLevelType xmlns:w="http://schemas.openxmlformats.org/wordprocessingml/2006/main" w:val="hybridMultilevel"/>
    <w:lvl xmlns:w="http://schemas.openxmlformats.org/wordprocessingml/2006/main" w:ilvl="0">
      <w:start w:val="5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7a8580b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fa1f068"/>
    <w:multiLevelType xmlns:w="http://schemas.openxmlformats.org/wordprocessingml/2006/main" w:val="hybridMultilevel"/>
    <w:lvl xmlns:w="http://schemas.openxmlformats.org/wordprocessingml/2006/main" w:ilvl="0">
      <w:start w:val="3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cd78af9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1ffb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4976b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ae54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6c0a6c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46a9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5f45ff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dabea8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3f1c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8aecf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5d7a6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2b7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24FF7"/>
    <w:rsid w:val="0D9B8010"/>
    <w:rsid w:val="1AE0569A"/>
    <w:rsid w:val="204C75D7"/>
    <w:rsid w:val="24BECC69"/>
    <w:rsid w:val="24FB1986"/>
    <w:rsid w:val="28A99E94"/>
    <w:rsid w:val="2A7F09FC"/>
    <w:rsid w:val="2C5307DE"/>
    <w:rsid w:val="2E57D704"/>
    <w:rsid w:val="3257FE23"/>
    <w:rsid w:val="35C888E7"/>
    <w:rsid w:val="51989996"/>
    <w:rsid w:val="547CA51D"/>
    <w:rsid w:val="61D12E28"/>
    <w:rsid w:val="63B24BC5"/>
    <w:rsid w:val="71A0B337"/>
    <w:rsid w:val="76524FF7"/>
    <w:rsid w:val="79A5E441"/>
    <w:rsid w:val="7B6A59B3"/>
    <w:rsid w:val="7E34A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4FF7"/>
  <w15:chartTrackingRefBased/>
  <w15:docId w15:val="{00C2E849-EF8D-4937-9BB5-B57DE7B683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9899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9899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98999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98999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1989996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5198999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0919664" /><Relationship Type="http://schemas.openxmlformats.org/officeDocument/2006/relationships/numbering" Target="numbering.xml" Id="Rd7134c40b8ee4d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2025-12-28T12:42:29.7644706Z</dcterms:created>
  <dcterms:modified xsi:type="dcterms:W3CDTF">2025-12-28T12:59:31.2891239Z</dcterms:modified>
  <dc:creator>Gabriel Falcao</dc:creator>
  <lastModifiedBy>Gabriel Falcao</lastModifiedBy>
</coreProperties>
</file>