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5A5B5F5" wp14:paraId="7A4CA258" wp14:textId="1E991111">
      <w:pPr>
        <w:spacing w:before="0" w:beforeAutospacing="off" w:after="240" w:afterAutospacing="off"/>
      </w:pPr>
      <w:r w:rsidRPr="35A5B5F5" w:rsidR="37C0CA5E">
        <w:rPr>
          <w:rFonts w:ascii="Aptos" w:hAnsi="Aptos" w:eastAsia="Aptos" w:cs="Aptos"/>
          <w:noProof w:val="0"/>
          <w:color w:val="1F1F1F"/>
          <w:sz w:val="24"/>
          <w:szCs w:val="24"/>
          <w:lang w:val="pt-BR"/>
        </w:rPr>
        <w:t xml:space="preserve">Isso vai treinar sua capacidade de interpretar </w:t>
      </w:r>
      <w:r w:rsidRPr="35A5B5F5" w:rsidR="37C0CA5E">
        <w:rPr>
          <w:rFonts w:ascii="Aptos" w:hAnsi="Aptos" w:eastAsia="Aptos" w:cs="Aptos"/>
          <w:b w:val="1"/>
          <w:bCs w:val="1"/>
          <w:noProof w:val="0"/>
          <w:color w:val="1F1F1F"/>
          <w:sz w:val="24"/>
          <w:szCs w:val="24"/>
          <w:lang w:val="pt-BR"/>
        </w:rPr>
        <w:t>palavras-chave</w:t>
      </w:r>
      <w:r w:rsidRPr="35A5B5F5" w:rsidR="37C0CA5E">
        <w:rPr>
          <w:rFonts w:ascii="Aptos" w:hAnsi="Aptos" w:eastAsia="Aptos" w:cs="Aptos"/>
          <w:noProof w:val="0"/>
          <w:color w:val="1F1F1F"/>
          <w:sz w:val="24"/>
          <w:szCs w:val="24"/>
          <w:lang w:val="pt-BR"/>
        </w:rPr>
        <w:t>.</w:t>
      </w:r>
    </w:p>
    <w:p xmlns:wp14="http://schemas.microsoft.com/office/word/2010/wordml" w:rsidP="35A5B5F5" wp14:paraId="2CB609AA" wp14:textId="1F987DE6">
      <w:pPr>
        <w:spacing w:before="0" w:beforeAutospacing="off" w:after="120" w:afterAutospacing="off"/>
      </w:pPr>
      <w:r w:rsidRPr="35A5B5F5" w:rsidR="37C0CA5E">
        <w:rPr>
          <w:rFonts w:ascii="Aptos" w:hAnsi="Aptos" w:eastAsia="Aptos" w:cs="Aptos"/>
          <w:b w:val="1"/>
          <w:bCs w:val="1"/>
          <w:noProof w:val="0"/>
          <w:color w:val="1F1F1F"/>
          <w:sz w:val="24"/>
          <w:szCs w:val="24"/>
          <w:lang w:val="pt-BR"/>
        </w:rPr>
        <w:t>Instruções:</w:t>
      </w:r>
    </w:p>
    <w:p xmlns:wp14="http://schemas.microsoft.com/office/word/2010/wordml" w:rsidP="35A5B5F5" wp14:paraId="2F4E29A2" wp14:textId="78CE076F">
      <w:pPr>
        <w:pStyle w:val="ListParagraph"/>
        <w:numPr>
          <w:ilvl w:val="0"/>
          <w:numId w:val="1"/>
        </w:numPr>
        <w:spacing w:before="240" w:beforeAutospacing="off" w:after="240" w:afterAutospacing="off"/>
        <w:rPr>
          <w:rFonts w:ascii="Aptos" w:hAnsi="Aptos" w:eastAsia="Aptos" w:cs="Aptos"/>
          <w:noProof w:val="0"/>
          <w:color w:val="1F1F1F"/>
          <w:sz w:val="24"/>
          <w:szCs w:val="24"/>
          <w:lang w:val="pt-BR"/>
        </w:rPr>
      </w:pPr>
      <w:r w:rsidRPr="35A5B5F5" w:rsidR="37C0CA5E">
        <w:rPr>
          <w:rFonts w:ascii="Aptos" w:hAnsi="Aptos" w:eastAsia="Aptos" w:cs="Aptos"/>
          <w:noProof w:val="0"/>
          <w:color w:val="1F1F1F"/>
          <w:sz w:val="24"/>
          <w:szCs w:val="24"/>
          <w:lang w:val="pt-BR"/>
        </w:rPr>
        <w:t>Leia com atenção aos detalhes (ex: "menor custo", "alta disponibilidade", "sem latência").</w:t>
      </w:r>
    </w:p>
    <w:p xmlns:wp14="http://schemas.microsoft.com/office/word/2010/wordml" w:rsidP="35A5B5F5" wp14:paraId="15FE6EEF" wp14:textId="5403C4AD">
      <w:pPr>
        <w:pStyle w:val="ListParagraph"/>
        <w:numPr>
          <w:ilvl w:val="0"/>
          <w:numId w:val="1"/>
        </w:numPr>
        <w:spacing w:before="240" w:beforeAutospacing="off" w:after="240" w:afterAutospacing="off"/>
        <w:rPr>
          <w:rFonts w:ascii="Aptos" w:hAnsi="Aptos" w:eastAsia="Aptos" w:cs="Aptos"/>
          <w:noProof w:val="0"/>
          <w:color w:val="1F1F1F"/>
          <w:sz w:val="24"/>
          <w:szCs w:val="24"/>
          <w:lang w:val="pt-BR"/>
        </w:rPr>
      </w:pPr>
      <w:r w:rsidRPr="35A5B5F5" w:rsidR="37C0CA5E">
        <w:rPr>
          <w:rFonts w:ascii="Aptos" w:hAnsi="Aptos" w:eastAsia="Aptos" w:cs="Aptos"/>
          <w:noProof w:val="0"/>
          <w:color w:val="1F1F1F"/>
          <w:sz w:val="24"/>
          <w:szCs w:val="24"/>
          <w:lang w:val="pt-BR"/>
        </w:rPr>
        <w:t>Anote suas respostas.</w:t>
      </w:r>
    </w:p>
    <w:p xmlns:wp14="http://schemas.microsoft.com/office/word/2010/wordml" w:rsidP="35A5B5F5" wp14:paraId="2B7C7505" wp14:textId="1D290AB1">
      <w:pPr>
        <w:pStyle w:val="ListParagraph"/>
        <w:numPr>
          <w:ilvl w:val="0"/>
          <w:numId w:val="1"/>
        </w:numPr>
        <w:spacing w:before="240" w:beforeAutospacing="off" w:after="240" w:afterAutospacing="off"/>
        <w:rPr>
          <w:rFonts w:ascii="Aptos" w:hAnsi="Aptos" w:eastAsia="Aptos" w:cs="Aptos"/>
          <w:noProof w:val="0"/>
          <w:color w:val="1F1F1F"/>
          <w:sz w:val="24"/>
          <w:szCs w:val="24"/>
          <w:lang w:val="pt-BR"/>
        </w:rPr>
      </w:pPr>
      <w:r w:rsidRPr="35A5B5F5" w:rsidR="37C0CA5E">
        <w:rPr>
          <w:rFonts w:ascii="Aptos" w:hAnsi="Aptos" w:eastAsia="Aptos" w:cs="Aptos"/>
          <w:noProof w:val="0"/>
          <w:color w:val="1F1F1F"/>
          <w:sz w:val="24"/>
          <w:szCs w:val="24"/>
          <w:lang w:val="pt-BR"/>
        </w:rPr>
        <w:t>Confira o gabarito comentado no final.</w:t>
      </w:r>
    </w:p>
    <w:p xmlns:wp14="http://schemas.microsoft.com/office/word/2010/wordml" w:rsidP="35A5B5F5" wp14:paraId="5456CA94" wp14:textId="52B6BB37">
      <w:pPr>
        <w:spacing w:before="0" w:beforeAutospacing="off" w:after="0" w:afterAutospacing="off"/>
      </w:pPr>
    </w:p>
    <w:p xmlns:wp14="http://schemas.microsoft.com/office/word/2010/wordml" w:rsidP="35A5B5F5" wp14:paraId="1CE4AA9D" wp14:textId="3388DF32">
      <w:pPr>
        <w:pStyle w:val="Heading3"/>
        <w:spacing w:before="0" w:beforeAutospacing="off" w:after="120" w:afterAutospacing="off"/>
      </w:pPr>
      <w:r w:rsidRPr="35A5B5F5" w:rsidR="37C0CA5E">
        <w:rPr>
          <w:rFonts w:ascii="Aptos" w:hAnsi="Aptos" w:eastAsia="Aptos" w:cs="Aptos"/>
          <w:b w:val="1"/>
          <w:bCs w:val="1"/>
          <w:noProof w:val="0"/>
          <w:color w:val="1F1F1F"/>
          <w:sz w:val="28"/>
          <w:szCs w:val="28"/>
          <w:lang w:val="pt-BR"/>
        </w:rPr>
        <w:t>Simulado Avançado AWS (Foco em Cenários e Pegadinhas)</w:t>
      </w:r>
    </w:p>
    <w:p xmlns:wp14="http://schemas.microsoft.com/office/word/2010/wordml" w:rsidP="35A5B5F5" wp14:paraId="410F3704" wp14:textId="5CD237BD">
      <w:pPr>
        <w:spacing w:before="0" w:beforeAutospacing="off" w:after="240" w:afterAutospacing="off"/>
      </w:pPr>
      <w:r w:rsidRPr="35A5B5F5" w:rsidR="37C0CA5E">
        <w:rPr>
          <w:rFonts w:ascii="Aptos" w:hAnsi="Aptos" w:eastAsia="Aptos" w:cs="Aptos"/>
          <w:noProof w:val="0"/>
          <w:color w:val="1F1F1F"/>
          <w:sz w:val="24"/>
          <w:szCs w:val="24"/>
          <w:lang w:val="pt-BR"/>
        </w:rPr>
        <w:t>01. Cenário: Governança Multi-conta</w:t>
      </w:r>
    </w:p>
    <w:p xmlns:wp14="http://schemas.microsoft.com/office/word/2010/wordml" w:rsidP="35A5B5F5" wp14:paraId="7BBD351D" wp14:textId="73820F5E">
      <w:pPr>
        <w:spacing w:before="0" w:beforeAutospacing="off" w:after="240" w:afterAutospacing="off"/>
      </w:pPr>
      <w:r w:rsidRPr="35A5B5F5" w:rsidR="37C0CA5E">
        <w:rPr>
          <w:rFonts w:ascii="Aptos" w:hAnsi="Aptos" w:eastAsia="Aptos" w:cs="Aptos"/>
          <w:noProof w:val="0"/>
          <w:color w:val="1F1F1F"/>
          <w:sz w:val="24"/>
          <w:szCs w:val="24"/>
          <w:lang w:val="pt-BR"/>
        </w:rPr>
        <w:t>Uma grande empresa usa o AWS Organizations para gerenciar 50 contas da AWS. O CISO (Chief Information Security Officer) determinou que nenhuma conta pode desativar o AWS CloudTrail ou criar instâncias maiores que t2.micro em uma região específica. Qual ferramenta permite aplicar essas regras de bloqueio hierárquico em todas as contas de uma vez?</w:t>
      </w:r>
    </w:p>
    <w:p xmlns:wp14="http://schemas.microsoft.com/office/word/2010/wordml" w:rsidP="35A5B5F5" wp14:paraId="50A0A247" wp14:textId="4C9BF933">
      <w:pPr>
        <w:spacing w:before="0" w:beforeAutospacing="off" w:after="240" w:afterAutospacing="off"/>
      </w:pPr>
      <w:r w:rsidRPr="35A5B5F5" w:rsidR="37C0CA5E">
        <w:rPr>
          <w:rFonts w:ascii="Aptos" w:hAnsi="Aptos" w:eastAsia="Aptos" w:cs="Aptos"/>
          <w:noProof w:val="0"/>
          <w:color w:val="1F1F1F"/>
          <w:sz w:val="24"/>
          <w:szCs w:val="24"/>
          <w:lang w:val="pt-BR"/>
        </w:rPr>
        <w:t>A) IAM Policies aplicadas ao usuário root de cada conta.</w:t>
      </w:r>
    </w:p>
    <w:p xmlns:wp14="http://schemas.microsoft.com/office/word/2010/wordml" w:rsidP="35A5B5F5" wp14:paraId="45A91C4B" wp14:textId="18D2E498">
      <w:pPr>
        <w:spacing w:before="0" w:beforeAutospacing="off" w:after="240" w:afterAutospacing="off"/>
      </w:pPr>
      <w:r w:rsidRPr="35A5B5F5" w:rsidR="37C0CA5E">
        <w:rPr>
          <w:rFonts w:ascii="Aptos" w:hAnsi="Aptos" w:eastAsia="Aptos" w:cs="Aptos"/>
          <w:noProof w:val="0"/>
          <w:color w:val="1F1F1F"/>
          <w:sz w:val="24"/>
          <w:szCs w:val="24"/>
          <w:lang w:val="pt-BR"/>
        </w:rPr>
        <w:t>B) AWS Config com regras de remediação automática.</w:t>
      </w:r>
    </w:p>
    <w:p xmlns:wp14="http://schemas.microsoft.com/office/word/2010/wordml" w:rsidP="35A5B5F5" wp14:paraId="78EC297A" wp14:textId="37EE8E37">
      <w:pPr>
        <w:spacing w:before="0" w:beforeAutospacing="off" w:after="240" w:afterAutospacing="off"/>
      </w:pPr>
      <w:r w:rsidRPr="35A5B5F5" w:rsidR="37C0CA5E">
        <w:rPr>
          <w:rFonts w:ascii="Aptos" w:hAnsi="Aptos" w:eastAsia="Aptos" w:cs="Aptos"/>
          <w:noProof w:val="0"/>
          <w:color w:val="1F1F1F"/>
          <w:sz w:val="24"/>
          <w:szCs w:val="24"/>
          <w:lang w:val="pt-BR"/>
        </w:rPr>
        <w:t>C) Service Control Policies (SCPs).</w:t>
      </w:r>
    </w:p>
    <w:p xmlns:wp14="http://schemas.microsoft.com/office/word/2010/wordml" w:rsidP="35A5B5F5" wp14:paraId="6E17CBC2" wp14:textId="2ACACAC4">
      <w:pPr>
        <w:spacing w:before="0" w:beforeAutospacing="off" w:after="240" w:afterAutospacing="off"/>
      </w:pPr>
      <w:r w:rsidRPr="35A5B5F5" w:rsidR="37C0CA5E">
        <w:rPr>
          <w:rFonts w:ascii="Aptos" w:hAnsi="Aptos" w:eastAsia="Aptos" w:cs="Aptos"/>
          <w:noProof w:val="0"/>
          <w:color w:val="1F1F1F"/>
          <w:sz w:val="24"/>
          <w:szCs w:val="24"/>
          <w:lang w:val="pt-BR"/>
        </w:rPr>
        <w:t>D) AWS Trusted Advisor.</w:t>
      </w:r>
    </w:p>
    <w:p xmlns:wp14="http://schemas.microsoft.com/office/word/2010/wordml" w:rsidP="35A5B5F5" wp14:paraId="14A2F12D" wp14:textId="212233AE">
      <w:pPr>
        <w:spacing w:before="0" w:beforeAutospacing="off" w:after="240" w:afterAutospacing="off"/>
      </w:pPr>
      <w:r w:rsidRPr="35A5B5F5" w:rsidR="37C0CA5E">
        <w:rPr>
          <w:rFonts w:ascii="Aptos" w:hAnsi="Aptos" w:eastAsia="Aptos" w:cs="Aptos"/>
          <w:noProof w:val="0"/>
          <w:color w:val="1F1F1F"/>
          <w:sz w:val="24"/>
          <w:szCs w:val="24"/>
          <w:lang w:val="pt-BR"/>
        </w:rPr>
        <w:t>02. Cenário: Segurança e Monitoramento</w:t>
      </w:r>
    </w:p>
    <w:p xmlns:wp14="http://schemas.microsoft.com/office/word/2010/wordml" w:rsidP="35A5B5F5" wp14:paraId="51CCC2AB" wp14:textId="6CFBA946">
      <w:pPr>
        <w:spacing w:before="0" w:beforeAutospacing="off" w:after="240" w:afterAutospacing="off"/>
      </w:pPr>
      <w:r w:rsidRPr="35A5B5F5" w:rsidR="37C0CA5E">
        <w:rPr>
          <w:rFonts w:ascii="Aptos" w:hAnsi="Aptos" w:eastAsia="Aptos" w:cs="Aptos"/>
          <w:noProof w:val="0"/>
          <w:color w:val="1F1F1F"/>
          <w:sz w:val="24"/>
          <w:szCs w:val="24"/>
          <w:lang w:val="pt-BR"/>
        </w:rPr>
        <w:t>Sua equipe de segurança notou um comportamento anômalo em uma instância EC2. Parece que a instância está se comunicando com um IP conhecido por mineração de criptomoedas maliciosa. Qual serviço da AWS utiliza Machine Learning para analisar logs (VPC Flow Logs, DNS logs) e identificar proativamente essa ameaça?</w:t>
      </w:r>
    </w:p>
    <w:p xmlns:wp14="http://schemas.microsoft.com/office/word/2010/wordml" w:rsidP="35A5B5F5" wp14:paraId="38A12226" wp14:textId="51FFB409">
      <w:pPr>
        <w:spacing w:before="0" w:beforeAutospacing="off" w:after="240" w:afterAutospacing="off"/>
      </w:pPr>
      <w:r w:rsidRPr="35A5B5F5" w:rsidR="37C0CA5E">
        <w:rPr>
          <w:rFonts w:ascii="Aptos" w:hAnsi="Aptos" w:eastAsia="Aptos" w:cs="Aptos"/>
          <w:noProof w:val="0"/>
          <w:color w:val="1F1F1F"/>
          <w:sz w:val="24"/>
          <w:szCs w:val="24"/>
          <w:lang w:val="pt-BR"/>
        </w:rPr>
        <w:t>A) Amazon Inspector.</w:t>
      </w:r>
    </w:p>
    <w:p xmlns:wp14="http://schemas.microsoft.com/office/word/2010/wordml" w:rsidP="35A5B5F5" wp14:paraId="5790D326" wp14:textId="0FF0C9C7">
      <w:pPr>
        <w:spacing w:before="0" w:beforeAutospacing="off" w:after="240" w:afterAutospacing="off"/>
      </w:pPr>
      <w:r w:rsidRPr="35A5B5F5" w:rsidR="37C0CA5E">
        <w:rPr>
          <w:rFonts w:ascii="Aptos" w:hAnsi="Aptos" w:eastAsia="Aptos" w:cs="Aptos"/>
          <w:noProof w:val="0"/>
          <w:color w:val="1F1F1F"/>
          <w:sz w:val="24"/>
          <w:szCs w:val="24"/>
          <w:lang w:val="pt-BR"/>
        </w:rPr>
        <w:t>B) Amazon GuardDuty.</w:t>
      </w:r>
    </w:p>
    <w:p xmlns:wp14="http://schemas.microsoft.com/office/word/2010/wordml" w:rsidP="35A5B5F5" wp14:paraId="79683E42" wp14:textId="5D458440">
      <w:pPr>
        <w:spacing w:before="0" w:beforeAutospacing="off" w:after="240" w:afterAutospacing="off"/>
      </w:pPr>
      <w:r w:rsidRPr="35A5B5F5" w:rsidR="37C0CA5E">
        <w:rPr>
          <w:rFonts w:ascii="Aptos" w:hAnsi="Aptos" w:eastAsia="Aptos" w:cs="Aptos"/>
          <w:noProof w:val="0"/>
          <w:color w:val="1F1F1F"/>
          <w:sz w:val="24"/>
          <w:szCs w:val="24"/>
          <w:lang w:val="pt-BR"/>
        </w:rPr>
        <w:t>C) AWS Shield Advanced.</w:t>
      </w:r>
    </w:p>
    <w:p xmlns:wp14="http://schemas.microsoft.com/office/word/2010/wordml" w:rsidP="35A5B5F5" wp14:paraId="1E082467" wp14:textId="1578644C">
      <w:pPr>
        <w:spacing w:before="0" w:beforeAutospacing="off" w:after="240" w:afterAutospacing="off"/>
      </w:pPr>
      <w:r w:rsidRPr="35A5B5F5" w:rsidR="37C0CA5E">
        <w:rPr>
          <w:rFonts w:ascii="Aptos" w:hAnsi="Aptos" w:eastAsia="Aptos" w:cs="Aptos"/>
          <w:noProof w:val="0"/>
          <w:color w:val="1F1F1F"/>
          <w:sz w:val="24"/>
          <w:szCs w:val="24"/>
          <w:lang w:val="pt-BR"/>
        </w:rPr>
        <w:t>D) AWS WAF.</w:t>
      </w:r>
    </w:p>
    <w:p xmlns:wp14="http://schemas.microsoft.com/office/word/2010/wordml" w:rsidP="35A5B5F5" wp14:paraId="3D0ADDD2" wp14:textId="336DC078">
      <w:pPr>
        <w:spacing w:before="0" w:beforeAutospacing="off" w:after="240" w:afterAutospacing="off"/>
      </w:pPr>
      <w:r w:rsidRPr="35A5B5F5" w:rsidR="37C0CA5E">
        <w:rPr>
          <w:rFonts w:ascii="Aptos" w:hAnsi="Aptos" w:eastAsia="Aptos" w:cs="Aptos"/>
          <w:noProof w:val="0"/>
          <w:color w:val="1F1F1F"/>
          <w:sz w:val="24"/>
          <w:szCs w:val="24"/>
          <w:lang w:val="pt-BR"/>
        </w:rPr>
        <w:t>03. Cenário: Otimização de Custos de Armazenamento</w:t>
      </w:r>
    </w:p>
    <w:p xmlns:wp14="http://schemas.microsoft.com/office/word/2010/wordml" w:rsidP="35A5B5F5" wp14:paraId="2D6A3076" wp14:textId="030E795F">
      <w:pPr>
        <w:spacing w:before="0" w:beforeAutospacing="off" w:after="240" w:afterAutospacing="off"/>
      </w:pPr>
      <w:r w:rsidRPr="35A5B5F5" w:rsidR="37C0CA5E">
        <w:rPr>
          <w:rFonts w:ascii="Aptos" w:hAnsi="Aptos" w:eastAsia="Aptos" w:cs="Aptos"/>
          <w:noProof w:val="0"/>
          <w:color w:val="1F1F1F"/>
          <w:sz w:val="24"/>
          <w:szCs w:val="24"/>
          <w:lang w:val="pt-BR"/>
        </w:rPr>
        <w:t>Uma empresa de mídia armazena terabytes de arquivos brutos. Esses arquivos são acessados com frequência desconhecida e variável. Alguns arquivos são acessados diariamente, outros nunca mais são tocados. Você não quer ter o trabalho de mover arquivos manualmente e não pode pagar taxas de recuperação de dados se precisar deles. Qual a classe de armazenamento S3 ideal?</w:t>
      </w:r>
    </w:p>
    <w:p xmlns:wp14="http://schemas.microsoft.com/office/word/2010/wordml" w:rsidP="35A5B5F5" wp14:paraId="7F2CA3CA" wp14:textId="0519B1F6">
      <w:pPr>
        <w:spacing w:before="0" w:beforeAutospacing="off" w:after="240" w:afterAutospacing="off"/>
      </w:pPr>
      <w:r w:rsidRPr="35A5B5F5" w:rsidR="37C0CA5E">
        <w:rPr>
          <w:rFonts w:ascii="Aptos" w:hAnsi="Aptos" w:eastAsia="Aptos" w:cs="Aptos"/>
          <w:noProof w:val="0"/>
          <w:color w:val="1F1F1F"/>
          <w:sz w:val="24"/>
          <w:szCs w:val="24"/>
          <w:lang w:val="pt-BR"/>
        </w:rPr>
        <w:t>A) S3 Standard-IA (Infrequent Access).</w:t>
      </w:r>
    </w:p>
    <w:p xmlns:wp14="http://schemas.microsoft.com/office/word/2010/wordml" w:rsidP="35A5B5F5" wp14:paraId="27EEB884" wp14:textId="3DDAAA0C">
      <w:pPr>
        <w:spacing w:before="0" w:beforeAutospacing="off" w:after="240" w:afterAutospacing="off"/>
      </w:pPr>
      <w:r w:rsidRPr="35A5B5F5" w:rsidR="37C0CA5E">
        <w:rPr>
          <w:rFonts w:ascii="Aptos" w:hAnsi="Aptos" w:eastAsia="Aptos" w:cs="Aptos"/>
          <w:noProof w:val="0"/>
          <w:color w:val="1F1F1F"/>
          <w:sz w:val="24"/>
          <w:szCs w:val="24"/>
          <w:lang w:val="pt-BR"/>
        </w:rPr>
        <w:t>B) S3 Glacier Instant Retrieval.</w:t>
      </w:r>
    </w:p>
    <w:p xmlns:wp14="http://schemas.microsoft.com/office/word/2010/wordml" w:rsidP="35A5B5F5" wp14:paraId="27F6B3B0" wp14:textId="3107C0A9">
      <w:pPr>
        <w:spacing w:before="0" w:beforeAutospacing="off" w:after="240" w:afterAutospacing="off"/>
      </w:pPr>
      <w:r w:rsidRPr="35A5B5F5" w:rsidR="37C0CA5E">
        <w:rPr>
          <w:rFonts w:ascii="Aptos" w:hAnsi="Aptos" w:eastAsia="Aptos" w:cs="Aptos"/>
          <w:noProof w:val="0"/>
          <w:color w:val="1F1F1F"/>
          <w:sz w:val="24"/>
          <w:szCs w:val="24"/>
          <w:lang w:val="pt-BR"/>
        </w:rPr>
        <w:t>C) S3 Intelligent-Tiering.</w:t>
      </w:r>
    </w:p>
    <w:p xmlns:wp14="http://schemas.microsoft.com/office/word/2010/wordml" w:rsidP="35A5B5F5" wp14:paraId="32F30CC1" wp14:textId="5AA1C94F">
      <w:pPr>
        <w:spacing w:before="0" w:beforeAutospacing="off" w:after="240" w:afterAutospacing="off"/>
      </w:pPr>
      <w:r w:rsidRPr="35A5B5F5" w:rsidR="37C0CA5E">
        <w:rPr>
          <w:rFonts w:ascii="Aptos" w:hAnsi="Aptos" w:eastAsia="Aptos" w:cs="Aptos"/>
          <w:noProof w:val="0"/>
          <w:color w:val="1F1F1F"/>
          <w:sz w:val="24"/>
          <w:szCs w:val="24"/>
          <w:lang w:val="pt-BR"/>
        </w:rPr>
        <w:t>D) S3 One Zone-IA.</w:t>
      </w:r>
    </w:p>
    <w:p xmlns:wp14="http://schemas.microsoft.com/office/word/2010/wordml" w:rsidP="35A5B5F5" wp14:paraId="67D9DB20" wp14:textId="5ACFC458">
      <w:pPr>
        <w:spacing w:before="0" w:beforeAutospacing="off" w:after="240" w:afterAutospacing="off"/>
      </w:pPr>
      <w:r w:rsidRPr="35A5B5F5" w:rsidR="37C0CA5E">
        <w:rPr>
          <w:rFonts w:ascii="Aptos" w:hAnsi="Aptos" w:eastAsia="Aptos" w:cs="Aptos"/>
          <w:noProof w:val="0"/>
          <w:color w:val="1F1F1F"/>
          <w:sz w:val="24"/>
          <w:szCs w:val="24"/>
          <w:lang w:val="pt-BR"/>
        </w:rPr>
        <w:t>04. Cenário: Computação e Licenciamento</w:t>
      </w:r>
    </w:p>
    <w:p xmlns:wp14="http://schemas.microsoft.com/office/word/2010/wordml" w:rsidP="35A5B5F5" wp14:paraId="05BA4BDE" wp14:textId="58495989">
      <w:pPr>
        <w:spacing w:before="0" w:beforeAutospacing="off" w:after="240" w:afterAutospacing="off"/>
      </w:pPr>
      <w:r w:rsidRPr="35A5B5F5" w:rsidR="37C0CA5E">
        <w:rPr>
          <w:rFonts w:ascii="Aptos" w:hAnsi="Aptos" w:eastAsia="Aptos" w:cs="Aptos"/>
          <w:noProof w:val="0"/>
          <w:color w:val="1F1F1F"/>
          <w:sz w:val="24"/>
          <w:szCs w:val="24"/>
          <w:lang w:val="pt-BR"/>
        </w:rPr>
        <w:t>Sua empresa possui licenças de software de servidor "per-core" (por núcleo) que foram compradas há anos e deseja migrar para a AWS. Para obedecer aos termos de conformidade da licença, o software deve rodar em um hardware físico dedicado exclusivamente para sua empresa, com visibilidade sobre os sockets e cores. Qual opção de compra EC2 você deve escolher?</w:t>
      </w:r>
    </w:p>
    <w:p xmlns:wp14="http://schemas.microsoft.com/office/word/2010/wordml" w:rsidP="35A5B5F5" wp14:paraId="541DEDBD" wp14:textId="69AB167F">
      <w:pPr>
        <w:spacing w:before="0" w:beforeAutospacing="off" w:after="240" w:afterAutospacing="off"/>
      </w:pPr>
      <w:r w:rsidRPr="35A5B5F5" w:rsidR="37C0CA5E">
        <w:rPr>
          <w:rFonts w:ascii="Aptos" w:hAnsi="Aptos" w:eastAsia="Aptos" w:cs="Aptos"/>
          <w:noProof w:val="0"/>
          <w:color w:val="1F1F1F"/>
          <w:sz w:val="24"/>
          <w:szCs w:val="24"/>
          <w:lang w:val="pt-BR"/>
        </w:rPr>
        <w:t>A) Instâncias Reservadas (Reserved Instances).</w:t>
      </w:r>
    </w:p>
    <w:p xmlns:wp14="http://schemas.microsoft.com/office/word/2010/wordml" w:rsidP="35A5B5F5" wp14:paraId="13A86E9D" wp14:textId="137E653E">
      <w:pPr>
        <w:spacing w:before="0" w:beforeAutospacing="off" w:after="240" w:afterAutospacing="off"/>
      </w:pPr>
      <w:r w:rsidRPr="35A5B5F5" w:rsidR="37C0CA5E">
        <w:rPr>
          <w:rFonts w:ascii="Aptos" w:hAnsi="Aptos" w:eastAsia="Aptos" w:cs="Aptos"/>
          <w:noProof w:val="0"/>
          <w:color w:val="1F1F1F"/>
          <w:sz w:val="24"/>
          <w:szCs w:val="24"/>
          <w:lang w:val="pt-BR"/>
        </w:rPr>
        <w:t>B) Dedicated Instances (Instâncias Dedicadas).</w:t>
      </w:r>
    </w:p>
    <w:p xmlns:wp14="http://schemas.microsoft.com/office/word/2010/wordml" w:rsidP="35A5B5F5" wp14:paraId="13C0C7DF" wp14:textId="037C7139">
      <w:pPr>
        <w:spacing w:before="0" w:beforeAutospacing="off" w:after="240" w:afterAutospacing="off"/>
      </w:pPr>
      <w:r w:rsidRPr="35A5B5F5" w:rsidR="37C0CA5E">
        <w:rPr>
          <w:rFonts w:ascii="Aptos" w:hAnsi="Aptos" w:eastAsia="Aptos" w:cs="Aptos"/>
          <w:noProof w:val="0"/>
          <w:color w:val="1F1F1F"/>
          <w:sz w:val="24"/>
          <w:szCs w:val="24"/>
          <w:lang w:val="pt-BR"/>
        </w:rPr>
        <w:t>C) Dedicated Hosts (Hosts Dedicados).</w:t>
      </w:r>
    </w:p>
    <w:p xmlns:wp14="http://schemas.microsoft.com/office/word/2010/wordml" w:rsidP="35A5B5F5" wp14:paraId="793F83CE" wp14:textId="7985A996">
      <w:pPr>
        <w:spacing w:before="0" w:beforeAutospacing="off" w:after="240" w:afterAutospacing="off"/>
      </w:pPr>
      <w:r w:rsidRPr="35A5B5F5" w:rsidR="37C0CA5E">
        <w:rPr>
          <w:rFonts w:ascii="Aptos" w:hAnsi="Aptos" w:eastAsia="Aptos" w:cs="Aptos"/>
          <w:noProof w:val="0"/>
          <w:color w:val="1F1F1F"/>
          <w:sz w:val="24"/>
          <w:szCs w:val="24"/>
          <w:lang w:val="pt-BR"/>
        </w:rPr>
        <w:t>D) Bare Metal Instances via Spot.</w:t>
      </w:r>
    </w:p>
    <w:p xmlns:wp14="http://schemas.microsoft.com/office/word/2010/wordml" w:rsidP="35A5B5F5" wp14:paraId="4020D256" wp14:textId="27369E24">
      <w:pPr>
        <w:spacing w:before="0" w:beforeAutospacing="off" w:after="240" w:afterAutospacing="off"/>
      </w:pPr>
      <w:r w:rsidRPr="35A5B5F5" w:rsidR="37C0CA5E">
        <w:rPr>
          <w:rFonts w:ascii="Aptos" w:hAnsi="Aptos" w:eastAsia="Aptos" w:cs="Aptos"/>
          <w:noProof w:val="0"/>
          <w:color w:val="1F1F1F"/>
          <w:sz w:val="24"/>
          <w:szCs w:val="24"/>
          <w:lang w:val="pt-BR"/>
        </w:rPr>
        <w:t>05. Cenário: Rede e Custos</w:t>
      </w:r>
    </w:p>
    <w:p xmlns:wp14="http://schemas.microsoft.com/office/word/2010/wordml" w:rsidP="35A5B5F5" wp14:paraId="40BC231E" wp14:textId="1CE1013C">
      <w:pPr>
        <w:spacing w:before="0" w:beforeAutospacing="off" w:after="240" w:afterAutospacing="off"/>
      </w:pPr>
      <w:r w:rsidRPr="35A5B5F5" w:rsidR="37C0CA5E">
        <w:rPr>
          <w:rFonts w:ascii="Aptos" w:hAnsi="Aptos" w:eastAsia="Aptos" w:cs="Aptos"/>
          <w:noProof w:val="0"/>
          <w:color w:val="1F1F1F"/>
          <w:sz w:val="24"/>
          <w:szCs w:val="24"/>
          <w:lang w:val="pt-BR"/>
        </w:rPr>
        <w:t>Você tem duas instâncias EC2, a Instância A e a Instância B. Ambas estão na região us-east-1.</w:t>
      </w:r>
    </w:p>
    <w:p xmlns:wp14="http://schemas.microsoft.com/office/word/2010/wordml" w:rsidP="35A5B5F5" wp14:paraId="381F2189" wp14:textId="217D0054">
      <w:pPr>
        <w:pStyle w:val="ListParagraph"/>
        <w:numPr>
          <w:ilvl w:val="0"/>
          <w:numId w:val="2"/>
        </w:numPr>
        <w:spacing w:before="240" w:beforeAutospacing="off" w:after="240" w:afterAutospacing="off"/>
        <w:rPr>
          <w:rFonts w:ascii="Aptos" w:hAnsi="Aptos" w:eastAsia="Aptos" w:cs="Aptos"/>
          <w:noProof w:val="0"/>
          <w:color w:val="1F1F1F"/>
          <w:sz w:val="24"/>
          <w:szCs w:val="24"/>
          <w:lang w:val="pt-BR"/>
        </w:rPr>
      </w:pPr>
      <w:r w:rsidRPr="35A5B5F5" w:rsidR="37C0CA5E">
        <w:rPr>
          <w:rFonts w:ascii="Aptos" w:hAnsi="Aptos" w:eastAsia="Aptos" w:cs="Aptos"/>
          <w:noProof w:val="0"/>
          <w:color w:val="1F1F1F"/>
          <w:sz w:val="24"/>
          <w:szCs w:val="24"/>
          <w:lang w:val="pt-BR"/>
        </w:rPr>
        <w:t xml:space="preserve">A </w:t>
      </w:r>
      <w:r w:rsidRPr="35A5B5F5" w:rsidR="37C0CA5E">
        <w:rPr>
          <w:rFonts w:ascii="Consolas" w:hAnsi="Consolas" w:eastAsia="Consolas" w:cs="Consolas"/>
          <w:noProof w:val="0"/>
          <w:color w:val="444746"/>
          <w:sz w:val="24"/>
          <w:szCs w:val="24"/>
          <w:lang w:val="pt-BR"/>
        </w:rPr>
        <w:t>Instância A</w:t>
      </w:r>
      <w:r w:rsidRPr="35A5B5F5" w:rsidR="37C0CA5E">
        <w:rPr>
          <w:rFonts w:ascii="Aptos" w:hAnsi="Aptos" w:eastAsia="Aptos" w:cs="Aptos"/>
          <w:noProof w:val="0"/>
          <w:color w:val="1F1F1F"/>
          <w:sz w:val="24"/>
          <w:szCs w:val="24"/>
          <w:lang w:val="pt-BR"/>
        </w:rPr>
        <w:t xml:space="preserve"> está na Zona de Disponibilidade </w:t>
      </w:r>
      <w:r w:rsidRPr="35A5B5F5" w:rsidR="37C0CA5E">
        <w:rPr>
          <w:rFonts w:ascii="Consolas" w:hAnsi="Consolas" w:eastAsia="Consolas" w:cs="Consolas"/>
          <w:noProof w:val="0"/>
          <w:color w:val="444746"/>
          <w:sz w:val="24"/>
          <w:szCs w:val="24"/>
          <w:lang w:val="pt-BR"/>
        </w:rPr>
        <w:t>us-east-1a</w:t>
      </w:r>
      <w:r w:rsidRPr="35A5B5F5" w:rsidR="37C0CA5E">
        <w:rPr>
          <w:rFonts w:ascii="Aptos" w:hAnsi="Aptos" w:eastAsia="Aptos" w:cs="Aptos"/>
          <w:noProof w:val="0"/>
          <w:color w:val="1F1F1F"/>
          <w:sz w:val="24"/>
          <w:szCs w:val="24"/>
          <w:lang w:val="pt-BR"/>
        </w:rPr>
        <w:t>.</w:t>
      </w:r>
    </w:p>
    <w:p xmlns:wp14="http://schemas.microsoft.com/office/word/2010/wordml" w:rsidP="35A5B5F5" wp14:paraId="18CE737F" wp14:textId="48DFF4E6">
      <w:pPr>
        <w:pStyle w:val="ListParagraph"/>
        <w:numPr>
          <w:ilvl w:val="0"/>
          <w:numId w:val="2"/>
        </w:numPr>
        <w:spacing w:before="240" w:beforeAutospacing="off" w:after="240" w:afterAutospacing="off"/>
        <w:rPr>
          <w:rFonts w:ascii="Aptos" w:hAnsi="Aptos" w:eastAsia="Aptos" w:cs="Aptos"/>
          <w:noProof w:val="0"/>
          <w:color w:val="1F1F1F"/>
          <w:sz w:val="24"/>
          <w:szCs w:val="24"/>
          <w:lang w:val="pt-BR"/>
        </w:rPr>
      </w:pPr>
      <w:r w:rsidRPr="35A5B5F5" w:rsidR="37C0CA5E">
        <w:rPr>
          <w:rFonts w:ascii="Aptos" w:hAnsi="Aptos" w:eastAsia="Aptos" w:cs="Aptos"/>
          <w:noProof w:val="0"/>
          <w:color w:val="1F1F1F"/>
          <w:sz w:val="24"/>
          <w:szCs w:val="24"/>
          <w:lang w:val="pt-BR"/>
        </w:rPr>
        <w:t>A Instância B está na Zona de Disponibilidade us-east-1b.</w:t>
      </w:r>
    </w:p>
    <w:p xmlns:wp14="http://schemas.microsoft.com/office/word/2010/wordml" w:rsidP="35A5B5F5" wp14:paraId="78D4CFC0" wp14:textId="1B2CF3ED">
      <w:pPr>
        <w:spacing w:before="240" w:beforeAutospacing="off" w:after="240" w:afterAutospacing="off"/>
      </w:pPr>
      <w:r w:rsidRPr="35A5B5F5" w:rsidR="37C0CA5E">
        <w:rPr>
          <w:rFonts w:ascii="Aptos" w:hAnsi="Aptos" w:eastAsia="Aptos" w:cs="Aptos"/>
          <w:noProof w:val="0"/>
          <w:color w:val="1F1F1F"/>
          <w:sz w:val="24"/>
          <w:szCs w:val="24"/>
          <w:lang w:val="pt-BR"/>
        </w:rPr>
        <w:t>Elas se comunicam usando endereços IP privados. O que acontece com os custos de transferência de dados?</w:t>
      </w:r>
    </w:p>
    <w:p xmlns:wp14="http://schemas.microsoft.com/office/word/2010/wordml" w:rsidP="35A5B5F5" wp14:paraId="72AF3122" wp14:textId="7AC20CEF">
      <w:pPr>
        <w:spacing w:before="240" w:beforeAutospacing="off" w:after="240" w:afterAutospacing="off"/>
      </w:pPr>
      <w:r w:rsidRPr="35A5B5F5" w:rsidR="37C0CA5E">
        <w:rPr>
          <w:rFonts w:ascii="Aptos" w:hAnsi="Aptos" w:eastAsia="Aptos" w:cs="Aptos"/>
          <w:noProof w:val="0"/>
          <w:color w:val="1F1F1F"/>
          <w:sz w:val="24"/>
          <w:szCs w:val="24"/>
          <w:lang w:val="pt-BR"/>
        </w:rPr>
        <w:t>A) A transferência é gratuita, pois estão na mesma região.</w:t>
      </w:r>
    </w:p>
    <w:p xmlns:wp14="http://schemas.microsoft.com/office/word/2010/wordml" w:rsidP="35A5B5F5" wp14:paraId="064DA2E4" wp14:textId="65AEE62D">
      <w:pPr>
        <w:spacing w:before="240" w:beforeAutospacing="off" w:after="240" w:afterAutospacing="off"/>
      </w:pPr>
      <w:r w:rsidRPr="35A5B5F5" w:rsidR="37C0CA5E">
        <w:rPr>
          <w:rFonts w:ascii="Aptos" w:hAnsi="Aptos" w:eastAsia="Aptos" w:cs="Aptos"/>
          <w:noProof w:val="0"/>
          <w:color w:val="1F1F1F"/>
          <w:sz w:val="24"/>
          <w:szCs w:val="24"/>
          <w:lang w:val="pt-BR"/>
        </w:rPr>
        <w:t>B) Há cobrança de transferência de dados (Data Transfer Inter-AZ).</w:t>
      </w:r>
    </w:p>
    <w:p xmlns:wp14="http://schemas.microsoft.com/office/word/2010/wordml" w:rsidP="35A5B5F5" wp14:paraId="20D1057F" wp14:textId="74CBEB09">
      <w:pPr>
        <w:spacing w:before="240" w:beforeAutospacing="off" w:after="240" w:afterAutospacing="off"/>
      </w:pPr>
      <w:r w:rsidRPr="35A5B5F5" w:rsidR="37C0CA5E">
        <w:rPr>
          <w:rFonts w:ascii="Aptos" w:hAnsi="Aptos" w:eastAsia="Aptos" w:cs="Aptos"/>
          <w:noProof w:val="0"/>
          <w:color w:val="1F1F1F"/>
          <w:sz w:val="24"/>
          <w:szCs w:val="24"/>
          <w:lang w:val="pt-BR"/>
        </w:rPr>
        <w:t>C) A transferência é gratuita se usarem o VPC Peering.</w:t>
      </w:r>
    </w:p>
    <w:p xmlns:wp14="http://schemas.microsoft.com/office/word/2010/wordml" w:rsidP="35A5B5F5" wp14:paraId="0C612C09" wp14:textId="766C5455">
      <w:pPr>
        <w:spacing w:before="240" w:beforeAutospacing="off" w:after="240" w:afterAutospacing="off"/>
      </w:pPr>
      <w:r w:rsidRPr="35A5B5F5" w:rsidR="37C0CA5E">
        <w:rPr>
          <w:rFonts w:ascii="Aptos" w:hAnsi="Aptos" w:eastAsia="Aptos" w:cs="Aptos"/>
          <w:noProof w:val="0"/>
          <w:color w:val="1F1F1F"/>
          <w:sz w:val="24"/>
          <w:szCs w:val="24"/>
          <w:lang w:val="pt-BR"/>
        </w:rPr>
        <w:t>D) Há cobrança apenas se a comunicação sair para a internet.</w:t>
      </w:r>
    </w:p>
    <w:p xmlns:wp14="http://schemas.microsoft.com/office/word/2010/wordml" w:rsidP="35A5B5F5" wp14:paraId="4FD972B9" wp14:textId="08AD4B13">
      <w:pPr>
        <w:spacing w:before="0" w:beforeAutospacing="off" w:after="240" w:afterAutospacing="off"/>
      </w:pPr>
      <w:r w:rsidRPr="35A5B5F5" w:rsidR="37C0CA5E">
        <w:rPr>
          <w:rFonts w:ascii="Aptos" w:hAnsi="Aptos" w:eastAsia="Aptos" w:cs="Aptos"/>
          <w:noProof w:val="0"/>
          <w:color w:val="1F1F1F"/>
          <w:sz w:val="24"/>
          <w:szCs w:val="24"/>
          <w:lang w:val="pt-BR"/>
        </w:rPr>
        <w:t>06. Cenário: Banco de Dados e Responsabilidade</w:t>
      </w:r>
    </w:p>
    <w:p xmlns:wp14="http://schemas.microsoft.com/office/word/2010/wordml" w:rsidP="35A5B5F5" wp14:paraId="59D1091F" wp14:textId="2224BE4C">
      <w:pPr>
        <w:spacing w:before="0" w:beforeAutospacing="off" w:after="240" w:afterAutospacing="off"/>
      </w:pPr>
      <w:r w:rsidRPr="35A5B5F5" w:rsidR="37C0CA5E">
        <w:rPr>
          <w:rFonts w:ascii="Aptos" w:hAnsi="Aptos" w:eastAsia="Aptos" w:cs="Aptos"/>
          <w:noProof w:val="0"/>
          <w:color w:val="1F1F1F"/>
          <w:sz w:val="24"/>
          <w:szCs w:val="24"/>
          <w:lang w:val="pt-BR"/>
        </w:rPr>
        <w:t>Você provisionou um banco de dados usando o Amazon RDS for MySQL. Foi descoberta uma nova vulnerabilidade de segurança no sistema operacional (Linux) onde o banco roda. De acordo com o Modelo de Responsabilidade Compartilhada, quem deve aplicar o patch no SO?</w:t>
      </w:r>
    </w:p>
    <w:p xmlns:wp14="http://schemas.microsoft.com/office/word/2010/wordml" w:rsidP="35A5B5F5" wp14:paraId="1E4D133C" wp14:textId="061DF674">
      <w:pPr>
        <w:spacing w:before="0" w:beforeAutospacing="off" w:after="240" w:afterAutospacing="off"/>
      </w:pPr>
      <w:r w:rsidRPr="35A5B5F5" w:rsidR="37C0CA5E">
        <w:rPr>
          <w:rFonts w:ascii="Aptos" w:hAnsi="Aptos" w:eastAsia="Aptos" w:cs="Aptos"/>
          <w:noProof w:val="0"/>
          <w:color w:val="1F1F1F"/>
          <w:sz w:val="24"/>
          <w:szCs w:val="24"/>
          <w:lang w:val="pt-BR"/>
        </w:rPr>
        <w:t>A) O Cliente, usando o Systems Manager.</w:t>
      </w:r>
    </w:p>
    <w:p xmlns:wp14="http://schemas.microsoft.com/office/word/2010/wordml" w:rsidP="35A5B5F5" wp14:paraId="0413A114" wp14:textId="04C1B5F5">
      <w:pPr>
        <w:spacing w:before="0" w:beforeAutospacing="off" w:after="240" w:afterAutospacing="off"/>
      </w:pPr>
      <w:r w:rsidRPr="35A5B5F5" w:rsidR="37C0CA5E">
        <w:rPr>
          <w:rFonts w:ascii="Aptos" w:hAnsi="Aptos" w:eastAsia="Aptos" w:cs="Aptos"/>
          <w:noProof w:val="0"/>
          <w:color w:val="1F1F1F"/>
          <w:sz w:val="24"/>
          <w:szCs w:val="24"/>
          <w:lang w:val="pt-BR"/>
        </w:rPr>
        <w:t>B) O Cliente, acessando via SSH.</w:t>
      </w:r>
    </w:p>
    <w:p xmlns:wp14="http://schemas.microsoft.com/office/word/2010/wordml" w:rsidP="35A5B5F5" wp14:paraId="3A13394C" wp14:textId="6C5F49C6">
      <w:pPr>
        <w:spacing w:before="0" w:beforeAutospacing="off" w:after="240" w:afterAutospacing="off"/>
      </w:pPr>
      <w:r w:rsidRPr="35A5B5F5" w:rsidR="37C0CA5E">
        <w:rPr>
          <w:rFonts w:ascii="Aptos" w:hAnsi="Aptos" w:eastAsia="Aptos" w:cs="Aptos"/>
          <w:noProof w:val="0"/>
          <w:color w:val="1F1F1F"/>
          <w:sz w:val="24"/>
          <w:szCs w:val="24"/>
          <w:lang w:val="pt-BR"/>
        </w:rPr>
        <w:t>C) A AWS, automaticamente.</w:t>
      </w:r>
    </w:p>
    <w:p xmlns:wp14="http://schemas.microsoft.com/office/word/2010/wordml" w:rsidP="35A5B5F5" wp14:paraId="11B5AA77" wp14:textId="18F9DCCB">
      <w:pPr>
        <w:spacing w:before="0" w:beforeAutospacing="off" w:after="240" w:afterAutospacing="off"/>
      </w:pPr>
      <w:r w:rsidRPr="35A5B5F5" w:rsidR="37C0CA5E">
        <w:rPr>
          <w:rFonts w:ascii="Aptos" w:hAnsi="Aptos" w:eastAsia="Aptos" w:cs="Aptos"/>
          <w:noProof w:val="0"/>
          <w:color w:val="1F1F1F"/>
          <w:sz w:val="24"/>
          <w:szCs w:val="24"/>
          <w:lang w:val="pt-BR"/>
        </w:rPr>
        <w:t>D) A AWS, mas somente se o cliente comprar o suporte Enterprise.</w:t>
      </w:r>
    </w:p>
    <w:p xmlns:wp14="http://schemas.microsoft.com/office/word/2010/wordml" w:rsidP="35A5B5F5" wp14:paraId="352B1673" wp14:textId="7C27EE78">
      <w:pPr>
        <w:spacing w:before="0" w:beforeAutospacing="off" w:after="240" w:afterAutospacing="off"/>
      </w:pPr>
      <w:r w:rsidRPr="35A5B5F5" w:rsidR="37C0CA5E">
        <w:rPr>
          <w:rFonts w:ascii="Aptos" w:hAnsi="Aptos" w:eastAsia="Aptos" w:cs="Aptos"/>
          <w:noProof w:val="0"/>
          <w:color w:val="1F1F1F"/>
          <w:sz w:val="24"/>
          <w:szCs w:val="24"/>
          <w:lang w:val="pt-BR"/>
        </w:rPr>
        <w:t>07. Cenário: Arquitetura Desacoplada</w:t>
      </w:r>
    </w:p>
    <w:p xmlns:wp14="http://schemas.microsoft.com/office/word/2010/wordml" w:rsidP="35A5B5F5" wp14:paraId="535A6B66" wp14:textId="22C9B713">
      <w:pPr>
        <w:spacing w:before="0" w:beforeAutospacing="off" w:after="240" w:afterAutospacing="off"/>
      </w:pPr>
      <w:r w:rsidRPr="35A5B5F5" w:rsidR="37C0CA5E">
        <w:rPr>
          <w:rFonts w:ascii="Aptos" w:hAnsi="Aptos" w:eastAsia="Aptos" w:cs="Aptos"/>
          <w:noProof w:val="0"/>
          <w:color w:val="1F1F1F"/>
          <w:sz w:val="24"/>
          <w:szCs w:val="24"/>
          <w:lang w:val="pt-BR"/>
        </w:rPr>
        <w:t>Um site de e-commerce recebe milhares de pedidos por segundo durante a Black Friday. O banco de dados não consegue gravar os pedidos na mesma velocidade que chegam, gerando erros para os clientes. Qual serviço deve ser colocado entre o front-end e o banco de dados para "segurar" os pedidos em uma fila até que sejam processados, garantindo que nenhum pedido seja perdido?</w:t>
      </w:r>
    </w:p>
    <w:p xmlns:wp14="http://schemas.microsoft.com/office/word/2010/wordml" w:rsidP="35A5B5F5" wp14:paraId="7B1CC951" wp14:textId="10FF6551">
      <w:pPr>
        <w:spacing w:before="0" w:beforeAutospacing="off" w:after="240" w:afterAutospacing="off"/>
      </w:pPr>
      <w:r w:rsidRPr="35A5B5F5" w:rsidR="37C0CA5E">
        <w:rPr>
          <w:rFonts w:ascii="Aptos" w:hAnsi="Aptos" w:eastAsia="Aptos" w:cs="Aptos"/>
          <w:noProof w:val="0"/>
          <w:color w:val="1F1F1F"/>
          <w:sz w:val="24"/>
          <w:szCs w:val="24"/>
          <w:lang w:val="pt-BR"/>
        </w:rPr>
        <w:t>A) Amazon SNS (Simple Notification Service).</w:t>
      </w:r>
    </w:p>
    <w:p xmlns:wp14="http://schemas.microsoft.com/office/word/2010/wordml" w:rsidP="35A5B5F5" wp14:paraId="72A9B715" wp14:textId="14B0BCC6">
      <w:pPr>
        <w:spacing w:before="0" w:beforeAutospacing="off" w:after="240" w:afterAutospacing="off"/>
      </w:pPr>
      <w:r w:rsidRPr="35A5B5F5" w:rsidR="37C0CA5E">
        <w:rPr>
          <w:rFonts w:ascii="Aptos" w:hAnsi="Aptos" w:eastAsia="Aptos" w:cs="Aptos"/>
          <w:noProof w:val="0"/>
          <w:color w:val="1F1F1F"/>
          <w:sz w:val="24"/>
          <w:szCs w:val="24"/>
          <w:lang w:val="pt-BR"/>
        </w:rPr>
        <w:t>B) Amazon SQS (Simple Queue Service).</w:t>
      </w:r>
    </w:p>
    <w:p xmlns:wp14="http://schemas.microsoft.com/office/word/2010/wordml" w:rsidP="35A5B5F5" wp14:paraId="7D9A80AF" wp14:textId="62DD7D3B">
      <w:pPr>
        <w:spacing w:before="0" w:beforeAutospacing="off" w:after="240" w:afterAutospacing="off"/>
      </w:pPr>
      <w:r w:rsidRPr="35A5B5F5" w:rsidR="37C0CA5E">
        <w:rPr>
          <w:rFonts w:ascii="Aptos" w:hAnsi="Aptos" w:eastAsia="Aptos" w:cs="Aptos"/>
          <w:noProof w:val="0"/>
          <w:color w:val="1F1F1F"/>
          <w:sz w:val="24"/>
          <w:szCs w:val="24"/>
          <w:lang w:val="pt-BR"/>
        </w:rPr>
        <w:t>C) AWS Lambda.</w:t>
      </w:r>
    </w:p>
    <w:p xmlns:wp14="http://schemas.microsoft.com/office/word/2010/wordml" w:rsidP="35A5B5F5" wp14:paraId="2E350EBE" wp14:textId="0FE2CE1A">
      <w:pPr>
        <w:spacing w:before="0" w:beforeAutospacing="off" w:after="240" w:afterAutospacing="off"/>
      </w:pPr>
      <w:r w:rsidRPr="35A5B5F5" w:rsidR="37C0CA5E">
        <w:rPr>
          <w:rFonts w:ascii="Aptos" w:hAnsi="Aptos" w:eastAsia="Aptos" w:cs="Aptos"/>
          <w:noProof w:val="0"/>
          <w:color w:val="1F1F1F"/>
          <w:sz w:val="24"/>
          <w:szCs w:val="24"/>
          <w:lang w:val="pt-BR"/>
        </w:rPr>
        <w:t>D) Elastic Load Balancer (ELB).</w:t>
      </w:r>
    </w:p>
    <w:p xmlns:wp14="http://schemas.microsoft.com/office/word/2010/wordml" w:rsidP="35A5B5F5" wp14:paraId="2A6C21CF" wp14:textId="0B5C3AFB">
      <w:pPr>
        <w:spacing w:before="0" w:beforeAutospacing="off" w:after="240" w:afterAutospacing="off"/>
      </w:pPr>
      <w:r w:rsidRPr="35A5B5F5" w:rsidR="37C0CA5E">
        <w:rPr>
          <w:rFonts w:ascii="Aptos" w:hAnsi="Aptos" w:eastAsia="Aptos" w:cs="Aptos"/>
          <w:noProof w:val="0"/>
          <w:color w:val="1F1F1F"/>
          <w:sz w:val="24"/>
          <w:szCs w:val="24"/>
          <w:lang w:val="pt-BR"/>
        </w:rPr>
        <w:t>08. Cenário: Segurança de Credenciais</w:t>
      </w:r>
    </w:p>
    <w:p xmlns:wp14="http://schemas.microsoft.com/office/word/2010/wordml" w:rsidP="35A5B5F5" wp14:paraId="2C3ABEB4" wp14:textId="57681CAE">
      <w:pPr>
        <w:spacing w:before="0" w:beforeAutospacing="off" w:after="240" w:afterAutospacing="off"/>
      </w:pPr>
      <w:r w:rsidRPr="35A5B5F5" w:rsidR="37C0CA5E">
        <w:rPr>
          <w:rFonts w:ascii="Aptos" w:hAnsi="Aptos" w:eastAsia="Aptos" w:cs="Aptos"/>
          <w:noProof w:val="0"/>
          <w:color w:val="1F1F1F"/>
          <w:sz w:val="24"/>
          <w:szCs w:val="24"/>
          <w:lang w:val="pt-BR"/>
        </w:rPr>
        <w:t>Um desenvolvedor está escrevendo uma aplicação em .NET que rodará em uma instância EC2. Essa aplicação precisa permissão para gravar fotos em um bucket S3 privado. Qual a maneira MAIS SEGURA de conceder esse acesso?</w:t>
      </w:r>
    </w:p>
    <w:p xmlns:wp14="http://schemas.microsoft.com/office/word/2010/wordml" w:rsidP="35A5B5F5" wp14:paraId="06BDFC9D" wp14:textId="66FF570A">
      <w:pPr>
        <w:spacing w:before="0" w:beforeAutospacing="off" w:after="240" w:afterAutospacing="off"/>
      </w:pPr>
      <w:r w:rsidRPr="35A5B5F5" w:rsidR="37C0CA5E">
        <w:rPr>
          <w:rFonts w:ascii="Aptos" w:hAnsi="Aptos" w:eastAsia="Aptos" w:cs="Aptos"/>
          <w:noProof w:val="0"/>
          <w:color w:val="1F1F1F"/>
          <w:sz w:val="24"/>
          <w:szCs w:val="24"/>
          <w:lang w:val="pt-BR"/>
        </w:rPr>
        <w:t>A) Criar um usuário IAM, gerar Access Keys e salvá-las no código fonte.</w:t>
      </w:r>
    </w:p>
    <w:p xmlns:wp14="http://schemas.microsoft.com/office/word/2010/wordml" w:rsidP="35A5B5F5" wp14:paraId="740CB5CF" wp14:textId="24DCBE9E">
      <w:pPr>
        <w:spacing w:before="0" w:beforeAutospacing="off" w:after="240" w:afterAutospacing="off"/>
      </w:pPr>
      <w:r w:rsidRPr="35A5B5F5" w:rsidR="37C0CA5E">
        <w:rPr>
          <w:rFonts w:ascii="Aptos" w:hAnsi="Aptos" w:eastAsia="Aptos" w:cs="Aptos"/>
          <w:noProof w:val="0"/>
          <w:color w:val="1F1F1F"/>
          <w:sz w:val="24"/>
          <w:szCs w:val="24"/>
          <w:lang w:val="pt-BR"/>
        </w:rPr>
        <w:t>B) Criar um usuário IAM, gerar Access Keys e salvá-las em um arquivo de texto criptografado na instância.</w:t>
      </w:r>
    </w:p>
    <w:p xmlns:wp14="http://schemas.microsoft.com/office/word/2010/wordml" w:rsidP="35A5B5F5" wp14:paraId="58886B13" wp14:textId="706D8FF2">
      <w:pPr>
        <w:spacing w:before="0" w:beforeAutospacing="off" w:after="240" w:afterAutospacing="off"/>
      </w:pPr>
      <w:r w:rsidRPr="35A5B5F5" w:rsidR="37C0CA5E">
        <w:rPr>
          <w:rFonts w:ascii="Aptos" w:hAnsi="Aptos" w:eastAsia="Aptos" w:cs="Aptos"/>
          <w:noProof w:val="0"/>
          <w:color w:val="1F1F1F"/>
          <w:sz w:val="24"/>
          <w:szCs w:val="24"/>
          <w:lang w:val="pt-BR"/>
        </w:rPr>
        <w:t>C) Criar uma IAM Role com permissões de S3 e anexá-la (attach) à instância EC2.</w:t>
      </w:r>
    </w:p>
    <w:p xmlns:wp14="http://schemas.microsoft.com/office/word/2010/wordml" w:rsidP="35A5B5F5" wp14:paraId="4A9BB76D" wp14:textId="1B9A66CF">
      <w:pPr>
        <w:spacing w:before="0" w:beforeAutospacing="off" w:after="240" w:afterAutospacing="off"/>
      </w:pPr>
      <w:r w:rsidRPr="35A5B5F5" w:rsidR="37C0CA5E">
        <w:rPr>
          <w:rFonts w:ascii="Aptos" w:hAnsi="Aptos" w:eastAsia="Aptos" w:cs="Aptos"/>
          <w:noProof w:val="0"/>
          <w:color w:val="1F1F1F"/>
          <w:sz w:val="24"/>
          <w:szCs w:val="24"/>
          <w:lang w:val="pt-BR"/>
        </w:rPr>
        <w:t>D) Habilitar o MFA na conta root e colocar as credenciais nas variáveis de ambiente.</w:t>
      </w:r>
    </w:p>
    <w:p xmlns:wp14="http://schemas.microsoft.com/office/word/2010/wordml" w:rsidP="35A5B5F5" wp14:paraId="046E053F" wp14:textId="2078C9C7">
      <w:pPr>
        <w:spacing w:before="0" w:beforeAutospacing="off" w:after="240" w:afterAutospacing="off"/>
      </w:pPr>
      <w:r w:rsidRPr="35A5B5F5" w:rsidR="37C0CA5E">
        <w:rPr>
          <w:rFonts w:ascii="Aptos" w:hAnsi="Aptos" w:eastAsia="Aptos" w:cs="Aptos"/>
          <w:noProof w:val="0"/>
          <w:color w:val="1F1F1F"/>
          <w:sz w:val="24"/>
          <w:szCs w:val="24"/>
          <w:lang w:val="pt-BR"/>
        </w:rPr>
        <w:t>09. Cenário: Suporte AWS</w:t>
      </w:r>
    </w:p>
    <w:p xmlns:wp14="http://schemas.microsoft.com/office/word/2010/wordml" w:rsidP="35A5B5F5" wp14:paraId="0A93AEC5" wp14:textId="64AE3DBB">
      <w:pPr>
        <w:spacing w:before="0" w:beforeAutospacing="off" w:after="240" w:afterAutospacing="off"/>
      </w:pPr>
      <w:r w:rsidRPr="35A5B5F5" w:rsidR="37C0CA5E">
        <w:rPr>
          <w:rFonts w:ascii="Aptos" w:hAnsi="Aptos" w:eastAsia="Aptos" w:cs="Aptos"/>
          <w:noProof w:val="0"/>
          <w:color w:val="1F1F1F"/>
          <w:sz w:val="24"/>
          <w:szCs w:val="24"/>
          <w:lang w:val="pt-BR"/>
        </w:rPr>
        <w:t>Uma empresa está rodando uma carga de trabalho crítica de produção na AWS. Se o sistema cair, a empresa perde milhões. Eles exigem um tempo de resposta de menos de 15 minutos para falhas críticas de sistema e precisam de um Gerente Técnico de Contas (TAM) dedicado para ajudar no planejamento estratégico. Qual plano de suporte é obrigatório?</w:t>
      </w:r>
    </w:p>
    <w:p xmlns:wp14="http://schemas.microsoft.com/office/word/2010/wordml" w:rsidP="35A5B5F5" wp14:paraId="18BFBF37" wp14:textId="09B6359B">
      <w:pPr>
        <w:spacing w:before="0" w:beforeAutospacing="off" w:after="240" w:afterAutospacing="off"/>
      </w:pPr>
      <w:r w:rsidRPr="35A5B5F5" w:rsidR="37C0CA5E">
        <w:rPr>
          <w:rFonts w:ascii="Aptos" w:hAnsi="Aptos" w:eastAsia="Aptos" w:cs="Aptos"/>
          <w:noProof w:val="0"/>
          <w:color w:val="1F1F1F"/>
          <w:sz w:val="24"/>
          <w:szCs w:val="24"/>
          <w:lang w:val="pt-BR"/>
        </w:rPr>
        <w:t>A) Developer.</w:t>
      </w:r>
    </w:p>
    <w:p xmlns:wp14="http://schemas.microsoft.com/office/word/2010/wordml" w:rsidP="35A5B5F5" wp14:paraId="629178A9" wp14:textId="3C71AE00">
      <w:pPr>
        <w:spacing w:before="0" w:beforeAutospacing="off" w:after="240" w:afterAutospacing="off"/>
      </w:pPr>
      <w:r w:rsidRPr="35A5B5F5" w:rsidR="37C0CA5E">
        <w:rPr>
          <w:rFonts w:ascii="Aptos" w:hAnsi="Aptos" w:eastAsia="Aptos" w:cs="Aptos"/>
          <w:noProof w:val="0"/>
          <w:color w:val="1F1F1F"/>
          <w:sz w:val="24"/>
          <w:szCs w:val="24"/>
          <w:lang w:val="pt-BR"/>
        </w:rPr>
        <w:t>B) Business.</w:t>
      </w:r>
    </w:p>
    <w:p xmlns:wp14="http://schemas.microsoft.com/office/word/2010/wordml" w:rsidP="35A5B5F5" wp14:paraId="05C76D90" wp14:textId="0C498913">
      <w:pPr>
        <w:spacing w:before="0" w:beforeAutospacing="off" w:after="240" w:afterAutospacing="off"/>
      </w:pPr>
      <w:r w:rsidRPr="35A5B5F5" w:rsidR="37C0CA5E">
        <w:rPr>
          <w:rFonts w:ascii="Aptos" w:hAnsi="Aptos" w:eastAsia="Aptos" w:cs="Aptos"/>
          <w:noProof w:val="0"/>
          <w:color w:val="1F1F1F"/>
          <w:sz w:val="24"/>
          <w:szCs w:val="24"/>
          <w:lang w:val="pt-BR"/>
        </w:rPr>
        <w:t>C) Enterprise On-Ramp.</w:t>
      </w:r>
    </w:p>
    <w:p xmlns:wp14="http://schemas.microsoft.com/office/word/2010/wordml" w:rsidP="35A5B5F5" wp14:paraId="7248D46D" wp14:textId="58C2D35E">
      <w:pPr>
        <w:spacing w:before="0" w:beforeAutospacing="off" w:after="240" w:afterAutospacing="off"/>
      </w:pPr>
      <w:r w:rsidRPr="35A5B5F5" w:rsidR="37C0CA5E">
        <w:rPr>
          <w:rFonts w:ascii="Aptos" w:hAnsi="Aptos" w:eastAsia="Aptos" w:cs="Aptos"/>
          <w:noProof w:val="0"/>
          <w:color w:val="1F1F1F"/>
          <w:sz w:val="24"/>
          <w:szCs w:val="24"/>
          <w:lang w:val="pt-BR"/>
        </w:rPr>
        <w:t>D) Enterprise.</w:t>
      </w:r>
    </w:p>
    <w:p xmlns:wp14="http://schemas.microsoft.com/office/word/2010/wordml" w:rsidP="35A5B5F5" wp14:paraId="158FC180" wp14:textId="13585731">
      <w:pPr>
        <w:spacing w:before="0" w:beforeAutospacing="off" w:after="240" w:afterAutospacing="off"/>
      </w:pPr>
      <w:r w:rsidRPr="35A5B5F5" w:rsidR="37C0CA5E">
        <w:rPr>
          <w:rFonts w:ascii="Aptos" w:hAnsi="Aptos" w:eastAsia="Aptos" w:cs="Aptos"/>
          <w:noProof w:val="0"/>
          <w:color w:val="1F1F1F"/>
          <w:sz w:val="24"/>
          <w:szCs w:val="24"/>
          <w:lang w:val="pt-BR"/>
        </w:rPr>
        <w:t>10. Cenário: Entrega de Conteúdo (CDN)</w:t>
      </w:r>
    </w:p>
    <w:p xmlns:wp14="http://schemas.microsoft.com/office/word/2010/wordml" w:rsidP="35A5B5F5" wp14:paraId="0CFFB03C" wp14:textId="2E928917">
      <w:pPr>
        <w:spacing w:before="0" w:beforeAutospacing="off" w:after="240" w:afterAutospacing="off"/>
      </w:pPr>
      <w:r w:rsidRPr="35A5B5F5" w:rsidR="37C0CA5E">
        <w:rPr>
          <w:rFonts w:ascii="Aptos" w:hAnsi="Aptos" w:eastAsia="Aptos" w:cs="Aptos"/>
          <w:noProof w:val="0"/>
          <w:color w:val="1F1F1F"/>
          <w:sz w:val="24"/>
          <w:szCs w:val="24"/>
          <w:lang w:val="pt-BR"/>
        </w:rPr>
        <w:t>Uma startup brasileira lançou um jogo mobile. Usuários no Japão e na Europa estão reclamando que o download de atualizações estáticas (imagens e vídeos) está muito lento. Qual serviço deve ser usado para armazenar cache desse conteúdo em Pontos de Presença (Edge Locations) próximos aos usuários?</w:t>
      </w:r>
    </w:p>
    <w:p xmlns:wp14="http://schemas.microsoft.com/office/word/2010/wordml" w:rsidP="35A5B5F5" wp14:paraId="115F1682" wp14:textId="0A7364C0">
      <w:pPr>
        <w:spacing w:before="0" w:beforeAutospacing="off" w:after="240" w:afterAutospacing="off"/>
      </w:pPr>
      <w:r w:rsidRPr="35A5B5F5" w:rsidR="37C0CA5E">
        <w:rPr>
          <w:rFonts w:ascii="Aptos" w:hAnsi="Aptos" w:eastAsia="Aptos" w:cs="Aptos"/>
          <w:noProof w:val="0"/>
          <w:color w:val="1F1F1F"/>
          <w:sz w:val="24"/>
          <w:szCs w:val="24"/>
          <w:lang w:val="pt-BR"/>
        </w:rPr>
        <w:t>A) AWS Global Accelerator.</w:t>
      </w:r>
    </w:p>
    <w:p xmlns:wp14="http://schemas.microsoft.com/office/word/2010/wordml" w:rsidP="35A5B5F5" wp14:paraId="76BC95D4" wp14:textId="6883478D">
      <w:pPr>
        <w:spacing w:before="0" w:beforeAutospacing="off" w:after="240" w:afterAutospacing="off"/>
      </w:pPr>
      <w:r w:rsidRPr="35A5B5F5" w:rsidR="37C0CA5E">
        <w:rPr>
          <w:rFonts w:ascii="Aptos" w:hAnsi="Aptos" w:eastAsia="Aptos" w:cs="Aptos"/>
          <w:noProof w:val="0"/>
          <w:color w:val="1F1F1F"/>
          <w:sz w:val="24"/>
          <w:szCs w:val="24"/>
          <w:lang w:val="pt-BR"/>
        </w:rPr>
        <w:t>B) Amazon CloudFront.</w:t>
      </w:r>
    </w:p>
    <w:p xmlns:wp14="http://schemas.microsoft.com/office/word/2010/wordml" w:rsidP="35A5B5F5" wp14:paraId="19469734" wp14:textId="6B74A1DE">
      <w:pPr>
        <w:spacing w:before="0" w:beforeAutospacing="off" w:after="240" w:afterAutospacing="off"/>
      </w:pPr>
      <w:r w:rsidRPr="35A5B5F5" w:rsidR="37C0CA5E">
        <w:rPr>
          <w:rFonts w:ascii="Aptos" w:hAnsi="Aptos" w:eastAsia="Aptos" w:cs="Aptos"/>
          <w:noProof w:val="0"/>
          <w:color w:val="1F1F1F"/>
          <w:sz w:val="24"/>
          <w:szCs w:val="24"/>
          <w:lang w:val="pt-BR"/>
        </w:rPr>
        <w:t>C) S3 Transfer Acceleration.</w:t>
      </w:r>
    </w:p>
    <w:p xmlns:wp14="http://schemas.microsoft.com/office/word/2010/wordml" w:rsidP="35A5B5F5" wp14:paraId="66BA7DC1" wp14:textId="28FCCD00">
      <w:pPr>
        <w:spacing w:before="0" w:beforeAutospacing="off" w:after="240" w:afterAutospacing="off"/>
      </w:pPr>
      <w:r w:rsidRPr="35A5B5F5" w:rsidR="37C0CA5E">
        <w:rPr>
          <w:rFonts w:ascii="Aptos" w:hAnsi="Aptos" w:eastAsia="Aptos" w:cs="Aptos"/>
          <w:noProof w:val="0"/>
          <w:color w:val="1F1F1F"/>
          <w:sz w:val="24"/>
          <w:szCs w:val="24"/>
          <w:lang w:val="pt-BR"/>
        </w:rPr>
        <w:t>D) Amazon Route 53.</w:t>
      </w:r>
    </w:p>
    <w:p xmlns:wp14="http://schemas.microsoft.com/office/word/2010/wordml" w:rsidP="35A5B5F5" wp14:paraId="1958B92A" wp14:textId="79BF216C">
      <w:pPr>
        <w:spacing w:before="0" w:beforeAutospacing="off" w:after="240" w:afterAutospacing="off"/>
      </w:pPr>
      <w:r w:rsidRPr="35A5B5F5" w:rsidR="37C0CA5E">
        <w:rPr>
          <w:rFonts w:ascii="Aptos" w:hAnsi="Aptos" w:eastAsia="Aptos" w:cs="Aptos"/>
          <w:noProof w:val="0"/>
          <w:color w:val="1F1F1F"/>
          <w:sz w:val="24"/>
          <w:szCs w:val="24"/>
          <w:lang w:val="pt-BR"/>
        </w:rPr>
        <w:t>11. Cenário: Automação e Infraestrutura</w:t>
      </w:r>
    </w:p>
    <w:p xmlns:wp14="http://schemas.microsoft.com/office/word/2010/wordml" w:rsidP="35A5B5F5" wp14:paraId="140EE920" wp14:textId="6EC74A6D">
      <w:pPr>
        <w:spacing w:before="0" w:beforeAutospacing="off" w:after="240" w:afterAutospacing="off"/>
      </w:pPr>
      <w:r w:rsidRPr="35A5B5F5" w:rsidR="37C0CA5E">
        <w:rPr>
          <w:rFonts w:ascii="Aptos" w:hAnsi="Aptos" w:eastAsia="Aptos" w:cs="Aptos"/>
          <w:noProof w:val="0"/>
          <w:color w:val="1F1F1F"/>
          <w:sz w:val="24"/>
          <w:szCs w:val="24"/>
          <w:lang w:val="pt-BR"/>
        </w:rPr>
        <w:t>Você precisa replicar exatamente a mesma infraestrutura (VPC, Subnets, EC2, RDS) em três regiões diferentes (EUA, Europa e Ásia). Você quer evitar erros humanos e deseja versionar sua infraestrutura como se fosse código. Qual serviço você usa?</w:t>
      </w:r>
    </w:p>
    <w:p xmlns:wp14="http://schemas.microsoft.com/office/word/2010/wordml" w:rsidP="35A5B5F5" wp14:paraId="42988938" wp14:textId="686B32D3">
      <w:pPr>
        <w:spacing w:before="0" w:beforeAutospacing="off" w:after="240" w:afterAutospacing="off"/>
      </w:pPr>
      <w:r w:rsidRPr="35A5B5F5" w:rsidR="37C0CA5E">
        <w:rPr>
          <w:rFonts w:ascii="Aptos" w:hAnsi="Aptos" w:eastAsia="Aptos" w:cs="Aptos"/>
          <w:noProof w:val="0"/>
          <w:color w:val="1F1F1F"/>
          <w:sz w:val="24"/>
          <w:szCs w:val="24"/>
          <w:lang w:val="pt-BR"/>
        </w:rPr>
        <w:t>A) AWS Beanstalk.</w:t>
      </w:r>
    </w:p>
    <w:p xmlns:wp14="http://schemas.microsoft.com/office/word/2010/wordml" w:rsidP="35A5B5F5" wp14:paraId="705406FE" wp14:textId="7268D5DA">
      <w:pPr>
        <w:spacing w:before="0" w:beforeAutospacing="off" w:after="240" w:afterAutospacing="off"/>
      </w:pPr>
      <w:r w:rsidRPr="35A5B5F5" w:rsidR="37C0CA5E">
        <w:rPr>
          <w:rFonts w:ascii="Aptos" w:hAnsi="Aptos" w:eastAsia="Aptos" w:cs="Aptos"/>
          <w:noProof w:val="0"/>
          <w:color w:val="1F1F1F"/>
          <w:sz w:val="24"/>
          <w:szCs w:val="24"/>
          <w:lang w:val="pt-BR"/>
        </w:rPr>
        <w:t>B) AWS CodeDeploy.</w:t>
      </w:r>
    </w:p>
    <w:p xmlns:wp14="http://schemas.microsoft.com/office/word/2010/wordml" w:rsidP="35A5B5F5" wp14:paraId="67BE9241" wp14:textId="592C9F91">
      <w:pPr>
        <w:spacing w:before="0" w:beforeAutospacing="off" w:after="240" w:afterAutospacing="off"/>
      </w:pPr>
      <w:r w:rsidRPr="35A5B5F5" w:rsidR="37C0CA5E">
        <w:rPr>
          <w:rFonts w:ascii="Aptos" w:hAnsi="Aptos" w:eastAsia="Aptos" w:cs="Aptos"/>
          <w:noProof w:val="0"/>
          <w:color w:val="1F1F1F"/>
          <w:sz w:val="24"/>
          <w:szCs w:val="24"/>
          <w:lang w:val="pt-BR"/>
        </w:rPr>
        <w:t>C) AWS CloudFormation.</w:t>
      </w:r>
    </w:p>
    <w:p xmlns:wp14="http://schemas.microsoft.com/office/word/2010/wordml" w:rsidP="35A5B5F5" wp14:paraId="50502A57" wp14:textId="7F1F0B40">
      <w:pPr>
        <w:spacing w:before="0" w:beforeAutospacing="off" w:after="240" w:afterAutospacing="off"/>
      </w:pPr>
      <w:r w:rsidRPr="35A5B5F5" w:rsidR="37C0CA5E">
        <w:rPr>
          <w:rFonts w:ascii="Aptos" w:hAnsi="Aptos" w:eastAsia="Aptos" w:cs="Aptos"/>
          <w:noProof w:val="0"/>
          <w:color w:val="1F1F1F"/>
          <w:sz w:val="24"/>
          <w:szCs w:val="24"/>
          <w:lang w:val="pt-BR"/>
        </w:rPr>
        <w:t>D) Amazon Image Builder.</w:t>
      </w:r>
    </w:p>
    <w:p xmlns:wp14="http://schemas.microsoft.com/office/word/2010/wordml" w:rsidP="35A5B5F5" wp14:paraId="35FA2138" wp14:textId="065989A7">
      <w:pPr>
        <w:spacing w:before="0" w:beforeAutospacing="off" w:after="240" w:afterAutospacing="off"/>
      </w:pPr>
      <w:r w:rsidRPr="35A5B5F5" w:rsidR="37C0CA5E">
        <w:rPr>
          <w:rFonts w:ascii="Aptos" w:hAnsi="Aptos" w:eastAsia="Aptos" w:cs="Aptos"/>
          <w:noProof w:val="0"/>
          <w:color w:val="1F1F1F"/>
          <w:sz w:val="24"/>
          <w:szCs w:val="24"/>
          <w:lang w:val="pt-BR"/>
        </w:rPr>
        <w:t>12. Cenário: Armazenamento Híbrido</w:t>
      </w:r>
    </w:p>
    <w:p xmlns:wp14="http://schemas.microsoft.com/office/word/2010/wordml" w:rsidP="35A5B5F5" wp14:paraId="74370F4B" wp14:textId="747B049F">
      <w:pPr>
        <w:spacing w:before="0" w:beforeAutospacing="off" w:after="240" w:afterAutospacing="off"/>
      </w:pPr>
      <w:r w:rsidRPr="35A5B5F5" w:rsidR="37C0CA5E">
        <w:rPr>
          <w:rFonts w:ascii="Aptos" w:hAnsi="Aptos" w:eastAsia="Aptos" w:cs="Aptos"/>
          <w:noProof w:val="0"/>
          <w:color w:val="1F1F1F"/>
          <w:sz w:val="24"/>
          <w:szCs w:val="24"/>
          <w:lang w:val="pt-BR"/>
        </w:rPr>
        <w:t>Uma empresa jurídica mantém arquivos antigos em um servidor local (on-premises) devido à baixa latência necessária para acessar arquivos recentes. No entanto, eles querem que o armazenamento seja ilimitado e que os backups vão para a nuvem automaticamente. Qual serviço conecta o servidor local ao armazenamento em nuvem da AWS via protocolo iSCSI ou NFS?</w:t>
      </w:r>
    </w:p>
    <w:p xmlns:wp14="http://schemas.microsoft.com/office/word/2010/wordml" w:rsidP="35A5B5F5" wp14:paraId="5F273887" wp14:textId="1495863D">
      <w:pPr>
        <w:spacing w:before="0" w:beforeAutospacing="off" w:after="240" w:afterAutospacing="off"/>
      </w:pPr>
      <w:r w:rsidRPr="35A5B5F5" w:rsidR="37C0CA5E">
        <w:rPr>
          <w:rFonts w:ascii="Aptos" w:hAnsi="Aptos" w:eastAsia="Aptos" w:cs="Aptos"/>
          <w:noProof w:val="0"/>
          <w:color w:val="1F1F1F"/>
          <w:sz w:val="24"/>
          <w:szCs w:val="24"/>
          <w:lang w:val="pt-BR"/>
        </w:rPr>
        <w:t>A) AWS Snowball Edge.</w:t>
      </w:r>
    </w:p>
    <w:p xmlns:wp14="http://schemas.microsoft.com/office/word/2010/wordml" w:rsidP="35A5B5F5" wp14:paraId="5E59FDD2" wp14:textId="10830A67">
      <w:pPr>
        <w:spacing w:before="0" w:beforeAutospacing="off" w:after="240" w:afterAutospacing="off"/>
      </w:pPr>
      <w:r w:rsidRPr="35A5B5F5" w:rsidR="37C0CA5E">
        <w:rPr>
          <w:rFonts w:ascii="Aptos" w:hAnsi="Aptos" w:eastAsia="Aptos" w:cs="Aptos"/>
          <w:noProof w:val="0"/>
          <w:color w:val="1F1F1F"/>
          <w:sz w:val="24"/>
          <w:szCs w:val="24"/>
          <w:lang w:val="pt-BR"/>
        </w:rPr>
        <w:t>B) AWS Storage Gateway.</w:t>
      </w:r>
    </w:p>
    <w:p xmlns:wp14="http://schemas.microsoft.com/office/word/2010/wordml" w:rsidP="35A5B5F5" wp14:paraId="7DC4A23B" wp14:textId="37BADFD5">
      <w:pPr>
        <w:spacing w:before="0" w:beforeAutospacing="off" w:after="240" w:afterAutospacing="off"/>
      </w:pPr>
      <w:r w:rsidRPr="35A5B5F5" w:rsidR="37C0CA5E">
        <w:rPr>
          <w:rFonts w:ascii="Aptos" w:hAnsi="Aptos" w:eastAsia="Aptos" w:cs="Aptos"/>
          <w:noProof w:val="0"/>
          <w:color w:val="1F1F1F"/>
          <w:sz w:val="24"/>
          <w:szCs w:val="24"/>
          <w:lang w:val="pt-BR"/>
        </w:rPr>
        <w:t>C) AWS Direct Connect.</w:t>
      </w:r>
    </w:p>
    <w:p xmlns:wp14="http://schemas.microsoft.com/office/word/2010/wordml" w:rsidP="35A5B5F5" wp14:paraId="44EACDBD" wp14:textId="069A94B4">
      <w:pPr>
        <w:spacing w:before="0" w:beforeAutospacing="off" w:after="240" w:afterAutospacing="off"/>
      </w:pPr>
      <w:r w:rsidRPr="35A5B5F5" w:rsidR="37C0CA5E">
        <w:rPr>
          <w:rFonts w:ascii="Aptos" w:hAnsi="Aptos" w:eastAsia="Aptos" w:cs="Aptos"/>
          <w:noProof w:val="0"/>
          <w:color w:val="1F1F1F"/>
          <w:sz w:val="24"/>
          <w:szCs w:val="24"/>
          <w:lang w:val="pt-BR"/>
        </w:rPr>
        <w:t>D) Amazon EFS.</w:t>
      </w:r>
    </w:p>
    <w:p xmlns:wp14="http://schemas.microsoft.com/office/word/2010/wordml" w:rsidP="35A5B5F5" wp14:paraId="4E8C7ACA" wp14:textId="69E41E7D">
      <w:pPr>
        <w:spacing w:before="0" w:beforeAutospacing="off" w:after="240" w:afterAutospacing="off"/>
      </w:pPr>
      <w:r w:rsidRPr="35A5B5F5" w:rsidR="37C0CA5E">
        <w:rPr>
          <w:rFonts w:ascii="Aptos" w:hAnsi="Aptos" w:eastAsia="Aptos" w:cs="Aptos"/>
          <w:noProof w:val="0"/>
          <w:color w:val="1F1F1F"/>
          <w:sz w:val="24"/>
          <w:szCs w:val="24"/>
          <w:lang w:val="pt-BR"/>
        </w:rPr>
        <w:t>13. Cenário: Compliance</w:t>
      </w:r>
    </w:p>
    <w:p xmlns:wp14="http://schemas.microsoft.com/office/word/2010/wordml" w:rsidP="35A5B5F5" wp14:paraId="69FC74FE" wp14:textId="792BCA4A">
      <w:pPr>
        <w:spacing w:before="0" w:beforeAutospacing="off" w:after="240" w:afterAutospacing="off"/>
      </w:pPr>
      <w:r w:rsidRPr="35A5B5F5" w:rsidR="37C0CA5E">
        <w:rPr>
          <w:rFonts w:ascii="Aptos" w:hAnsi="Aptos" w:eastAsia="Aptos" w:cs="Aptos"/>
          <w:noProof w:val="0"/>
          <w:color w:val="1F1F1F"/>
          <w:sz w:val="24"/>
          <w:szCs w:val="24"/>
          <w:lang w:val="pt-BR"/>
        </w:rPr>
        <w:t>Um auditor externo está exigindo relatórios que comprovem que a AWS está em conformidade com as normas PCI-DSS (para pagamentos) e ISO 27001. Onde você baixa esses documentos oficiais assinados pela AWS?</w:t>
      </w:r>
    </w:p>
    <w:p xmlns:wp14="http://schemas.microsoft.com/office/word/2010/wordml" w:rsidP="35A5B5F5" wp14:paraId="178881CA" wp14:textId="24149EB1">
      <w:pPr>
        <w:spacing w:before="0" w:beforeAutospacing="off" w:after="240" w:afterAutospacing="off"/>
      </w:pPr>
      <w:r w:rsidRPr="35A5B5F5" w:rsidR="37C0CA5E">
        <w:rPr>
          <w:rFonts w:ascii="Aptos" w:hAnsi="Aptos" w:eastAsia="Aptos" w:cs="Aptos"/>
          <w:noProof w:val="0"/>
          <w:color w:val="1F1F1F"/>
          <w:sz w:val="24"/>
          <w:szCs w:val="24"/>
          <w:lang w:val="pt-BR"/>
        </w:rPr>
        <w:t>A) AWS Trusted Advisor.</w:t>
      </w:r>
    </w:p>
    <w:p xmlns:wp14="http://schemas.microsoft.com/office/word/2010/wordml" w:rsidP="35A5B5F5" wp14:paraId="2A9B56EB" wp14:textId="35007D3F">
      <w:pPr>
        <w:spacing w:before="0" w:beforeAutospacing="off" w:after="240" w:afterAutospacing="off"/>
      </w:pPr>
      <w:r w:rsidRPr="35A5B5F5" w:rsidR="37C0CA5E">
        <w:rPr>
          <w:rFonts w:ascii="Aptos" w:hAnsi="Aptos" w:eastAsia="Aptos" w:cs="Aptos"/>
          <w:noProof w:val="0"/>
          <w:color w:val="1F1F1F"/>
          <w:sz w:val="24"/>
          <w:szCs w:val="24"/>
          <w:lang w:val="pt-BR"/>
        </w:rPr>
        <w:t>B) AWS Artifact.</w:t>
      </w:r>
    </w:p>
    <w:p xmlns:wp14="http://schemas.microsoft.com/office/word/2010/wordml" w:rsidP="35A5B5F5" wp14:paraId="25D8329C" wp14:textId="0496FC58">
      <w:pPr>
        <w:spacing w:before="0" w:beforeAutospacing="off" w:after="240" w:afterAutospacing="off"/>
      </w:pPr>
      <w:r w:rsidRPr="35A5B5F5" w:rsidR="37C0CA5E">
        <w:rPr>
          <w:rFonts w:ascii="Aptos" w:hAnsi="Aptos" w:eastAsia="Aptos" w:cs="Aptos"/>
          <w:noProof w:val="0"/>
          <w:color w:val="1F1F1F"/>
          <w:sz w:val="24"/>
          <w:szCs w:val="24"/>
          <w:lang w:val="pt-BR"/>
        </w:rPr>
        <w:t>C) IAM Credential Report.</w:t>
      </w:r>
    </w:p>
    <w:p xmlns:wp14="http://schemas.microsoft.com/office/word/2010/wordml" w:rsidP="35A5B5F5" wp14:paraId="6C4D7876" wp14:textId="2B60F01E">
      <w:pPr>
        <w:spacing w:before="0" w:beforeAutospacing="off" w:after="240" w:afterAutospacing="off"/>
      </w:pPr>
      <w:r w:rsidRPr="35A5B5F5" w:rsidR="37C0CA5E">
        <w:rPr>
          <w:rFonts w:ascii="Aptos" w:hAnsi="Aptos" w:eastAsia="Aptos" w:cs="Aptos"/>
          <w:noProof w:val="0"/>
          <w:color w:val="1F1F1F"/>
          <w:sz w:val="24"/>
          <w:szCs w:val="24"/>
          <w:lang w:val="pt-BR"/>
        </w:rPr>
        <w:t>D) AWS Secrets Manager.</w:t>
      </w:r>
    </w:p>
    <w:p xmlns:wp14="http://schemas.microsoft.com/office/word/2010/wordml" w:rsidP="35A5B5F5" wp14:paraId="44E62F78" wp14:textId="54E4B435">
      <w:pPr>
        <w:spacing w:before="0" w:beforeAutospacing="off" w:after="240" w:afterAutospacing="off"/>
      </w:pPr>
      <w:r w:rsidRPr="35A5B5F5" w:rsidR="37C0CA5E">
        <w:rPr>
          <w:rFonts w:ascii="Aptos" w:hAnsi="Aptos" w:eastAsia="Aptos" w:cs="Aptos"/>
          <w:noProof w:val="0"/>
          <w:color w:val="1F1F1F"/>
          <w:sz w:val="24"/>
          <w:szCs w:val="24"/>
          <w:lang w:val="pt-BR"/>
        </w:rPr>
        <w:t>14. Cenário: Faturamento e Alertas</w:t>
      </w:r>
    </w:p>
    <w:p xmlns:wp14="http://schemas.microsoft.com/office/word/2010/wordml" w:rsidP="35A5B5F5" wp14:paraId="0506F2B4" wp14:textId="233844CC">
      <w:pPr>
        <w:spacing w:before="0" w:beforeAutospacing="off" w:after="240" w:afterAutospacing="off"/>
      </w:pPr>
      <w:r w:rsidRPr="35A5B5F5" w:rsidR="37C0CA5E">
        <w:rPr>
          <w:rFonts w:ascii="Aptos" w:hAnsi="Aptos" w:eastAsia="Aptos" w:cs="Aptos"/>
          <w:noProof w:val="0"/>
          <w:color w:val="1F1F1F"/>
          <w:sz w:val="24"/>
          <w:szCs w:val="24"/>
          <w:lang w:val="pt-BR"/>
        </w:rPr>
        <w:t>Você é um estudante e quer garantir que seus testes na AWS não ultrapassem $10 dólares por mês. Você quer receber um e-mail assim que seus gastos projetados ultrapassarem $8 dólares. Onde você configura isso?</w:t>
      </w:r>
    </w:p>
    <w:p xmlns:wp14="http://schemas.microsoft.com/office/word/2010/wordml" w:rsidP="35A5B5F5" wp14:paraId="740AB3BB" wp14:textId="3E49A47B">
      <w:pPr>
        <w:spacing w:before="0" w:beforeAutospacing="off" w:after="240" w:afterAutospacing="off"/>
      </w:pPr>
      <w:r w:rsidRPr="35A5B5F5" w:rsidR="37C0CA5E">
        <w:rPr>
          <w:rFonts w:ascii="Aptos" w:hAnsi="Aptos" w:eastAsia="Aptos" w:cs="Aptos"/>
          <w:noProof w:val="0"/>
          <w:color w:val="1F1F1F"/>
          <w:sz w:val="24"/>
          <w:szCs w:val="24"/>
          <w:lang w:val="pt-BR"/>
        </w:rPr>
        <w:t>A) AWS Cost Explorer.</w:t>
      </w:r>
    </w:p>
    <w:p xmlns:wp14="http://schemas.microsoft.com/office/word/2010/wordml" w:rsidP="35A5B5F5" wp14:paraId="39E6452C" wp14:textId="289DC5F1">
      <w:pPr>
        <w:spacing w:before="0" w:beforeAutospacing="off" w:after="240" w:afterAutospacing="off"/>
      </w:pPr>
      <w:r w:rsidRPr="35A5B5F5" w:rsidR="37C0CA5E">
        <w:rPr>
          <w:rFonts w:ascii="Aptos" w:hAnsi="Aptos" w:eastAsia="Aptos" w:cs="Aptos"/>
          <w:noProof w:val="0"/>
          <w:color w:val="1F1F1F"/>
          <w:sz w:val="24"/>
          <w:szCs w:val="24"/>
          <w:lang w:val="pt-BR"/>
        </w:rPr>
        <w:t>B) AWS Budgets.</w:t>
      </w:r>
    </w:p>
    <w:p xmlns:wp14="http://schemas.microsoft.com/office/word/2010/wordml" w:rsidP="35A5B5F5" wp14:paraId="77EA2A24" wp14:textId="1E1FC014">
      <w:pPr>
        <w:spacing w:before="0" w:beforeAutospacing="off" w:after="240" w:afterAutospacing="off"/>
      </w:pPr>
      <w:r w:rsidRPr="35A5B5F5" w:rsidR="37C0CA5E">
        <w:rPr>
          <w:rFonts w:ascii="Aptos" w:hAnsi="Aptos" w:eastAsia="Aptos" w:cs="Aptos"/>
          <w:noProof w:val="0"/>
          <w:color w:val="1F1F1F"/>
          <w:sz w:val="24"/>
          <w:szCs w:val="24"/>
          <w:lang w:val="pt-BR"/>
        </w:rPr>
        <w:t>C) Billing Dashboard.</w:t>
      </w:r>
    </w:p>
    <w:p xmlns:wp14="http://schemas.microsoft.com/office/word/2010/wordml" w:rsidP="35A5B5F5" wp14:paraId="2E42CFF5" wp14:textId="1D399A49">
      <w:pPr>
        <w:spacing w:before="0" w:beforeAutospacing="off" w:after="240" w:afterAutospacing="off"/>
      </w:pPr>
      <w:r w:rsidRPr="35A5B5F5" w:rsidR="37C0CA5E">
        <w:rPr>
          <w:rFonts w:ascii="Aptos" w:hAnsi="Aptos" w:eastAsia="Aptos" w:cs="Aptos"/>
          <w:noProof w:val="0"/>
          <w:color w:val="1F1F1F"/>
          <w:sz w:val="24"/>
          <w:szCs w:val="24"/>
          <w:lang w:val="pt-BR"/>
        </w:rPr>
        <w:t>D) CloudWatch Metrics.</w:t>
      </w:r>
    </w:p>
    <w:p xmlns:wp14="http://schemas.microsoft.com/office/word/2010/wordml" w:rsidP="35A5B5F5" wp14:paraId="5E3C2824" wp14:textId="7315C1A7">
      <w:pPr>
        <w:spacing w:before="0" w:beforeAutospacing="off" w:after="240" w:afterAutospacing="off"/>
      </w:pPr>
      <w:r w:rsidRPr="35A5B5F5" w:rsidR="37C0CA5E">
        <w:rPr>
          <w:rFonts w:ascii="Aptos" w:hAnsi="Aptos" w:eastAsia="Aptos" w:cs="Aptos"/>
          <w:noProof w:val="0"/>
          <w:color w:val="1F1F1F"/>
          <w:sz w:val="24"/>
          <w:szCs w:val="24"/>
          <w:lang w:val="pt-BR"/>
        </w:rPr>
        <w:t>15. Cenário: Proteção Web</w:t>
      </w:r>
    </w:p>
    <w:p xmlns:wp14="http://schemas.microsoft.com/office/word/2010/wordml" w:rsidP="35A5B5F5" wp14:paraId="569DD1B0" wp14:textId="6ABA8ED7">
      <w:pPr>
        <w:spacing w:before="0" w:beforeAutospacing="off" w:after="240" w:afterAutospacing="off"/>
      </w:pPr>
      <w:r w:rsidRPr="35A5B5F5" w:rsidR="37C0CA5E">
        <w:rPr>
          <w:rFonts w:ascii="Aptos" w:hAnsi="Aptos" w:eastAsia="Aptos" w:cs="Aptos"/>
          <w:noProof w:val="0"/>
          <w:color w:val="1F1F1F"/>
          <w:sz w:val="24"/>
          <w:szCs w:val="24"/>
          <w:lang w:val="pt-BR"/>
        </w:rPr>
        <w:t>Sua aplicação web está sofrendo ataques de Injeção de SQL (SQL Injection) e Cross-Site Scripting (XSS). Qual serviço de firewall atua na Camada 7 (Aplicação) para bloquear esses ataques específicos?</w:t>
      </w:r>
    </w:p>
    <w:p xmlns:wp14="http://schemas.microsoft.com/office/word/2010/wordml" w:rsidP="35A5B5F5" wp14:paraId="720EB3D6" wp14:textId="5716A979">
      <w:pPr>
        <w:spacing w:before="0" w:beforeAutospacing="off" w:after="240" w:afterAutospacing="off"/>
      </w:pPr>
      <w:r w:rsidRPr="35A5B5F5" w:rsidR="37C0CA5E">
        <w:rPr>
          <w:rFonts w:ascii="Aptos" w:hAnsi="Aptos" w:eastAsia="Aptos" w:cs="Aptos"/>
          <w:noProof w:val="0"/>
          <w:color w:val="1F1F1F"/>
          <w:sz w:val="24"/>
          <w:szCs w:val="24"/>
          <w:lang w:val="pt-BR"/>
        </w:rPr>
        <w:t>A) AWS Shield Standard.</w:t>
      </w:r>
    </w:p>
    <w:p xmlns:wp14="http://schemas.microsoft.com/office/word/2010/wordml" w:rsidP="35A5B5F5" wp14:paraId="375121CD" wp14:textId="5C2596FD">
      <w:pPr>
        <w:spacing w:before="0" w:beforeAutospacing="off" w:after="240" w:afterAutospacing="off"/>
      </w:pPr>
      <w:r w:rsidRPr="35A5B5F5" w:rsidR="37C0CA5E">
        <w:rPr>
          <w:rFonts w:ascii="Aptos" w:hAnsi="Aptos" w:eastAsia="Aptos" w:cs="Aptos"/>
          <w:noProof w:val="0"/>
          <w:color w:val="1F1F1F"/>
          <w:sz w:val="24"/>
          <w:szCs w:val="24"/>
          <w:lang w:val="pt-BR"/>
        </w:rPr>
        <w:t>B) Security Groups.</w:t>
      </w:r>
    </w:p>
    <w:p xmlns:wp14="http://schemas.microsoft.com/office/word/2010/wordml" w:rsidP="35A5B5F5" wp14:paraId="397A597F" wp14:textId="163CF16B">
      <w:pPr>
        <w:spacing w:before="0" w:beforeAutospacing="off" w:after="240" w:afterAutospacing="off"/>
      </w:pPr>
      <w:r w:rsidRPr="35A5B5F5" w:rsidR="37C0CA5E">
        <w:rPr>
          <w:rFonts w:ascii="Aptos" w:hAnsi="Aptos" w:eastAsia="Aptos" w:cs="Aptos"/>
          <w:noProof w:val="0"/>
          <w:color w:val="1F1F1F"/>
          <w:sz w:val="24"/>
          <w:szCs w:val="24"/>
          <w:lang w:val="pt-BR"/>
        </w:rPr>
        <w:t>C) Network ACLs.</w:t>
      </w:r>
    </w:p>
    <w:p xmlns:wp14="http://schemas.microsoft.com/office/word/2010/wordml" w:rsidP="35A5B5F5" wp14:paraId="497C37B8" wp14:textId="1531D28F">
      <w:pPr>
        <w:spacing w:before="0" w:beforeAutospacing="off" w:after="240" w:afterAutospacing="off"/>
      </w:pPr>
      <w:r w:rsidRPr="35A5B5F5" w:rsidR="37C0CA5E">
        <w:rPr>
          <w:rFonts w:ascii="Aptos" w:hAnsi="Aptos" w:eastAsia="Aptos" w:cs="Aptos"/>
          <w:noProof w:val="0"/>
          <w:color w:val="1F1F1F"/>
          <w:sz w:val="24"/>
          <w:szCs w:val="24"/>
          <w:lang w:val="pt-BR"/>
        </w:rPr>
        <w:t>D) AWS WAF (Web Application Firewall).</w:t>
      </w:r>
    </w:p>
    <w:p xmlns:wp14="http://schemas.microsoft.com/office/word/2010/wordml" w:rsidP="35A5B5F5" wp14:paraId="70FF8E55" wp14:textId="7A47E857">
      <w:pPr>
        <w:spacing w:before="0" w:beforeAutospacing="off" w:after="240" w:afterAutospacing="off"/>
      </w:pPr>
      <w:r w:rsidRPr="35A5B5F5" w:rsidR="37C0CA5E">
        <w:rPr>
          <w:rFonts w:ascii="Aptos" w:hAnsi="Aptos" w:eastAsia="Aptos" w:cs="Aptos"/>
          <w:noProof w:val="0"/>
          <w:color w:val="1F1F1F"/>
          <w:sz w:val="24"/>
          <w:szCs w:val="24"/>
          <w:lang w:val="pt-BR"/>
        </w:rPr>
        <w:t>16. Cenário: Migração de Banco de Dados</w:t>
      </w:r>
    </w:p>
    <w:p xmlns:wp14="http://schemas.microsoft.com/office/word/2010/wordml" w:rsidP="35A5B5F5" wp14:paraId="21BC38D7" wp14:textId="279848D3">
      <w:pPr>
        <w:spacing w:before="0" w:beforeAutospacing="off" w:after="240" w:afterAutospacing="off"/>
      </w:pPr>
      <w:r w:rsidRPr="35A5B5F5" w:rsidR="37C0CA5E">
        <w:rPr>
          <w:rFonts w:ascii="Aptos" w:hAnsi="Aptos" w:eastAsia="Aptos" w:cs="Aptos"/>
          <w:noProof w:val="0"/>
          <w:color w:val="1F1F1F"/>
          <w:sz w:val="24"/>
          <w:szCs w:val="24"/>
          <w:lang w:val="pt-BR"/>
        </w:rPr>
        <w:t>Você precisa migrar um banco de dados Oracle local para um Amazon Aurora (PostgreSQL). Como os motores de banco de dados são diferentes (heterogêneos), você precisa de uma ferramenta para converter o esquema (tabelas, índices) antes de migrar os dados. Quais ferramentas você usa em conjunto?</w:t>
      </w:r>
    </w:p>
    <w:p xmlns:wp14="http://schemas.microsoft.com/office/word/2010/wordml" w:rsidP="35A5B5F5" wp14:paraId="5C4C90E6" wp14:textId="734EC238">
      <w:pPr>
        <w:spacing w:before="0" w:beforeAutospacing="off" w:after="240" w:afterAutospacing="off"/>
      </w:pPr>
      <w:r w:rsidRPr="35A5B5F5" w:rsidR="37C0CA5E">
        <w:rPr>
          <w:rFonts w:ascii="Aptos" w:hAnsi="Aptos" w:eastAsia="Aptos" w:cs="Aptos"/>
          <w:noProof w:val="0"/>
          <w:color w:val="1F1F1F"/>
          <w:sz w:val="24"/>
          <w:szCs w:val="24"/>
          <w:lang w:val="pt-BR"/>
        </w:rPr>
        <w:t>A) AWS DataSync e Storage Gateway.</w:t>
      </w:r>
    </w:p>
    <w:p xmlns:wp14="http://schemas.microsoft.com/office/word/2010/wordml" w:rsidP="35A5B5F5" wp14:paraId="5889E2CF" wp14:textId="2397F0E8">
      <w:pPr>
        <w:spacing w:before="0" w:beforeAutospacing="off" w:after="240" w:afterAutospacing="off"/>
      </w:pPr>
      <w:r w:rsidRPr="35A5B5F5" w:rsidR="37C0CA5E">
        <w:rPr>
          <w:rFonts w:ascii="Aptos" w:hAnsi="Aptos" w:eastAsia="Aptos" w:cs="Aptos"/>
          <w:noProof w:val="0"/>
          <w:color w:val="1F1F1F"/>
          <w:sz w:val="24"/>
          <w:szCs w:val="24"/>
          <w:lang w:val="pt-BR"/>
        </w:rPr>
        <w:t>B) AWS Schema Conversion Tool (SCT) e AWS Database Migration Service (DMS).</w:t>
      </w:r>
    </w:p>
    <w:p xmlns:wp14="http://schemas.microsoft.com/office/word/2010/wordml" w:rsidP="35A5B5F5" wp14:paraId="060D4115" wp14:textId="53693B10">
      <w:pPr>
        <w:spacing w:before="0" w:beforeAutospacing="off" w:after="240" w:afterAutospacing="off"/>
      </w:pPr>
      <w:r w:rsidRPr="35A5B5F5" w:rsidR="37C0CA5E">
        <w:rPr>
          <w:rFonts w:ascii="Aptos" w:hAnsi="Aptos" w:eastAsia="Aptos" w:cs="Aptos"/>
          <w:noProof w:val="0"/>
          <w:color w:val="1F1F1F"/>
          <w:sz w:val="24"/>
          <w:szCs w:val="24"/>
          <w:lang w:val="pt-BR"/>
        </w:rPr>
        <w:t>C) AWS Glue e Amazon Athena.</w:t>
      </w:r>
    </w:p>
    <w:p xmlns:wp14="http://schemas.microsoft.com/office/word/2010/wordml" w:rsidP="35A5B5F5" wp14:paraId="7BB9CAF7" wp14:textId="3FE3199E">
      <w:pPr>
        <w:spacing w:before="0" w:beforeAutospacing="off" w:after="240" w:afterAutospacing="off"/>
      </w:pPr>
      <w:r w:rsidRPr="35A5B5F5" w:rsidR="37C0CA5E">
        <w:rPr>
          <w:rFonts w:ascii="Aptos" w:hAnsi="Aptos" w:eastAsia="Aptos" w:cs="Aptos"/>
          <w:noProof w:val="0"/>
          <w:color w:val="1F1F1F"/>
          <w:sz w:val="24"/>
          <w:szCs w:val="24"/>
          <w:lang w:val="pt-BR"/>
        </w:rPr>
        <w:t>D) Apenas o AWS DMS.</w:t>
      </w:r>
    </w:p>
    <w:p xmlns:wp14="http://schemas.microsoft.com/office/word/2010/wordml" w:rsidP="35A5B5F5" wp14:paraId="5A111AD7" wp14:textId="6ED4FEA8">
      <w:pPr>
        <w:spacing w:before="0" w:beforeAutospacing="off" w:after="240" w:afterAutospacing="off"/>
      </w:pPr>
      <w:r w:rsidRPr="35A5B5F5" w:rsidR="37C0CA5E">
        <w:rPr>
          <w:rFonts w:ascii="Aptos" w:hAnsi="Aptos" w:eastAsia="Aptos" w:cs="Aptos"/>
          <w:noProof w:val="0"/>
          <w:color w:val="1F1F1F"/>
          <w:sz w:val="24"/>
          <w:szCs w:val="24"/>
          <w:lang w:val="pt-BR"/>
        </w:rPr>
        <w:t>17. Cenário: Compute Spot</w:t>
      </w:r>
    </w:p>
    <w:p xmlns:wp14="http://schemas.microsoft.com/office/word/2010/wordml" w:rsidP="35A5B5F5" wp14:paraId="5E4EED4B" wp14:textId="26C9DF44">
      <w:pPr>
        <w:spacing w:before="0" w:beforeAutospacing="off" w:after="240" w:afterAutospacing="off"/>
      </w:pPr>
      <w:r w:rsidRPr="35A5B5F5" w:rsidR="37C0CA5E">
        <w:rPr>
          <w:rFonts w:ascii="Aptos" w:hAnsi="Aptos" w:eastAsia="Aptos" w:cs="Aptos"/>
          <w:noProof w:val="0"/>
          <w:color w:val="1F1F1F"/>
          <w:sz w:val="24"/>
          <w:szCs w:val="24"/>
          <w:lang w:val="pt-BR"/>
        </w:rPr>
        <w:t>Você tem uma tarefa de processamento de Big Data que pode ser interrompida e retomada a qualquer momento sem perda de trabalho. A tarefa deve ser concluída com o MENOR custo absoluto possível. Qual modelo de instância EC2 você escolhe?</w:t>
      </w:r>
    </w:p>
    <w:p xmlns:wp14="http://schemas.microsoft.com/office/word/2010/wordml" w:rsidP="35A5B5F5" wp14:paraId="15AEF136" wp14:textId="0CC1F58B">
      <w:pPr>
        <w:spacing w:before="0" w:beforeAutospacing="off" w:after="240" w:afterAutospacing="off"/>
      </w:pPr>
      <w:r w:rsidRPr="35A5B5F5" w:rsidR="37C0CA5E">
        <w:rPr>
          <w:rFonts w:ascii="Aptos" w:hAnsi="Aptos" w:eastAsia="Aptos" w:cs="Aptos"/>
          <w:noProof w:val="0"/>
          <w:color w:val="1F1F1F"/>
          <w:sz w:val="24"/>
          <w:szCs w:val="24"/>
          <w:lang w:val="pt-BR"/>
        </w:rPr>
        <w:t>A) On-Demand.</w:t>
      </w:r>
    </w:p>
    <w:p xmlns:wp14="http://schemas.microsoft.com/office/word/2010/wordml" w:rsidP="35A5B5F5" wp14:paraId="60BC25CD" wp14:textId="5FAE6A01">
      <w:pPr>
        <w:spacing w:before="0" w:beforeAutospacing="off" w:after="240" w:afterAutospacing="off"/>
      </w:pPr>
      <w:r w:rsidRPr="35A5B5F5" w:rsidR="37C0CA5E">
        <w:rPr>
          <w:rFonts w:ascii="Aptos" w:hAnsi="Aptos" w:eastAsia="Aptos" w:cs="Aptos"/>
          <w:noProof w:val="0"/>
          <w:color w:val="1F1F1F"/>
          <w:sz w:val="24"/>
          <w:szCs w:val="24"/>
          <w:lang w:val="pt-BR"/>
        </w:rPr>
        <w:t>B) Reserved Instances.</w:t>
      </w:r>
    </w:p>
    <w:p xmlns:wp14="http://schemas.microsoft.com/office/word/2010/wordml" w:rsidP="35A5B5F5" wp14:paraId="24E0E1EE" wp14:textId="1496B760">
      <w:pPr>
        <w:spacing w:before="0" w:beforeAutospacing="off" w:after="240" w:afterAutospacing="off"/>
      </w:pPr>
      <w:r w:rsidRPr="35A5B5F5" w:rsidR="37C0CA5E">
        <w:rPr>
          <w:rFonts w:ascii="Aptos" w:hAnsi="Aptos" w:eastAsia="Aptos" w:cs="Aptos"/>
          <w:noProof w:val="0"/>
          <w:color w:val="1F1F1F"/>
          <w:sz w:val="24"/>
          <w:szCs w:val="24"/>
          <w:lang w:val="pt-BR"/>
        </w:rPr>
        <w:t>C) Spot Instances.</w:t>
      </w:r>
    </w:p>
    <w:p xmlns:wp14="http://schemas.microsoft.com/office/word/2010/wordml" w:rsidP="35A5B5F5" wp14:paraId="1C6DC7C3" wp14:textId="7008F80E">
      <w:pPr>
        <w:spacing w:before="0" w:beforeAutospacing="off" w:after="240" w:afterAutospacing="off"/>
      </w:pPr>
      <w:r w:rsidRPr="35A5B5F5" w:rsidR="37C0CA5E">
        <w:rPr>
          <w:rFonts w:ascii="Aptos" w:hAnsi="Aptos" w:eastAsia="Aptos" w:cs="Aptos"/>
          <w:noProof w:val="0"/>
          <w:color w:val="1F1F1F"/>
          <w:sz w:val="24"/>
          <w:szCs w:val="24"/>
          <w:lang w:val="pt-BR"/>
        </w:rPr>
        <w:t>D) Dedicated Hosts.</w:t>
      </w:r>
    </w:p>
    <w:p xmlns:wp14="http://schemas.microsoft.com/office/word/2010/wordml" w:rsidP="35A5B5F5" wp14:paraId="7BF39364" wp14:textId="397B86A5">
      <w:pPr>
        <w:spacing w:before="0" w:beforeAutospacing="off" w:after="240" w:afterAutospacing="off"/>
      </w:pPr>
      <w:r w:rsidRPr="35A5B5F5" w:rsidR="37C0CA5E">
        <w:rPr>
          <w:rFonts w:ascii="Aptos" w:hAnsi="Aptos" w:eastAsia="Aptos" w:cs="Aptos"/>
          <w:noProof w:val="0"/>
          <w:color w:val="1F1F1F"/>
          <w:sz w:val="24"/>
          <w:szCs w:val="24"/>
          <w:lang w:val="pt-BR"/>
        </w:rPr>
        <w:t>18. Cenário: Well-Architected Framework</w:t>
      </w:r>
    </w:p>
    <w:p xmlns:wp14="http://schemas.microsoft.com/office/word/2010/wordml" w:rsidP="35A5B5F5" wp14:paraId="7670CB17" wp14:textId="480823B4">
      <w:pPr>
        <w:spacing w:before="0" w:beforeAutospacing="off" w:after="240" w:afterAutospacing="off"/>
      </w:pPr>
      <w:r w:rsidRPr="35A5B5F5" w:rsidR="37C0CA5E">
        <w:rPr>
          <w:rFonts w:ascii="Aptos" w:hAnsi="Aptos" w:eastAsia="Aptos" w:cs="Aptos"/>
          <w:noProof w:val="0"/>
          <w:color w:val="1F1F1F"/>
          <w:sz w:val="24"/>
          <w:szCs w:val="24"/>
          <w:lang w:val="pt-BR"/>
        </w:rPr>
        <w:t>Ao projetar um sistema, você decide implementar "Auto Scaling" para adicionar servidores quando a CPU sobe e remover quando a CPU desce. A qual pilar do AWS Well-Architected Framework isso se refere principalmente?</w:t>
      </w:r>
    </w:p>
    <w:p xmlns:wp14="http://schemas.microsoft.com/office/word/2010/wordml" w:rsidP="35A5B5F5" wp14:paraId="0C3640B4" wp14:textId="1EF70E63">
      <w:pPr>
        <w:spacing w:before="0" w:beforeAutospacing="off" w:after="240" w:afterAutospacing="off"/>
      </w:pPr>
      <w:r w:rsidRPr="35A5B5F5" w:rsidR="37C0CA5E">
        <w:rPr>
          <w:rFonts w:ascii="Aptos" w:hAnsi="Aptos" w:eastAsia="Aptos" w:cs="Aptos"/>
          <w:noProof w:val="0"/>
          <w:color w:val="1F1F1F"/>
          <w:sz w:val="24"/>
          <w:szCs w:val="24"/>
          <w:lang w:val="pt-BR"/>
        </w:rPr>
        <w:t>A) Excelência Operacional (Operational Excellence).</w:t>
      </w:r>
    </w:p>
    <w:p xmlns:wp14="http://schemas.microsoft.com/office/word/2010/wordml" w:rsidP="35A5B5F5" wp14:paraId="05EF5CE0" wp14:textId="65C7381D">
      <w:pPr>
        <w:spacing w:before="0" w:beforeAutospacing="off" w:after="240" w:afterAutospacing="off"/>
      </w:pPr>
      <w:r w:rsidRPr="35A5B5F5" w:rsidR="37C0CA5E">
        <w:rPr>
          <w:rFonts w:ascii="Aptos" w:hAnsi="Aptos" w:eastAsia="Aptos" w:cs="Aptos"/>
          <w:noProof w:val="0"/>
          <w:color w:val="1F1F1F"/>
          <w:sz w:val="24"/>
          <w:szCs w:val="24"/>
          <w:lang w:val="pt-BR"/>
        </w:rPr>
        <w:t>B) Confiabilidade (Reliability).</w:t>
      </w:r>
    </w:p>
    <w:p xmlns:wp14="http://schemas.microsoft.com/office/word/2010/wordml" w:rsidP="35A5B5F5" wp14:paraId="7ABFAA57" wp14:textId="4AD040FD">
      <w:pPr>
        <w:spacing w:before="0" w:beforeAutospacing="off" w:after="240" w:afterAutospacing="off"/>
      </w:pPr>
      <w:r w:rsidRPr="35A5B5F5" w:rsidR="37C0CA5E">
        <w:rPr>
          <w:rFonts w:ascii="Aptos" w:hAnsi="Aptos" w:eastAsia="Aptos" w:cs="Aptos"/>
          <w:noProof w:val="0"/>
          <w:color w:val="1F1F1F"/>
          <w:sz w:val="24"/>
          <w:szCs w:val="24"/>
          <w:lang w:val="pt-BR"/>
        </w:rPr>
        <w:t>C) Eficiência de Performance (Performance Efficiency).</w:t>
      </w:r>
    </w:p>
    <w:p xmlns:wp14="http://schemas.microsoft.com/office/word/2010/wordml" w:rsidP="35A5B5F5" wp14:paraId="35D286C5" wp14:textId="73733F17">
      <w:pPr>
        <w:spacing w:before="0" w:beforeAutospacing="off" w:after="240" w:afterAutospacing="off"/>
      </w:pPr>
      <w:r w:rsidRPr="35A5B5F5" w:rsidR="37C0CA5E">
        <w:rPr>
          <w:rFonts w:ascii="Aptos" w:hAnsi="Aptos" w:eastAsia="Aptos" w:cs="Aptos"/>
          <w:noProof w:val="0"/>
          <w:color w:val="1F1F1F"/>
          <w:sz w:val="24"/>
          <w:szCs w:val="24"/>
          <w:lang w:val="pt-BR"/>
        </w:rPr>
        <w:t>D) Sustentabilidade.</w:t>
      </w:r>
    </w:p>
    <w:p xmlns:wp14="http://schemas.microsoft.com/office/word/2010/wordml" w:rsidP="35A5B5F5" wp14:paraId="087A2BAB" wp14:textId="0239CA6E">
      <w:pPr>
        <w:spacing w:before="0" w:beforeAutospacing="off" w:after="240" w:afterAutospacing="off"/>
      </w:pPr>
      <w:r w:rsidRPr="35A5B5F5" w:rsidR="37C0CA5E">
        <w:rPr>
          <w:rFonts w:ascii="Aptos" w:hAnsi="Aptos" w:eastAsia="Aptos" w:cs="Aptos"/>
          <w:noProof w:val="0"/>
          <w:color w:val="1F1F1F"/>
          <w:sz w:val="24"/>
          <w:szCs w:val="24"/>
          <w:lang w:val="pt-BR"/>
        </w:rPr>
        <w:t>(Nota: Essa é "tricky". Pense em usar o recurso certo, na hora certa, para não desperdiçar capacidade).</w:t>
      </w:r>
    </w:p>
    <w:p xmlns:wp14="http://schemas.microsoft.com/office/word/2010/wordml" w:rsidP="35A5B5F5" wp14:paraId="24E4EC55" wp14:textId="7775616D">
      <w:pPr>
        <w:spacing w:before="0" w:beforeAutospacing="off" w:after="240" w:afterAutospacing="off"/>
      </w:pPr>
      <w:r w:rsidRPr="35A5B5F5" w:rsidR="37C0CA5E">
        <w:rPr>
          <w:rFonts w:ascii="Aptos" w:hAnsi="Aptos" w:eastAsia="Aptos" w:cs="Aptos"/>
          <w:noProof w:val="0"/>
          <w:color w:val="1F1F1F"/>
          <w:sz w:val="24"/>
          <w:szCs w:val="24"/>
          <w:lang w:val="pt-BR"/>
        </w:rPr>
        <w:t>19. Cenário: Inteligência Artificial</w:t>
      </w:r>
    </w:p>
    <w:p xmlns:wp14="http://schemas.microsoft.com/office/word/2010/wordml" w:rsidP="35A5B5F5" wp14:paraId="70D30E42" wp14:textId="28DC8EA7">
      <w:pPr>
        <w:spacing w:before="0" w:beforeAutospacing="off" w:after="240" w:afterAutospacing="off"/>
      </w:pPr>
      <w:r w:rsidRPr="35A5B5F5" w:rsidR="37C0CA5E">
        <w:rPr>
          <w:rFonts w:ascii="Aptos" w:hAnsi="Aptos" w:eastAsia="Aptos" w:cs="Aptos"/>
          <w:noProof w:val="0"/>
          <w:color w:val="1F1F1F"/>
          <w:sz w:val="24"/>
          <w:szCs w:val="24"/>
          <w:lang w:val="pt-BR"/>
        </w:rPr>
        <w:t>Você quer adicionar um recurso de "leitura de texto em voz alta" (Text-to-Speech) no seu aplicativo de blog, mas sua equipe não tem cientistas de dados. Qual serviço gerenciado você usa?</w:t>
      </w:r>
    </w:p>
    <w:p xmlns:wp14="http://schemas.microsoft.com/office/word/2010/wordml" w:rsidP="35A5B5F5" wp14:paraId="5201DFE3" wp14:textId="7B767966">
      <w:pPr>
        <w:spacing w:before="0" w:beforeAutospacing="off" w:after="240" w:afterAutospacing="off"/>
      </w:pPr>
      <w:r w:rsidRPr="35A5B5F5" w:rsidR="37C0CA5E">
        <w:rPr>
          <w:rFonts w:ascii="Aptos" w:hAnsi="Aptos" w:eastAsia="Aptos" w:cs="Aptos"/>
          <w:noProof w:val="0"/>
          <w:color w:val="1F1F1F"/>
          <w:sz w:val="24"/>
          <w:szCs w:val="24"/>
          <w:lang w:val="pt-BR"/>
        </w:rPr>
        <w:t>A) Amazon Transcribe.</w:t>
      </w:r>
    </w:p>
    <w:p xmlns:wp14="http://schemas.microsoft.com/office/word/2010/wordml" w:rsidP="35A5B5F5" wp14:paraId="01BDF5B5" wp14:textId="4D431448">
      <w:pPr>
        <w:spacing w:before="0" w:beforeAutospacing="off" w:after="240" w:afterAutospacing="off"/>
      </w:pPr>
      <w:r w:rsidRPr="35A5B5F5" w:rsidR="37C0CA5E">
        <w:rPr>
          <w:rFonts w:ascii="Aptos" w:hAnsi="Aptos" w:eastAsia="Aptos" w:cs="Aptos"/>
          <w:noProof w:val="0"/>
          <w:color w:val="1F1F1F"/>
          <w:sz w:val="24"/>
          <w:szCs w:val="24"/>
          <w:lang w:val="pt-BR"/>
        </w:rPr>
        <w:t>B) Amazon Polly.</w:t>
      </w:r>
    </w:p>
    <w:p xmlns:wp14="http://schemas.microsoft.com/office/word/2010/wordml" w:rsidP="35A5B5F5" wp14:paraId="7E2552CE" wp14:textId="48BB1AD4">
      <w:pPr>
        <w:spacing w:before="0" w:beforeAutospacing="off" w:after="240" w:afterAutospacing="off"/>
      </w:pPr>
      <w:r w:rsidRPr="35A5B5F5" w:rsidR="37C0CA5E">
        <w:rPr>
          <w:rFonts w:ascii="Aptos" w:hAnsi="Aptos" w:eastAsia="Aptos" w:cs="Aptos"/>
          <w:noProof w:val="0"/>
          <w:color w:val="1F1F1F"/>
          <w:sz w:val="24"/>
          <w:szCs w:val="24"/>
          <w:lang w:val="pt-BR"/>
        </w:rPr>
        <w:t>C) Amazon Lex.</w:t>
      </w:r>
    </w:p>
    <w:p xmlns:wp14="http://schemas.microsoft.com/office/word/2010/wordml" w:rsidP="35A5B5F5" wp14:paraId="34FBF073" wp14:textId="6E57B7A2">
      <w:pPr>
        <w:spacing w:before="0" w:beforeAutospacing="off" w:after="240" w:afterAutospacing="off"/>
      </w:pPr>
      <w:r w:rsidRPr="35A5B5F5" w:rsidR="37C0CA5E">
        <w:rPr>
          <w:rFonts w:ascii="Aptos" w:hAnsi="Aptos" w:eastAsia="Aptos" w:cs="Aptos"/>
          <w:noProof w:val="0"/>
          <w:color w:val="1F1F1F"/>
          <w:sz w:val="24"/>
          <w:szCs w:val="24"/>
          <w:lang w:val="pt-BR"/>
        </w:rPr>
        <w:t>D) Amazon Rekognition.</w:t>
      </w:r>
    </w:p>
    <w:p xmlns:wp14="http://schemas.microsoft.com/office/word/2010/wordml" w:rsidP="35A5B5F5" wp14:paraId="565393DE" wp14:textId="41D789F8">
      <w:pPr>
        <w:spacing w:before="0" w:beforeAutospacing="off" w:after="240" w:afterAutospacing="off"/>
      </w:pPr>
      <w:r w:rsidRPr="35A5B5F5" w:rsidR="37C0CA5E">
        <w:rPr>
          <w:rFonts w:ascii="Aptos" w:hAnsi="Aptos" w:eastAsia="Aptos" w:cs="Aptos"/>
          <w:noProof w:val="0"/>
          <w:color w:val="1F1F1F"/>
          <w:sz w:val="24"/>
          <w:szCs w:val="24"/>
          <w:lang w:val="pt-BR"/>
        </w:rPr>
        <w:t>20. Cenário: Segurança de Rede</w:t>
      </w:r>
    </w:p>
    <w:p xmlns:wp14="http://schemas.microsoft.com/office/word/2010/wordml" w:rsidP="35A5B5F5" wp14:paraId="1CF6BEB6" wp14:textId="595D7574">
      <w:pPr>
        <w:spacing w:before="0" w:beforeAutospacing="off" w:after="240" w:afterAutospacing="off"/>
      </w:pPr>
      <w:r w:rsidRPr="35A5B5F5" w:rsidR="37C0CA5E">
        <w:rPr>
          <w:rFonts w:ascii="Aptos" w:hAnsi="Aptos" w:eastAsia="Aptos" w:cs="Aptos"/>
          <w:noProof w:val="0"/>
          <w:color w:val="1F1F1F"/>
          <w:sz w:val="24"/>
          <w:szCs w:val="24"/>
          <w:lang w:val="pt-BR"/>
        </w:rPr>
        <w:t>Você precisa bloquear um endereço IP específico que está tentando atacar sua sub-rede. As regras devem ser aplicadas a todas as instâncias dentro dessa sub-rede. Onde você configura essa regra de "DENY" (negar)?</w:t>
      </w:r>
    </w:p>
    <w:p xmlns:wp14="http://schemas.microsoft.com/office/word/2010/wordml" w:rsidP="35A5B5F5" wp14:paraId="25E2DFBD" wp14:textId="00D7F503">
      <w:pPr>
        <w:spacing w:before="0" w:beforeAutospacing="off" w:after="240" w:afterAutospacing="off"/>
      </w:pPr>
      <w:r w:rsidRPr="35A5B5F5" w:rsidR="37C0CA5E">
        <w:rPr>
          <w:rFonts w:ascii="Aptos" w:hAnsi="Aptos" w:eastAsia="Aptos" w:cs="Aptos"/>
          <w:noProof w:val="0"/>
          <w:color w:val="1F1F1F"/>
          <w:sz w:val="24"/>
          <w:szCs w:val="24"/>
          <w:lang w:val="pt-BR"/>
        </w:rPr>
        <w:t>A) Security Group.</w:t>
      </w:r>
    </w:p>
    <w:p xmlns:wp14="http://schemas.microsoft.com/office/word/2010/wordml" w:rsidP="35A5B5F5" wp14:paraId="1CC2E889" wp14:textId="20C248EA">
      <w:pPr>
        <w:spacing w:before="0" w:beforeAutospacing="off" w:after="240" w:afterAutospacing="off"/>
      </w:pPr>
      <w:r w:rsidRPr="35A5B5F5" w:rsidR="37C0CA5E">
        <w:rPr>
          <w:rFonts w:ascii="Aptos" w:hAnsi="Aptos" w:eastAsia="Aptos" w:cs="Aptos"/>
          <w:noProof w:val="0"/>
          <w:color w:val="1F1F1F"/>
          <w:sz w:val="24"/>
          <w:szCs w:val="24"/>
          <w:lang w:val="pt-BR"/>
        </w:rPr>
        <w:t>B) Network ACL (NACL).</w:t>
      </w:r>
    </w:p>
    <w:p xmlns:wp14="http://schemas.microsoft.com/office/word/2010/wordml" w:rsidP="35A5B5F5" wp14:paraId="4ADA926D" wp14:textId="3C45C786">
      <w:pPr>
        <w:spacing w:before="0" w:beforeAutospacing="off" w:after="240" w:afterAutospacing="off"/>
      </w:pPr>
      <w:r w:rsidRPr="35A5B5F5" w:rsidR="37C0CA5E">
        <w:rPr>
          <w:rFonts w:ascii="Aptos" w:hAnsi="Aptos" w:eastAsia="Aptos" w:cs="Aptos"/>
          <w:noProof w:val="0"/>
          <w:color w:val="1F1F1F"/>
          <w:sz w:val="24"/>
          <w:szCs w:val="24"/>
          <w:lang w:val="pt-BR"/>
        </w:rPr>
        <w:t>C) IAM Policy.</w:t>
      </w:r>
    </w:p>
    <w:p xmlns:wp14="http://schemas.microsoft.com/office/word/2010/wordml" w:rsidP="35A5B5F5" wp14:paraId="26CD332D" wp14:textId="5D67E779">
      <w:pPr>
        <w:spacing w:before="0" w:beforeAutospacing="off" w:after="240" w:afterAutospacing="off"/>
      </w:pPr>
      <w:r w:rsidRPr="35A5B5F5" w:rsidR="37C0CA5E">
        <w:rPr>
          <w:rFonts w:ascii="Aptos" w:hAnsi="Aptos" w:eastAsia="Aptos" w:cs="Aptos"/>
          <w:noProof w:val="0"/>
          <w:color w:val="1F1F1F"/>
          <w:sz w:val="24"/>
          <w:szCs w:val="24"/>
          <w:lang w:val="pt-BR"/>
        </w:rPr>
        <w:t>D) WAF.</w:t>
      </w:r>
    </w:p>
    <w:p xmlns:wp14="http://schemas.microsoft.com/office/word/2010/wordml" w:rsidP="35A5B5F5" wp14:paraId="54D2F142" wp14:textId="0142B112">
      <w:pPr>
        <w:spacing w:before="0" w:beforeAutospacing="off" w:after="0" w:afterAutospacing="off"/>
      </w:pPr>
    </w:p>
    <w:p xmlns:wp14="http://schemas.microsoft.com/office/word/2010/wordml" w:rsidP="35A5B5F5" wp14:paraId="0BB6744C" wp14:textId="452B98C2">
      <w:pPr>
        <w:pStyle w:val="Heading3"/>
        <w:spacing w:before="0" w:beforeAutospacing="off" w:after="120" w:afterAutospacing="off"/>
      </w:pPr>
      <w:r w:rsidRPr="35A5B5F5" w:rsidR="37C0CA5E">
        <w:rPr>
          <w:rFonts w:ascii="Aptos" w:hAnsi="Aptos" w:eastAsia="Aptos" w:cs="Aptos"/>
          <w:b w:val="1"/>
          <w:bCs w:val="1"/>
          <w:noProof w:val="0"/>
          <w:color w:val="1F1F1F"/>
          <w:sz w:val="28"/>
          <w:szCs w:val="28"/>
          <w:lang w:val="pt-BR"/>
        </w:rPr>
        <w:t>Gabarito e Comentários Estratégicos</w:t>
      </w:r>
    </w:p>
    <w:p xmlns:wp14="http://schemas.microsoft.com/office/word/2010/wordml" w:rsidP="35A5B5F5" wp14:paraId="7D657C70" wp14:textId="14D41B17">
      <w:pPr>
        <w:pStyle w:val="ListParagraph"/>
        <w:numPr>
          <w:ilvl w:val="0"/>
          <w:numId w:val="3"/>
        </w:numPr>
        <w:spacing w:before="240" w:beforeAutospacing="off" w:after="240" w:afterAutospacing="off"/>
        <w:rPr>
          <w:rFonts w:ascii="Aptos" w:hAnsi="Aptos" w:eastAsia="Aptos" w:cs="Aptos"/>
          <w:noProof w:val="0"/>
          <w:color w:val="1F1F1F"/>
          <w:sz w:val="24"/>
          <w:szCs w:val="24"/>
          <w:lang w:val="pt-BR"/>
        </w:rPr>
      </w:pPr>
      <w:r w:rsidRPr="35A5B5F5" w:rsidR="37C0CA5E">
        <w:rPr>
          <w:rFonts w:ascii="Aptos" w:hAnsi="Aptos" w:eastAsia="Aptos" w:cs="Aptos"/>
          <w:b w:val="1"/>
          <w:bCs w:val="1"/>
          <w:noProof w:val="0"/>
          <w:color w:val="1F1F1F"/>
          <w:sz w:val="24"/>
          <w:szCs w:val="24"/>
          <w:lang w:val="pt-BR"/>
        </w:rPr>
        <w:t>C (SCPs)</w:t>
      </w:r>
      <w:r w:rsidRPr="35A5B5F5" w:rsidR="37C0CA5E">
        <w:rPr>
          <w:rFonts w:ascii="Aptos" w:hAnsi="Aptos" w:eastAsia="Aptos" w:cs="Aptos"/>
          <w:noProof w:val="0"/>
          <w:color w:val="1F1F1F"/>
          <w:sz w:val="24"/>
          <w:szCs w:val="24"/>
          <w:lang w:val="pt-BR"/>
        </w:rPr>
        <w:t xml:space="preserve">. </w:t>
      </w:r>
      <w:r w:rsidRPr="35A5B5F5" w:rsidR="37C0CA5E">
        <w:rPr>
          <w:rFonts w:ascii="Aptos" w:hAnsi="Aptos" w:eastAsia="Aptos" w:cs="Aptos"/>
          <w:i w:val="1"/>
          <w:iCs w:val="1"/>
          <w:noProof w:val="0"/>
          <w:color w:val="1F1F1F"/>
          <w:sz w:val="24"/>
          <w:szCs w:val="24"/>
          <w:lang w:val="pt-BR"/>
        </w:rPr>
        <w:t>Pegadinha:</w:t>
      </w:r>
      <w:r w:rsidRPr="35A5B5F5" w:rsidR="37C0CA5E">
        <w:rPr>
          <w:rFonts w:ascii="Aptos" w:hAnsi="Aptos" w:eastAsia="Aptos" w:cs="Aptos"/>
          <w:noProof w:val="0"/>
          <w:color w:val="1F1F1F"/>
          <w:sz w:val="24"/>
          <w:szCs w:val="24"/>
          <w:lang w:val="pt-BR"/>
        </w:rPr>
        <w:t xml:space="preserve"> IAM Policies gerenciam usuários/roles. SCPs (Service Control Policies) gerenciam o que as </w:t>
      </w:r>
      <w:r w:rsidRPr="35A5B5F5" w:rsidR="37C0CA5E">
        <w:rPr>
          <w:rFonts w:ascii="Aptos" w:hAnsi="Aptos" w:eastAsia="Aptos" w:cs="Aptos"/>
          <w:b w:val="1"/>
          <w:bCs w:val="1"/>
          <w:noProof w:val="0"/>
          <w:color w:val="1F1F1F"/>
          <w:sz w:val="24"/>
          <w:szCs w:val="24"/>
          <w:lang w:val="pt-BR"/>
        </w:rPr>
        <w:t>contas</w:t>
      </w:r>
      <w:r w:rsidRPr="35A5B5F5" w:rsidR="37C0CA5E">
        <w:rPr>
          <w:rFonts w:ascii="Aptos" w:hAnsi="Aptos" w:eastAsia="Aptos" w:cs="Aptos"/>
          <w:noProof w:val="0"/>
          <w:color w:val="1F1F1F"/>
          <w:sz w:val="24"/>
          <w:szCs w:val="24"/>
          <w:lang w:val="pt-BR"/>
        </w:rPr>
        <w:t xml:space="preserve"> dentro de uma Organização podem ou não fazer. É o "controle mestre".</w:t>
      </w:r>
    </w:p>
    <w:p xmlns:wp14="http://schemas.microsoft.com/office/word/2010/wordml" w:rsidP="35A5B5F5" wp14:paraId="5EAF71EF" wp14:textId="56AA75D5">
      <w:pPr>
        <w:pStyle w:val="ListParagraph"/>
        <w:numPr>
          <w:ilvl w:val="0"/>
          <w:numId w:val="3"/>
        </w:numPr>
        <w:spacing w:before="240" w:beforeAutospacing="off" w:after="240" w:afterAutospacing="off"/>
        <w:rPr>
          <w:rFonts w:ascii="Aptos" w:hAnsi="Aptos" w:eastAsia="Aptos" w:cs="Aptos"/>
          <w:noProof w:val="0"/>
          <w:color w:val="1F1F1F"/>
          <w:sz w:val="24"/>
          <w:szCs w:val="24"/>
          <w:lang w:val="pt-BR"/>
        </w:rPr>
      </w:pPr>
      <w:r w:rsidRPr="35A5B5F5" w:rsidR="37C0CA5E">
        <w:rPr>
          <w:rFonts w:ascii="Aptos" w:hAnsi="Aptos" w:eastAsia="Aptos" w:cs="Aptos"/>
          <w:b w:val="1"/>
          <w:bCs w:val="1"/>
          <w:noProof w:val="0"/>
          <w:color w:val="1F1F1F"/>
          <w:sz w:val="24"/>
          <w:szCs w:val="24"/>
          <w:lang w:val="pt-BR"/>
        </w:rPr>
        <w:t>B (GuardDuty)</w:t>
      </w:r>
      <w:r w:rsidRPr="35A5B5F5" w:rsidR="37C0CA5E">
        <w:rPr>
          <w:rFonts w:ascii="Aptos" w:hAnsi="Aptos" w:eastAsia="Aptos" w:cs="Aptos"/>
          <w:noProof w:val="0"/>
          <w:color w:val="1F1F1F"/>
          <w:sz w:val="24"/>
          <w:szCs w:val="24"/>
          <w:lang w:val="pt-BR"/>
        </w:rPr>
        <w:t xml:space="preserve">. </w:t>
      </w:r>
      <w:r w:rsidRPr="35A5B5F5" w:rsidR="37C0CA5E">
        <w:rPr>
          <w:rFonts w:ascii="Aptos" w:hAnsi="Aptos" w:eastAsia="Aptos" w:cs="Aptos"/>
          <w:i w:val="1"/>
          <w:iCs w:val="1"/>
          <w:noProof w:val="0"/>
          <w:color w:val="1F1F1F"/>
          <w:sz w:val="24"/>
          <w:szCs w:val="24"/>
          <w:lang w:val="pt-BR"/>
        </w:rPr>
        <w:t>Diferença:</w:t>
      </w:r>
      <w:r w:rsidRPr="35A5B5F5" w:rsidR="37C0CA5E">
        <w:rPr>
          <w:rFonts w:ascii="Aptos" w:hAnsi="Aptos" w:eastAsia="Aptos" w:cs="Aptos"/>
          <w:noProof w:val="0"/>
          <w:color w:val="1F1F1F"/>
          <w:sz w:val="24"/>
          <w:szCs w:val="24"/>
          <w:lang w:val="pt-BR"/>
        </w:rPr>
        <w:t xml:space="preserve"> Inspector procura vulnerabilidades (software desatualizado). GuardDuty procura </w:t>
      </w:r>
      <w:r w:rsidRPr="35A5B5F5" w:rsidR="37C0CA5E">
        <w:rPr>
          <w:rFonts w:ascii="Aptos" w:hAnsi="Aptos" w:eastAsia="Aptos" w:cs="Aptos"/>
          <w:b w:val="1"/>
          <w:bCs w:val="1"/>
          <w:noProof w:val="0"/>
          <w:color w:val="1F1F1F"/>
          <w:sz w:val="24"/>
          <w:szCs w:val="24"/>
          <w:lang w:val="pt-BR"/>
        </w:rPr>
        <w:t>ameaças</w:t>
      </w:r>
      <w:r w:rsidRPr="35A5B5F5" w:rsidR="37C0CA5E">
        <w:rPr>
          <w:rFonts w:ascii="Aptos" w:hAnsi="Aptos" w:eastAsia="Aptos" w:cs="Aptos"/>
          <w:noProof w:val="0"/>
          <w:color w:val="1F1F1F"/>
          <w:sz w:val="24"/>
          <w:szCs w:val="24"/>
          <w:lang w:val="pt-BR"/>
        </w:rPr>
        <w:t xml:space="preserve"> (comportamento estranho, IPs maliciosos) usando IA.</w:t>
      </w:r>
    </w:p>
    <w:p xmlns:wp14="http://schemas.microsoft.com/office/word/2010/wordml" w:rsidP="35A5B5F5" wp14:paraId="4226CF53" wp14:textId="1BFB4039">
      <w:pPr>
        <w:pStyle w:val="ListParagraph"/>
        <w:numPr>
          <w:ilvl w:val="0"/>
          <w:numId w:val="3"/>
        </w:numPr>
        <w:spacing w:before="240" w:beforeAutospacing="off" w:after="240" w:afterAutospacing="off"/>
        <w:rPr>
          <w:rFonts w:ascii="Aptos" w:hAnsi="Aptos" w:eastAsia="Aptos" w:cs="Aptos"/>
          <w:noProof w:val="0"/>
          <w:color w:val="1F1F1F"/>
          <w:sz w:val="24"/>
          <w:szCs w:val="24"/>
          <w:lang w:val="pt-BR"/>
        </w:rPr>
      </w:pPr>
      <w:r w:rsidRPr="35A5B5F5" w:rsidR="37C0CA5E">
        <w:rPr>
          <w:rFonts w:ascii="Aptos" w:hAnsi="Aptos" w:eastAsia="Aptos" w:cs="Aptos"/>
          <w:b w:val="1"/>
          <w:bCs w:val="1"/>
          <w:noProof w:val="0"/>
          <w:color w:val="1F1F1F"/>
          <w:sz w:val="24"/>
          <w:szCs w:val="24"/>
          <w:lang w:val="pt-BR"/>
        </w:rPr>
        <w:t>C (Intelligent-Tiering)</w:t>
      </w:r>
      <w:r w:rsidRPr="35A5B5F5" w:rsidR="37C0CA5E">
        <w:rPr>
          <w:rFonts w:ascii="Aptos" w:hAnsi="Aptos" w:eastAsia="Aptos" w:cs="Aptos"/>
          <w:noProof w:val="0"/>
          <w:color w:val="1F1F1F"/>
          <w:sz w:val="24"/>
          <w:szCs w:val="24"/>
          <w:lang w:val="pt-BR"/>
        </w:rPr>
        <w:t xml:space="preserve">. </w:t>
      </w:r>
      <w:r w:rsidRPr="35A5B5F5" w:rsidR="37C0CA5E">
        <w:rPr>
          <w:rFonts w:ascii="Aptos" w:hAnsi="Aptos" w:eastAsia="Aptos" w:cs="Aptos"/>
          <w:i w:val="1"/>
          <w:iCs w:val="1"/>
          <w:noProof w:val="0"/>
          <w:color w:val="1F1F1F"/>
          <w:sz w:val="24"/>
          <w:szCs w:val="24"/>
          <w:lang w:val="pt-BR"/>
        </w:rPr>
        <w:t>Palavra-chave:</w:t>
      </w:r>
      <w:r w:rsidRPr="35A5B5F5" w:rsidR="37C0CA5E">
        <w:rPr>
          <w:rFonts w:ascii="Aptos" w:hAnsi="Aptos" w:eastAsia="Aptos" w:cs="Aptos"/>
          <w:noProof w:val="0"/>
          <w:color w:val="1F1F1F"/>
          <w:sz w:val="24"/>
          <w:szCs w:val="24"/>
          <w:lang w:val="pt-BR"/>
        </w:rPr>
        <w:t xml:space="preserve"> "Frequência desconhecida e variável". Se você não sabe quando vai usar, o Intelligent-Tiering move os dados automaticamente para economizar.</w:t>
      </w:r>
    </w:p>
    <w:p xmlns:wp14="http://schemas.microsoft.com/office/word/2010/wordml" w:rsidP="35A5B5F5" wp14:paraId="1614A581" wp14:textId="5C5FFB49">
      <w:pPr>
        <w:pStyle w:val="ListParagraph"/>
        <w:numPr>
          <w:ilvl w:val="0"/>
          <w:numId w:val="3"/>
        </w:numPr>
        <w:spacing w:before="240" w:beforeAutospacing="off" w:after="240" w:afterAutospacing="off"/>
        <w:rPr>
          <w:rFonts w:ascii="Aptos" w:hAnsi="Aptos" w:eastAsia="Aptos" w:cs="Aptos"/>
          <w:noProof w:val="0"/>
          <w:color w:val="1F1F1F"/>
          <w:sz w:val="24"/>
          <w:szCs w:val="24"/>
          <w:lang w:val="pt-BR"/>
        </w:rPr>
      </w:pPr>
      <w:r w:rsidRPr="35A5B5F5" w:rsidR="37C0CA5E">
        <w:rPr>
          <w:rFonts w:ascii="Aptos" w:hAnsi="Aptos" w:eastAsia="Aptos" w:cs="Aptos"/>
          <w:b w:val="1"/>
          <w:bCs w:val="1"/>
          <w:noProof w:val="0"/>
          <w:color w:val="1F1F1F"/>
          <w:sz w:val="24"/>
          <w:szCs w:val="24"/>
          <w:lang w:val="pt-BR"/>
        </w:rPr>
        <w:t>C (Dedicated Hosts)</w:t>
      </w:r>
      <w:r w:rsidRPr="35A5B5F5" w:rsidR="37C0CA5E">
        <w:rPr>
          <w:rFonts w:ascii="Aptos" w:hAnsi="Aptos" w:eastAsia="Aptos" w:cs="Aptos"/>
          <w:noProof w:val="0"/>
          <w:color w:val="1F1F1F"/>
          <w:sz w:val="24"/>
          <w:szCs w:val="24"/>
          <w:lang w:val="pt-BR"/>
        </w:rPr>
        <w:t xml:space="preserve">. </w:t>
      </w:r>
      <w:r w:rsidRPr="35A5B5F5" w:rsidR="37C0CA5E">
        <w:rPr>
          <w:rFonts w:ascii="Aptos" w:hAnsi="Aptos" w:eastAsia="Aptos" w:cs="Aptos"/>
          <w:i w:val="1"/>
          <w:iCs w:val="1"/>
          <w:noProof w:val="0"/>
          <w:color w:val="1F1F1F"/>
          <w:sz w:val="24"/>
          <w:szCs w:val="24"/>
          <w:lang w:val="pt-BR"/>
        </w:rPr>
        <w:t>Pegadinha:</w:t>
      </w:r>
      <w:r w:rsidRPr="35A5B5F5" w:rsidR="37C0CA5E">
        <w:rPr>
          <w:rFonts w:ascii="Aptos" w:hAnsi="Aptos" w:eastAsia="Aptos" w:cs="Aptos"/>
          <w:noProof w:val="0"/>
          <w:color w:val="1F1F1F"/>
          <w:sz w:val="24"/>
          <w:szCs w:val="24"/>
          <w:lang w:val="pt-BR"/>
        </w:rPr>
        <w:t xml:space="preserve"> Dedicated Instances garantem hardware dedicado, mas </w:t>
      </w:r>
      <w:r w:rsidRPr="35A5B5F5" w:rsidR="37C0CA5E">
        <w:rPr>
          <w:rFonts w:ascii="Aptos" w:hAnsi="Aptos" w:eastAsia="Aptos" w:cs="Aptos"/>
          <w:b w:val="1"/>
          <w:bCs w:val="1"/>
          <w:noProof w:val="0"/>
          <w:color w:val="1F1F1F"/>
          <w:sz w:val="24"/>
          <w:szCs w:val="24"/>
          <w:lang w:val="pt-BR"/>
        </w:rPr>
        <w:t>Dedicated Hosts</w:t>
      </w:r>
      <w:r w:rsidRPr="35A5B5F5" w:rsidR="37C0CA5E">
        <w:rPr>
          <w:rFonts w:ascii="Aptos" w:hAnsi="Aptos" w:eastAsia="Aptos" w:cs="Aptos"/>
          <w:noProof w:val="0"/>
          <w:color w:val="1F1F1F"/>
          <w:sz w:val="24"/>
          <w:szCs w:val="24"/>
          <w:lang w:val="pt-BR"/>
        </w:rPr>
        <w:t xml:space="preserve"> te dão visibilidade de Sockets e Cores para fins de licenciamento (BYOL).</w:t>
      </w:r>
    </w:p>
    <w:p xmlns:wp14="http://schemas.microsoft.com/office/word/2010/wordml" w:rsidP="35A5B5F5" wp14:paraId="56FCF649" wp14:textId="27B8AFBD">
      <w:pPr>
        <w:pStyle w:val="ListParagraph"/>
        <w:numPr>
          <w:ilvl w:val="0"/>
          <w:numId w:val="3"/>
        </w:numPr>
        <w:spacing w:before="240" w:beforeAutospacing="off" w:after="240" w:afterAutospacing="off"/>
        <w:rPr>
          <w:rFonts w:ascii="Aptos" w:hAnsi="Aptos" w:eastAsia="Aptos" w:cs="Aptos"/>
          <w:noProof w:val="0"/>
          <w:color w:val="1F1F1F"/>
          <w:sz w:val="24"/>
          <w:szCs w:val="24"/>
          <w:lang w:val="pt-BR"/>
        </w:rPr>
      </w:pPr>
      <w:r w:rsidRPr="35A5B5F5" w:rsidR="37C0CA5E">
        <w:rPr>
          <w:rFonts w:ascii="Aptos" w:hAnsi="Aptos" w:eastAsia="Aptos" w:cs="Aptos"/>
          <w:b w:val="1"/>
          <w:bCs w:val="1"/>
          <w:noProof w:val="0"/>
          <w:color w:val="1F1F1F"/>
          <w:sz w:val="24"/>
          <w:szCs w:val="24"/>
          <w:lang w:val="pt-BR"/>
        </w:rPr>
        <w:t>B (Inter-AZ)</w:t>
      </w:r>
      <w:r w:rsidRPr="35A5B5F5" w:rsidR="37C0CA5E">
        <w:rPr>
          <w:rFonts w:ascii="Aptos" w:hAnsi="Aptos" w:eastAsia="Aptos" w:cs="Aptos"/>
          <w:noProof w:val="0"/>
          <w:color w:val="1F1F1F"/>
          <w:sz w:val="24"/>
          <w:szCs w:val="24"/>
          <w:lang w:val="pt-BR"/>
        </w:rPr>
        <w:t xml:space="preserve">. </w:t>
      </w:r>
      <w:r w:rsidRPr="35A5B5F5" w:rsidR="37C0CA5E">
        <w:rPr>
          <w:rFonts w:ascii="Aptos" w:hAnsi="Aptos" w:eastAsia="Aptos" w:cs="Aptos"/>
          <w:i w:val="1"/>
          <w:iCs w:val="1"/>
          <w:noProof w:val="0"/>
          <w:color w:val="1F1F1F"/>
          <w:sz w:val="24"/>
          <w:szCs w:val="24"/>
          <w:lang w:val="pt-BR"/>
        </w:rPr>
        <w:t>Regra de Ouro:</w:t>
      </w:r>
      <w:r w:rsidRPr="35A5B5F5" w:rsidR="37C0CA5E">
        <w:rPr>
          <w:rFonts w:ascii="Aptos" w:hAnsi="Aptos" w:eastAsia="Aptos" w:cs="Aptos"/>
          <w:noProof w:val="0"/>
          <w:color w:val="1F1F1F"/>
          <w:sz w:val="24"/>
          <w:szCs w:val="24"/>
          <w:lang w:val="pt-BR"/>
        </w:rPr>
        <w:t xml:space="preserve"> Entrada de dados (Inbound) na nuvem é grátis. Saída (Outbound) é paga. Mas transferência entre </w:t>
      </w:r>
      <w:r w:rsidRPr="35A5B5F5" w:rsidR="37C0CA5E">
        <w:rPr>
          <w:rFonts w:ascii="Aptos" w:hAnsi="Aptos" w:eastAsia="Aptos" w:cs="Aptos"/>
          <w:b w:val="1"/>
          <w:bCs w:val="1"/>
          <w:noProof w:val="0"/>
          <w:color w:val="1F1F1F"/>
          <w:sz w:val="24"/>
          <w:szCs w:val="24"/>
          <w:lang w:val="pt-BR"/>
        </w:rPr>
        <w:t>Zonas de Disponibilidade (AZs)</w:t>
      </w:r>
      <w:r w:rsidRPr="35A5B5F5" w:rsidR="37C0CA5E">
        <w:rPr>
          <w:rFonts w:ascii="Aptos" w:hAnsi="Aptos" w:eastAsia="Aptos" w:cs="Aptos"/>
          <w:noProof w:val="0"/>
          <w:color w:val="1F1F1F"/>
          <w:sz w:val="24"/>
          <w:szCs w:val="24"/>
          <w:lang w:val="pt-BR"/>
        </w:rPr>
        <w:t xml:space="preserve"> diferentes, mesmo na mesma região, tem custo se usar IPs privados/públicos.</w:t>
      </w:r>
    </w:p>
    <w:p xmlns:wp14="http://schemas.microsoft.com/office/word/2010/wordml" w:rsidP="35A5B5F5" wp14:paraId="7EB31425" wp14:textId="261D5A24">
      <w:pPr>
        <w:pStyle w:val="ListParagraph"/>
        <w:numPr>
          <w:ilvl w:val="0"/>
          <w:numId w:val="3"/>
        </w:numPr>
        <w:spacing w:before="240" w:beforeAutospacing="off" w:after="240" w:afterAutospacing="off"/>
        <w:rPr>
          <w:rFonts w:ascii="Aptos" w:hAnsi="Aptos" w:eastAsia="Aptos" w:cs="Aptos"/>
          <w:noProof w:val="0"/>
          <w:color w:val="1F1F1F"/>
          <w:sz w:val="24"/>
          <w:szCs w:val="24"/>
          <w:lang w:val="pt-BR"/>
        </w:rPr>
      </w:pPr>
      <w:r w:rsidRPr="35A5B5F5" w:rsidR="37C0CA5E">
        <w:rPr>
          <w:rFonts w:ascii="Aptos" w:hAnsi="Aptos" w:eastAsia="Aptos" w:cs="Aptos"/>
          <w:b w:val="1"/>
          <w:bCs w:val="1"/>
          <w:noProof w:val="0"/>
          <w:color w:val="1F1F1F"/>
          <w:sz w:val="24"/>
          <w:szCs w:val="24"/>
          <w:lang w:val="pt-BR"/>
        </w:rPr>
        <w:t>C (AWS)</w:t>
      </w:r>
      <w:r w:rsidRPr="35A5B5F5" w:rsidR="37C0CA5E">
        <w:rPr>
          <w:rFonts w:ascii="Aptos" w:hAnsi="Aptos" w:eastAsia="Aptos" w:cs="Aptos"/>
          <w:noProof w:val="0"/>
          <w:color w:val="1F1F1F"/>
          <w:sz w:val="24"/>
          <w:szCs w:val="24"/>
          <w:lang w:val="pt-BR"/>
        </w:rPr>
        <w:t xml:space="preserve">. </w:t>
      </w:r>
      <w:r w:rsidRPr="35A5B5F5" w:rsidR="37C0CA5E">
        <w:rPr>
          <w:rFonts w:ascii="Aptos" w:hAnsi="Aptos" w:eastAsia="Aptos" w:cs="Aptos"/>
          <w:i w:val="1"/>
          <w:iCs w:val="1"/>
          <w:noProof w:val="0"/>
          <w:color w:val="1F1F1F"/>
          <w:sz w:val="24"/>
          <w:szCs w:val="24"/>
          <w:lang w:val="pt-BR"/>
        </w:rPr>
        <w:t>Conceito:</w:t>
      </w:r>
      <w:r w:rsidRPr="35A5B5F5" w:rsidR="37C0CA5E">
        <w:rPr>
          <w:rFonts w:ascii="Aptos" w:hAnsi="Aptos" w:eastAsia="Aptos" w:cs="Aptos"/>
          <w:noProof w:val="0"/>
          <w:color w:val="1F1F1F"/>
          <w:sz w:val="24"/>
          <w:szCs w:val="24"/>
          <w:lang w:val="pt-BR"/>
        </w:rPr>
        <w:t xml:space="preserve"> RDS é um serviço </w:t>
      </w:r>
      <w:r w:rsidRPr="35A5B5F5" w:rsidR="37C0CA5E">
        <w:rPr>
          <w:rFonts w:ascii="Aptos" w:hAnsi="Aptos" w:eastAsia="Aptos" w:cs="Aptos"/>
          <w:b w:val="1"/>
          <w:bCs w:val="1"/>
          <w:noProof w:val="0"/>
          <w:color w:val="1F1F1F"/>
          <w:sz w:val="24"/>
          <w:szCs w:val="24"/>
          <w:lang w:val="pt-BR"/>
        </w:rPr>
        <w:t>Gerenciado</w:t>
      </w:r>
      <w:r w:rsidRPr="35A5B5F5" w:rsidR="37C0CA5E">
        <w:rPr>
          <w:rFonts w:ascii="Aptos" w:hAnsi="Aptos" w:eastAsia="Aptos" w:cs="Aptos"/>
          <w:noProof w:val="0"/>
          <w:color w:val="1F1F1F"/>
          <w:sz w:val="24"/>
          <w:szCs w:val="24"/>
          <w:lang w:val="pt-BR"/>
        </w:rPr>
        <w:t>. A AWS cuida do SO e do Patching do banco. Se fosse EC2 com banco instalado, a responsabilidade seria sua.</w:t>
      </w:r>
    </w:p>
    <w:p xmlns:wp14="http://schemas.microsoft.com/office/word/2010/wordml" w:rsidP="35A5B5F5" wp14:paraId="6C1DC681" wp14:textId="2775EC72">
      <w:pPr>
        <w:pStyle w:val="ListParagraph"/>
        <w:numPr>
          <w:ilvl w:val="0"/>
          <w:numId w:val="3"/>
        </w:numPr>
        <w:spacing w:before="240" w:beforeAutospacing="off" w:after="240" w:afterAutospacing="off"/>
        <w:rPr>
          <w:rFonts w:ascii="Aptos" w:hAnsi="Aptos" w:eastAsia="Aptos" w:cs="Aptos"/>
          <w:noProof w:val="0"/>
          <w:color w:val="1F1F1F"/>
          <w:sz w:val="24"/>
          <w:szCs w:val="24"/>
          <w:lang w:val="pt-BR"/>
        </w:rPr>
      </w:pPr>
      <w:r w:rsidRPr="35A5B5F5" w:rsidR="37C0CA5E">
        <w:rPr>
          <w:rFonts w:ascii="Aptos" w:hAnsi="Aptos" w:eastAsia="Aptos" w:cs="Aptos"/>
          <w:b w:val="1"/>
          <w:bCs w:val="1"/>
          <w:noProof w:val="0"/>
          <w:color w:val="1F1F1F"/>
          <w:sz w:val="24"/>
          <w:szCs w:val="24"/>
          <w:lang w:val="pt-BR"/>
        </w:rPr>
        <w:t>B (SQS)</w:t>
      </w:r>
      <w:r w:rsidRPr="35A5B5F5" w:rsidR="37C0CA5E">
        <w:rPr>
          <w:rFonts w:ascii="Aptos" w:hAnsi="Aptos" w:eastAsia="Aptos" w:cs="Aptos"/>
          <w:noProof w:val="0"/>
          <w:color w:val="1F1F1F"/>
          <w:sz w:val="24"/>
          <w:szCs w:val="24"/>
          <w:lang w:val="pt-BR"/>
        </w:rPr>
        <w:t xml:space="preserve">. </w:t>
      </w:r>
      <w:r w:rsidRPr="35A5B5F5" w:rsidR="37C0CA5E">
        <w:rPr>
          <w:rFonts w:ascii="Aptos" w:hAnsi="Aptos" w:eastAsia="Aptos" w:cs="Aptos"/>
          <w:i w:val="1"/>
          <w:iCs w:val="1"/>
          <w:noProof w:val="0"/>
          <w:color w:val="1F1F1F"/>
          <w:sz w:val="24"/>
          <w:szCs w:val="24"/>
          <w:lang w:val="pt-BR"/>
        </w:rPr>
        <w:t>Arquitetura:</w:t>
      </w:r>
      <w:r w:rsidRPr="35A5B5F5" w:rsidR="37C0CA5E">
        <w:rPr>
          <w:rFonts w:ascii="Aptos" w:hAnsi="Aptos" w:eastAsia="Aptos" w:cs="Aptos"/>
          <w:noProof w:val="0"/>
          <w:color w:val="1F1F1F"/>
          <w:sz w:val="24"/>
          <w:szCs w:val="24"/>
          <w:lang w:val="pt-BR"/>
        </w:rPr>
        <w:t xml:space="preserve"> SNS é para notificação (Push). SQS é para fila/buffer (Pull/Desacoplamento). O ELB distribui, mas não "armazena" pedidos se o backend falhar.</w:t>
      </w:r>
    </w:p>
    <w:p xmlns:wp14="http://schemas.microsoft.com/office/word/2010/wordml" w:rsidP="35A5B5F5" wp14:paraId="35DBAA0E" wp14:textId="597A528C">
      <w:pPr>
        <w:pStyle w:val="ListParagraph"/>
        <w:numPr>
          <w:ilvl w:val="0"/>
          <w:numId w:val="3"/>
        </w:numPr>
        <w:spacing w:before="240" w:beforeAutospacing="off" w:after="240" w:afterAutospacing="off"/>
        <w:rPr>
          <w:rFonts w:ascii="Aptos" w:hAnsi="Aptos" w:eastAsia="Aptos" w:cs="Aptos"/>
          <w:noProof w:val="0"/>
          <w:color w:val="1F1F1F"/>
          <w:sz w:val="24"/>
          <w:szCs w:val="24"/>
          <w:lang w:val="pt-BR"/>
        </w:rPr>
      </w:pPr>
      <w:r w:rsidRPr="35A5B5F5" w:rsidR="37C0CA5E">
        <w:rPr>
          <w:rFonts w:ascii="Aptos" w:hAnsi="Aptos" w:eastAsia="Aptos" w:cs="Aptos"/>
          <w:b w:val="1"/>
          <w:bCs w:val="1"/>
          <w:noProof w:val="0"/>
          <w:color w:val="1F1F1F"/>
          <w:sz w:val="24"/>
          <w:szCs w:val="24"/>
          <w:lang w:val="pt-BR"/>
        </w:rPr>
        <w:t>C (IAM Role)</w:t>
      </w:r>
      <w:r w:rsidRPr="35A5B5F5" w:rsidR="37C0CA5E">
        <w:rPr>
          <w:rFonts w:ascii="Aptos" w:hAnsi="Aptos" w:eastAsia="Aptos" w:cs="Aptos"/>
          <w:noProof w:val="0"/>
          <w:color w:val="1F1F1F"/>
          <w:sz w:val="24"/>
          <w:szCs w:val="24"/>
          <w:lang w:val="pt-BR"/>
        </w:rPr>
        <w:t xml:space="preserve">. </w:t>
      </w:r>
      <w:r w:rsidRPr="35A5B5F5" w:rsidR="37C0CA5E">
        <w:rPr>
          <w:rFonts w:ascii="Aptos" w:hAnsi="Aptos" w:eastAsia="Aptos" w:cs="Aptos"/>
          <w:i w:val="1"/>
          <w:iCs w:val="1"/>
          <w:noProof w:val="0"/>
          <w:color w:val="1F1F1F"/>
          <w:sz w:val="24"/>
          <w:szCs w:val="24"/>
          <w:lang w:val="pt-BR"/>
        </w:rPr>
        <w:t>Segurança:</w:t>
      </w:r>
      <w:r w:rsidRPr="35A5B5F5" w:rsidR="37C0CA5E">
        <w:rPr>
          <w:rFonts w:ascii="Aptos" w:hAnsi="Aptos" w:eastAsia="Aptos" w:cs="Aptos"/>
          <w:noProof w:val="0"/>
          <w:color w:val="1F1F1F"/>
          <w:sz w:val="24"/>
          <w:szCs w:val="24"/>
          <w:lang w:val="pt-BR"/>
        </w:rPr>
        <w:t xml:space="preserve"> NUNCA grave chaves (Access Keys) dentro da instância ou código (Hardcoding). Use Roles para que a instância assuma credenciais temporárias.</w:t>
      </w:r>
    </w:p>
    <w:p xmlns:wp14="http://schemas.microsoft.com/office/word/2010/wordml" w:rsidP="35A5B5F5" wp14:paraId="69D95463" wp14:textId="7E850020">
      <w:pPr>
        <w:pStyle w:val="ListParagraph"/>
        <w:numPr>
          <w:ilvl w:val="0"/>
          <w:numId w:val="3"/>
        </w:numPr>
        <w:spacing w:before="240" w:beforeAutospacing="off" w:after="240" w:afterAutospacing="off"/>
        <w:rPr>
          <w:rFonts w:ascii="Aptos" w:hAnsi="Aptos" w:eastAsia="Aptos" w:cs="Aptos"/>
          <w:noProof w:val="0"/>
          <w:color w:val="1F1F1F"/>
          <w:sz w:val="24"/>
          <w:szCs w:val="24"/>
          <w:lang w:val="pt-BR"/>
        </w:rPr>
      </w:pPr>
      <w:r w:rsidRPr="35A5B5F5" w:rsidR="37C0CA5E">
        <w:rPr>
          <w:rFonts w:ascii="Aptos" w:hAnsi="Aptos" w:eastAsia="Aptos" w:cs="Aptos"/>
          <w:b w:val="1"/>
          <w:bCs w:val="1"/>
          <w:noProof w:val="0"/>
          <w:color w:val="1F1F1F"/>
          <w:sz w:val="24"/>
          <w:szCs w:val="24"/>
          <w:lang w:val="pt-BR"/>
        </w:rPr>
        <w:t>D (Enterprise)</w:t>
      </w:r>
      <w:r w:rsidRPr="35A5B5F5" w:rsidR="37C0CA5E">
        <w:rPr>
          <w:rFonts w:ascii="Aptos" w:hAnsi="Aptos" w:eastAsia="Aptos" w:cs="Aptos"/>
          <w:noProof w:val="0"/>
          <w:color w:val="1F1F1F"/>
          <w:sz w:val="24"/>
          <w:szCs w:val="24"/>
          <w:lang w:val="pt-BR"/>
        </w:rPr>
        <w:t xml:space="preserve">. </w:t>
      </w:r>
      <w:r w:rsidRPr="35A5B5F5" w:rsidR="37C0CA5E">
        <w:rPr>
          <w:rFonts w:ascii="Aptos" w:hAnsi="Aptos" w:eastAsia="Aptos" w:cs="Aptos"/>
          <w:i w:val="1"/>
          <w:iCs w:val="1"/>
          <w:noProof w:val="0"/>
          <w:color w:val="1F1F1F"/>
          <w:sz w:val="24"/>
          <w:szCs w:val="24"/>
          <w:lang w:val="pt-BR"/>
        </w:rPr>
        <w:t>Detalhe:</w:t>
      </w:r>
      <w:r w:rsidRPr="35A5B5F5" w:rsidR="37C0CA5E">
        <w:rPr>
          <w:rFonts w:ascii="Aptos" w:hAnsi="Aptos" w:eastAsia="Aptos" w:cs="Aptos"/>
          <w:noProof w:val="0"/>
          <w:color w:val="1F1F1F"/>
          <w:sz w:val="24"/>
          <w:szCs w:val="24"/>
          <w:lang w:val="pt-BR"/>
        </w:rPr>
        <w:t xml:space="preserve"> O plano Business tem resposta rápida (&lt; 1h para sistema down), mas </w:t>
      </w:r>
      <w:r w:rsidRPr="35A5B5F5" w:rsidR="37C0CA5E">
        <w:rPr>
          <w:rFonts w:ascii="Aptos" w:hAnsi="Aptos" w:eastAsia="Aptos" w:cs="Aptos"/>
          <w:b w:val="1"/>
          <w:bCs w:val="1"/>
          <w:noProof w:val="0"/>
          <w:color w:val="1F1F1F"/>
          <w:sz w:val="24"/>
          <w:szCs w:val="24"/>
          <w:lang w:val="pt-BR"/>
        </w:rPr>
        <w:t>NÃO</w:t>
      </w:r>
      <w:r w:rsidRPr="35A5B5F5" w:rsidR="37C0CA5E">
        <w:rPr>
          <w:rFonts w:ascii="Aptos" w:hAnsi="Aptos" w:eastAsia="Aptos" w:cs="Aptos"/>
          <w:noProof w:val="0"/>
          <w:color w:val="1F1F1F"/>
          <w:sz w:val="24"/>
          <w:szCs w:val="24"/>
          <w:lang w:val="pt-BR"/>
        </w:rPr>
        <w:t xml:space="preserve"> tem TAM (Technical Account Manager). Só o Enterprise tem TAM.</w:t>
      </w:r>
    </w:p>
    <w:p xmlns:wp14="http://schemas.microsoft.com/office/word/2010/wordml" w:rsidP="35A5B5F5" wp14:paraId="17381D73" wp14:textId="1144DEA8">
      <w:pPr>
        <w:pStyle w:val="ListParagraph"/>
        <w:numPr>
          <w:ilvl w:val="0"/>
          <w:numId w:val="3"/>
        </w:numPr>
        <w:spacing w:before="240" w:beforeAutospacing="off" w:after="240" w:afterAutospacing="off"/>
        <w:rPr>
          <w:rFonts w:ascii="Aptos" w:hAnsi="Aptos" w:eastAsia="Aptos" w:cs="Aptos"/>
          <w:noProof w:val="0"/>
          <w:color w:val="1F1F1F"/>
          <w:sz w:val="24"/>
          <w:szCs w:val="24"/>
          <w:lang w:val="pt-BR"/>
        </w:rPr>
      </w:pPr>
      <w:r w:rsidRPr="35A5B5F5" w:rsidR="37C0CA5E">
        <w:rPr>
          <w:rFonts w:ascii="Aptos" w:hAnsi="Aptos" w:eastAsia="Aptos" w:cs="Aptos"/>
          <w:b w:val="1"/>
          <w:bCs w:val="1"/>
          <w:noProof w:val="0"/>
          <w:color w:val="1F1F1F"/>
          <w:sz w:val="24"/>
          <w:szCs w:val="24"/>
          <w:lang w:val="pt-BR"/>
        </w:rPr>
        <w:t>B (CloudFront)</w:t>
      </w:r>
      <w:r w:rsidRPr="35A5B5F5" w:rsidR="37C0CA5E">
        <w:rPr>
          <w:rFonts w:ascii="Aptos" w:hAnsi="Aptos" w:eastAsia="Aptos" w:cs="Aptos"/>
          <w:noProof w:val="0"/>
          <w:color w:val="1F1F1F"/>
          <w:sz w:val="24"/>
          <w:szCs w:val="24"/>
          <w:lang w:val="pt-BR"/>
        </w:rPr>
        <w:t xml:space="preserve">. </w:t>
      </w:r>
      <w:r w:rsidRPr="35A5B5F5" w:rsidR="37C0CA5E">
        <w:rPr>
          <w:rFonts w:ascii="Aptos" w:hAnsi="Aptos" w:eastAsia="Aptos" w:cs="Aptos"/>
          <w:i w:val="1"/>
          <w:iCs w:val="1"/>
          <w:noProof w:val="0"/>
          <w:color w:val="1F1F1F"/>
          <w:sz w:val="24"/>
          <w:szCs w:val="24"/>
          <w:lang w:val="pt-BR"/>
        </w:rPr>
        <w:t>Conceito:</w:t>
      </w:r>
      <w:r w:rsidRPr="35A5B5F5" w:rsidR="37C0CA5E">
        <w:rPr>
          <w:rFonts w:ascii="Aptos" w:hAnsi="Aptos" w:eastAsia="Aptos" w:cs="Aptos"/>
          <w:noProof w:val="0"/>
          <w:color w:val="1F1F1F"/>
          <w:sz w:val="24"/>
          <w:szCs w:val="24"/>
          <w:lang w:val="pt-BR"/>
        </w:rPr>
        <w:t xml:space="preserve"> Global Accelerator é para performance de rede/IP fixo (TCP/UDP). CloudFront é CDN (Content Delivery Network) focada em cache de conteúdo estático/dinâmico web.</w:t>
      </w:r>
    </w:p>
    <w:p xmlns:wp14="http://schemas.microsoft.com/office/word/2010/wordml" w:rsidP="35A5B5F5" wp14:paraId="5B80F988" wp14:textId="29052004">
      <w:pPr>
        <w:pStyle w:val="ListParagraph"/>
        <w:numPr>
          <w:ilvl w:val="0"/>
          <w:numId w:val="3"/>
        </w:numPr>
        <w:spacing w:before="240" w:beforeAutospacing="off" w:after="240" w:afterAutospacing="off"/>
        <w:rPr>
          <w:rFonts w:ascii="Aptos" w:hAnsi="Aptos" w:eastAsia="Aptos" w:cs="Aptos"/>
          <w:noProof w:val="0"/>
          <w:color w:val="1F1F1F"/>
          <w:sz w:val="24"/>
          <w:szCs w:val="24"/>
          <w:lang w:val="pt-BR"/>
        </w:rPr>
      </w:pPr>
      <w:r w:rsidRPr="35A5B5F5" w:rsidR="37C0CA5E">
        <w:rPr>
          <w:rFonts w:ascii="Aptos" w:hAnsi="Aptos" w:eastAsia="Aptos" w:cs="Aptos"/>
          <w:b w:val="1"/>
          <w:bCs w:val="1"/>
          <w:noProof w:val="0"/>
          <w:color w:val="1F1F1F"/>
          <w:sz w:val="24"/>
          <w:szCs w:val="24"/>
          <w:lang w:val="pt-BR"/>
        </w:rPr>
        <w:t>C (CloudFormation)</w:t>
      </w:r>
      <w:r w:rsidRPr="35A5B5F5" w:rsidR="37C0CA5E">
        <w:rPr>
          <w:rFonts w:ascii="Aptos" w:hAnsi="Aptos" w:eastAsia="Aptos" w:cs="Aptos"/>
          <w:noProof w:val="0"/>
          <w:color w:val="1F1F1F"/>
          <w:sz w:val="24"/>
          <w:szCs w:val="24"/>
          <w:lang w:val="pt-BR"/>
        </w:rPr>
        <w:t xml:space="preserve">. </w:t>
      </w:r>
      <w:r w:rsidRPr="35A5B5F5" w:rsidR="37C0CA5E">
        <w:rPr>
          <w:rFonts w:ascii="Aptos" w:hAnsi="Aptos" w:eastAsia="Aptos" w:cs="Aptos"/>
          <w:i w:val="1"/>
          <w:iCs w:val="1"/>
          <w:noProof w:val="0"/>
          <w:color w:val="1F1F1F"/>
          <w:sz w:val="24"/>
          <w:szCs w:val="24"/>
          <w:lang w:val="pt-BR"/>
        </w:rPr>
        <w:t>Definição:</w:t>
      </w:r>
      <w:r w:rsidRPr="35A5B5F5" w:rsidR="37C0CA5E">
        <w:rPr>
          <w:rFonts w:ascii="Aptos" w:hAnsi="Aptos" w:eastAsia="Aptos" w:cs="Aptos"/>
          <w:noProof w:val="0"/>
          <w:color w:val="1F1F1F"/>
          <w:sz w:val="24"/>
          <w:szCs w:val="24"/>
          <w:lang w:val="pt-BR"/>
        </w:rPr>
        <w:t xml:space="preserve"> Infraestrutura como Código (IaC) na AWS = CloudFormation.</w:t>
      </w:r>
    </w:p>
    <w:p xmlns:wp14="http://schemas.microsoft.com/office/word/2010/wordml" w:rsidP="35A5B5F5" wp14:paraId="6D623061" wp14:textId="75DB1C2E">
      <w:pPr>
        <w:pStyle w:val="ListParagraph"/>
        <w:numPr>
          <w:ilvl w:val="0"/>
          <w:numId w:val="3"/>
        </w:numPr>
        <w:spacing w:before="240" w:beforeAutospacing="off" w:after="240" w:afterAutospacing="off"/>
        <w:rPr>
          <w:rFonts w:ascii="Aptos" w:hAnsi="Aptos" w:eastAsia="Aptos" w:cs="Aptos"/>
          <w:noProof w:val="0"/>
          <w:color w:val="1F1F1F"/>
          <w:sz w:val="24"/>
          <w:szCs w:val="24"/>
          <w:lang w:val="pt-BR"/>
        </w:rPr>
      </w:pPr>
      <w:r w:rsidRPr="35A5B5F5" w:rsidR="37C0CA5E">
        <w:rPr>
          <w:rFonts w:ascii="Aptos" w:hAnsi="Aptos" w:eastAsia="Aptos" w:cs="Aptos"/>
          <w:b w:val="1"/>
          <w:bCs w:val="1"/>
          <w:noProof w:val="0"/>
          <w:color w:val="1F1F1F"/>
          <w:sz w:val="24"/>
          <w:szCs w:val="24"/>
          <w:lang w:val="pt-BR"/>
        </w:rPr>
        <w:t>B (Storage Gateway)</w:t>
      </w:r>
      <w:r w:rsidRPr="35A5B5F5" w:rsidR="37C0CA5E">
        <w:rPr>
          <w:rFonts w:ascii="Aptos" w:hAnsi="Aptos" w:eastAsia="Aptos" w:cs="Aptos"/>
          <w:noProof w:val="0"/>
          <w:color w:val="1F1F1F"/>
          <w:sz w:val="24"/>
          <w:szCs w:val="24"/>
          <w:lang w:val="pt-BR"/>
        </w:rPr>
        <w:t xml:space="preserve">. </w:t>
      </w:r>
      <w:r w:rsidRPr="35A5B5F5" w:rsidR="37C0CA5E">
        <w:rPr>
          <w:rFonts w:ascii="Aptos" w:hAnsi="Aptos" w:eastAsia="Aptos" w:cs="Aptos"/>
          <w:i w:val="1"/>
          <w:iCs w:val="1"/>
          <w:noProof w:val="0"/>
          <w:color w:val="1F1F1F"/>
          <w:sz w:val="24"/>
          <w:szCs w:val="24"/>
          <w:lang w:val="pt-BR"/>
        </w:rPr>
        <w:t>Conceito:</w:t>
      </w:r>
      <w:r w:rsidRPr="35A5B5F5" w:rsidR="37C0CA5E">
        <w:rPr>
          <w:rFonts w:ascii="Aptos" w:hAnsi="Aptos" w:eastAsia="Aptos" w:cs="Aptos"/>
          <w:noProof w:val="0"/>
          <w:color w:val="1F1F1F"/>
          <w:sz w:val="24"/>
          <w:szCs w:val="24"/>
          <w:lang w:val="pt-BR"/>
        </w:rPr>
        <w:t xml:space="preserve"> Conecta on-premise à nuvem. Snowball é para migração de dados (físico), não conexão contínua.</w:t>
      </w:r>
    </w:p>
    <w:p xmlns:wp14="http://schemas.microsoft.com/office/word/2010/wordml" w:rsidP="35A5B5F5" wp14:paraId="7935232B" wp14:textId="247CE4B6">
      <w:pPr>
        <w:pStyle w:val="ListParagraph"/>
        <w:numPr>
          <w:ilvl w:val="0"/>
          <w:numId w:val="3"/>
        </w:numPr>
        <w:spacing w:before="240" w:beforeAutospacing="off" w:after="240" w:afterAutospacing="off"/>
        <w:rPr>
          <w:rFonts w:ascii="Aptos" w:hAnsi="Aptos" w:eastAsia="Aptos" w:cs="Aptos"/>
          <w:noProof w:val="0"/>
          <w:color w:val="1F1F1F"/>
          <w:sz w:val="24"/>
          <w:szCs w:val="24"/>
          <w:lang w:val="pt-BR"/>
        </w:rPr>
      </w:pPr>
      <w:r w:rsidRPr="35A5B5F5" w:rsidR="37C0CA5E">
        <w:rPr>
          <w:rFonts w:ascii="Aptos" w:hAnsi="Aptos" w:eastAsia="Aptos" w:cs="Aptos"/>
          <w:b w:val="1"/>
          <w:bCs w:val="1"/>
          <w:noProof w:val="0"/>
          <w:color w:val="1F1F1F"/>
          <w:sz w:val="24"/>
          <w:szCs w:val="24"/>
          <w:lang w:val="pt-BR"/>
        </w:rPr>
        <w:t>B (Artifact)</w:t>
      </w:r>
      <w:r w:rsidRPr="35A5B5F5" w:rsidR="37C0CA5E">
        <w:rPr>
          <w:rFonts w:ascii="Aptos" w:hAnsi="Aptos" w:eastAsia="Aptos" w:cs="Aptos"/>
          <w:noProof w:val="0"/>
          <w:color w:val="1F1F1F"/>
          <w:sz w:val="24"/>
          <w:szCs w:val="24"/>
          <w:lang w:val="pt-BR"/>
        </w:rPr>
        <w:t xml:space="preserve">. </w:t>
      </w:r>
      <w:r w:rsidRPr="35A5B5F5" w:rsidR="37C0CA5E">
        <w:rPr>
          <w:rFonts w:ascii="Aptos" w:hAnsi="Aptos" w:eastAsia="Aptos" w:cs="Aptos"/>
          <w:i w:val="1"/>
          <w:iCs w:val="1"/>
          <w:noProof w:val="0"/>
          <w:color w:val="1F1F1F"/>
          <w:sz w:val="24"/>
          <w:szCs w:val="24"/>
          <w:lang w:val="pt-BR"/>
        </w:rPr>
        <w:t>Decoreba:</w:t>
      </w:r>
      <w:r w:rsidRPr="35A5B5F5" w:rsidR="37C0CA5E">
        <w:rPr>
          <w:rFonts w:ascii="Aptos" w:hAnsi="Aptos" w:eastAsia="Aptos" w:cs="Aptos"/>
          <w:noProof w:val="0"/>
          <w:color w:val="1F1F1F"/>
          <w:sz w:val="24"/>
          <w:szCs w:val="24"/>
          <w:lang w:val="pt-BR"/>
        </w:rPr>
        <w:t xml:space="preserve"> Documentos de conformidade = Artifact. Trusted Advisor é para otimização da conta.</w:t>
      </w:r>
    </w:p>
    <w:p xmlns:wp14="http://schemas.microsoft.com/office/word/2010/wordml" w:rsidP="35A5B5F5" wp14:paraId="5FAD536A" wp14:textId="5F9C7545">
      <w:pPr>
        <w:pStyle w:val="ListParagraph"/>
        <w:numPr>
          <w:ilvl w:val="0"/>
          <w:numId w:val="3"/>
        </w:numPr>
        <w:spacing w:before="240" w:beforeAutospacing="off" w:after="240" w:afterAutospacing="off"/>
        <w:rPr>
          <w:rFonts w:ascii="Aptos" w:hAnsi="Aptos" w:eastAsia="Aptos" w:cs="Aptos"/>
          <w:noProof w:val="0"/>
          <w:color w:val="1F1F1F"/>
          <w:sz w:val="24"/>
          <w:szCs w:val="24"/>
          <w:lang w:val="pt-BR"/>
        </w:rPr>
      </w:pPr>
      <w:r w:rsidRPr="35A5B5F5" w:rsidR="37C0CA5E">
        <w:rPr>
          <w:rFonts w:ascii="Aptos" w:hAnsi="Aptos" w:eastAsia="Aptos" w:cs="Aptos"/>
          <w:b w:val="1"/>
          <w:bCs w:val="1"/>
          <w:noProof w:val="0"/>
          <w:color w:val="1F1F1F"/>
          <w:sz w:val="24"/>
          <w:szCs w:val="24"/>
          <w:lang w:val="pt-BR"/>
        </w:rPr>
        <w:t>B (Budgets)</w:t>
      </w:r>
      <w:r w:rsidRPr="35A5B5F5" w:rsidR="37C0CA5E">
        <w:rPr>
          <w:rFonts w:ascii="Aptos" w:hAnsi="Aptos" w:eastAsia="Aptos" w:cs="Aptos"/>
          <w:noProof w:val="0"/>
          <w:color w:val="1F1F1F"/>
          <w:sz w:val="24"/>
          <w:szCs w:val="24"/>
          <w:lang w:val="pt-BR"/>
        </w:rPr>
        <w:t xml:space="preserve">. </w:t>
      </w:r>
      <w:r w:rsidRPr="35A5B5F5" w:rsidR="37C0CA5E">
        <w:rPr>
          <w:rFonts w:ascii="Aptos" w:hAnsi="Aptos" w:eastAsia="Aptos" w:cs="Aptos"/>
          <w:i w:val="1"/>
          <w:iCs w:val="1"/>
          <w:noProof w:val="0"/>
          <w:color w:val="1F1F1F"/>
          <w:sz w:val="24"/>
          <w:szCs w:val="24"/>
          <w:lang w:val="pt-BR"/>
        </w:rPr>
        <w:t>Diferença:</w:t>
      </w:r>
      <w:r w:rsidRPr="35A5B5F5" w:rsidR="37C0CA5E">
        <w:rPr>
          <w:rFonts w:ascii="Aptos" w:hAnsi="Aptos" w:eastAsia="Aptos" w:cs="Aptos"/>
          <w:noProof w:val="0"/>
          <w:color w:val="1F1F1F"/>
          <w:sz w:val="24"/>
          <w:szCs w:val="24"/>
          <w:lang w:val="pt-BR"/>
        </w:rPr>
        <w:t xml:space="preserve"> Cost Explorer mostra o passado/tendências. Budgets alerta sobre o futuro/limites em tempo real (ou quase).</w:t>
      </w:r>
    </w:p>
    <w:p xmlns:wp14="http://schemas.microsoft.com/office/word/2010/wordml" w:rsidP="35A5B5F5" wp14:paraId="4F04A0ED" wp14:textId="3C590E8F">
      <w:pPr>
        <w:pStyle w:val="ListParagraph"/>
        <w:numPr>
          <w:ilvl w:val="0"/>
          <w:numId w:val="3"/>
        </w:numPr>
        <w:spacing w:before="240" w:beforeAutospacing="off" w:after="240" w:afterAutospacing="off"/>
        <w:rPr>
          <w:rFonts w:ascii="Aptos" w:hAnsi="Aptos" w:eastAsia="Aptos" w:cs="Aptos"/>
          <w:noProof w:val="0"/>
          <w:color w:val="1F1F1F"/>
          <w:sz w:val="24"/>
          <w:szCs w:val="24"/>
          <w:lang w:val="pt-BR"/>
        </w:rPr>
      </w:pPr>
      <w:r w:rsidRPr="35A5B5F5" w:rsidR="37C0CA5E">
        <w:rPr>
          <w:rFonts w:ascii="Aptos" w:hAnsi="Aptos" w:eastAsia="Aptos" w:cs="Aptos"/>
          <w:b w:val="1"/>
          <w:bCs w:val="1"/>
          <w:noProof w:val="0"/>
          <w:color w:val="1F1F1F"/>
          <w:sz w:val="24"/>
          <w:szCs w:val="24"/>
          <w:lang w:val="pt-BR"/>
        </w:rPr>
        <w:t>D (WAF)</w:t>
      </w:r>
      <w:r w:rsidRPr="35A5B5F5" w:rsidR="37C0CA5E">
        <w:rPr>
          <w:rFonts w:ascii="Aptos" w:hAnsi="Aptos" w:eastAsia="Aptos" w:cs="Aptos"/>
          <w:noProof w:val="0"/>
          <w:color w:val="1F1F1F"/>
          <w:sz w:val="24"/>
          <w:szCs w:val="24"/>
          <w:lang w:val="pt-BR"/>
        </w:rPr>
        <w:t xml:space="preserve">. </w:t>
      </w:r>
      <w:r w:rsidRPr="35A5B5F5" w:rsidR="37C0CA5E">
        <w:rPr>
          <w:rFonts w:ascii="Aptos" w:hAnsi="Aptos" w:eastAsia="Aptos" w:cs="Aptos"/>
          <w:i w:val="1"/>
          <w:iCs w:val="1"/>
          <w:noProof w:val="0"/>
          <w:color w:val="1F1F1F"/>
          <w:sz w:val="24"/>
          <w:szCs w:val="24"/>
          <w:lang w:val="pt-BR"/>
        </w:rPr>
        <w:t>Camadas:</w:t>
      </w:r>
      <w:r w:rsidRPr="35A5B5F5" w:rsidR="37C0CA5E">
        <w:rPr>
          <w:rFonts w:ascii="Aptos" w:hAnsi="Aptos" w:eastAsia="Aptos" w:cs="Aptos"/>
          <w:noProof w:val="0"/>
          <w:color w:val="1F1F1F"/>
          <w:sz w:val="24"/>
          <w:szCs w:val="24"/>
          <w:lang w:val="pt-BR"/>
        </w:rPr>
        <w:t xml:space="preserve"> Shield Standard (Grátis) protege contra DDoS (Camada 3/4). WAF protege contra ataques de aplicação (Camada 7 - SQL Injection, XSS).</w:t>
      </w:r>
    </w:p>
    <w:p xmlns:wp14="http://schemas.microsoft.com/office/word/2010/wordml" w:rsidP="35A5B5F5" wp14:paraId="1FA731C7" wp14:textId="21D71742">
      <w:pPr>
        <w:pStyle w:val="ListParagraph"/>
        <w:numPr>
          <w:ilvl w:val="0"/>
          <w:numId w:val="3"/>
        </w:numPr>
        <w:spacing w:before="240" w:beforeAutospacing="off" w:after="240" w:afterAutospacing="off"/>
        <w:rPr>
          <w:rFonts w:ascii="Aptos" w:hAnsi="Aptos" w:eastAsia="Aptos" w:cs="Aptos"/>
          <w:noProof w:val="0"/>
          <w:color w:val="1F1F1F"/>
          <w:sz w:val="24"/>
          <w:szCs w:val="24"/>
          <w:lang w:val="pt-BR"/>
        </w:rPr>
      </w:pPr>
      <w:r w:rsidRPr="35A5B5F5" w:rsidR="37C0CA5E">
        <w:rPr>
          <w:rFonts w:ascii="Aptos" w:hAnsi="Aptos" w:eastAsia="Aptos" w:cs="Aptos"/>
          <w:b w:val="1"/>
          <w:bCs w:val="1"/>
          <w:noProof w:val="0"/>
          <w:color w:val="1F1F1F"/>
          <w:sz w:val="24"/>
          <w:szCs w:val="24"/>
          <w:lang w:val="pt-BR"/>
        </w:rPr>
        <w:t>B (SCT + DMS)</w:t>
      </w:r>
      <w:r w:rsidRPr="35A5B5F5" w:rsidR="37C0CA5E">
        <w:rPr>
          <w:rFonts w:ascii="Aptos" w:hAnsi="Aptos" w:eastAsia="Aptos" w:cs="Aptos"/>
          <w:noProof w:val="0"/>
          <w:color w:val="1F1F1F"/>
          <w:sz w:val="24"/>
          <w:szCs w:val="24"/>
          <w:lang w:val="pt-BR"/>
        </w:rPr>
        <w:t xml:space="preserve">. </w:t>
      </w:r>
      <w:r w:rsidRPr="35A5B5F5" w:rsidR="37C0CA5E">
        <w:rPr>
          <w:rFonts w:ascii="Aptos" w:hAnsi="Aptos" w:eastAsia="Aptos" w:cs="Aptos"/>
          <w:i w:val="1"/>
          <w:iCs w:val="1"/>
          <w:noProof w:val="0"/>
          <w:color w:val="1F1F1F"/>
          <w:sz w:val="24"/>
          <w:szCs w:val="24"/>
          <w:lang w:val="pt-BR"/>
        </w:rPr>
        <w:t>Cenário:</w:t>
      </w:r>
      <w:r w:rsidRPr="35A5B5F5" w:rsidR="37C0CA5E">
        <w:rPr>
          <w:rFonts w:ascii="Aptos" w:hAnsi="Aptos" w:eastAsia="Aptos" w:cs="Aptos"/>
          <w:noProof w:val="0"/>
          <w:color w:val="1F1F1F"/>
          <w:sz w:val="24"/>
          <w:szCs w:val="24"/>
          <w:lang w:val="pt-BR"/>
        </w:rPr>
        <w:t xml:space="preserve"> Migração heterogênea (Oracle -&gt; Postgres) exige conversão de esquema (SCT) antes da migração de dados (DMS).</w:t>
      </w:r>
    </w:p>
    <w:p xmlns:wp14="http://schemas.microsoft.com/office/word/2010/wordml" w:rsidP="35A5B5F5" wp14:paraId="3588F510" wp14:textId="2D82328D">
      <w:pPr>
        <w:pStyle w:val="ListParagraph"/>
        <w:numPr>
          <w:ilvl w:val="0"/>
          <w:numId w:val="3"/>
        </w:numPr>
        <w:spacing w:before="240" w:beforeAutospacing="off" w:after="240" w:afterAutospacing="off"/>
        <w:rPr>
          <w:rFonts w:ascii="Aptos" w:hAnsi="Aptos" w:eastAsia="Aptos" w:cs="Aptos"/>
          <w:noProof w:val="0"/>
          <w:color w:val="1F1F1F"/>
          <w:sz w:val="24"/>
          <w:szCs w:val="24"/>
          <w:lang w:val="pt-BR"/>
        </w:rPr>
      </w:pPr>
      <w:r w:rsidRPr="35A5B5F5" w:rsidR="37C0CA5E">
        <w:rPr>
          <w:rFonts w:ascii="Aptos" w:hAnsi="Aptos" w:eastAsia="Aptos" w:cs="Aptos"/>
          <w:b w:val="1"/>
          <w:bCs w:val="1"/>
          <w:noProof w:val="0"/>
          <w:color w:val="1F1F1F"/>
          <w:sz w:val="24"/>
          <w:szCs w:val="24"/>
          <w:lang w:val="pt-BR"/>
        </w:rPr>
        <w:t>C (Spot)</w:t>
      </w:r>
      <w:r w:rsidRPr="35A5B5F5" w:rsidR="37C0CA5E">
        <w:rPr>
          <w:rFonts w:ascii="Aptos" w:hAnsi="Aptos" w:eastAsia="Aptos" w:cs="Aptos"/>
          <w:noProof w:val="0"/>
          <w:color w:val="1F1F1F"/>
          <w:sz w:val="24"/>
          <w:szCs w:val="24"/>
          <w:lang w:val="pt-BR"/>
        </w:rPr>
        <w:t xml:space="preserve">. </w:t>
      </w:r>
      <w:r w:rsidRPr="35A5B5F5" w:rsidR="37C0CA5E">
        <w:rPr>
          <w:rFonts w:ascii="Aptos" w:hAnsi="Aptos" w:eastAsia="Aptos" w:cs="Aptos"/>
          <w:i w:val="1"/>
          <w:iCs w:val="1"/>
          <w:noProof w:val="0"/>
          <w:color w:val="1F1F1F"/>
          <w:sz w:val="24"/>
          <w:szCs w:val="24"/>
          <w:lang w:val="pt-BR"/>
        </w:rPr>
        <w:t>Custo:</w:t>
      </w:r>
      <w:r w:rsidRPr="35A5B5F5" w:rsidR="37C0CA5E">
        <w:rPr>
          <w:rFonts w:ascii="Aptos" w:hAnsi="Aptos" w:eastAsia="Aptos" w:cs="Aptos"/>
          <w:noProof w:val="0"/>
          <w:color w:val="1F1F1F"/>
          <w:sz w:val="24"/>
          <w:szCs w:val="24"/>
          <w:lang w:val="pt-BR"/>
        </w:rPr>
        <w:t xml:space="preserve"> Spot é o mais barato (até 90% desconto), mas pode ser interrompido. Ideal para tarefas flexíveis.</w:t>
      </w:r>
    </w:p>
    <w:p xmlns:wp14="http://schemas.microsoft.com/office/word/2010/wordml" w:rsidP="35A5B5F5" wp14:paraId="15DFB830" wp14:textId="00B32245">
      <w:pPr>
        <w:pStyle w:val="ListParagraph"/>
        <w:numPr>
          <w:ilvl w:val="0"/>
          <w:numId w:val="3"/>
        </w:numPr>
        <w:spacing w:before="240" w:beforeAutospacing="off" w:after="240" w:afterAutospacing="off"/>
        <w:rPr>
          <w:rFonts w:ascii="Aptos" w:hAnsi="Aptos" w:eastAsia="Aptos" w:cs="Aptos"/>
          <w:noProof w:val="0"/>
          <w:color w:val="1F1F1F"/>
          <w:sz w:val="24"/>
          <w:szCs w:val="24"/>
          <w:lang w:val="pt-BR"/>
        </w:rPr>
      </w:pPr>
      <w:r w:rsidRPr="35A5B5F5" w:rsidR="37C0CA5E">
        <w:rPr>
          <w:rFonts w:ascii="Aptos" w:hAnsi="Aptos" w:eastAsia="Aptos" w:cs="Aptos"/>
          <w:b w:val="1"/>
          <w:bCs w:val="1"/>
          <w:noProof w:val="0"/>
          <w:color w:val="1F1F1F"/>
          <w:sz w:val="24"/>
          <w:szCs w:val="24"/>
          <w:lang w:val="pt-BR"/>
        </w:rPr>
        <w:t>C (Eficiência de Performance)</w:t>
      </w:r>
      <w:r w:rsidRPr="35A5B5F5" w:rsidR="37C0CA5E">
        <w:rPr>
          <w:rFonts w:ascii="Aptos" w:hAnsi="Aptos" w:eastAsia="Aptos" w:cs="Aptos"/>
          <w:noProof w:val="0"/>
          <w:color w:val="1F1F1F"/>
          <w:sz w:val="24"/>
          <w:szCs w:val="24"/>
          <w:lang w:val="pt-BR"/>
        </w:rPr>
        <w:t xml:space="preserve">. </w:t>
      </w:r>
      <w:r w:rsidRPr="35A5B5F5" w:rsidR="37C0CA5E">
        <w:rPr>
          <w:rFonts w:ascii="Aptos" w:hAnsi="Aptos" w:eastAsia="Aptos" w:cs="Aptos"/>
          <w:i w:val="1"/>
          <w:iCs w:val="1"/>
          <w:noProof w:val="0"/>
          <w:color w:val="1F1F1F"/>
          <w:sz w:val="24"/>
          <w:szCs w:val="24"/>
          <w:lang w:val="pt-BR"/>
        </w:rPr>
        <w:t>Sutileza:</w:t>
      </w:r>
      <w:r w:rsidRPr="35A5B5F5" w:rsidR="37C0CA5E">
        <w:rPr>
          <w:rFonts w:ascii="Aptos" w:hAnsi="Aptos" w:eastAsia="Aptos" w:cs="Aptos"/>
          <w:noProof w:val="0"/>
          <w:color w:val="1F1F1F"/>
          <w:sz w:val="24"/>
          <w:szCs w:val="24"/>
          <w:lang w:val="pt-BR"/>
        </w:rPr>
        <w:t xml:space="preserve"> Auto Scaling toca em Confiabilidade (recuperação) e Custos, mas a definição core de "usar a quantidade certa de recursos computacionais para atender a demanda" é o pilar de Performance Efficiency. (Se você marcou Custos ou Confiabilidade, não se preocupe tanto, essa fronteira é tênue, mas a AWS foca em Performance/Demanda para Scaling).</w:t>
      </w:r>
    </w:p>
    <w:p xmlns:wp14="http://schemas.microsoft.com/office/word/2010/wordml" w:rsidP="35A5B5F5" wp14:paraId="080BF434" wp14:textId="53FD4446">
      <w:pPr>
        <w:pStyle w:val="ListParagraph"/>
        <w:numPr>
          <w:ilvl w:val="0"/>
          <w:numId w:val="3"/>
        </w:numPr>
        <w:spacing w:before="240" w:beforeAutospacing="off" w:after="240" w:afterAutospacing="off"/>
        <w:rPr>
          <w:rFonts w:ascii="Aptos" w:hAnsi="Aptos" w:eastAsia="Aptos" w:cs="Aptos"/>
          <w:noProof w:val="0"/>
          <w:color w:val="1F1F1F"/>
          <w:sz w:val="24"/>
          <w:szCs w:val="24"/>
          <w:lang w:val="pt-BR"/>
        </w:rPr>
      </w:pPr>
      <w:r w:rsidRPr="35A5B5F5" w:rsidR="37C0CA5E">
        <w:rPr>
          <w:rFonts w:ascii="Aptos" w:hAnsi="Aptos" w:eastAsia="Aptos" w:cs="Aptos"/>
          <w:b w:val="1"/>
          <w:bCs w:val="1"/>
          <w:noProof w:val="0"/>
          <w:color w:val="1F1F1F"/>
          <w:sz w:val="24"/>
          <w:szCs w:val="24"/>
          <w:lang w:val="pt-BR"/>
        </w:rPr>
        <w:t>B (Polly)</w:t>
      </w:r>
      <w:r w:rsidRPr="35A5B5F5" w:rsidR="37C0CA5E">
        <w:rPr>
          <w:rFonts w:ascii="Aptos" w:hAnsi="Aptos" w:eastAsia="Aptos" w:cs="Aptos"/>
          <w:noProof w:val="0"/>
          <w:color w:val="1F1F1F"/>
          <w:sz w:val="24"/>
          <w:szCs w:val="24"/>
          <w:lang w:val="pt-BR"/>
        </w:rPr>
        <w:t xml:space="preserve">. </w:t>
      </w:r>
      <w:r w:rsidRPr="35A5B5F5" w:rsidR="37C0CA5E">
        <w:rPr>
          <w:rFonts w:ascii="Aptos" w:hAnsi="Aptos" w:eastAsia="Aptos" w:cs="Aptos"/>
          <w:i w:val="1"/>
          <w:iCs w:val="1"/>
          <w:noProof w:val="0"/>
          <w:color w:val="1F1F1F"/>
          <w:sz w:val="24"/>
          <w:szCs w:val="24"/>
          <w:lang w:val="pt-BR"/>
        </w:rPr>
        <w:t>Serviços IA:</w:t>
      </w:r>
      <w:r w:rsidRPr="35A5B5F5" w:rsidR="37C0CA5E">
        <w:rPr>
          <w:rFonts w:ascii="Aptos" w:hAnsi="Aptos" w:eastAsia="Aptos" w:cs="Aptos"/>
          <w:noProof w:val="0"/>
          <w:color w:val="1F1F1F"/>
          <w:sz w:val="24"/>
          <w:szCs w:val="24"/>
          <w:lang w:val="pt-BR"/>
        </w:rPr>
        <w:t xml:space="preserve"> Transcribe (Fala p/ Texto). Polly (Texto p/ Fala). Lex (Chatbots). Rekognition (Imagens).</w:t>
      </w:r>
    </w:p>
    <w:p xmlns:wp14="http://schemas.microsoft.com/office/word/2010/wordml" w:rsidP="35A5B5F5" wp14:paraId="38E6F3B0" wp14:textId="734A05EB">
      <w:pPr>
        <w:pStyle w:val="ListParagraph"/>
        <w:numPr>
          <w:ilvl w:val="0"/>
          <w:numId w:val="3"/>
        </w:numPr>
        <w:spacing w:before="240" w:beforeAutospacing="off" w:after="240" w:afterAutospacing="off"/>
        <w:rPr>
          <w:rFonts w:ascii="Aptos" w:hAnsi="Aptos" w:eastAsia="Aptos" w:cs="Aptos"/>
          <w:noProof w:val="0"/>
          <w:color w:val="1F1F1F"/>
          <w:sz w:val="24"/>
          <w:szCs w:val="24"/>
          <w:lang w:val="pt-BR"/>
        </w:rPr>
      </w:pPr>
      <w:r w:rsidRPr="5750C63B" w:rsidR="6B6E2D96">
        <w:rPr>
          <w:rFonts w:ascii="Aptos" w:hAnsi="Aptos" w:eastAsia="Aptos" w:cs="Aptos"/>
          <w:b w:val="1"/>
          <w:bCs w:val="1"/>
          <w:noProof w:val="0"/>
          <w:color w:val="1F1F1F"/>
          <w:sz w:val="24"/>
          <w:szCs w:val="24"/>
          <w:lang w:val="pt-BR"/>
        </w:rPr>
        <w:t>B (NACL)</w:t>
      </w:r>
      <w:r w:rsidRPr="5750C63B" w:rsidR="6B6E2D96">
        <w:rPr>
          <w:rFonts w:ascii="Aptos" w:hAnsi="Aptos" w:eastAsia="Aptos" w:cs="Aptos"/>
          <w:noProof w:val="0"/>
          <w:color w:val="1F1F1F"/>
          <w:sz w:val="24"/>
          <w:szCs w:val="24"/>
          <w:lang w:val="pt-BR"/>
        </w:rPr>
        <w:t xml:space="preserve">. </w:t>
      </w:r>
      <w:r w:rsidRPr="5750C63B" w:rsidR="6B6E2D96">
        <w:rPr>
          <w:rFonts w:ascii="Aptos" w:hAnsi="Aptos" w:eastAsia="Aptos" w:cs="Aptos"/>
          <w:i w:val="1"/>
          <w:iCs w:val="1"/>
          <w:noProof w:val="0"/>
          <w:color w:val="1F1F1F"/>
          <w:sz w:val="24"/>
          <w:szCs w:val="24"/>
          <w:lang w:val="pt-BR"/>
        </w:rPr>
        <w:t>Rede:</w:t>
      </w:r>
      <w:r w:rsidRPr="5750C63B" w:rsidR="6B6E2D96">
        <w:rPr>
          <w:rFonts w:ascii="Aptos" w:hAnsi="Aptos" w:eastAsia="Aptos" w:cs="Aptos"/>
          <w:noProof w:val="0"/>
          <w:color w:val="1F1F1F"/>
          <w:sz w:val="24"/>
          <w:szCs w:val="24"/>
          <w:lang w:val="pt-BR"/>
        </w:rPr>
        <w:t xml:space="preserve"> Security Groups são "Stateful" e só permitem regras de "ALLOW". A única forma de criar uma regra explícita de "DENY" (Bloquear IP) é na NACL (Network ACL), que atua no nível da Sub-rede.</w:t>
      </w:r>
    </w:p>
    <w:p w:rsidR="50322C3E" w:rsidP="5750C63B" w:rsidRDefault="50322C3E" w14:paraId="7EB34A71" w14:textId="35AA6853">
      <w:pPr>
        <w:pStyle w:val="ListParagraph"/>
        <w:numPr>
          <w:ilvl w:val="0"/>
          <w:numId w:val="4"/>
        </w:numPr>
        <w:spacing w:before="240" w:beforeAutospacing="off" w:after="240" w:afterAutospacing="off"/>
        <w:rPr>
          <w:rFonts w:ascii="Aptos" w:hAnsi="Aptos" w:eastAsia="Aptos" w:cs="Aptos"/>
          <w:noProof w:val="0"/>
          <w:color w:val="1F1F1F"/>
          <w:sz w:val="24"/>
          <w:szCs w:val="24"/>
          <w:lang w:val="pt-BR"/>
        </w:rPr>
      </w:pPr>
      <w:r w:rsidRPr="5750C63B" w:rsidR="50322C3E">
        <w:rPr>
          <w:b w:val="1"/>
          <w:bCs w:val="1"/>
          <w:noProof w:val="0"/>
          <w:sz w:val="36"/>
          <w:szCs w:val="36"/>
          <w:lang w:val="pt-BR"/>
        </w:rPr>
        <w:t>🏆 Sistema de Níveis do Simulado</w:t>
      </w:r>
    </w:p>
    <w:p w:rsidR="50322C3E" w:rsidP="5750C63B" w:rsidRDefault="50322C3E" w14:paraId="05FF0C82" w14:textId="7341FC3B">
      <w:pPr>
        <w:pStyle w:val="ListParagraph"/>
        <w:numPr>
          <w:ilvl w:val="0"/>
          <w:numId w:val="4"/>
        </w:numPr>
        <w:spacing w:before="240" w:beforeAutospacing="off" w:after="240" w:afterAutospacing="off"/>
        <w:rPr>
          <w:noProof w:val="0"/>
          <w:lang w:val="pt-BR"/>
        </w:rPr>
      </w:pPr>
      <w:r w:rsidRPr="5750C63B" w:rsidR="50322C3E">
        <w:rPr>
          <w:b w:val="1"/>
          <w:bCs w:val="1"/>
          <w:noProof w:val="0"/>
          <w:lang w:val="pt-BR"/>
        </w:rPr>
        <w:t>18 a 20 acertos → Nível OURO</w:t>
      </w:r>
      <w:r>
        <w:br/>
      </w:r>
      <w:r w:rsidRPr="5750C63B" w:rsidR="50322C3E">
        <w:rPr>
          <w:noProof w:val="0"/>
          <w:lang w:val="pt-BR"/>
        </w:rPr>
        <w:t xml:space="preserve"> Você dominou! Pronto para qualquer prova ou cenário real de AWS.</w:t>
      </w:r>
    </w:p>
    <w:p w:rsidR="50322C3E" w:rsidP="5750C63B" w:rsidRDefault="50322C3E" w14:paraId="6B247160" w14:textId="286B5E86">
      <w:pPr>
        <w:pStyle w:val="ListParagraph"/>
        <w:numPr>
          <w:ilvl w:val="0"/>
          <w:numId w:val="4"/>
        </w:numPr>
        <w:spacing w:before="240" w:beforeAutospacing="off" w:after="240" w:afterAutospacing="off"/>
        <w:rPr>
          <w:noProof w:val="0"/>
          <w:lang w:val="pt-BR"/>
        </w:rPr>
      </w:pPr>
      <w:r w:rsidRPr="5750C63B" w:rsidR="50322C3E">
        <w:rPr>
          <w:b w:val="1"/>
          <w:bCs w:val="1"/>
          <w:noProof w:val="0"/>
          <w:lang w:val="pt-BR"/>
        </w:rPr>
        <w:t>15 a 17 acertos → Nível PRATA</w:t>
      </w:r>
      <w:r>
        <w:br/>
      </w:r>
      <w:r w:rsidRPr="5750C63B" w:rsidR="50322C3E">
        <w:rPr>
          <w:noProof w:val="0"/>
          <w:lang w:val="pt-BR"/>
        </w:rPr>
        <w:t xml:space="preserve"> Ótimo nível! Apenas pequenos ajustes e você já está no topo.</w:t>
      </w:r>
    </w:p>
    <w:p w:rsidR="50322C3E" w:rsidP="5750C63B" w:rsidRDefault="50322C3E" w14:paraId="5C167936" w14:textId="1FE2CCF2">
      <w:pPr>
        <w:pStyle w:val="ListParagraph"/>
        <w:numPr>
          <w:ilvl w:val="0"/>
          <w:numId w:val="4"/>
        </w:numPr>
        <w:spacing w:before="240" w:beforeAutospacing="off" w:after="240" w:afterAutospacing="off"/>
        <w:rPr>
          <w:noProof w:val="0"/>
          <w:lang w:val="pt-BR"/>
        </w:rPr>
      </w:pPr>
      <w:r w:rsidRPr="5750C63B" w:rsidR="50322C3E">
        <w:rPr>
          <w:b w:val="1"/>
          <w:bCs w:val="1"/>
          <w:noProof w:val="0"/>
          <w:lang w:val="pt-BR"/>
        </w:rPr>
        <w:t>0 a 14 acertos → Nível BRONZE</w:t>
      </w:r>
      <w:r>
        <w:br/>
      </w:r>
      <w:r w:rsidRPr="5750C63B" w:rsidR="50322C3E">
        <w:rPr>
          <w:noProof w:val="0"/>
          <w:lang w:val="pt-BR"/>
        </w:rPr>
        <w:t xml:space="preserve"> Hora de revisar alguns conceitos-chave e reforçar detalhes importantes entre os serviços da AWS.</w:t>
      </w:r>
    </w:p>
    <w:p w:rsidR="5750C63B" w:rsidP="5750C63B" w:rsidRDefault="5750C63B" w14:paraId="6D9BCD11" w14:textId="41544D67">
      <w:pPr>
        <w:pStyle w:val="ListParagraph"/>
        <w:spacing w:before="240" w:beforeAutospacing="off" w:after="240" w:afterAutospacing="off"/>
        <w:ind w:left="720"/>
        <w:rPr>
          <w:rFonts w:ascii="Aptos" w:hAnsi="Aptos" w:eastAsia="Aptos" w:cs="Aptos"/>
          <w:noProof w:val="0"/>
          <w:color w:val="1F1F1F"/>
          <w:sz w:val="24"/>
          <w:szCs w:val="24"/>
          <w:lang w:val="pt-BR"/>
        </w:rPr>
      </w:pPr>
    </w:p>
    <w:p xmlns:wp14="http://schemas.microsoft.com/office/word/2010/wordml" w:rsidP="35A5B5F5" wp14:paraId="51344FD6" wp14:textId="637CDCDD">
      <w:pPr>
        <w:spacing w:before="0" w:beforeAutospacing="off" w:after="240" w:afterAutospacing="off"/>
      </w:pPr>
      <w:r w:rsidRPr="35A5B5F5" w:rsidR="37C0CA5E">
        <w:rPr>
          <w:rFonts w:ascii="Aptos" w:hAnsi="Aptos" w:eastAsia="Aptos" w:cs="Aptos"/>
          <w:noProof w:val="0"/>
          <w:color w:val="1F1F1F"/>
          <w:sz w:val="24"/>
          <w:szCs w:val="24"/>
          <w:lang w:val="pt-BR"/>
        </w:rPr>
        <w:t>Qual foi o seu resultado? Posso explicar alguma questão específica?</w:t>
      </w:r>
    </w:p>
    <w:p xmlns:wp14="http://schemas.microsoft.com/office/word/2010/wordml" wp14:paraId="1E207724" wp14:textId="48CA0B7B"/>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529ef3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cd979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22f10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2d6ad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a6dc4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B1971D"/>
    <w:rsid w:val="01B1971D"/>
    <w:rsid w:val="35A5B5F5"/>
    <w:rsid w:val="37C0CA5E"/>
    <w:rsid w:val="50322C3E"/>
    <w:rsid w:val="5750C63B"/>
    <w:rsid w:val="6B6E2D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1971D"/>
  <w15:chartTrackingRefBased/>
  <w15:docId w15:val="{21059B75-7BA6-4958-9FD8-B6ED8BBD36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5A5B5F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5A5B5F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24df41dbe9e414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2025-12-10T23:51:32.7729719Z</dcterms:created>
  <dcterms:modified xsi:type="dcterms:W3CDTF">2025-12-11T00:09:00.9834945Z</dcterms:modified>
  <dc:creator>Gabriel Falcao</dc:creator>
  <lastModifiedBy>Gabriel Falcao</lastModifiedBy>
</coreProperties>
</file>