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AA0FD" w14:textId="77777777" w:rsidR="00C4307B" w:rsidRPr="00467FEF" w:rsidRDefault="00C4307B" w:rsidP="00C4307B">
      <w:pPr>
        <w:rPr>
          <w:rFonts w:ascii="Arial" w:hAnsi="Arial" w:cs="Arial"/>
          <w:sz w:val="24"/>
          <w:szCs w:val="24"/>
        </w:rPr>
      </w:pPr>
    </w:p>
    <w:p w14:paraId="708EE64B" w14:textId="77777777" w:rsidR="00C4307B" w:rsidRPr="00467FEF" w:rsidRDefault="00C4307B" w:rsidP="00C4307B">
      <w:pPr>
        <w:pStyle w:val="PargrafodaLista"/>
        <w:rPr>
          <w:rFonts w:ascii="Arial" w:hAnsi="Arial" w:cs="Arial"/>
          <w:b/>
          <w:sz w:val="24"/>
          <w:szCs w:val="24"/>
        </w:rPr>
      </w:pPr>
      <w:r w:rsidRPr="00467FEF">
        <w:rPr>
          <w:rFonts w:ascii="Arial" w:hAnsi="Arial" w:cs="Arial"/>
          <w:b/>
          <w:sz w:val="24"/>
          <w:szCs w:val="24"/>
        </w:rPr>
        <w:t>Atividade de hoje:</w:t>
      </w:r>
    </w:p>
    <w:p w14:paraId="3525CA07" w14:textId="77777777" w:rsidR="00C4307B" w:rsidRPr="00467FEF" w:rsidRDefault="00C4307B" w:rsidP="00C4307B">
      <w:pPr>
        <w:pStyle w:val="PargrafodaLista"/>
        <w:rPr>
          <w:rFonts w:ascii="Arial" w:hAnsi="Arial" w:cs="Arial"/>
          <w:b/>
          <w:sz w:val="24"/>
          <w:szCs w:val="24"/>
        </w:rPr>
      </w:pPr>
      <w:r w:rsidRPr="00467FEF">
        <w:rPr>
          <w:rFonts w:ascii="Arial" w:hAnsi="Arial" w:cs="Arial"/>
          <w:b/>
          <w:sz w:val="24"/>
          <w:szCs w:val="24"/>
        </w:rPr>
        <w:t xml:space="preserve">Fale sobre </w:t>
      </w:r>
      <w:r w:rsidR="00306B09" w:rsidRPr="00467FEF">
        <w:rPr>
          <w:rFonts w:ascii="Arial" w:hAnsi="Arial" w:cs="Arial"/>
          <w:b/>
          <w:sz w:val="24"/>
          <w:szCs w:val="24"/>
        </w:rPr>
        <w:t>a camada de rede OSI</w:t>
      </w:r>
    </w:p>
    <w:p w14:paraId="05C42EE9" w14:textId="77777777" w:rsidR="00C4307B" w:rsidRPr="00467FEF" w:rsidRDefault="00C4307B" w:rsidP="00C4307B">
      <w:pPr>
        <w:pStyle w:val="PargrafodaLista"/>
        <w:rPr>
          <w:rFonts w:ascii="Arial" w:hAnsi="Arial" w:cs="Arial"/>
          <w:sz w:val="24"/>
          <w:szCs w:val="24"/>
        </w:rPr>
      </w:pPr>
    </w:p>
    <w:p w14:paraId="5248553E" w14:textId="424B472B" w:rsidR="004F6BC4" w:rsidRPr="00467FEF" w:rsidRDefault="00306B09" w:rsidP="00C4307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67FEF">
        <w:rPr>
          <w:rFonts w:ascii="Arial" w:hAnsi="Arial" w:cs="Arial"/>
          <w:sz w:val="24"/>
          <w:szCs w:val="24"/>
        </w:rPr>
        <w:t>Como trabalho o sistema de camada OSI</w:t>
      </w:r>
      <w:r w:rsidR="00C4307B" w:rsidRPr="00467FEF">
        <w:rPr>
          <w:rFonts w:ascii="Arial" w:hAnsi="Arial" w:cs="Arial"/>
          <w:sz w:val="24"/>
          <w:szCs w:val="24"/>
        </w:rPr>
        <w:t>;</w:t>
      </w:r>
    </w:p>
    <w:p w14:paraId="1C547D97" w14:textId="77777777" w:rsidR="00EB3C76" w:rsidRPr="00467FEF" w:rsidRDefault="00EB3C76" w:rsidP="00EB3C76">
      <w:pPr>
        <w:pStyle w:val="PargrafodaLista"/>
        <w:ind w:firstLine="696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CF616C2" w14:textId="7062CD4A" w:rsidR="00EB3C76" w:rsidRPr="00467FEF" w:rsidRDefault="00EB3C76" w:rsidP="00EB3C76">
      <w:pPr>
        <w:pStyle w:val="PargrafodaLista"/>
        <w:ind w:firstLine="696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67FEF">
        <w:rPr>
          <w:rFonts w:ascii="Arial" w:hAnsi="Arial" w:cs="Arial"/>
          <w:color w:val="222222"/>
          <w:sz w:val="24"/>
          <w:szCs w:val="24"/>
          <w:shd w:val="clear" w:color="auto" w:fill="FFFFFF"/>
        </w:rPr>
        <w:t>O modelo </w:t>
      </w:r>
      <w:r w:rsidRPr="00467FEF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OSI</w:t>
      </w:r>
      <w:r w:rsidRPr="00467FEF">
        <w:rPr>
          <w:rFonts w:ascii="Arial" w:hAnsi="Arial" w:cs="Arial"/>
          <w:color w:val="222222"/>
          <w:sz w:val="24"/>
          <w:szCs w:val="24"/>
          <w:shd w:val="clear" w:color="auto" w:fill="FFFFFF"/>
        </w:rPr>
        <w:t> funciona através de pilhas de protocolos. Estes são os conjuntos das regras que definem como será realizada a operação e o intercâmbio das informações entre dois </w:t>
      </w:r>
      <w:r w:rsidRPr="00467FEF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sistemas</w:t>
      </w:r>
      <w:r w:rsidRPr="00467FEF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196A7C02" w14:textId="77777777" w:rsidR="00EB3C76" w:rsidRPr="00467FEF" w:rsidRDefault="00EB3C76" w:rsidP="00EB3C76">
      <w:pPr>
        <w:pStyle w:val="PargrafodaLista"/>
        <w:ind w:firstLine="696"/>
        <w:rPr>
          <w:rFonts w:ascii="Arial" w:hAnsi="Arial" w:cs="Arial"/>
          <w:sz w:val="24"/>
          <w:szCs w:val="24"/>
        </w:rPr>
      </w:pPr>
    </w:p>
    <w:p w14:paraId="3BFB18FF" w14:textId="25241066" w:rsidR="00C4307B" w:rsidRPr="00467FEF" w:rsidRDefault="00306B09" w:rsidP="00C4307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67FEF">
        <w:rPr>
          <w:rFonts w:ascii="Arial" w:hAnsi="Arial" w:cs="Arial"/>
          <w:sz w:val="24"/>
          <w:szCs w:val="24"/>
        </w:rPr>
        <w:t>Sem a camada OSI uma rede funciona</w:t>
      </w:r>
      <w:r w:rsidR="00C4307B" w:rsidRPr="00467FEF">
        <w:rPr>
          <w:rFonts w:ascii="Arial" w:hAnsi="Arial" w:cs="Arial"/>
          <w:sz w:val="24"/>
          <w:szCs w:val="24"/>
        </w:rPr>
        <w:t>;</w:t>
      </w:r>
    </w:p>
    <w:p w14:paraId="7395F151" w14:textId="146A24A5" w:rsidR="00EB3C76" w:rsidRPr="00467FEF" w:rsidRDefault="00EB3C76" w:rsidP="00EB3C76">
      <w:pPr>
        <w:ind w:left="708"/>
        <w:rPr>
          <w:rFonts w:ascii="Arial" w:hAnsi="Arial" w:cs="Arial"/>
          <w:sz w:val="24"/>
          <w:szCs w:val="24"/>
        </w:rPr>
      </w:pPr>
      <w:r w:rsidRPr="00467FEF">
        <w:rPr>
          <w:rFonts w:ascii="Arial" w:hAnsi="Arial" w:cs="Arial"/>
          <w:color w:val="000000"/>
          <w:sz w:val="24"/>
          <w:szCs w:val="24"/>
        </w:rPr>
        <w:t>os mainframes (computador de grande porte, dedicado ao processamento de grande volume de informações) dominavam o mercado coorporativo, trocando informações através de conexões interna entre ele</w:t>
      </w:r>
    </w:p>
    <w:p w14:paraId="2AFAB093" w14:textId="470C9C51" w:rsidR="00C4307B" w:rsidRPr="00467FEF" w:rsidRDefault="00306B09" w:rsidP="00C4307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67FEF">
        <w:rPr>
          <w:rFonts w:ascii="Arial" w:hAnsi="Arial" w:cs="Arial"/>
          <w:sz w:val="24"/>
          <w:szCs w:val="24"/>
        </w:rPr>
        <w:t>Qual o papel da cama OSI dentro da Internet</w:t>
      </w:r>
      <w:r w:rsidR="00C4307B" w:rsidRPr="00467FEF">
        <w:rPr>
          <w:rFonts w:ascii="Arial" w:hAnsi="Arial" w:cs="Arial"/>
          <w:sz w:val="24"/>
          <w:szCs w:val="24"/>
        </w:rPr>
        <w:t>;</w:t>
      </w:r>
    </w:p>
    <w:p w14:paraId="49D5A91D" w14:textId="59600212" w:rsidR="00EB3C76" w:rsidRPr="00467FEF" w:rsidRDefault="00EB3C76" w:rsidP="00EB3C76">
      <w:pPr>
        <w:ind w:left="720"/>
        <w:rPr>
          <w:rFonts w:ascii="Arial" w:hAnsi="Arial" w:cs="Arial"/>
          <w:sz w:val="24"/>
          <w:szCs w:val="24"/>
        </w:rPr>
      </w:pPr>
      <w:r w:rsidRPr="00467FEF">
        <w:rPr>
          <w:rFonts w:ascii="Arial" w:hAnsi="Arial" w:cs="Arial"/>
          <w:color w:val="222222"/>
          <w:sz w:val="24"/>
          <w:szCs w:val="24"/>
          <w:shd w:val="clear" w:color="auto" w:fill="FFFFFF"/>
        </w:rPr>
        <w:t>É nesta </w:t>
      </w:r>
      <w:r w:rsidRPr="00467FEF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camada</w:t>
      </w:r>
      <w:r w:rsidRPr="00467FEF">
        <w:rPr>
          <w:rFonts w:ascii="Arial" w:hAnsi="Arial" w:cs="Arial"/>
          <w:color w:val="222222"/>
          <w:sz w:val="24"/>
          <w:szCs w:val="24"/>
          <w:shd w:val="clear" w:color="auto" w:fill="FFFFFF"/>
        </w:rPr>
        <w:t> que possibilita a conexão de diversos computadores em uma </w:t>
      </w:r>
      <w:r w:rsidRPr="00467FEF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rede</w:t>
      </w:r>
      <w:r w:rsidRPr="00467FEF">
        <w:rPr>
          <w:rFonts w:ascii="Arial" w:hAnsi="Arial" w:cs="Arial"/>
          <w:color w:val="222222"/>
          <w:sz w:val="24"/>
          <w:szCs w:val="24"/>
          <w:shd w:val="clear" w:color="auto" w:fill="FFFFFF"/>
        </w:rPr>
        <w:t>. Cada máquina conectada na </w:t>
      </w:r>
      <w:r w:rsidRPr="00467FEF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rede</w:t>
      </w:r>
      <w:r w:rsidRPr="00467FEF">
        <w:rPr>
          <w:rFonts w:ascii="Arial" w:hAnsi="Arial" w:cs="Arial"/>
          <w:color w:val="222222"/>
          <w:sz w:val="24"/>
          <w:szCs w:val="24"/>
          <w:shd w:val="clear" w:color="auto" w:fill="FFFFFF"/>
        </w:rPr>
        <w:t> tem um endereço físico, conhecido como endereço MAC. É esse endereço que a </w:t>
      </w:r>
      <w:r w:rsidRPr="00467FEF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camada</w:t>
      </w:r>
      <w:r w:rsidRPr="00467FEF">
        <w:rPr>
          <w:rFonts w:ascii="Arial" w:hAnsi="Arial" w:cs="Arial"/>
          <w:color w:val="222222"/>
          <w:sz w:val="24"/>
          <w:szCs w:val="24"/>
          <w:shd w:val="clear" w:color="auto" w:fill="FFFFFF"/>
        </w:rPr>
        <w:t> utiliza para identificar e enviar os pacotes. Essa </w:t>
      </w:r>
      <w:r w:rsidRPr="00467FEF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camada</w:t>
      </w:r>
      <w:r w:rsidRPr="00467FEF">
        <w:rPr>
          <w:rFonts w:ascii="Arial" w:hAnsi="Arial" w:cs="Arial"/>
          <w:color w:val="222222"/>
          <w:sz w:val="24"/>
          <w:szCs w:val="24"/>
          <w:shd w:val="clear" w:color="auto" w:fill="FFFFFF"/>
        </w:rPr>
        <w:t> atua como uma interface entre a </w:t>
      </w:r>
      <w:r w:rsidRPr="00467FEF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camada</w:t>
      </w:r>
      <w:r w:rsidRPr="00467FEF">
        <w:rPr>
          <w:rFonts w:ascii="Arial" w:hAnsi="Arial" w:cs="Arial"/>
          <w:color w:val="222222"/>
          <w:sz w:val="24"/>
          <w:szCs w:val="24"/>
          <w:shd w:val="clear" w:color="auto" w:fill="FFFFFF"/>
        </w:rPr>
        <w:t> física e a subcamada LLC.</w:t>
      </w:r>
    </w:p>
    <w:p w14:paraId="6E54CB3F" w14:textId="1E5A6ADA" w:rsidR="00306B09" w:rsidRPr="00467FEF" w:rsidRDefault="00306B09" w:rsidP="00C4307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67FEF">
        <w:rPr>
          <w:rFonts w:ascii="Arial" w:hAnsi="Arial" w:cs="Arial"/>
          <w:sz w:val="24"/>
          <w:szCs w:val="24"/>
        </w:rPr>
        <w:t>Dentro da camada OSI, quis são as mais importantes para se navegar dentro da Internet.</w:t>
      </w:r>
    </w:p>
    <w:p w14:paraId="0DC1DFED" w14:textId="3459E238" w:rsidR="00467FEF" w:rsidRDefault="00467FEF" w:rsidP="00467FEF">
      <w:pPr>
        <w:pStyle w:val="PargrafodaLista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67FEF">
        <w:rPr>
          <w:rFonts w:ascii="Arial" w:hAnsi="Arial" w:cs="Arial"/>
          <w:color w:val="222222"/>
          <w:sz w:val="24"/>
          <w:szCs w:val="24"/>
          <w:shd w:val="clear" w:color="auto" w:fill="FFFFFF"/>
        </w:rPr>
        <w:t>O modelo de </w:t>
      </w:r>
      <w:r w:rsidRPr="00467FEF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camadas OSI</w:t>
      </w:r>
      <w:r w:rsidRPr="00467FEF">
        <w:rPr>
          <w:rFonts w:ascii="Arial" w:hAnsi="Arial" w:cs="Arial"/>
          <w:color w:val="222222"/>
          <w:sz w:val="24"/>
          <w:szCs w:val="24"/>
          <w:shd w:val="clear" w:color="auto" w:fill="FFFFFF"/>
        </w:rPr>
        <w:t> foi desenvolvido para acabar com o bloqueio de comunicação entre redes de diferentes propriedades, permitindo a interoperabilidade independentemente de qual seja o fabricante de um ou outro dispositivo que compõe uma mesma rede ou, de um sistema que esteja sendo utilizado (FILIPPETTI, 2002).</w:t>
      </w:r>
    </w:p>
    <w:p w14:paraId="77485FE6" w14:textId="2E93E76D" w:rsidR="00F625F0" w:rsidRDefault="00F625F0" w:rsidP="00467FEF">
      <w:pPr>
        <w:pStyle w:val="PargrafodaLista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B221796" w14:textId="65EFD146" w:rsidR="00F625F0" w:rsidRDefault="00F625F0" w:rsidP="00467FEF">
      <w:pPr>
        <w:pStyle w:val="PargrafodaLista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C3C46F7" w14:textId="75D20118" w:rsidR="00F625F0" w:rsidRPr="00467FEF" w:rsidRDefault="00F625F0" w:rsidP="00467FE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GABRIEL FALCÃO GAMONAL CARVALHO </w:t>
      </w:r>
    </w:p>
    <w:p w14:paraId="4606138B" w14:textId="77777777" w:rsidR="00306B09" w:rsidRPr="00467FEF" w:rsidRDefault="00306B09" w:rsidP="00306B09">
      <w:pPr>
        <w:rPr>
          <w:rFonts w:ascii="Arial" w:hAnsi="Arial" w:cs="Arial"/>
          <w:b/>
          <w:sz w:val="24"/>
          <w:szCs w:val="24"/>
        </w:rPr>
      </w:pPr>
      <w:r w:rsidRPr="00467FEF">
        <w:rPr>
          <w:rFonts w:ascii="Arial" w:hAnsi="Arial" w:cs="Arial"/>
          <w:b/>
          <w:sz w:val="24"/>
          <w:szCs w:val="24"/>
        </w:rPr>
        <w:t>OBS: Baixe o arquivo e responda neste próprio arquive e envie em tarefas.</w:t>
      </w:r>
    </w:p>
    <w:p w14:paraId="72288573" w14:textId="77777777" w:rsidR="00CA18B9" w:rsidRPr="00467FEF" w:rsidRDefault="00CA18B9" w:rsidP="00306B09">
      <w:pPr>
        <w:rPr>
          <w:rFonts w:ascii="Arial" w:hAnsi="Arial" w:cs="Arial"/>
          <w:b/>
          <w:sz w:val="24"/>
          <w:szCs w:val="24"/>
        </w:rPr>
      </w:pPr>
    </w:p>
    <w:p w14:paraId="17947155" w14:textId="77777777" w:rsidR="00306B09" w:rsidRPr="00467FEF" w:rsidRDefault="00306B09" w:rsidP="00306B09">
      <w:pPr>
        <w:rPr>
          <w:rFonts w:ascii="Arial" w:hAnsi="Arial" w:cs="Arial"/>
          <w:b/>
          <w:sz w:val="24"/>
          <w:szCs w:val="24"/>
        </w:rPr>
      </w:pPr>
    </w:p>
    <w:p w14:paraId="34CC9ABA" w14:textId="77777777" w:rsidR="00306B09" w:rsidRPr="00467FEF" w:rsidRDefault="00306B09" w:rsidP="00306B09">
      <w:pPr>
        <w:rPr>
          <w:rFonts w:ascii="Arial" w:hAnsi="Arial" w:cs="Arial"/>
          <w:b/>
          <w:sz w:val="24"/>
          <w:szCs w:val="24"/>
        </w:rPr>
      </w:pPr>
    </w:p>
    <w:p w14:paraId="2858AB09" w14:textId="77777777" w:rsidR="00C4307B" w:rsidRPr="00467FEF" w:rsidRDefault="00C4307B">
      <w:pPr>
        <w:rPr>
          <w:rFonts w:ascii="Arial" w:hAnsi="Arial" w:cs="Arial"/>
          <w:sz w:val="24"/>
          <w:szCs w:val="24"/>
        </w:rPr>
      </w:pPr>
    </w:p>
    <w:sectPr w:rsidR="00C4307B" w:rsidRPr="00467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C5D39"/>
    <w:multiLevelType w:val="hybridMultilevel"/>
    <w:tmpl w:val="09D69AFA"/>
    <w:lvl w:ilvl="0" w:tplc="42203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07B"/>
    <w:rsid w:val="00306B09"/>
    <w:rsid w:val="00447811"/>
    <w:rsid w:val="00467FEF"/>
    <w:rsid w:val="004F6BC4"/>
    <w:rsid w:val="00C4307B"/>
    <w:rsid w:val="00CA18B9"/>
    <w:rsid w:val="00E36639"/>
    <w:rsid w:val="00EB3C76"/>
    <w:rsid w:val="00F6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695DD"/>
  <w15:chartTrackingRefBased/>
  <w15:docId w15:val="{F98781E6-BBE9-441B-8EC9-92DA141D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3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a0714b6-52a7-4a6e-8d89-0db7a1506e6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025435D07422499F2A9B1657EA2F73" ma:contentTypeVersion="3" ma:contentTypeDescription="Create a new document." ma:contentTypeScope="" ma:versionID="5dbf5e99baa37a0d094bed35d46b0df5">
  <xsd:schema xmlns:xsd="http://www.w3.org/2001/XMLSchema" xmlns:xs="http://www.w3.org/2001/XMLSchema" xmlns:p="http://schemas.microsoft.com/office/2006/metadata/properties" xmlns:ns2="3a0714b6-52a7-4a6e-8d89-0db7a1506e69" targetNamespace="http://schemas.microsoft.com/office/2006/metadata/properties" ma:root="true" ma:fieldsID="66a6cb86e3408bb5d269fe34c20a5478" ns2:_="">
    <xsd:import namespace="3a0714b6-52a7-4a6e-8d89-0db7a1506e6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714b6-52a7-4a6e-8d89-0db7a1506e6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094B15-2FDA-48D3-9BC6-C483B83F4309}">
  <ds:schemaRefs>
    <ds:schemaRef ds:uri="http://schemas.microsoft.com/office/2006/metadata/properties"/>
    <ds:schemaRef ds:uri="http://schemas.microsoft.com/office/infopath/2007/PartnerControls"/>
    <ds:schemaRef ds:uri="3a0714b6-52a7-4a6e-8d89-0db7a1506e69"/>
  </ds:schemaRefs>
</ds:datastoreItem>
</file>

<file path=customXml/itemProps2.xml><?xml version="1.0" encoding="utf-8"?>
<ds:datastoreItem xmlns:ds="http://schemas.openxmlformats.org/officeDocument/2006/customXml" ds:itemID="{4DCC33CC-61CA-4531-984C-326C1B43AD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AF18C1-0A22-43F1-8AA4-E2FEFF10EE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0714b6-52a7-4a6e-8d89-0db7a1506e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216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GABRIEL FALCAO GAMONAL CARVALHO</cp:lastModifiedBy>
  <cp:revision>8</cp:revision>
  <dcterms:created xsi:type="dcterms:W3CDTF">2020-11-09T14:46:00Z</dcterms:created>
  <dcterms:modified xsi:type="dcterms:W3CDTF">2020-11-09T17:08:00Z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0x01010074025435D07422499F2A9B1657EA2F73</vt:lpwstr>
  </property>
</Properties>
</file>