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57415E89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9630F7">
        <w:rPr>
          <w:sz w:val="28"/>
          <w:szCs w:val="28"/>
        </w:rPr>
        <w:t>7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30F7" w14:paraId="2AC3E2D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E120" w14:textId="6B7735E5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F4BFB" w14:textId="741D827C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E7B3" w14:textId="6B3A623B" w:rsidR="009630F7" w:rsidRDefault="009630F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FA043" w14:textId="1B2D419D" w:rsidR="009630F7" w:rsidRDefault="009630F7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 e Rodrigo Carvalho</w:t>
            </w:r>
          </w:p>
        </w:tc>
      </w:tr>
      <w:tr w:rsidR="00C13968" w14:paraId="563D8B3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C9C31" w14:textId="6AD54EA1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B28F" w14:textId="1212806B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ED89D" w14:textId="22126F8E" w:rsidR="00C13968" w:rsidRDefault="00C139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CF83" w14:textId="3969914D" w:rsidR="00C13968" w:rsidRDefault="00C13968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0378C0" w14:paraId="6C23AFF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1AF8" w14:textId="464253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6FA3" w14:textId="3022E8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AE5C" w14:textId="15324689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D9DC" w14:textId="44C8A367" w:rsidR="000378C0" w:rsidRDefault="000378C0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923589" w14:paraId="0E990E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839C" w14:textId="291631D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28E" w14:textId="5383C067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E73" w14:textId="3F6A48B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E33" w14:textId="1E37CCE1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 w:rsidR="00E80FFF">
              <w:t xml:space="preserve">Marcio </w:t>
            </w:r>
            <w:proofErr w:type="spellStart"/>
            <w:r w:rsidR="00E80FFF">
              <w:t>Bedran</w:t>
            </w:r>
            <w:proofErr w:type="spellEnd"/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R.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</w:t>
      </w:r>
      <w:bookmarkStart w:id="0" w:name="_GoBack"/>
      <w:bookmarkEnd w:id="0"/>
      <w:r>
        <w:t>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3A4A648E" w14:textId="77777777" w:rsidR="00051D38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30835" w:history="1">
            <w:r w:rsidR="00051D38" w:rsidRPr="009F4D28">
              <w:rPr>
                <w:rStyle w:val="Hyperlink"/>
                <w:noProof/>
              </w:rPr>
              <w:t>1.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Introdução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0075A6" w14:textId="77777777" w:rsidR="00051D38" w:rsidRDefault="00BD389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6" w:history="1">
            <w:r w:rsidR="00051D38" w:rsidRPr="009F4D28">
              <w:rPr>
                <w:rStyle w:val="Hyperlink"/>
                <w:noProof/>
              </w:rPr>
              <w:t>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Finalidade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AE47E1" w14:textId="77777777" w:rsidR="00051D38" w:rsidRDefault="00BD389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7" w:history="1">
            <w:r w:rsidR="00051D38" w:rsidRPr="009F4D28">
              <w:rPr>
                <w:rStyle w:val="Hyperlink"/>
                <w:noProof/>
              </w:rPr>
              <w:t>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Escopo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0087620" w14:textId="77777777" w:rsidR="00051D38" w:rsidRDefault="00BD389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8" w:history="1">
            <w:r w:rsidR="00051D38" w:rsidRPr="009F4D28">
              <w:rPr>
                <w:rStyle w:val="Hyperlink"/>
                <w:noProof/>
              </w:rPr>
              <w:t>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Definições, acrônimos e abreviações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FA89F56" w14:textId="77777777" w:rsidR="00051D38" w:rsidRDefault="00BD389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39" w:history="1">
            <w:r w:rsidR="00051D38" w:rsidRPr="009F4D28">
              <w:rPr>
                <w:rStyle w:val="Hyperlink"/>
                <w:noProof/>
              </w:rPr>
              <w:t>1.4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_Toc106230839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2F58DCB" w14:textId="77777777" w:rsidR="00051D38" w:rsidRDefault="00BD389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0" w:history="1">
            <w:r w:rsidR="00051D38" w:rsidRPr="009F4D28">
              <w:rPr>
                <w:rStyle w:val="Hyperlink"/>
                <w:noProof/>
              </w:rPr>
              <w:t>2.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Metas e Restrições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14D7FA2" w14:textId="77777777" w:rsidR="00051D38" w:rsidRDefault="00BD389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1" w:history="1">
            <w:r w:rsidR="00051D38" w:rsidRPr="009F4D28">
              <w:rPr>
                <w:rStyle w:val="Hyperlink"/>
                <w:noProof/>
              </w:rPr>
              <w:t>3.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Suposições e Dependências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7526505A" w14:textId="77777777" w:rsidR="00051D38" w:rsidRDefault="00BD389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2" w:history="1">
            <w:r w:rsidR="00051D38" w:rsidRPr="009F4D28">
              <w:rPr>
                <w:rStyle w:val="Hyperlink"/>
                <w:noProof/>
              </w:rPr>
              <w:t>4.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Requisitos Arquiteturalmente Significantes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9E5791E" w14:textId="77777777" w:rsidR="00051D38" w:rsidRDefault="00BD389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3" w:history="1">
            <w:r w:rsidR="00051D38" w:rsidRPr="009F4D28">
              <w:rPr>
                <w:rStyle w:val="Hyperlink"/>
                <w:noProof/>
              </w:rPr>
              <w:t>5.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Decisões, restrições e justificativas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_Toc106230843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3644771" w14:textId="77777777" w:rsidR="00051D38" w:rsidRDefault="00BD389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4" w:history="1">
            <w:r w:rsidR="00051D38" w:rsidRPr="009F4D28">
              <w:rPr>
                <w:rStyle w:val="Hyperlink"/>
                <w:noProof/>
              </w:rPr>
              <w:t>6.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Camadas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_Toc106230844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5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915A832" w14:textId="77777777" w:rsidR="00051D38" w:rsidRDefault="00BD389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5" w:history="1">
            <w:r w:rsidR="00051D38" w:rsidRPr="009F4D28">
              <w:rPr>
                <w:rStyle w:val="Hyperlink"/>
                <w:noProof/>
              </w:rPr>
              <w:t>7.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Visões da Arquitetura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_Toc106230845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5EE26073" w14:textId="77777777" w:rsidR="00051D38" w:rsidRDefault="00BD389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6" w:history="1">
            <w:r w:rsidR="00051D38" w:rsidRPr="009F4D28">
              <w:rPr>
                <w:rStyle w:val="Hyperlink"/>
                <w:noProof/>
              </w:rPr>
              <w:t>7.1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Estrutural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_Toc106230846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D9B1743" w14:textId="77777777" w:rsidR="00051D38" w:rsidRDefault="00BD389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7" w:history="1">
            <w:r w:rsidR="00051D38" w:rsidRPr="009F4D28">
              <w:rPr>
                <w:rStyle w:val="Hyperlink"/>
                <w:noProof/>
              </w:rPr>
              <w:t>7.1.1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Geral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_Toc106230847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7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31D82601" w14:textId="77777777" w:rsidR="00051D38" w:rsidRDefault="00BD389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8" w:history="1">
            <w:r w:rsidR="00051D38" w:rsidRPr="009F4D28">
              <w:rPr>
                <w:rStyle w:val="Hyperlink"/>
                <w:noProof/>
              </w:rPr>
              <w:t>7.1.2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Pacotes Significativos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_Toc106230848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8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C36C4D6" w14:textId="77777777" w:rsidR="00051D38" w:rsidRDefault="00BD389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49" w:history="1">
            <w:r w:rsidR="00051D38" w:rsidRPr="009F4D28">
              <w:rPr>
                <w:rStyle w:val="Hyperlink"/>
                <w:noProof/>
              </w:rPr>
              <w:t>7.1.3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Estrutura de Classes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_Toc106230849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9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2A22BA" w14:textId="77777777" w:rsidR="00051D38" w:rsidRDefault="00BD389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0" w:history="1">
            <w:r w:rsidR="00051D38" w:rsidRPr="009F4D28">
              <w:rPr>
                <w:rStyle w:val="Hyperlink"/>
                <w:noProof/>
              </w:rPr>
              <w:t>7.2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Casos de Uso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_Toc106230850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10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2783235F" w14:textId="77777777" w:rsidR="00051D38" w:rsidRDefault="00BD389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1" w:history="1">
            <w:r w:rsidR="00051D38" w:rsidRPr="009F4D28">
              <w:rPr>
                <w:rStyle w:val="Hyperlink"/>
                <w:noProof/>
              </w:rPr>
              <w:t>7.3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Visão de Classes Participantes (VCP)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_Toc106230851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11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6CF0B944" w14:textId="77777777" w:rsidR="00051D38" w:rsidRDefault="00BD389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0852" w:history="1">
            <w:r w:rsidR="00051D38" w:rsidRPr="009F4D28">
              <w:rPr>
                <w:rStyle w:val="Hyperlink"/>
                <w:noProof/>
              </w:rPr>
              <w:t>8.</w:t>
            </w:r>
            <w:r w:rsidR="00051D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D38" w:rsidRPr="009F4D28">
              <w:rPr>
                <w:rStyle w:val="Hyperlink"/>
                <w:noProof/>
              </w:rPr>
              <w:t>Qualidade</w:t>
            </w:r>
            <w:r w:rsidR="00051D38">
              <w:rPr>
                <w:noProof/>
                <w:webHidden/>
              </w:rPr>
              <w:tab/>
            </w:r>
            <w:r w:rsidR="00051D38">
              <w:rPr>
                <w:noProof/>
                <w:webHidden/>
              </w:rPr>
              <w:fldChar w:fldCharType="begin"/>
            </w:r>
            <w:r w:rsidR="00051D38">
              <w:rPr>
                <w:noProof/>
                <w:webHidden/>
              </w:rPr>
              <w:instrText xml:space="preserve"> PAGEREF _Toc106230852 \h </w:instrText>
            </w:r>
            <w:r w:rsidR="00051D38">
              <w:rPr>
                <w:noProof/>
                <w:webHidden/>
              </w:rPr>
            </w:r>
            <w:r w:rsidR="00051D38">
              <w:rPr>
                <w:noProof/>
                <w:webHidden/>
              </w:rPr>
              <w:fldChar w:fldCharType="separate"/>
            </w:r>
            <w:r w:rsidR="00DE02A9">
              <w:rPr>
                <w:noProof/>
                <w:webHidden/>
              </w:rPr>
              <w:t>14</w:t>
            </w:r>
            <w:r w:rsidR="00051D38"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" w:name="_Toc106230835"/>
      <w:r w:rsidRPr="002B43CD">
        <w:t>Introdução</w:t>
      </w:r>
      <w:bookmarkEnd w:id="1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2" w:name="_Toc106230836"/>
      <w:r w:rsidRPr="002B43CD">
        <w:t>Finalidade</w:t>
      </w:r>
      <w:bookmarkEnd w:id="2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3" w:name="_1fob9te" w:colFirst="0" w:colLast="0"/>
      <w:bookmarkEnd w:id="3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30837"/>
      <w:r w:rsidRPr="002B43CD">
        <w:t>Escopo</w:t>
      </w:r>
      <w:bookmarkEnd w:id="4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30838"/>
      <w:r w:rsidRPr="002B43CD">
        <w:t>Definições, acrônimos e abreviações</w:t>
      </w:r>
      <w:bookmarkEnd w:id="5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Delete, ou traduzindo, criar, ler, atualizar e deletar, respectivamente. </w:t>
      </w:r>
    </w:p>
    <w:p w14:paraId="57E65109" w14:textId="30B5FF5B" w:rsidR="003D3D15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14:paraId="4B3A8B61" w14:textId="66D6C23B" w:rsidR="003D3D15" w:rsidRPr="002B43CD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6" w:name="_Toc106230839"/>
      <w:r w:rsidRPr="002B43CD">
        <w:t>Visão Geral</w:t>
      </w:r>
      <w:bookmarkEnd w:id="6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implementado,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30840"/>
      <w:r w:rsidRPr="002B43CD">
        <w:t>Metas e Restrições da Arquitetura</w:t>
      </w:r>
      <w:bookmarkEnd w:id="7"/>
      <w:r w:rsidRPr="002B43CD">
        <w:t xml:space="preserve"> </w:t>
      </w:r>
    </w:p>
    <w:p w14:paraId="1B75F3CA" w14:textId="6B017AE1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</w:t>
      </w:r>
      <w:r w:rsidR="000E60F0">
        <w:rPr>
          <w:rFonts w:ascii="Arial" w:hAnsi="Arial" w:cs="Arial"/>
        </w:rPr>
        <w:t>,</w:t>
      </w:r>
      <w:r w:rsidRPr="002B43CD">
        <w:rPr>
          <w:rFonts w:ascii="Arial" w:hAnsi="Arial" w:cs="Arial"/>
        </w:rPr>
        <w:t xml:space="preserve">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Sistema deverá ser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36EC3A9A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="00C07A47">
        <w:rPr>
          <w:rFonts w:ascii="Arial" w:hAnsi="Arial" w:cs="Arial"/>
          <w:i/>
        </w:rPr>
        <w:t>Java</w:t>
      </w:r>
      <w:r w:rsidRPr="002B43CD">
        <w:rPr>
          <w:rFonts w:ascii="Arial" w:hAnsi="Arial" w:cs="Arial"/>
        </w:rPr>
        <w:t>;</w:t>
      </w:r>
    </w:p>
    <w:p w14:paraId="68FC5CAF" w14:textId="6B8F4806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r w:rsidR="00C07A47">
        <w:rPr>
          <w:rFonts w:ascii="Arial" w:hAnsi="Arial" w:cs="Arial"/>
          <w:i/>
        </w:rPr>
        <w:t>SpringMVC</w:t>
      </w:r>
      <w:proofErr w:type="spellEnd"/>
      <w:r w:rsidR="00E3545D">
        <w:rPr>
          <w:rFonts w:ascii="Arial" w:hAnsi="Arial" w:cs="Arial"/>
          <w:i/>
        </w:rPr>
        <w:t xml:space="preserve"> </w:t>
      </w:r>
      <w:r w:rsidR="00E3545D" w:rsidRPr="00E3545D">
        <w:rPr>
          <w:rFonts w:ascii="Arial" w:hAnsi="Arial" w:cs="Arial"/>
        </w:rPr>
        <w:t>e</w:t>
      </w:r>
      <w:r w:rsidR="00E3545D">
        <w:rPr>
          <w:rFonts w:ascii="Arial" w:hAnsi="Arial" w:cs="Arial"/>
          <w:i/>
        </w:rPr>
        <w:t xml:space="preserve"> </w:t>
      </w:r>
      <w:proofErr w:type="spellStart"/>
      <w:r w:rsidR="00E3545D">
        <w:rPr>
          <w:rFonts w:ascii="Arial" w:hAnsi="Arial" w:cs="Arial"/>
          <w:i/>
        </w:rPr>
        <w:t>Hibernate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proofErr w:type="spellStart"/>
      <w:r w:rsidRPr="002B43CD">
        <w:rPr>
          <w:rFonts w:ascii="Arial" w:hAnsi="Arial" w:cs="Arial"/>
          <w:i/>
        </w:rPr>
        <w:t>PostgreSQL</w:t>
      </w:r>
      <w:proofErr w:type="spellEnd"/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8" w:name="_Toc106230841"/>
      <w:r w:rsidRPr="002B43CD">
        <w:t>Suposições e Dependências</w:t>
      </w:r>
      <w:bookmarkEnd w:id="8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com usuário administrador inicial </w:t>
      </w:r>
      <w:proofErr w:type="spellStart"/>
      <w:r w:rsidRPr="002B43CD">
        <w:rPr>
          <w:rFonts w:ascii="Arial" w:hAnsi="Arial" w:cs="Arial"/>
        </w:rPr>
        <w:t>pré</w:t>
      </w:r>
      <w:proofErr w:type="spellEnd"/>
      <w:r w:rsidRPr="002B43CD">
        <w:rPr>
          <w:rFonts w:ascii="Arial" w:hAnsi="Arial" w:cs="Arial"/>
        </w:rPr>
        <w:t>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9" w:name="_Toc106230842"/>
      <w:r w:rsidRPr="002B43CD">
        <w:lastRenderedPageBreak/>
        <w:t>Requisitos Arquiteturalmente Significantes</w:t>
      </w:r>
      <w:bookmarkEnd w:id="9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2819A520" w:rsidR="007F5C02" w:rsidRPr="002B43CD" w:rsidRDefault="00EC46AB">
      <w:pPr>
        <w:pStyle w:val="Ttulo1"/>
        <w:numPr>
          <w:ilvl w:val="0"/>
          <w:numId w:val="5"/>
        </w:numPr>
        <w:ind w:left="360" w:hanging="360"/>
      </w:pPr>
      <w:bookmarkStart w:id="10" w:name="_Toc106230843"/>
      <w:r>
        <w:t>Decisões, r</w:t>
      </w:r>
      <w:r w:rsidR="00CB38B1" w:rsidRPr="002B43CD">
        <w:t>estrições e justificativas</w:t>
      </w:r>
      <w:bookmarkEnd w:id="10"/>
    </w:p>
    <w:p w14:paraId="002704D0" w14:textId="575C1DE7" w:rsidR="006D243C" w:rsidRPr="00E3545D" w:rsidRDefault="00CB38B1" w:rsidP="006D243C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da linguagem </w:t>
      </w:r>
      <w:r w:rsidR="00D4641A">
        <w:rPr>
          <w:rFonts w:ascii="Arial" w:hAnsi="Arial" w:cs="Arial"/>
        </w:rPr>
        <w:t>Java devido à facilidade da portabilidade e implantação do sistema em diferentes ambientes graças a JVM.</w:t>
      </w:r>
    </w:p>
    <w:p w14:paraId="3D628D69" w14:textId="1899C74A" w:rsidR="00D4641A" w:rsidRDefault="006D243C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</w:rPr>
        <w:t>SpringMVC</w:t>
      </w:r>
      <w:proofErr w:type="spell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 w:rsidR="00E3545D"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r w:rsidR="00E3545D">
        <w:rPr>
          <w:rFonts w:ascii="Arial" w:hAnsi="Arial" w:cs="Arial"/>
        </w:rPr>
        <w:t>SpringBoot</w:t>
      </w:r>
      <w:proofErr w:type="spellEnd"/>
      <w:r w:rsidR="00E3545D">
        <w:rPr>
          <w:rFonts w:ascii="Arial" w:hAnsi="Arial" w:cs="Arial"/>
        </w:rPr>
        <w:t xml:space="preserve"> pode permitir um início rápido do desenvolvimento, com poucas linhas de código.</w:t>
      </w:r>
    </w:p>
    <w:p w14:paraId="0C81A2DB" w14:textId="71E79ED0" w:rsidR="00E3545D" w:rsidRPr="002B43CD" w:rsidRDefault="003D3D15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implementação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14:paraId="4356F3FF" w14:textId="77777777" w:rsidR="007F5C02" w:rsidRPr="002B43CD" w:rsidRDefault="00CB38B1" w:rsidP="003636A2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14:paraId="7AC0E136" w14:textId="55FC1420" w:rsidR="00E3545D" w:rsidRPr="003D3D15" w:rsidRDefault="00CB38B1" w:rsidP="003D3D15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E3545D">
        <w:rPr>
          <w:rFonts w:ascii="Arial" w:hAnsi="Arial" w:cs="Arial"/>
        </w:rPr>
        <w:t xml:space="preserve">Escolha do banco de dados </w:t>
      </w:r>
      <w:proofErr w:type="spellStart"/>
      <w:r w:rsidRPr="00E3545D">
        <w:rPr>
          <w:rFonts w:ascii="Arial" w:hAnsi="Arial" w:cs="Arial"/>
          <w:i/>
        </w:rPr>
        <w:t>PostgreSQL</w:t>
      </w:r>
      <w:proofErr w:type="spellEnd"/>
      <w:r w:rsidRPr="00E3545D">
        <w:rPr>
          <w:rFonts w:ascii="Arial" w:hAnsi="Arial" w:cs="Arial"/>
        </w:rPr>
        <w:t xml:space="preserve"> definida </w:t>
      </w:r>
      <w:r w:rsidR="00E3545D" w:rsidRPr="00E3545D">
        <w:rPr>
          <w:rFonts w:ascii="Arial" w:hAnsi="Arial" w:cs="Arial"/>
        </w:rPr>
        <w:t xml:space="preserve">com base na facilidade de subir uma instância do mesmo e gerenciá-la utilizando o </w:t>
      </w:r>
      <w:proofErr w:type="spellStart"/>
      <w:r w:rsidR="00E3545D" w:rsidRPr="00E3545D">
        <w:rPr>
          <w:rFonts w:ascii="Arial" w:hAnsi="Arial" w:cs="Arial"/>
          <w:i/>
        </w:rPr>
        <w:t>pgAdmin</w:t>
      </w:r>
      <w:proofErr w:type="spellEnd"/>
      <w:r w:rsidR="00E3545D"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 w:rsidR="00E3545D" w:rsidRPr="00E3545D">
        <w:rPr>
          <w:rFonts w:ascii="Arial" w:hAnsi="Arial" w:cs="Arial"/>
          <w:i/>
        </w:rPr>
        <w:t>Post</w:t>
      </w:r>
      <w:r w:rsidR="00E3545D">
        <w:rPr>
          <w:rFonts w:ascii="Arial" w:hAnsi="Arial" w:cs="Arial"/>
          <w:i/>
        </w:rPr>
        <w:t>g</w:t>
      </w:r>
      <w:r w:rsidR="00E3545D" w:rsidRPr="00E3545D">
        <w:rPr>
          <w:rFonts w:ascii="Arial" w:hAnsi="Arial" w:cs="Arial"/>
          <w:i/>
        </w:rPr>
        <w:t>reSQL</w:t>
      </w:r>
      <w:proofErr w:type="spellEnd"/>
      <w:r w:rsidR="00E3545D">
        <w:rPr>
          <w:rFonts w:ascii="Arial" w:hAnsi="Arial" w:cs="Arial"/>
        </w:rPr>
        <w:t>. Além de ser um projeto open-</w:t>
      </w:r>
      <w:proofErr w:type="spellStart"/>
      <w:r w:rsidR="00E3545D">
        <w:rPr>
          <w:rFonts w:ascii="Arial" w:hAnsi="Arial" w:cs="Arial"/>
        </w:rPr>
        <w:t>source</w:t>
      </w:r>
      <w:proofErr w:type="spellEnd"/>
      <w:r w:rsidR="00E3545D">
        <w:rPr>
          <w:rFonts w:ascii="Arial" w:hAnsi="Arial" w:cs="Arial"/>
        </w:rPr>
        <w:t xml:space="preserve"> e com fácil integração com o </w:t>
      </w:r>
      <w:proofErr w:type="spellStart"/>
      <w:r w:rsidR="00E3545D" w:rsidRPr="003D3D15">
        <w:rPr>
          <w:rFonts w:ascii="Arial" w:hAnsi="Arial" w:cs="Arial"/>
          <w:i/>
        </w:rPr>
        <w:t>Hibernate</w:t>
      </w:r>
      <w:proofErr w:type="spellEnd"/>
      <w:r w:rsidR="003D3D15">
        <w:rPr>
          <w:rFonts w:ascii="Arial" w:hAnsi="Arial" w:cs="Arial"/>
        </w:rPr>
        <w:t>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30844"/>
      <w:r w:rsidRPr="002B43CD">
        <w:t>Camadas da Arquitetura</w:t>
      </w:r>
      <w:bookmarkEnd w:id="11"/>
      <w:r w:rsidRPr="002B43CD">
        <w:t xml:space="preserve"> </w:t>
      </w:r>
    </w:p>
    <w:p w14:paraId="4482C09C" w14:textId="6723FB55" w:rsidR="003D3D15" w:rsidRPr="002B43CD" w:rsidRDefault="00CB38B1" w:rsidP="003D3D15">
      <w:pPr>
        <w:spacing w:before="240"/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="003D3D15" w:rsidRPr="002B43CD">
        <w:rPr>
          <w:rFonts w:ascii="Arial" w:hAnsi="Arial" w:cs="Arial"/>
        </w:rPr>
        <w:t xml:space="preserve">A escolha da arquitetura MVC foi definida pela </w:t>
      </w:r>
      <w:r w:rsidR="003D3D15">
        <w:rPr>
          <w:rFonts w:ascii="Arial" w:hAnsi="Arial" w:cs="Arial"/>
        </w:rPr>
        <w:t>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14:paraId="5A454A27" w14:textId="77777777" w:rsidR="007F5C02" w:rsidRPr="002B43CD" w:rsidRDefault="00CB38B1" w:rsidP="003D3D15">
      <w:pPr>
        <w:spacing w:before="24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96015BA" w14:textId="77777777" w:rsidR="003D3D15" w:rsidRDefault="003D3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24C6540" w14:textId="3B997667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lastRenderedPageBreak/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r w:rsidR="003D3D15">
        <w:rPr>
          <w:rFonts w:ascii="Arial" w:hAnsi="Arial" w:cs="Arial"/>
        </w:rPr>
        <w:t xml:space="preserve">três módulos </w:t>
      </w:r>
      <w:r w:rsidRPr="002B43CD">
        <w:rPr>
          <w:rFonts w:ascii="Arial" w:hAnsi="Arial" w:cs="Arial"/>
        </w:rPr>
        <w:t>(autenticação/criação de usuários, registro de produtos/vendas, auditoria/relatórios) e o cliente seria a interface do usuário nos terminais dos caixas.</w:t>
      </w:r>
    </w:p>
    <w:p w14:paraId="28CF8120" w14:textId="77777777" w:rsidR="003D3D15" w:rsidRDefault="003D3D1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7D4EB9E" w14:textId="43582D52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2" w:name="_Toc106230845"/>
      <w:r w:rsidRPr="002B43CD">
        <w:lastRenderedPageBreak/>
        <w:t>Visões da Arquitetura</w:t>
      </w:r>
      <w:bookmarkEnd w:id="12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3" w:name="_Toc106230846"/>
      <w:r w:rsidRPr="002B43CD">
        <w:t xml:space="preserve">Visão </w:t>
      </w:r>
      <w:r w:rsidR="00EE116D" w:rsidRPr="002B43CD">
        <w:t>Estrutural</w:t>
      </w:r>
      <w:bookmarkEnd w:id="13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4" w:name="_Toc106230847"/>
      <w:r w:rsidRPr="002B43CD">
        <w:t>Visão Geral</w:t>
      </w:r>
      <w:bookmarkEnd w:id="14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06E8E4F0" w:rsidR="007F5C02" w:rsidRPr="002B43CD" w:rsidRDefault="000E60F0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38782" wp14:editId="754ED0B9">
            <wp:extent cx="3681454" cy="269597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4FC60069" w:rsidR="007F5C02" w:rsidRPr="002B43CD" w:rsidRDefault="00CB38B1" w:rsidP="00D05352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View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</w:t>
      </w:r>
      <w:r w:rsidR="00D05352">
        <w:rPr>
          <w:rFonts w:ascii="Arial" w:hAnsi="Arial" w:cs="Arial"/>
        </w:rPr>
        <w:t>responsável</w:t>
      </w:r>
      <w:r w:rsidR="00D05352" w:rsidRPr="00D05352">
        <w:rPr>
          <w:rFonts w:ascii="Arial" w:hAnsi="Arial" w:cs="Arial"/>
        </w:rPr>
        <w:t xml:space="preserve"> pela apresentação da interface gráfica do sistema</w:t>
      </w:r>
    </w:p>
    <w:p w14:paraId="678F3B79" w14:textId="6D869D45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Controller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="00D05352" w:rsidRPr="00D05352">
        <w:rPr>
          <w:rFonts w:ascii="Arial" w:hAnsi="Arial" w:cs="Arial"/>
        </w:rPr>
        <w:t xml:space="preserve">, o que pode acarretar em uma alteração no estado do </w:t>
      </w:r>
      <w:proofErr w:type="spellStart"/>
      <w:r w:rsidR="00D05352" w:rsidRPr="00D05352">
        <w:rPr>
          <w:rFonts w:ascii="Arial" w:hAnsi="Arial" w:cs="Arial"/>
          <w:i/>
        </w:rPr>
        <w:t>Model</w:t>
      </w:r>
      <w:proofErr w:type="spellEnd"/>
      <w:r w:rsidR="00D05352" w:rsidRPr="00D05352">
        <w:rPr>
          <w:rFonts w:ascii="Arial" w:hAnsi="Arial" w:cs="Arial"/>
        </w:rPr>
        <w:t xml:space="preserve"> e/ou da</w:t>
      </w:r>
      <w:r w:rsidR="00D05352">
        <w:rPr>
          <w:rFonts w:ascii="Arial" w:hAnsi="Arial" w:cs="Arial"/>
          <w:i/>
        </w:rPr>
        <w:t xml:space="preserve"> </w:t>
      </w:r>
      <w:proofErr w:type="spellStart"/>
      <w:r w:rsidR="00D05352">
        <w:rPr>
          <w:rFonts w:ascii="Arial" w:hAnsi="Arial" w:cs="Arial"/>
          <w:i/>
        </w:rPr>
        <w:t>View</w:t>
      </w:r>
      <w:proofErr w:type="spellEnd"/>
    </w:p>
    <w:p w14:paraId="7CE97548" w14:textId="46421BCE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Model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</w:t>
      </w:r>
      <w:r w:rsidR="00D05352">
        <w:rPr>
          <w:rFonts w:ascii="Arial" w:hAnsi="Arial" w:cs="Arial"/>
        </w:rPr>
        <w:t xml:space="preserve">Componentes </w:t>
      </w:r>
      <w:r w:rsidR="00D05352" w:rsidRPr="00D05352">
        <w:rPr>
          <w:rFonts w:ascii="Arial" w:hAnsi="Arial" w:cs="Arial"/>
        </w:rPr>
        <w:t>que armazenam os dados manipulados pela aplicação e que têm a ver com o domínio do sistema em construção</w:t>
      </w:r>
      <w:r w:rsidR="00D05352">
        <w:rPr>
          <w:rFonts w:ascii="Arial" w:hAnsi="Arial" w:cs="Arial"/>
        </w:rPr>
        <w:t xml:space="preserve"> </w:t>
      </w:r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5" w:name="_Toc106230848"/>
      <w:r w:rsidRPr="002B43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040B21" wp14:editId="478C60F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5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7CB2BA70" w:rsidR="002B43CD" w:rsidRPr="002B43CD" w:rsidRDefault="000D3B83" w:rsidP="002B43CD">
      <w:pPr>
        <w:pStyle w:val="Ttulo3"/>
        <w:numPr>
          <w:ilvl w:val="2"/>
          <w:numId w:val="5"/>
        </w:numPr>
      </w:pPr>
      <w:bookmarkStart w:id="16" w:name="_Toc106230849"/>
      <w:r w:rsidRPr="002B43CD">
        <w:lastRenderedPageBreak/>
        <w:t>Estrutura de Classes</w:t>
      </w:r>
      <w:bookmarkEnd w:id="16"/>
    </w:p>
    <w:p w14:paraId="042B3993" w14:textId="0AED8CF6" w:rsidR="009630F7" w:rsidRDefault="009630F7" w:rsidP="000D3B8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4577B5" wp14:editId="05E70F8D">
            <wp:extent cx="5943600" cy="3475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Clas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F33" w14:textId="6FA7671A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7" w:name="_Toc106230850"/>
      <w:r w:rsidRPr="002B43CD">
        <w:lastRenderedPageBreak/>
        <w:t>Casos de Uso</w:t>
      </w:r>
      <w:bookmarkEnd w:id="17"/>
    </w:p>
    <w:p w14:paraId="7FE11072" w14:textId="77777777" w:rsidR="007F5C02" w:rsidRPr="002B43CD" w:rsidRDefault="00CB38B1">
      <w:pPr>
        <w:ind w:left="720"/>
        <w:rPr>
          <w:rFonts w:ascii="Arial" w:hAnsi="Arial" w:cs="Arial"/>
        </w:rPr>
      </w:pPr>
      <w:r w:rsidRPr="002B43CD">
        <w:rPr>
          <w:rFonts w:ascii="Arial" w:hAnsi="Arial" w:cs="Arial"/>
        </w:rPr>
        <w:t>O seguinte diagrama descreve os casos de uso do sistema.</w:t>
      </w:r>
    </w:p>
    <w:p w14:paraId="7840EF0E" w14:textId="74B9610E" w:rsidR="007F5C02" w:rsidRPr="002B43CD" w:rsidRDefault="008C35AC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2815" wp14:editId="06CD523F">
            <wp:simplePos x="0" y="0"/>
            <wp:positionH relativeFrom="margin">
              <wp:posOffset>180340</wp:posOffset>
            </wp:positionH>
            <wp:positionV relativeFrom="margin">
              <wp:posOffset>445135</wp:posOffset>
            </wp:positionV>
            <wp:extent cx="5612130" cy="447929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F125" w14:textId="511383F0" w:rsidR="00B0325F" w:rsidRPr="002B43CD" w:rsidRDefault="00B0325F" w:rsidP="000D3B83">
      <w:pPr>
        <w:ind w:left="720"/>
        <w:rPr>
          <w:rFonts w:ascii="Arial" w:eastAsia="Arial" w:hAnsi="Arial" w:cs="Arial"/>
          <w:b/>
        </w:rPr>
      </w:pPr>
      <w:r w:rsidRPr="002B43CD">
        <w:rPr>
          <w:rFonts w:ascii="Arial" w:hAnsi="Arial" w:cs="Arial"/>
        </w:rPr>
        <w:br w:type="page"/>
      </w:r>
    </w:p>
    <w:p w14:paraId="23FD0FF4" w14:textId="59209955" w:rsidR="007F5C02" w:rsidRPr="002B43CD" w:rsidRDefault="00CB38B1">
      <w:pPr>
        <w:pStyle w:val="Ttulo2"/>
        <w:numPr>
          <w:ilvl w:val="1"/>
          <w:numId w:val="5"/>
        </w:numPr>
      </w:pPr>
      <w:bookmarkStart w:id="18" w:name="_Toc106230851"/>
      <w:r w:rsidRPr="002B43CD">
        <w:lastRenderedPageBreak/>
        <w:t>Visão de Classes Participantes (VCP)</w:t>
      </w:r>
      <w:bookmarkEnd w:id="18"/>
    </w:p>
    <w:p w14:paraId="3E59D2B1" w14:textId="7CEF1314" w:rsidR="00A7225F" w:rsidRPr="002B43CD" w:rsidRDefault="00A7225F" w:rsidP="00A7225F">
      <w:pPr>
        <w:rPr>
          <w:rFonts w:ascii="Arial" w:hAnsi="Arial" w:cs="Arial"/>
        </w:rPr>
      </w:pPr>
    </w:p>
    <w:p w14:paraId="16F49BFB" w14:textId="2FABF863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364A9FB" w:rsidR="007F5C02" w:rsidRPr="002B43CD" w:rsidRDefault="00BD3892" w:rsidP="005D0909">
      <w:pPr>
        <w:rPr>
          <w:rFonts w:ascii="Arial" w:hAnsi="Arial" w:cs="Arial"/>
        </w:rPr>
      </w:pPr>
      <w:r>
        <w:rPr>
          <w:noProof/>
        </w:rPr>
        <w:pict w14:anchorId="7B2FB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UC1 - Autenticar-se no sistema" style="position:absolute;margin-left:102.25pt;margin-top:42.5pt;width:270.75pt;height:159.5pt;z-index:251664384;mso-wrap-edited:f;mso-width-percent:0;mso-height-percent:0;mso-position-horizontal-relative:margin;mso-position-vertical-relative:margin;mso-width-percent:0;mso-height-percent:0">
            <v:imagedata r:id="rId12" o:title="UC1 - Autenticar-se no sistema"/>
            <w10:wrap type="square" anchorx="margin" anchory="margin"/>
          </v:shape>
        </w:pict>
      </w: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Default="00A7225F" w:rsidP="00A7225F">
      <w:pPr>
        <w:rPr>
          <w:rFonts w:ascii="Arial" w:hAnsi="Arial" w:cs="Arial"/>
        </w:rPr>
      </w:pPr>
    </w:p>
    <w:p w14:paraId="6D68B088" w14:textId="77777777" w:rsidR="000378C0" w:rsidRDefault="000378C0" w:rsidP="00A7225F">
      <w:pPr>
        <w:rPr>
          <w:rFonts w:ascii="Arial" w:hAnsi="Arial" w:cs="Arial"/>
        </w:rPr>
      </w:pPr>
    </w:p>
    <w:p w14:paraId="644936EF" w14:textId="77777777" w:rsidR="000378C0" w:rsidRDefault="000378C0" w:rsidP="00A7225F">
      <w:pPr>
        <w:rPr>
          <w:rFonts w:ascii="Arial" w:hAnsi="Arial" w:cs="Arial"/>
        </w:rPr>
      </w:pPr>
    </w:p>
    <w:p w14:paraId="67CD4D75" w14:textId="77777777" w:rsidR="000378C0" w:rsidRDefault="000378C0" w:rsidP="00A7225F">
      <w:pPr>
        <w:rPr>
          <w:rFonts w:ascii="Arial" w:hAnsi="Arial" w:cs="Arial"/>
        </w:rPr>
      </w:pPr>
    </w:p>
    <w:p w14:paraId="4A216B27" w14:textId="77777777" w:rsidR="000378C0" w:rsidRDefault="000378C0" w:rsidP="00A7225F">
      <w:pPr>
        <w:rPr>
          <w:rFonts w:ascii="Arial" w:hAnsi="Arial" w:cs="Arial"/>
        </w:rPr>
      </w:pPr>
    </w:p>
    <w:p w14:paraId="7F189559" w14:textId="77777777" w:rsidR="000378C0" w:rsidRDefault="000378C0" w:rsidP="00A7225F">
      <w:pPr>
        <w:rPr>
          <w:rFonts w:ascii="Arial" w:hAnsi="Arial" w:cs="Arial"/>
        </w:rPr>
      </w:pPr>
    </w:p>
    <w:p w14:paraId="6D2683E5" w14:textId="77777777" w:rsidR="000378C0" w:rsidRDefault="000378C0" w:rsidP="00A7225F">
      <w:pPr>
        <w:rPr>
          <w:rFonts w:ascii="Arial" w:hAnsi="Arial" w:cs="Arial"/>
        </w:rPr>
      </w:pPr>
    </w:p>
    <w:p w14:paraId="799EDF19" w14:textId="77777777" w:rsidR="000378C0" w:rsidRDefault="000378C0" w:rsidP="00A7225F">
      <w:pPr>
        <w:rPr>
          <w:rFonts w:ascii="Arial" w:hAnsi="Arial" w:cs="Arial"/>
        </w:rPr>
      </w:pPr>
    </w:p>
    <w:p w14:paraId="5EE1CC79" w14:textId="77777777" w:rsidR="000378C0" w:rsidRDefault="000378C0" w:rsidP="00A7225F">
      <w:pPr>
        <w:rPr>
          <w:rFonts w:ascii="Arial" w:hAnsi="Arial" w:cs="Arial"/>
        </w:rPr>
      </w:pPr>
    </w:p>
    <w:p w14:paraId="176E2AAE" w14:textId="77777777" w:rsidR="000378C0" w:rsidRDefault="000378C0" w:rsidP="00A7225F">
      <w:pPr>
        <w:rPr>
          <w:rFonts w:ascii="Arial" w:hAnsi="Arial" w:cs="Arial"/>
        </w:rPr>
      </w:pPr>
    </w:p>
    <w:p w14:paraId="78681E30" w14:textId="77777777" w:rsidR="000378C0" w:rsidRDefault="000378C0" w:rsidP="00A7225F">
      <w:pPr>
        <w:rPr>
          <w:rFonts w:ascii="Arial" w:hAnsi="Arial" w:cs="Arial"/>
        </w:rPr>
      </w:pPr>
    </w:p>
    <w:p w14:paraId="135A132E" w14:textId="77777777" w:rsidR="000378C0" w:rsidRDefault="000378C0" w:rsidP="00A7225F">
      <w:pPr>
        <w:rPr>
          <w:rFonts w:ascii="Arial" w:hAnsi="Arial" w:cs="Arial"/>
        </w:rPr>
      </w:pPr>
    </w:p>
    <w:p w14:paraId="019E924C" w14:textId="77777777" w:rsidR="000378C0" w:rsidRPr="002B43CD" w:rsidRDefault="000378C0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B8BB00F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10E2DB" wp14:editId="09636200">
            <wp:extent cx="3975100" cy="2135690"/>
            <wp:effectExtent l="0" t="0" r="6350" b="0"/>
            <wp:docPr id="5" name="Imagem 5" descr="D:\Projetos\PDV_Grupo5_Projeto_Software\Diagramas\VCPs\UC2 - Cadastrar nov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2 - Cadastrar novo usuár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19" cy="21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04604870" w:rsidR="00A7225F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F08364" wp14:editId="6057E7FB">
            <wp:extent cx="4216400" cy="2043241"/>
            <wp:effectExtent l="0" t="0" r="0" b="0"/>
            <wp:docPr id="6" name="Imagem 6" descr="D:\Projetos\PDV_Grupo5_Projeto_Software\Diagramas\VCPs\UC3 - Edit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3 - Edit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13" cy="20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603A13B8" w14:textId="77777777" w:rsidR="000378C0" w:rsidRDefault="000378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C9B604" w14:textId="276B737C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0CBA1BA5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901C3" wp14:editId="41FA47D3">
            <wp:extent cx="4235450" cy="2167848"/>
            <wp:effectExtent l="0" t="0" r="0" b="4445"/>
            <wp:docPr id="7" name="Imagem 7" descr="D:\Projetos\PDV_Grupo5_Projeto_Software\Diagramas\VCPs\UC4 - Redefinir senha d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PDV_Grupo5_Projeto_Software\Diagramas\VCPs\UC4 - Redefinir senha do usuá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63" cy="2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08B6E86" w:rsidR="005D0909" w:rsidRPr="002B43CD" w:rsidRDefault="000378C0" w:rsidP="000378C0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4D9833" wp14:editId="23752CF9">
            <wp:extent cx="4445000" cy="2222500"/>
            <wp:effectExtent l="0" t="0" r="0" b="6350"/>
            <wp:docPr id="8" name="Imagem 8" descr="D:\Projetos\PDV_Grupo5_Projeto_Software\Diagramas\VCPs\UC5 - Ativar_Desativ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5 - Ativar_Desativ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33CB4B6D" w14:textId="101289FB" w:rsidR="00A7225F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BFD53" wp14:editId="45F2D642">
            <wp:extent cx="3435607" cy="1828800"/>
            <wp:effectExtent l="0" t="0" r="0" b="0"/>
            <wp:docPr id="9" name="Imagem 9" descr="D:\Projetos\PDV_Grupo5_Projeto_Software\Diagramas\VCPs\UC6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6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63" cy="182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C2C8" w14:textId="77777777" w:rsidR="00C13968" w:rsidRDefault="00C139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95F4E" w14:textId="525B931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4867A6F8" w:rsidR="000B3C49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9B7C25" wp14:editId="493A3F06">
            <wp:extent cx="3556000" cy="2104406"/>
            <wp:effectExtent l="0" t="0" r="6350" b="0"/>
            <wp:docPr id="10" name="Imagem 10" descr="D:\Projetos\PDV_Grupo5_Projeto_Software\Diagramas\VCPs\UC7 - Editar produt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7 - Editar produto cadastr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0E83A940" w:rsidR="007F5C02" w:rsidRPr="002B43CD" w:rsidRDefault="00C13968" w:rsidP="00C1396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8CA64B" wp14:editId="476C22B8">
            <wp:extent cx="3624539" cy="2749550"/>
            <wp:effectExtent l="0" t="0" r="0" b="0"/>
            <wp:docPr id="11" name="Imagem 11" descr="D:\Projetos\PDV_Grupo5_Projeto_Software\Diagramas\VCPs\UC8 - Efetu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8 - Efetuar Vend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9" cy="27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24623C70" w14:textId="1DDEFA2C" w:rsidR="005D0909" w:rsidRPr="002B43CD" w:rsidRDefault="00C13968" w:rsidP="00C1396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376E5FE" wp14:editId="29721F02">
            <wp:extent cx="3905250" cy="2053520"/>
            <wp:effectExtent l="0" t="0" r="0" b="4445"/>
            <wp:docPr id="12" name="Imagem 12" descr="D:\Projetos\PDV_Grupo5_Projeto_Software\Diagramas\VCPs\UC9  - Verificar preço d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9  - Verificar preço do produ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15" cy="20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2CC5" w14:textId="77777777" w:rsidR="00C13968" w:rsidRDefault="00C1396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7B55366" w14:textId="0E301B9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9" w:name="_Toc106230852"/>
      <w:r w:rsidRPr="002B43CD">
        <w:lastRenderedPageBreak/>
        <w:t>Qualidade</w:t>
      </w:r>
      <w:bookmarkEnd w:id="19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21"/>
      <w:footerReference w:type="default" r:id="rId2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8C82D" w14:textId="77777777" w:rsidR="00BD3892" w:rsidRDefault="00BD3892">
      <w:r>
        <w:separator/>
      </w:r>
    </w:p>
  </w:endnote>
  <w:endnote w:type="continuationSeparator" w:id="0">
    <w:p w14:paraId="5AD4C289" w14:textId="77777777" w:rsidR="00BD3892" w:rsidRDefault="00BD3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E02A9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E02A9">
            <w:rPr>
              <w:noProof/>
            </w:rPr>
            <w:t>14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B7A26" w14:textId="77777777" w:rsidR="00BD3892" w:rsidRDefault="00BD3892">
      <w:r>
        <w:separator/>
      </w:r>
    </w:p>
  </w:footnote>
  <w:footnote w:type="continuationSeparator" w:id="0">
    <w:p w14:paraId="5D3462C0" w14:textId="77777777" w:rsidR="00BD3892" w:rsidRDefault="00BD3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5C7BE5E1" w:rsidR="007F5C02" w:rsidRDefault="00CB38B1" w:rsidP="000378C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9630F7">
            <w:t>7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57A7E188" w:rsidR="007F5C02" w:rsidRDefault="00CB38B1" w:rsidP="002B43CD">
          <w:r>
            <w:t xml:space="preserve">  Date: </w:t>
          </w:r>
          <w:r w:rsidR="0057034E">
            <w:t>1</w:t>
          </w:r>
          <w:r w:rsidR="002B43CD">
            <w:t>5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02"/>
    <w:rsid w:val="000378C0"/>
    <w:rsid w:val="00051D38"/>
    <w:rsid w:val="00090112"/>
    <w:rsid w:val="000B3C49"/>
    <w:rsid w:val="000C0F54"/>
    <w:rsid w:val="000C2053"/>
    <w:rsid w:val="000D3B83"/>
    <w:rsid w:val="000E60F0"/>
    <w:rsid w:val="001672DD"/>
    <w:rsid w:val="001C4D78"/>
    <w:rsid w:val="002B43CD"/>
    <w:rsid w:val="002D4A73"/>
    <w:rsid w:val="003636A2"/>
    <w:rsid w:val="003D3D15"/>
    <w:rsid w:val="004613B0"/>
    <w:rsid w:val="004B4D1B"/>
    <w:rsid w:val="00530D0D"/>
    <w:rsid w:val="0057034E"/>
    <w:rsid w:val="005C5928"/>
    <w:rsid w:val="005D0909"/>
    <w:rsid w:val="005E6A2B"/>
    <w:rsid w:val="00625810"/>
    <w:rsid w:val="00630D73"/>
    <w:rsid w:val="006922BF"/>
    <w:rsid w:val="006D243C"/>
    <w:rsid w:val="00713425"/>
    <w:rsid w:val="0072410A"/>
    <w:rsid w:val="0077783D"/>
    <w:rsid w:val="007F5C02"/>
    <w:rsid w:val="008B30C1"/>
    <w:rsid w:val="008C35AC"/>
    <w:rsid w:val="00923589"/>
    <w:rsid w:val="009630F7"/>
    <w:rsid w:val="00A11CA9"/>
    <w:rsid w:val="00A7225F"/>
    <w:rsid w:val="00A76898"/>
    <w:rsid w:val="00B0325F"/>
    <w:rsid w:val="00B04141"/>
    <w:rsid w:val="00B40C4B"/>
    <w:rsid w:val="00BD3892"/>
    <w:rsid w:val="00BF5F41"/>
    <w:rsid w:val="00C07A47"/>
    <w:rsid w:val="00C13968"/>
    <w:rsid w:val="00C4078B"/>
    <w:rsid w:val="00CB38B1"/>
    <w:rsid w:val="00CD2EEF"/>
    <w:rsid w:val="00D05352"/>
    <w:rsid w:val="00D4641A"/>
    <w:rsid w:val="00D623DB"/>
    <w:rsid w:val="00DE02A9"/>
    <w:rsid w:val="00E3545D"/>
    <w:rsid w:val="00E80FFF"/>
    <w:rsid w:val="00EC46AB"/>
    <w:rsid w:val="00EE116D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112D"/>
  <w15:docId w15:val="{B2D4E87A-DED8-F542-AE79-E09FE6E9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1411</Words>
  <Characters>7623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Microsoft Office</cp:lastModifiedBy>
  <cp:revision>33</cp:revision>
  <cp:lastPrinted>2022-06-16T03:13:00Z</cp:lastPrinted>
  <dcterms:created xsi:type="dcterms:W3CDTF">2022-05-19T02:41:00Z</dcterms:created>
  <dcterms:modified xsi:type="dcterms:W3CDTF">2022-06-16T05:06:00Z</dcterms:modified>
</cp:coreProperties>
</file>