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val="en-GB"/>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288"/>
          </w:tblGrid>
          <w:tr w:rsidR="00E65F21" w:rsidRPr="00746514">
            <w:trPr>
              <w:trHeight w:val="2880"/>
              <w:jc w:val="center"/>
            </w:trPr>
            <w:sdt>
              <w:sdtPr>
                <w:rPr>
                  <w:rFonts w:asciiTheme="majorHAnsi" w:eastAsiaTheme="majorEastAsia" w:hAnsiTheme="majorHAnsi" w:cstheme="majorBidi"/>
                  <w:caps/>
                  <w:lang w:val="en-GB"/>
                </w:rPr>
                <w:alias w:val="Firma"/>
                <w:id w:val="15524243"/>
                <w:dataBinding w:prefixMappings="xmlns:ns0='http://schemas.openxmlformats.org/officeDocument/2006/extended-properties'" w:xpath="/ns0:Properties[1]/ns0:Company[1]" w:storeItemID="{6668398D-A668-4E3E-A5EB-62B293D839F1}"/>
                <w:text/>
              </w:sdtPr>
              <w:sdtEndPr>
                <w:rPr>
                  <w:lang w:val="de-DE"/>
                </w:rPr>
              </w:sdtEndPr>
              <w:sdtContent>
                <w:tc>
                  <w:tcPr>
                    <w:tcW w:w="5000" w:type="pct"/>
                  </w:tcPr>
                  <w:p w:rsidR="00E65F21" w:rsidRPr="00746514" w:rsidRDefault="00796179" w:rsidP="00E65F21">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de-AT"/>
                      </w:rPr>
                      <w:t>LimbeckGMBH</w:t>
                    </w:r>
                  </w:p>
                </w:tc>
              </w:sdtContent>
            </w:sdt>
          </w:tr>
          <w:tr w:rsidR="00E65F21" w:rsidRPr="00746514">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E65F21" w:rsidRPr="00746514" w:rsidRDefault="00796179" w:rsidP="000612A7">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de-AT"/>
                      </w:rPr>
                      <w:t>EASY BUY App</w:t>
                    </w:r>
                  </w:p>
                </w:tc>
              </w:sdtContent>
            </w:sdt>
          </w:tr>
          <w:tr w:rsidR="00E65F21" w:rsidRPr="00746514">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E65F21" w:rsidRPr="00746514" w:rsidRDefault="00796179" w:rsidP="000612A7">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de-AT"/>
                      </w:rPr>
                      <w:t>Machbarkeitsstudie</w:t>
                    </w:r>
                  </w:p>
                </w:tc>
              </w:sdtContent>
            </w:sdt>
          </w:tr>
          <w:tr w:rsidR="00E65F21" w:rsidRPr="00746514">
            <w:trPr>
              <w:trHeight w:val="360"/>
              <w:jc w:val="center"/>
            </w:trPr>
            <w:tc>
              <w:tcPr>
                <w:tcW w:w="5000" w:type="pct"/>
                <w:vAlign w:val="center"/>
              </w:tcPr>
              <w:p w:rsidR="00E65F21" w:rsidRPr="00746514" w:rsidRDefault="00E65F21">
                <w:pPr>
                  <w:pStyle w:val="KeinLeerraum"/>
                  <w:jc w:val="center"/>
                  <w:rPr>
                    <w:rFonts w:asciiTheme="majorHAnsi" w:hAnsiTheme="majorHAnsi"/>
                  </w:rPr>
                </w:pPr>
              </w:p>
            </w:tc>
          </w:tr>
          <w:tr w:rsidR="00E65F21" w:rsidRPr="00746514">
            <w:trPr>
              <w:trHeight w:val="360"/>
              <w:jc w:val="center"/>
            </w:trPr>
            <w:tc>
              <w:tcPr>
                <w:tcW w:w="5000" w:type="pct"/>
                <w:vAlign w:val="center"/>
              </w:tcPr>
              <w:p w:rsidR="00E65F21" w:rsidRPr="00746514" w:rsidRDefault="000612A7" w:rsidP="000612A7">
                <w:pPr>
                  <w:pStyle w:val="KeinLeerraum"/>
                  <w:jc w:val="center"/>
                  <w:rPr>
                    <w:rFonts w:asciiTheme="majorHAnsi" w:hAnsiTheme="majorHAnsi"/>
                    <w:b/>
                    <w:bCs/>
                    <w:lang w:val="en-GB"/>
                  </w:rPr>
                </w:pPr>
                <w:r w:rsidRPr="00746514">
                  <w:rPr>
                    <w:rFonts w:asciiTheme="majorHAnsi" w:hAnsiTheme="majorHAnsi"/>
                    <w:b/>
                    <w:bCs/>
                    <w:lang w:val="en-GB"/>
                  </w:rPr>
                  <w:t xml:space="preserve">Borsos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96179" w:rsidRPr="00796179">
                      <w:rPr>
                        <w:rFonts w:asciiTheme="majorHAnsi" w:hAnsiTheme="majorHAnsi"/>
                        <w:b/>
                        <w:bCs/>
                        <w:lang w:val="en-GB"/>
                      </w:rPr>
                      <w:t>Frassl Gabriel, Limbeck Markus</w:t>
                    </w:r>
                  </w:sdtContent>
                </w:sdt>
              </w:p>
            </w:tc>
          </w:tr>
          <w:tr w:rsidR="00E65F21" w:rsidRPr="00746514">
            <w:trPr>
              <w:trHeight w:val="360"/>
              <w:jc w:val="center"/>
            </w:trPr>
            <w:sdt>
              <w:sdtPr>
                <w:rPr>
                  <w:rFonts w:asciiTheme="majorHAnsi" w:hAnsiTheme="majorHAnsi"/>
                  <w:b/>
                  <w:bCs/>
                </w:rPr>
                <w:alias w:val="Datum"/>
                <w:id w:val="516659546"/>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E65F21" w:rsidRPr="00746514" w:rsidRDefault="00796179" w:rsidP="000612A7">
                    <w:pPr>
                      <w:pStyle w:val="KeinLeerraum"/>
                      <w:jc w:val="center"/>
                      <w:rPr>
                        <w:rFonts w:asciiTheme="majorHAnsi" w:hAnsiTheme="majorHAnsi"/>
                        <w:b/>
                        <w:bCs/>
                      </w:rPr>
                    </w:pPr>
                    <w:r>
                      <w:rPr>
                        <w:rFonts w:asciiTheme="majorHAnsi" w:hAnsiTheme="majorHAnsi"/>
                        <w:b/>
                        <w:bCs/>
                      </w:rPr>
                      <w:t>03.12.2014</w:t>
                    </w:r>
                  </w:p>
                </w:tc>
              </w:sdtContent>
            </w:sdt>
          </w:tr>
        </w:tbl>
        <w:p w:rsidR="00E65F21" w:rsidRPr="00746514" w:rsidRDefault="00E65F21">
          <w:pPr>
            <w:rPr>
              <w:rFonts w:asciiTheme="majorHAnsi" w:hAnsiTheme="majorHAnsi"/>
              <w:lang w:val="de-DE"/>
            </w:rPr>
          </w:pPr>
        </w:p>
        <w:p w:rsidR="00E65F21" w:rsidRPr="00746514" w:rsidRDefault="00E65F21">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65F21" w:rsidRPr="007C6C7B">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E65F21" w:rsidRPr="00746514" w:rsidRDefault="00796179" w:rsidP="000612A7">
                    <w:pPr>
                      <w:pStyle w:val="KeinLeerraum"/>
                      <w:rPr>
                        <w:rFonts w:asciiTheme="majorHAnsi" w:hAnsiTheme="majorHAnsi"/>
                      </w:rPr>
                    </w:pPr>
                    <w:r>
                      <w:rPr>
                        <w:rFonts w:asciiTheme="majorHAnsi" w:hAnsiTheme="majorHAnsi"/>
                        <w:lang w:val="de-AT"/>
                      </w:rPr>
                      <w:t>Untersuchung der sinnvollen Machbarkeit des Projektes "EASY BUY App" anhand der Angaben des Lastenheftes  der Firma Xx.</w:t>
                    </w:r>
                  </w:p>
                </w:tc>
              </w:sdtContent>
            </w:sdt>
          </w:tr>
        </w:tbl>
        <w:p w:rsidR="00E65F21" w:rsidRPr="00746514" w:rsidRDefault="00E65F21">
          <w:pPr>
            <w:rPr>
              <w:rFonts w:asciiTheme="majorHAnsi" w:hAnsiTheme="majorHAnsi"/>
              <w:lang w:val="de-DE"/>
            </w:rPr>
          </w:pPr>
        </w:p>
        <w:p w:rsidR="00E65F21" w:rsidRPr="00746514" w:rsidRDefault="00E65F21">
          <w:pPr>
            <w:rPr>
              <w:rFonts w:asciiTheme="majorHAnsi" w:hAnsiTheme="majorHAnsi" w:cs="Times New Roman"/>
              <w:b/>
              <w:i/>
              <w:sz w:val="40"/>
              <w:szCs w:val="40"/>
              <w:lang w:val="de-AT"/>
            </w:rPr>
          </w:pPr>
          <w:r w:rsidRPr="00746514">
            <w:rPr>
              <w:rFonts w:asciiTheme="majorHAnsi" w:hAnsiTheme="majorHAnsi" w:cs="Times New Roman"/>
              <w:b/>
              <w:i/>
              <w:sz w:val="40"/>
              <w:szCs w:val="40"/>
              <w:lang w:val="de-AT"/>
            </w:rPr>
            <w:br w:type="page"/>
          </w:r>
        </w:p>
      </w:sdtContent>
    </w:sdt>
    <w:p w:rsidR="00BC4C1E" w:rsidRPr="00746514" w:rsidRDefault="00D74567" w:rsidP="00BC4C1E">
      <w:pPr>
        <w:jc w:val="center"/>
        <w:rPr>
          <w:rFonts w:asciiTheme="majorHAnsi" w:hAnsiTheme="majorHAnsi" w:cs="Times New Roman"/>
          <w:b/>
          <w:i/>
          <w:sz w:val="40"/>
          <w:szCs w:val="40"/>
          <w:lang w:val="de-AT"/>
        </w:rPr>
      </w:pPr>
      <w:r w:rsidRPr="00746514">
        <w:rPr>
          <w:rFonts w:asciiTheme="majorHAnsi" w:hAnsiTheme="majorHAnsi" w:cs="Times New Roman"/>
          <w:b/>
          <w:i/>
          <w:sz w:val="40"/>
          <w:szCs w:val="40"/>
          <w:lang w:val="de-AT"/>
        </w:rPr>
        <w:lastRenderedPageBreak/>
        <w:t>Inhaltsverzeichniss</w:t>
      </w:r>
    </w:p>
    <w:sdt>
      <w:sdtPr>
        <w:rPr>
          <w:rFonts w:asciiTheme="minorHAnsi" w:eastAsiaTheme="minorHAnsi" w:hAnsiTheme="minorHAnsi" w:cstheme="minorBidi"/>
          <w:b w:val="0"/>
          <w:bCs w:val="0"/>
          <w:color w:val="auto"/>
          <w:sz w:val="22"/>
          <w:szCs w:val="22"/>
          <w:lang w:val="en-GB"/>
        </w:rPr>
        <w:id w:val="313927282"/>
        <w:docPartObj>
          <w:docPartGallery w:val="Table of Contents"/>
          <w:docPartUnique/>
        </w:docPartObj>
      </w:sdtPr>
      <w:sdtEndPr/>
      <w:sdtContent>
        <w:p w:rsidR="00E65F21" w:rsidRPr="00746514" w:rsidRDefault="00E65F21">
          <w:pPr>
            <w:pStyle w:val="Inhaltsverzeichnisberschrift"/>
          </w:pPr>
          <w:r w:rsidRPr="00746514">
            <w:t>Inhalt</w:t>
          </w:r>
        </w:p>
        <w:p w:rsidR="005C7041" w:rsidRPr="00746514" w:rsidRDefault="008D1B49">
          <w:pPr>
            <w:pStyle w:val="Verzeichnis1"/>
            <w:tabs>
              <w:tab w:val="right" w:leader="dot" w:pos="9062"/>
            </w:tabs>
            <w:rPr>
              <w:rFonts w:asciiTheme="majorHAnsi" w:eastAsiaTheme="minorEastAsia" w:hAnsiTheme="majorHAnsi"/>
              <w:noProof/>
              <w:lang w:val="de-AT" w:eastAsia="de-AT"/>
            </w:rPr>
          </w:pPr>
          <w:r w:rsidRPr="00746514">
            <w:rPr>
              <w:rFonts w:asciiTheme="majorHAnsi" w:hAnsiTheme="majorHAnsi"/>
              <w:lang w:val="de-DE"/>
            </w:rPr>
            <w:fldChar w:fldCharType="begin"/>
          </w:r>
          <w:r w:rsidR="00E65F21" w:rsidRPr="00746514">
            <w:rPr>
              <w:rFonts w:asciiTheme="majorHAnsi" w:hAnsiTheme="majorHAnsi"/>
              <w:lang w:val="de-DE"/>
            </w:rPr>
            <w:instrText xml:space="preserve"> TOC \o "1-3" \h \z \u </w:instrText>
          </w:r>
          <w:r w:rsidRPr="00746514">
            <w:rPr>
              <w:rFonts w:asciiTheme="majorHAnsi" w:hAnsiTheme="majorHAnsi"/>
              <w:lang w:val="de-DE"/>
            </w:rPr>
            <w:fldChar w:fldCharType="separate"/>
          </w:r>
          <w:hyperlink w:anchor="_Toc408676808" w:history="1">
            <w:r w:rsidR="005C7041" w:rsidRPr="00746514">
              <w:rPr>
                <w:rStyle w:val="Hyperlink"/>
                <w:rFonts w:asciiTheme="majorHAnsi" w:hAnsiTheme="majorHAnsi"/>
                <w:noProof/>
                <w:lang w:val="de-AT"/>
              </w:rPr>
              <w:t>1.Einleitung</w:t>
            </w:r>
            <w:r w:rsidR="005C7041" w:rsidRPr="00746514">
              <w:rPr>
                <w:rFonts w:asciiTheme="majorHAnsi" w:hAnsiTheme="majorHAnsi"/>
                <w:noProof/>
                <w:webHidden/>
              </w:rPr>
              <w:tab/>
            </w:r>
            <w:r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_Toc408676808 \h </w:instrText>
            </w:r>
            <w:r w:rsidRPr="00746514">
              <w:rPr>
                <w:rFonts w:asciiTheme="majorHAnsi" w:hAnsiTheme="majorHAnsi"/>
                <w:noProof/>
                <w:webHidden/>
              </w:rPr>
            </w:r>
            <w:r w:rsidRPr="00746514">
              <w:rPr>
                <w:rFonts w:asciiTheme="majorHAnsi" w:hAnsiTheme="majorHAnsi"/>
                <w:noProof/>
                <w:webHidden/>
              </w:rPr>
              <w:fldChar w:fldCharType="separate"/>
            </w:r>
            <w:r w:rsidR="005C7041" w:rsidRPr="00746514">
              <w:rPr>
                <w:rFonts w:asciiTheme="majorHAnsi" w:hAnsiTheme="majorHAnsi"/>
                <w:noProof/>
                <w:webHidden/>
              </w:rPr>
              <w:t>3</w:t>
            </w:r>
            <w:r w:rsidRPr="00746514">
              <w:rPr>
                <w:rFonts w:asciiTheme="majorHAnsi" w:hAnsiTheme="majorHAnsi"/>
                <w:noProof/>
                <w:webHidden/>
              </w:rPr>
              <w:fldChar w:fldCharType="end"/>
            </w:r>
          </w:hyperlink>
        </w:p>
        <w:p w:rsidR="005C7041" w:rsidRPr="00746514" w:rsidRDefault="008C0536">
          <w:pPr>
            <w:pStyle w:val="Verzeichnis1"/>
            <w:tabs>
              <w:tab w:val="right" w:leader="dot" w:pos="9062"/>
            </w:tabs>
            <w:rPr>
              <w:rFonts w:asciiTheme="majorHAnsi" w:eastAsiaTheme="minorEastAsia" w:hAnsiTheme="majorHAnsi"/>
              <w:noProof/>
              <w:lang w:val="de-AT" w:eastAsia="de-AT"/>
            </w:rPr>
          </w:pPr>
          <w:hyperlink w:anchor="_Toc408676809" w:history="1">
            <w:r w:rsidR="005C7041" w:rsidRPr="00746514">
              <w:rPr>
                <w:rStyle w:val="Hyperlink"/>
                <w:rFonts w:asciiTheme="majorHAnsi" w:hAnsiTheme="majorHAnsi"/>
                <w:noProof/>
                <w:lang w:val="de-AT"/>
              </w:rPr>
              <w:t>2. Ist-Zustand</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_Toc408676809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1"/>
            <w:tabs>
              <w:tab w:val="right" w:leader="dot" w:pos="9062"/>
            </w:tabs>
            <w:rPr>
              <w:rFonts w:asciiTheme="majorHAnsi" w:eastAsiaTheme="minorEastAsia" w:hAnsiTheme="majorHAnsi"/>
              <w:noProof/>
              <w:lang w:val="de-AT" w:eastAsia="de-AT"/>
            </w:rPr>
          </w:pPr>
          <w:hyperlink w:anchor="_Toc408676810" w:history="1">
            <w:r w:rsidR="005C7041" w:rsidRPr="00746514">
              <w:rPr>
                <w:rStyle w:val="Hyperlink"/>
                <w:rFonts w:asciiTheme="majorHAnsi" w:hAnsiTheme="majorHAnsi"/>
                <w:noProof/>
                <w:lang w:val="de-AT"/>
              </w:rPr>
              <w:t>3.Soll-Zustand</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_Toc408676810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11" w:history="1">
            <w:r w:rsidR="005C7041" w:rsidRPr="00746514">
              <w:rPr>
                <w:rStyle w:val="Hyperlink"/>
                <w:rFonts w:asciiTheme="majorHAnsi" w:hAnsiTheme="majorHAnsi"/>
                <w:noProof/>
                <w:lang w:val="de-DE"/>
              </w:rPr>
              <w:t>3.1 Zielgruppe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_Toc408676811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12" w:history="1">
            <w:r w:rsidR="005C7041" w:rsidRPr="00746514">
              <w:rPr>
                <w:rStyle w:val="Hyperlink"/>
                <w:rFonts w:asciiTheme="majorHAnsi" w:hAnsiTheme="majorHAnsi"/>
                <w:noProof/>
                <w:lang w:val="de-DE"/>
              </w:rPr>
              <w:t>3.2 Projektziele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_Toc408676812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1"/>
            <w:tabs>
              <w:tab w:val="right" w:leader="dot" w:pos="9062"/>
            </w:tabs>
            <w:rPr>
              <w:rFonts w:asciiTheme="majorHAnsi" w:eastAsiaTheme="minorEastAsia" w:hAnsiTheme="majorHAnsi"/>
              <w:noProof/>
              <w:lang w:val="de-AT" w:eastAsia="de-AT"/>
            </w:rPr>
          </w:pPr>
          <w:hyperlink w:anchor="_Toc408676813" w:history="1">
            <w:r w:rsidR="005C7041" w:rsidRPr="00746514">
              <w:rPr>
                <w:rStyle w:val="Hyperlink"/>
                <w:rFonts w:asciiTheme="majorHAnsi" w:hAnsiTheme="majorHAnsi"/>
                <w:noProof/>
                <w:lang w:val="de-AT"/>
              </w:rPr>
              <w:t>4. Ermittlung des angestrebten Funktionsumfang</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_Toc408676813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14" w:history="1">
            <w:r w:rsidR="005C7041" w:rsidRPr="00746514">
              <w:rPr>
                <w:rStyle w:val="Hyperlink"/>
                <w:rFonts w:asciiTheme="majorHAnsi" w:hAnsiTheme="majorHAnsi"/>
                <w:noProof/>
                <w:lang w:val="de-DE"/>
              </w:rPr>
              <w:t>4.1 Must-Haves</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_Toc408676814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3"/>
            <w:tabs>
              <w:tab w:val="right" w:leader="dot" w:pos="9062"/>
            </w:tabs>
            <w:rPr>
              <w:rFonts w:asciiTheme="majorHAnsi" w:eastAsiaTheme="minorEastAsia" w:hAnsiTheme="majorHAnsi"/>
              <w:noProof/>
              <w:lang w:val="de-AT" w:eastAsia="de-AT"/>
            </w:rPr>
          </w:pPr>
          <w:hyperlink w:anchor="_Toc408676815" w:history="1">
            <w:r w:rsidR="005C7041" w:rsidRPr="00746514">
              <w:rPr>
                <w:rStyle w:val="Hyperlink"/>
                <w:rFonts w:asciiTheme="majorHAnsi" w:hAnsiTheme="majorHAnsi"/>
                <w:noProof/>
                <w:lang w:val="de-DE"/>
              </w:rPr>
              <w:t>4.1.1 Hauptfunktionen</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_Toc408676815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3</w:t>
            </w:r>
            <w:r w:rsidR="008D1B49" w:rsidRPr="00746514">
              <w:rPr>
                <w:rFonts w:asciiTheme="majorHAnsi" w:hAnsiTheme="majorHAnsi"/>
                <w:noProof/>
                <w:webHidden/>
              </w:rPr>
              <w:fldChar w:fldCharType="end"/>
            </w:r>
          </w:hyperlink>
        </w:p>
        <w:p w:rsidR="005C7041" w:rsidRPr="00746514" w:rsidRDefault="008C0536">
          <w:pPr>
            <w:pStyle w:val="Verzeichnis3"/>
            <w:tabs>
              <w:tab w:val="right" w:leader="dot" w:pos="9062"/>
            </w:tabs>
            <w:rPr>
              <w:rFonts w:asciiTheme="majorHAnsi" w:eastAsiaTheme="minorEastAsia" w:hAnsiTheme="majorHAnsi"/>
              <w:noProof/>
              <w:lang w:val="de-AT" w:eastAsia="de-AT"/>
            </w:rPr>
          </w:pPr>
          <w:hyperlink w:anchor="_Toc408676816" w:history="1">
            <w:r w:rsidR="005C7041" w:rsidRPr="00746514">
              <w:rPr>
                <w:rStyle w:val="Hyperlink"/>
                <w:rFonts w:asciiTheme="majorHAnsi" w:hAnsiTheme="majorHAnsi"/>
                <w:noProof/>
                <w:lang w:val="de-DE"/>
              </w:rPr>
              <w:t>4.1.2 Nebenfunktionen</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_Toc408676816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4</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17" w:history="1">
            <w:r w:rsidR="005C7041" w:rsidRPr="00746514">
              <w:rPr>
                <w:rStyle w:val="Hyperlink"/>
                <w:rFonts w:asciiTheme="majorHAnsi" w:hAnsiTheme="majorHAnsi"/>
                <w:noProof/>
                <w:lang w:val="de-AT"/>
              </w:rPr>
              <w:t>4.2 Should-Haves</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_Toc408676817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5</w:t>
            </w:r>
            <w:r w:rsidR="008D1B49" w:rsidRPr="00746514">
              <w:rPr>
                <w:rFonts w:asciiTheme="majorHAnsi" w:hAnsiTheme="majorHAnsi"/>
                <w:noProof/>
                <w:webHidden/>
              </w:rPr>
              <w:fldChar w:fldCharType="end"/>
            </w:r>
          </w:hyperlink>
        </w:p>
        <w:p w:rsidR="005C7041" w:rsidRPr="00746514" w:rsidRDefault="008C0536">
          <w:pPr>
            <w:pStyle w:val="Verzeichnis2"/>
            <w:tabs>
              <w:tab w:val="left" w:pos="880"/>
              <w:tab w:val="right" w:leader="dot" w:pos="9062"/>
            </w:tabs>
            <w:rPr>
              <w:rFonts w:asciiTheme="majorHAnsi" w:eastAsiaTheme="minorEastAsia" w:hAnsiTheme="majorHAnsi"/>
              <w:noProof/>
              <w:lang w:val="de-AT" w:eastAsia="de-AT"/>
            </w:rPr>
          </w:pPr>
          <w:hyperlink w:anchor="_Toc408676818" w:history="1">
            <w:r w:rsidR="005C7041" w:rsidRPr="00746514">
              <w:rPr>
                <w:rStyle w:val="Hyperlink"/>
                <w:rFonts w:asciiTheme="majorHAnsi" w:hAnsiTheme="majorHAnsi"/>
                <w:noProof/>
                <w:lang w:val="de-AT"/>
              </w:rPr>
              <w:t>4.3</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lang w:val="de-AT"/>
              </w:rPr>
              <w:t>Nice to Haves</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_Toc408676818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5</w:t>
            </w:r>
            <w:r w:rsidR="008D1B49" w:rsidRPr="00746514">
              <w:rPr>
                <w:rFonts w:asciiTheme="majorHAnsi" w:hAnsiTheme="majorHAnsi"/>
                <w:noProof/>
                <w:webHidden/>
              </w:rPr>
              <w:fldChar w:fldCharType="end"/>
            </w:r>
          </w:hyperlink>
        </w:p>
        <w:p w:rsidR="005C7041" w:rsidRPr="00746514" w:rsidRDefault="008C0536">
          <w:pPr>
            <w:pStyle w:val="Verzeichnis1"/>
            <w:tabs>
              <w:tab w:val="right" w:leader="dot" w:pos="9062"/>
            </w:tabs>
            <w:rPr>
              <w:rFonts w:asciiTheme="majorHAnsi" w:eastAsiaTheme="minorEastAsia" w:hAnsiTheme="majorHAnsi"/>
              <w:noProof/>
              <w:lang w:val="de-AT" w:eastAsia="de-AT"/>
            </w:rPr>
          </w:pPr>
          <w:hyperlink w:anchor="_Toc408676819" w:history="1">
            <w:r w:rsidR="005C7041" w:rsidRPr="00746514">
              <w:rPr>
                <w:rStyle w:val="Hyperlink"/>
                <w:rFonts w:asciiTheme="majorHAnsi" w:hAnsiTheme="majorHAnsi"/>
                <w:noProof/>
              </w:rPr>
              <w:t>4.4Bewertung hinsichtlich Nutzen versus Aufwand</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_Toc408676819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5</w:t>
            </w:r>
            <w:r w:rsidR="008D1B49" w:rsidRPr="00746514">
              <w:rPr>
                <w:rFonts w:asciiTheme="majorHAnsi" w:hAnsiTheme="majorHAnsi"/>
                <w:noProof/>
                <w:webHidden/>
              </w:rPr>
              <w:fldChar w:fldCharType="end"/>
            </w:r>
          </w:hyperlink>
        </w:p>
        <w:p w:rsidR="005C7041" w:rsidRPr="00746514" w:rsidRDefault="008C0536">
          <w:pPr>
            <w:pStyle w:val="Verzeichnis1"/>
            <w:tabs>
              <w:tab w:val="right" w:leader="dot" w:pos="9062"/>
            </w:tabs>
            <w:rPr>
              <w:rFonts w:asciiTheme="majorHAnsi" w:eastAsiaTheme="minorEastAsia" w:hAnsiTheme="majorHAnsi"/>
              <w:noProof/>
              <w:lang w:val="de-AT" w:eastAsia="de-AT"/>
            </w:rPr>
          </w:pPr>
          <w:hyperlink w:anchor="_Toc408676820" w:history="1">
            <w:r w:rsidR="005C7041" w:rsidRPr="00746514">
              <w:rPr>
                <w:rStyle w:val="Hyperlink"/>
                <w:rFonts w:asciiTheme="majorHAnsi" w:hAnsiTheme="majorHAnsi"/>
                <w:noProof/>
              </w:rPr>
              <w:t>5.Technische Machbarkeit</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_Toc408676820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1" w:history="1">
            <w:r w:rsidR="005C7041" w:rsidRPr="00746514">
              <w:rPr>
                <w:rStyle w:val="Hyperlink"/>
                <w:rFonts w:asciiTheme="majorHAnsi" w:hAnsiTheme="majorHAnsi"/>
                <w:noProof/>
                <w:lang w:val="de-AT"/>
              </w:rPr>
              <w:t>5.1 Untersuchung bestehender Lösungen</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_Toc408676821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2" w:history="1">
            <w:r w:rsidR="005C7041" w:rsidRPr="00746514">
              <w:rPr>
                <w:rStyle w:val="Hyperlink"/>
                <w:rFonts w:asciiTheme="majorHAnsi" w:hAnsiTheme="majorHAnsi"/>
                <w:noProof/>
                <w:lang w:val="de-AT"/>
              </w:rPr>
              <w:t>5.2 Vorstellen der verwendeten Technologien</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_Toc408676822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left" w:pos="660"/>
              <w:tab w:val="right" w:leader="dot" w:pos="9062"/>
            </w:tabs>
            <w:rPr>
              <w:rFonts w:asciiTheme="majorHAnsi" w:eastAsiaTheme="minorEastAsia" w:hAnsiTheme="majorHAnsi"/>
              <w:noProof/>
              <w:lang w:val="de-AT" w:eastAsia="de-AT"/>
            </w:rPr>
          </w:pPr>
          <w:hyperlink w:anchor="_Toc408676823" w:history="1">
            <w:r w:rsidR="005C7041" w:rsidRPr="00746514">
              <w:rPr>
                <w:rStyle w:val="Hyperlink"/>
                <w:rFonts w:asciiTheme="majorHAnsi" w:hAnsiTheme="majorHAnsi"/>
                <w:i/>
                <w:iCs/>
                <w:noProof/>
                <w:lang w:val="de-AT"/>
              </w:rPr>
              <w:t>1.</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i/>
                <w:iCs/>
                <w:noProof/>
              </w:rPr>
              <w:t>Datenbank</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_Toc408676823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left" w:pos="660"/>
              <w:tab w:val="right" w:leader="dot" w:pos="9062"/>
            </w:tabs>
            <w:rPr>
              <w:rFonts w:asciiTheme="majorHAnsi" w:eastAsiaTheme="minorEastAsia" w:hAnsiTheme="majorHAnsi"/>
              <w:noProof/>
              <w:lang w:val="de-AT" w:eastAsia="de-AT"/>
            </w:rPr>
          </w:pPr>
          <w:hyperlink w:anchor="_Toc408676824" w:history="1">
            <w:r w:rsidR="005C7041" w:rsidRPr="00746514">
              <w:rPr>
                <w:rStyle w:val="Hyperlink"/>
                <w:rFonts w:asciiTheme="majorHAnsi" w:hAnsiTheme="majorHAnsi"/>
                <w:i/>
                <w:iCs/>
                <w:noProof/>
                <w:lang w:val="de-AT"/>
              </w:rPr>
              <w:t>2.</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i/>
                <w:iCs/>
                <w:noProof/>
              </w:rPr>
              <w:t>Programiersprache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_Toc408676824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5" w:history="1">
            <w:r w:rsidR="005C7041" w:rsidRPr="00746514">
              <w:rPr>
                <w:rStyle w:val="Hyperlink"/>
                <w:rFonts w:asciiTheme="majorHAnsi" w:hAnsiTheme="majorHAnsi"/>
                <w:noProof/>
                <w:lang w:val="de-AT"/>
              </w:rPr>
              <w:t>5.2 Entwicklungsummgebung</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_Toc408676825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6" w:history="1">
            <w:r w:rsidR="005C7041" w:rsidRPr="00746514">
              <w:rPr>
                <w:rStyle w:val="Hyperlink"/>
                <w:rFonts w:asciiTheme="majorHAnsi" w:hAnsiTheme="majorHAnsi"/>
                <w:noProof/>
                <w:lang w:val="de-AT"/>
              </w:rPr>
              <w:t>5.3 Variantenbildung</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_Toc408676826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6</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7" w:history="1">
            <w:r w:rsidR="005C7041" w:rsidRPr="00746514">
              <w:rPr>
                <w:rStyle w:val="Hyperlink"/>
                <w:rFonts w:asciiTheme="majorHAnsi" w:hAnsiTheme="majorHAnsi"/>
                <w:noProof/>
                <w:lang w:val="de-AT"/>
              </w:rPr>
              <w:t>5.4 Nutzwertanalyse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_Toc408676827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7</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28" w:history="1">
            <w:r w:rsidR="005C7041" w:rsidRPr="00746514">
              <w:rPr>
                <w:rStyle w:val="Hyperlink"/>
                <w:rFonts w:asciiTheme="majorHAnsi" w:hAnsiTheme="majorHAnsi"/>
                <w:noProof/>
                <w:lang w:val="de-AT"/>
              </w:rPr>
              <w:t>5.4 Favorisierte Lösungsvariante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_Toc408676828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7</w:t>
            </w:r>
            <w:r w:rsidR="008D1B49" w:rsidRPr="00746514">
              <w:rPr>
                <w:rFonts w:asciiTheme="majorHAnsi" w:hAnsiTheme="majorHAnsi"/>
                <w:noProof/>
                <w:webHidden/>
              </w:rPr>
              <w:fldChar w:fldCharType="end"/>
            </w:r>
          </w:hyperlink>
        </w:p>
        <w:p w:rsidR="005C7041" w:rsidRPr="00746514" w:rsidRDefault="008C0536">
          <w:pPr>
            <w:pStyle w:val="Verzeichnis1"/>
            <w:tabs>
              <w:tab w:val="left" w:pos="440"/>
              <w:tab w:val="right" w:leader="dot" w:pos="9062"/>
            </w:tabs>
            <w:rPr>
              <w:rFonts w:asciiTheme="majorHAnsi" w:eastAsiaTheme="minorEastAsia" w:hAnsiTheme="majorHAnsi"/>
              <w:noProof/>
              <w:lang w:val="de-AT" w:eastAsia="de-AT"/>
            </w:rPr>
          </w:pPr>
          <w:hyperlink w:anchor="_Toc408676829" w:history="1">
            <w:r w:rsidR="005C7041" w:rsidRPr="00746514">
              <w:rPr>
                <w:rStyle w:val="Hyperlink"/>
                <w:rFonts w:asciiTheme="majorHAnsi" w:hAnsiTheme="majorHAnsi"/>
                <w:noProof/>
                <w:lang w:val="de-AT"/>
              </w:rPr>
              <w:t>6)</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lang w:val="de-AT"/>
              </w:rPr>
              <w:t>WIRTSCHAFTLICHE MACHBARKEIT</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_Toc408676829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8</w:t>
            </w:r>
            <w:r w:rsidR="008D1B49" w:rsidRPr="00746514">
              <w:rPr>
                <w:rFonts w:asciiTheme="majorHAnsi" w:hAnsiTheme="majorHAnsi"/>
                <w:noProof/>
                <w:webHidden/>
              </w:rPr>
              <w:fldChar w:fldCharType="end"/>
            </w:r>
          </w:hyperlink>
        </w:p>
        <w:p w:rsidR="005C7041" w:rsidRPr="00746514" w:rsidRDefault="008C0536">
          <w:pPr>
            <w:pStyle w:val="Verzeichnis2"/>
            <w:tabs>
              <w:tab w:val="left" w:pos="880"/>
              <w:tab w:val="right" w:leader="dot" w:pos="9062"/>
            </w:tabs>
            <w:rPr>
              <w:rFonts w:asciiTheme="majorHAnsi" w:eastAsiaTheme="minorEastAsia" w:hAnsiTheme="majorHAnsi"/>
              <w:noProof/>
              <w:lang w:val="de-AT" w:eastAsia="de-AT"/>
            </w:rPr>
          </w:pPr>
          <w:hyperlink w:anchor="_Toc408676830" w:history="1">
            <w:r w:rsidR="005C7041" w:rsidRPr="00746514">
              <w:rPr>
                <w:rStyle w:val="Hyperlink"/>
                <w:rFonts w:asciiTheme="majorHAnsi" w:hAnsiTheme="majorHAnsi"/>
                <w:noProof/>
                <w:lang w:val="de-AT"/>
              </w:rPr>
              <w:t>6.1</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lang w:val="de-AT"/>
              </w:rPr>
              <w:t>Nutzen für Auftraggeber bzw. den Anwender</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_Toc408676830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8</w:t>
            </w:r>
            <w:r w:rsidR="008D1B49" w:rsidRPr="00746514">
              <w:rPr>
                <w:rFonts w:asciiTheme="majorHAnsi" w:hAnsiTheme="majorHAnsi"/>
                <w:noProof/>
                <w:webHidden/>
              </w:rPr>
              <w:fldChar w:fldCharType="end"/>
            </w:r>
          </w:hyperlink>
        </w:p>
        <w:p w:rsidR="005C7041" w:rsidRPr="00746514" w:rsidRDefault="008C0536">
          <w:pPr>
            <w:pStyle w:val="Verzeichnis2"/>
            <w:tabs>
              <w:tab w:val="left" w:pos="880"/>
              <w:tab w:val="right" w:leader="dot" w:pos="9062"/>
            </w:tabs>
            <w:rPr>
              <w:rFonts w:asciiTheme="majorHAnsi" w:eastAsiaTheme="minorEastAsia" w:hAnsiTheme="majorHAnsi"/>
              <w:noProof/>
              <w:lang w:val="de-AT" w:eastAsia="de-AT"/>
            </w:rPr>
          </w:pPr>
          <w:hyperlink w:anchor="_Toc408676831" w:history="1">
            <w:r w:rsidR="005C7041" w:rsidRPr="00746514">
              <w:rPr>
                <w:rStyle w:val="Hyperlink"/>
                <w:rFonts w:asciiTheme="majorHAnsi" w:hAnsiTheme="majorHAnsi"/>
                <w:noProof/>
                <w:lang w:val="de-AT"/>
              </w:rPr>
              <w:t>6.2</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lang w:val="de-AT"/>
              </w:rPr>
              <w:t>Nutzen für den Auftragnehmer</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_Toc408676831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8</w:t>
            </w:r>
            <w:r w:rsidR="008D1B49" w:rsidRPr="00746514">
              <w:rPr>
                <w:rFonts w:asciiTheme="majorHAnsi" w:hAnsiTheme="majorHAnsi"/>
                <w:noProof/>
                <w:webHidden/>
              </w:rPr>
              <w:fldChar w:fldCharType="end"/>
            </w:r>
          </w:hyperlink>
        </w:p>
        <w:p w:rsidR="005C7041" w:rsidRPr="00746514" w:rsidRDefault="008C0536">
          <w:pPr>
            <w:pStyle w:val="Verzeichnis1"/>
            <w:tabs>
              <w:tab w:val="left" w:pos="660"/>
              <w:tab w:val="right" w:leader="dot" w:pos="9062"/>
            </w:tabs>
            <w:rPr>
              <w:rFonts w:asciiTheme="majorHAnsi" w:eastAsiaTheme="minorEastAsia" w:hAnsiTheme="majorHAnsi"/>
              <w:noProof/>
              <w:lang w:val="de-AT" w:eastAsia="de-AT"/>
            </w:rPr>
          </w:pPr>
          <w:hyperlink w:anchor="_Toc408676832" w:history="1">
            <w:r w:rsidR="005C7041" w:rsidRPr="00746514">
              <w:rPr>
                <w:rStyle w:val="Hyperlink"/>
                <w:rFonts w:asciiTheme="majorHAnsi" w:hAnsiTheme="majorHAnsi"/>
                <w:noProof/>
              </w:rPr>
              <w:t>6.3</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rPr>
              <w:t>Aufwandsabschätzung</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_Toc408676832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8</w:t>
            </w:r>
            <w:r w:rsidR="008D1B49" w:rsidRPr="00746514">
              <w:rPr>
                <w:rFonts w:asciiTheme="majorHAnsi" w:hAnsiTheme="majorHAnsi"/>
                <w:noProof/>
                <w:webHidden/>
              </w:rPr>
              <w:fldChar w:fldCharType="end"/>
            </w:r>
          </w:hyperlink>
        </w:p>
        <w:p w:rsidR="005C7041" w:rsidRPr="00746514" w:rsidRDefault="008C0536">
          <w:pPr>
            <w:pStyle w:val="Verzeichnis2"/>
            <w:tabs>
              <w:tab w:val="left" w:pos="880"/>
              <w:tab w:val="right" w:leader="dot" w:pos="9062"/>
            </w:tabs>
            <w:rPr>
              <w:rFonts w:asciiTheme="majorHAnsi" w:eastAsiaTheme="minorEastAsia" w:hAnsiTheme="majorHAnsi"/>
              <w:noProof/>
              <w:lang w:val="de-AT" w:eastAsia="de-AT"/>
            </w:rPr>
          </w:pPr>
          <w:hyperlink w:anchor="_Toc408676833" w:history="1">
            <w:r w:rsidR="005C7041" w:rsidRPr="00746514">
              <w:rPr>
                <w:rStyle w:val="Hyperlink"/>
                <w:rFonts w:asciiTheme="majorHAnsi" w:hAnsiTheme="majorHAnsi"/>
                <w:noProof/>
              </w:rPr>
              <w:t>6.4</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noProof/>
              </w:rPr>
              <w:t>Risikoanalyse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_Toc408676833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9</w:t>
            </w:r>
            <w:r w:rsidR="008D1B49" w:rsidRPr="00746514">
              <w:rPr>
                <w:rFonts w:asciiTheme="majorHAnsi" w:hAnsiTheme="majorHAnsi"/>
                <w:noProof/>
                <w:webHidden/>
              </w:rPr>
              <w:fldChar w:fldCharType="end"/>
            </w:r>
          </w:hyperlink>
        </w:p>
        <w:p w:rsidR="005C7041" w:rsidRPr="00746514" w:rsidRDefault="008C0536">
          <w:pPr>
            <w:pStyle w:val="Verzeichnis2"/>
            <w:tabs>
              <w:tab w:val="right" w:leader="dot" w:pos="9062"/>
            </w:tabs>
            <w:rPr>
              <w:rFonts w:asciiTheme="majorHAnsi" w:eastAsiaTheme="minorEastAsia" w:hAnsiTheme="majorHAnsi"/>
              <w:noProof/>
              <w:lang w:val="de-AT" w:eastAsia="de-AT"/>
            </w:rPr>
          </w:pPr>
          <w:hyperlink w:anchor="_Toc408676834" w:history="1">
            <w:r w:rsidR="005C7041" w:rsidRPr="00746514">
              <w:rPr>
                <w:rStyle w:val="Hyperlink"/>
                <w:rFonts w:asciiTheme="majorHAnsi" w:hAnsiTheme="majorHAnsi"/>
                <w:noProof/>
                <w:lang w:val="de-AT"/>
              </w:rPr>
              <w:t>6.5 Umfeldanalyse</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_Toc408676834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11</w:t>
            </w:r>
            <w:r w:rsidR="008D1B49" w:rsidRPr="00746514">
              <w:rPr>
                <w:rFonts w:asciiTheme="majorHAnsi" w:hAnsiTheme="majorHAnsi"/>
                <w:noProof/>
                <w:webHidden/>
              </w:rPr>
              <w:fldChar w:fldCharType="end"/>
            </w:r>
          </w:hyperlink>
        </w:p>
        <w:p w:rsidR="005C7041" w:rsidRPr="00746514" w:rsidRDefault="008C0536">
          <w:pPr>
            <w:pStyle w:val="Verzeichnis1"/>
            <w:tabs>
              <w:tab w:val="left" w:pos="440"/>
              <w:tab w:val="right" w:leader="dot" w:pos="9062"/>
            </w:tabs>
            <w:rPr>
              <w:rFonts w:asciiTheme="majorHAnsi" w:eastAsiaTheme="minorEastAsia" w:hAnsiTheme="majorHAnsi"/>
              <w:noProof/>
              <w:lang w:val="de-AT" w:eastAsia="de-AT"/>
            </w:rPr>
          </w:pPr>
          <w:hyperlink w:anchor="_Toc408676835" w:history="1">
            <w:r w:rsidR="005C7041" w:rsidRPr="00746514">
              <w:rPr>
                <w:rStyle w:val="Hyperlink"/>
                <w:rFonts w:asciiTheme="majorHAnsi" w:hAnsiTheme="majorHAnsi" w:cs="Helvetica"/>
                <w:noProof/>
                <w:lang w:val="de-AT"/>
              </w:rPr>
              <w:t>7)</w:t>
            </w:r>
            <w:r w:rsidR="005C7041" w:rsidRPr="00746514">
              <w:rPr>
                <w:rFonts w:asciiTheme="majorHAnsi" w:eastAsiaTheme="minorEastAsia" w:hAnsiTheme="majorHAnsi"/>
                <w:noProof/>
                <w:lang w:val="de-AT" w:eastAsia="de-AT"/>
              </w:rPr>
              <w:tab/>
            </w:r>
            <w:r w:rsidR="005C7041" w:rsidRPr="00746514">
              <w:rPr>
                <w:rStyle w:val="Hyperlink"/>
                <w:rFonts w:asciiTheme="majorHAnsi" w:hAnsiTheme="majorHAnsi" w:cs="Helvetica"/>
                <w:b/>
                <w:noProof/>
                <w:lang w:val="de-AT"/>
              </w:rPr>
              <w:t>PROJEKTORGANISATION</w:t>
            </w:r>
            <w:r w:rsidR="005C7041" w:rsidRPr="00746514">
              <w:rPr>
                <w:rFonts w:asciiTheme="majorHAnsi" w:hAnsiTheme="majorHAnsi"/>
                <w:noProof/>
                <w:webHidden/>
              </w:rPr>
              <w:tab/>
            </w:r>
            <w:r w:rsidR="008D1B49" w:rsidRPr="00746514">
              <w:rPr>
                <w:rFonts w:asciiTheme="majorHAnsi" w:hAnsiTheme="majorHAnsi"/>
                <w:noProof/>
                <w:webHidden/>
              </w:rPr>
              <w:fldChar w:fldCharType="begin"/>
            </w:r>
            <w:r w:rsidR="005C7041" w:rsidRPr="00746514">
              <w:rPr>
                <w:rFonts w:asciiTheme="majorHAnsi" w:hAnsiTheme="majorHAnsi"/>
                <w:noProof/>
                <w:webHidden/>
              </w:rPr>
              <w:instrText xml:space="preserve"> PAGEREF _Toc408676835 \h </w:instrText>
            </w:r>
            <w:r w:rsidR="008D1B49" w:rsidRPr="00746514">
              <w:rPr>
                <w:rFonts w:asciiTheme="majorHAnsi" w:hAnsiTheme="majorHAnsi"/>
                <w:noProof/>
                <w:webHidden/>
              </w:rPr>
            </w:r>
            <w:r w:rsidR="008D1B49" w:rsidRPr="00746514">
              <w:rPr>
                <w:rFonts w:asciiTheme="majorHAnsi" w:hAnsiTheme="majorHAnsi"/>
                <w:noProof/>
                <w:webHidden/>
              </w:rPr>
              <w:fldChar w:fldCharType="separate"/>
            </w:r>
            <w:r w:rsidR="005C7041" w:rsidRPr="00746514">
              <w:rPr>
                <w:rFonts w:asciiTheme="majorHAnsi" w:hAnsiTheme="majorHAnsi"/>
                <w:noProof/>
                <w:webHidden/>
              </w:rPr>
              <w:t>13</w:t>
            </w:r>
            <w:r w:rsidR="008D1B49" w:rsidRPr="00746514">
              <w:rPr>
                <w:rFonts w:asciiTheme="majorHAnsi" w:hAnsiTheme="majorHAnsi"/>
                <w:noProof/>
                <w:webHidden/>
              </w:rPr>
              <w:fldChar w:fldCharType="end"/>
            </w:r>
          </w:hyperlink>
        </w:p>
        <w:p w:rsidR="00E65F21" w:rsidRPr="00746514" w:rsidRDefault="008D1B49">
          <w:pPr>
            <w:rPr>
              <w:rFonts w:asciiTheme="majorHAnsi" w:hAnsiTheme="majorHAnsi"/>
              <w:lang w:val="de-DE"/>
            </w:rPr>
          </w:pPr>
          <w:r w:rsidRPr="00746514">
            <w:rPr>
              <w:rFonts w:asciiTheme="majorHAnsi" w:hAnsiTheme="majorHAnsi"/>
              <w:lang w:val="de-DE"/>
            </w:rPr>
            <w:fldChar w:fldCharType="end"/>
          </w:r>
        </w:p>
      </w:sdtContent>
    </w:sdt>
    <w:tbl>
      <w:tblPr>
        <w:tblStyle w:val="Tabellenraster"/>
        <w:tblW w:w="0" w:type="auto"/>
        <w:tblLook w:val="04A0" w:firstRow="1" w:lastRow="0" w:firstColumn="1" w:lastColumn="0" w:noHBand="0" w:noVBand="1"/>
      </w:tblPr>
      <w:tblGrid>
        <w:gridCol w:w="3070"/>
        <w:gridCol w:w="3071"/>
        <w:gridCol w:w="3071"/>
      </w:tblGrid>
      <w:tr w:rsidR="00796179" w:rsidTr="00527B17">
        <w:tc>
          <w:tcPr>
            <w:tcW w:w="3070" w:type="dxa"/>
          </w:tcPr>
          <w:p w:rsidR="00796179" w:rsidRDefault="00796179" w:rsidP="00527B17">
            <w:pPr>
              <w:jc w:val="center"/>
              <w:rPr>
                <w:rFonts w:asciiTheme="majorHAnsi" w:hAnsiTheme="majorHAnsi" w:cs="Times New Roman"/>
                <w:sz w:val="28"/>
                <w:szCs w:val="28"/>
              </w:rPr>
            </w:pP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Name</w:t>
            </w: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Unterschrift</w:t>
            </w:r>
          </w:p>
        </w:tc>
      </w:tr>
      <w:tr w:rsidR="00796179" w:rsidTr="00527B17">
        <w:tc>
          <w:tcPr>
            <w:tcW w:w="3070"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erstellt</w:t>
            </w: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Robert Borsos</w:t>
            </w: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RB</w:t>
            </w:r>
          </w:p>
        </w:tc>
      </w:tr>
      <w:tr w:rsidR="00796179" w:rsidTr="00527B17">
        <w:tc>
          <w:tcPr>
            <w:tcW w:w="3070"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geprüft</w:t>
            </w: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Gabriel Frassl</w:t>
            </w:r>
          </w:p>
        </w:tc>
        <w:tc>
          <w:tcPr>
            <w:tcW w:w="3071"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GF</w:t>
            </w:r>
          </w:p>
        </w:tc>
      </w:tr>
      <w:tr w:rsidR="00796179" w:rsidTr="00527B17">
        <w:tc>
          <w:tcPr>
            <w:tcW w:w="3070" w:type="dxa"/>
          </w:tcPr>
          <w:p w:rsidR="00796179" w:rsidRDefault="00796179" w:rsidP="00527B17">
            <w:pPr>
              <w:jc w:val="center"/>
              <w:rPr>
                <w:rFonts w:asciiTheme="majorHAnsi" w:hAnsiTheme="majorHAnsi" w:cs="Times New Roman"/>
                <w:sz w:val="28"/>
                <w:szCs w:val="28"/>
              </w:rPr>
            </w:pPr>
            <w:r>
              <w:rPr>
                <w:rFonts w:asciiTheme="majorHAnsi" w:hAnsiTheme="majorHAnsi" w:cs="Times New Roman"/>
                <w:sz w:val="28"/>
                <w:szCs w:val="28"/>
              </w:rPr>
              <w:t>freigegeben</w:t>
            </w:r>
          </w:p>
        </w:tc>
        <w:tc>
          <w:tcPr>
            <w:tcW w:w="3071" w:type="dxa"/>
          </w:tcPr>
          <w:p w:rsidR="00796179" w:rsidRDefault="00796179" w:rsidP="00527B17">
            <w:pPr>
              <w:jc w:val="center"/>
              <w:rPr>
                <w:rFonts w:asciiTheme="majorHAnsi" w:hAnsiTheme="majorHAnsi" w:cs="Times New Roman"/>
                <w:sz w:val="28"/>
                <w:szCs w:val="28"/>
              </w:rPr>
            </w:pPr>
          </w:p>
        </w:tc>
        <w:tc>
          <w:tcPr>
            <w:tcW w:w="3071" w:type="dxa"/>
          </w:tcPr>
          <w:p w:rsidR="00796179" w:rsidRDefault="00796179" w:rsidP="00527B17">
            <w:pPr>
              <w:jc w:val="center"/>
              <w:rPr>
                <w:rFonts w:asciiTheme="majorHAnsi" w:hAnsiTheme="majorHAnsi" w:cs="Times New Roman"/>
                <w:sz w:val="28"/>
                <w:szCs w:val="28"/>
              </w:rPr>
            </w:pPr>
          </w:p>
        </w:tc>
      </w:tr>
    </w:tbl>
    <w:p w:rsidR="00694E29" w:rsidRPr="00746514" w:rsidRDefault="00694E29" w:rsidP="00BC4C1E">
      <w:pPr>
        <w:jc w:val="center"/>
        <w:rPr>
          <w:rFonts w:asciiTheme="majorHAnsi" w:hAnsiTheme="majorHAnsi" w:cs="Times New Roman"/>
          <w:b/>
          <w:i/>
          <w:sz w:val="40"/>
          <w:szCs w:val="40"/>
          <w:lang w:val="de-AT"/>
        </w:rPr>
        <w:sectPr w:rsidR="00694E29" w:rsidRPr="00746514" w:rsidSect="00E65F21">
          <w:headerReference w:type="default" r:id="rId9"/>
          <w:footerReference w:type="default" r:id="rId10"/>
          <w:pgSz w:w="11906" w:h="16838"/>
          <w:pgMar w:top="1417" w:right="1417" w:bottom="1134" w:left="1417" w:header="708" w:footer="708" w:gutter="0"/>
          <w:cols w:space="708"/>
          <w:titlePg/>
          <w:docGrid w:linePitch="360"/>
        </w:sectPr>
      </w:pPr>
    </w:p>
    <w:p w:rsidR="00BC4C1E" w:rsidRPr="00746514" w:rsidRDefault="00F64FE2" w:rsidP="00F64FE2">
      <w:pPr>
        <w:pStyle w:val="berschrift1"/>
        <w:rPr>
          <w:lang w:val="de-AT"/>
        </w:rPr>
      </w:pPr>
      <w:bookmarkStart w:id="1" w:name="_Toc408676808"/>
      <w:r w:rsidRPr="00746514">
        <w:rPr>
          <w:lang w:val="de-AT"/>
        </w:rPr>
        <w:lastRenderedPageBreak/>
        <w:t>1.</w:t>
      </w:r>
      <w:r w:rsidR="00694E29" w:rsidRPr="00746514">
        <w:rPr>
          <w:lang w:val="de-AT"/>
        </w:rPr>
        <w:t>Einleitung</w:t>
      </w:r>
      <w:bookmarkEnd w:id="1"/>
    </w:p>
    <w:p w:rsidR="00694E29" w:rsidRPr="00746514" w:rsidRDefault="0078048A" w:rsidP="0078048A">
      <w:pPr>
        <w:ind w:left="360"/>
        <w:jc w:val="both"/>
        <w:rPr>
          <w:rFonts w:asciiTheme="majorHAnsi" w:hAnsiTheme="majorHAnsi"/>
          <w:lang w:val="de-DE"/>
        </w:rPr>
      </w:pPr>
      <w:r w:rsidRPr="00746514">
        <w:rPr>
          <w:rFonts w:asciiTheme="majorHAnsi" w:hAnsiTheme="majorHAnsi"/>
          <w:lang w:val="de-AT"/>
        </w:rPr>
        <w:t>W</w:t>
      </w:r>
      <w:r w:rsidR="00694E29" w:rsidRPr="00746514">
        <w:rPr>
          <w:rFonts w:asciiTheme="majorHAnsi" w:hAnsiTheme="majorHAnsi"/>
          <w:lang w:val="de-AT"/>
        </w:rPr>
        <w:t>ie bereits in dem Lastenheft bes</w:t>
      </w:r>
      <w:r w:rsidR="00E769B8">
        <w:rPr>
          <w:rFonts w:asciiTheme="majorHAnsi" w:hAnsiTheme="majorHAnsi"/>
          <w:lang w:val="de-AT"/>
        </w:rPr>
        <w:t xml:space="preserve">chrieben, </w:t>
      </w:r>
      <w:r w:rsidR="00694E29" w:rsidRPr="00746514">
        <w:rPr>
          <w:rFonts w:asciiTheme="majorHAnsi" w:hAnsiTheme="majorHAnsi"/>
          <w:lang w:val="de-AT"/>
        </w:rPr>
        <w:t>soll im Rahmen der Einführung der EasyBuy Automaten und Abholschalter eine EasyBuy App auf de</w:t>
      </w:r>
      <w:r w:rsidR="006948B0" w:rsidRPr="00746514">
        <w:rPr>
          <w:rFonts w:asciiTheme="majorHAnsi" w:hAnsiTheme="majorHAnsi"/>
          <w:lang w:val="de-AT"/>
        </w:rPr>
        <w:t>n</w:t>
      </w:r>
      <w:r w:rsidR="00694E29" w:rsidRPr="00746514">
        <w:rPr>
          <w:rFonts w:asciiTheme="majorHAnsi" w:hAnsiTheme="majorHAnsi"/>
          <w:lang w:val="de-AT"/>
        </w:rPr>
        <w:t xml:space="preserve"> Markt gebracht werden.</w:t>
      </w:r>
      <w:r w:rsidR="006948B0" w:rsidRPr="00746514">
        <w:rPr>
          <w:rFonts w:asciiTheme="majorHAnsi" w:hAnsiTheme="majorHAnsi"/>
          <w:lang w:val="de-DE"/>
        </w:rPr>
        <w:t xml:space="preserve"> Diese App soll dazu verwendet werden eine Bestellung aufnehmen zu können, schon bevor man das jeweilige Restaurant betritt bzw. ohne sich anzustellen. Diese Bestellung soll dann nach aufrufen der Bestellnummer auf dem Bildschirm über dem Abholschalter entgegengenommen werden können.</w:t>
      </w:r>
    </w:p>
    <w:p w:rsidR="006948B0" w:rsidRPr="00746514" w:rsidRDefault="00F64FE2" w:rsidP="00F64FE2">
      <w:pPr>
        <w:pStyle w:val="berschrift1"/>
        <w:rPr>
          <w:lang w:val="de-AT"/>
        </w:rPr>
      </w:pPr>
      <w:bookmarkStart w:id="2" w:name="_Toc408676809"/>
      <w:r w:rsidRPr="00746514">
        <w:rPr>
          <w:lang w:val="de-AT"/>
        </w:rPr>
        <w:t xml:space="preserve">2. </w:t>
      </w:r>
      <w:r w:rsidR="006948B0" w:rsidRPr="00746514">
        <w:rPr>
          <w:lang w:val="de-AT"/>
        </w:rPr>
        <w:t>Ist-Zustand</w:t>
      </w:r>
      <w:bookmarkEnd w:id="2"/>
    </w:p>
    <w:p w:rsidR="006948B0" w:rsidRPr="00746514" w:rsidRDefault="006948B0" w:rsidP="0078048A">
      <w:pPr>
        <w:ind w:left="360"/>
        <w:jc w:val="both"/>
        <w:rPr>
          <w:rFonts w:asciiTheme="majorHAnsi" w:hAnsiTheme="majorHAnsi"/>
          <w:lang w:val="de-DE"/>
        </w:rPr>
      </w:pPr>
      <w:r w:rsidRPr="00746514">
        <w:rPr>
          <w:rFonts w:asciiTheme="majorHAnsi" w:hAnsiTheme="majorHAnsi"/>
          <w:lang w:val="de-DE"/>
        </w:rPr>
        <w:t xml:space="preserve">Wie bereits in der Einleitung erläutert wurden in </w:t>
      </w:r>
      <w:r w:rsidR="00E769B8">
        <w:rPr>
          <w:rFonts w:asciiTheme="majorHAnsi" w:hAnsiTheme="majorHAnsi"/>
          <w:lang w:val="de-DE"/>
        </w:rPr>
        <w:t xml:space="preserve">den </w:t>
      </w:r>
      <w:r w:rsidRPr="00746514">
        <w:rPr>
          <w:rFonts w:asciiTheme="majorHAnsi" w:hAnsiTheme="majorHAnsi"/>
          <w:lang w:val="de-DE"/>
        </w:rPr>
        <w:t>Geschäften neue elektronische Bestell</w:t>
      </w:r>
      <w:r w:rsidR="0024760C" w:rsidRPr="00746514">
        <w:rPr>
          <w:rFonts w:asciiTheme="majorHAnsi" w:hAnsiTheme="majorHAnsi"/>
          <w:lang w:val="de-DE"/>
        </w:rPr>
        <w:t>- und Abholschalter</w:t>
      </w:r>
      <w:r w:rsidRPr="00746514">
        <w:rPr>
          <w:rFonts w:asciiTheme="majorHAnsi" w:hAnsiTheme="majorHAnsi"/>
          <w:lang w:val="de-DE"/>
        </w:rPr>
        <w:t xml:space="preserve"> aufgestellt. Da </w:t>
      </w:r>
      <w:r w:rsidR="00E769B8">
        <w:rPr>
          <w:rFonts w:asciiTheme="majorHAnsi" w:hAnsiTheme="majorHAnsi"/>
          <w:lang w:val="de-DE"/>
        </w:rPr>
        <w:t xml:space="preserve">die </w:t>
      </w:r>
      <w:r w:rsidRPr="00746514">
        <w:rPr>
          <w:rFonts w:asciiTheme="majorHAnsi" w:hAnsiTheme="majorHAnsi"/>
          <w:lang w:val="de-DE"/>
        </w:rPr>
        <w:t xml:space="preserve">Kassen zurzeit überlastet sind </w:t>
      </w:r>
      <w:r w:rsidR="0024760C" w:rsidRPr="00746514">
        <w:rPr>
          <w:rFonts w:asciiTheme="majorHAnsi" w:hAnsiTheme="majorHAnsi"/>
          <w:lang w:val="de-DE"/>
        </w:rPr>
        <w:t>hätten</w:t>
      </w:r>
      <w:r w:rsidRPr="00746514">
        <w:rPr>
          <w:rFonts w:asciiTheme="majorHAnsi" w:hAnsiTheme="majorHAnsi"/>
          <w:lang w:val="de-DE"/>
        </w:rPr>
        <w:t xml:space="preserve"> diese neuen Schalter Abhilfe verschaffen</w:t>
      </w:r>
      <w:r w:rsidR="0024760C" w:rsidRPr="00746514">
        <w:rPr>
          <w:rFonts w:asciiTheme="majorHAnsi" w:hAnsiTheme="majorHAnsi"/>
          <w:lang w:val="de-DE"/>
        </w:rPr>
        <w:t xml:space="preserve"> sollen</w:t>
      </w:r>
      <w:r w:rsidRPr="00746514">
        <w:rPr>
          <w:rFonts w:asciiTheme="majorHAnsi" w:hAnsiTheme="majorHAnsi"/>
          <w:lang w:val="de-DE"/>
        </w:rPr>
        <w:t>. Der Kunde kann bei diesen Automaten seine Bestellung eintippen. Er erhält eine R</w:t>
      </w:r>
      <w:r w:rsidR="0024760C" w:rsidRPr="00746514">
        <w:rPr>
          <w:rFonts w:asciiTheme="majorHAnsi" w:hAnsiTheme="majorHAnsi"/>
          <w:lang w:val="de-DE"/>
        </w:rPr>
        <w:t xml:space="preserve">echnung, mit welcher er sich, über eine </w:t>
      </w:r>
      <w:r w:rsidRPr="00746514">
        <w:rPr>
          <w:rFonts w:asciiTheme="majorHAnsi" w:hAnsiTheme="majorHAnsi"/>
          <w:lang w:val="de-DE"/>
        </w:rPr>
        <w:t>Überholspu</w:t>
      </w:r>
      <w:r w:rsidR="0024760C" w:rsidRPr="00746514">
        <w:rPr>
          <w:rFonts w:asciiTheme="majorHAnsi" w:hAnsiTheme="majorHAnsi"/>
          <w:lang w:val="de-DE"/>
        </w:rPr>
        <w:t>r, an der Kassa anstellt und sein Produkt erhält.</w:t>
      </w:r>
    </w:p>
    <w:p w:rsidR="0024760C" w:rsidRPr="00746514" w:rsidRDefault="00F64FE2" w:rsidP="00F64FE2">
      <w:pPr>
        <w:pStyle w:val="berschrift1"/>
        <w:rPr>
          <w:lang w:val="de-AT"/>
        </w:rPr>
      </w:pPr>
      <w:bookmarkStart w:id="3" w:name="_Toc408676810"/>
      <w:r w:rsidRPr="00746514">
        <w:rPr>
          <w:lang w:val="de-AT"/>
        </w:rPr>
        <w:t>3.</w:t>
      </w:r>
      <w:r w:rsidR="0024760C" w:rsidRPr="00746514">
        <w:rPr>
          <w:lang w:val="de-AT"/>
        </w:rPr>
        <w:t>Soll-Zustand</w:t>
      </w:r>
      <w:bookmarkEnd w:id="3"/>
    </w:p>
    <w:p w:rsidR="0024760C" w:rsidRPr="00746514" w:rsidRDefault="0024760C" w:rsidP="0078048A">
      <w:pPr>
        <w:ind w:left="360"/>
        <w:jc w:val="both"/>
        <w:rPr>
          <w:rFonts w:asciiTheme="majorHAnsi" w:hAnsiTheme="majorHAnsi"/>
          <w:lang w:val="de-DE"/>
        </w:rPr>
      </w:pPr>
      <w:r w:rsidRPr="00746514">
        <w:rPr>
          <w:rFonts w:asciiTheme="majorHAnsi" w:hAnsiTheme="majorHAnsi"/>
          <w:lang w:val="de-DE"/>
        </w:rPr>
        <w:t>Durch eine neue App sollen die Kunden die Möglichkeit hab</w:t>
      </w:r>
      <w:r w:rsidR="0078048A" w:rsidRPr="00746514">
        <w:rPr>
          <w:rFonts w:asciiTheme="majorHAnsi" w:hAnsiTheme="majorHAnsi"/>
          <w:lang w:val="de-DE"/>
        </w:rPr>
        <w:t xml:space="preserve">en, ihre Produkte zu bestellen, </w:t>
      </w:r>
      <w:r w:rsidRPr="00746514">
        <w:rPr>
          <w:rFonts w:asciiTheme="majorHAnsi" w:hAnsiTheme="majorHAnsi"/>
          <w:lang w:val="de-DE"/>
        </w:rPr>
        <w:t>bevor sie die Filia</w:t>
      </w:r>
      <w:r w:rsidR="00E769B8">
        <w:rPr>
          <w:rFonts w:asciiTheme="majorHAnsi" w:hAnsiTheme="majorHAnsi"/>
          <w:lang w:val="de-DE"/>
        </w:rPr>
        <w:t>le betreten. Dadurch sind die</w:t>
      </w:r>
      <w:r w:rsidRPr="00746514">
        <w:rPr>
          <w:rFonts w:asciiTheme="majorHAnsi" w:hAnsiTheme="majorHAnsi"/>
          <w:lang w:val="de-DE"/>
        </w:rPr>
        <w:t xml:space="preserve"> Mitarbeiter in der Lage die Bestellung vorzubereiten und sie kann </w:t>
      </w:r>
      <w:r w:rsidR="00A604CD" w:rsidRPr="00746514">
        <w:rPr>
          <w:rFonts w:asciiTheme="majorHAnsi" w:hAnsiTheme="majorHAnsi"/>
          <w:lang w:val="de-DE"/>
        </w:rPr>
        <w:t>reibungslos und ohne Anstellen an der Kassa von dem Kunden abgeholt werden. Dies</w:t>
      </w:r>
      <w:r w:rsidR="00E769B8">
        <w:rPr>
          <w:rFonts w:asciiTheme="majorHAnsi" w:hAnsiTheme="majorHAnsi"/>
          <w:lang w:val="de-DE"/>
        </w:rPr>
        <w:t>e Online Bestellungen sollen die Kassen entlasten und den</w:t>
      </w:r>
      <w:r w:rsidR="00A604CD" w:rsidRPr="00746514">
        <w:rPr>
          <w:rFonts w:asciiTheme="majorHAnsi" w:hAnsiTheme="majorHAnsi"/>
          <w:lang w:val="de-DE"/>
        </w:rPr>
        <w:t xml:space="preserve"> Umsatz fördern.</w:t>
      </w:r>
    </w:p>
    <w:p w:rsidR="00A604CD" w:rsidRPr="00746514" w:rsidRDefault="00F64FE2" w:rsidP="00F64FE2">
      <w:pPr>
        <w:pStyle w:val="berschrift2"/>
        <w:rPr>
          <w:lang w:val="de-DE"/>
        </w:rPr>
      </w:pPr>
      <w:r w:rsidRPr="00746514">
        <w:rPr>
          <w:lang w:val="de-DE"/>
        </w:rPr>
        <w:tab/>
      </w:r>
      <w:bookmarkStart w:id="4" w:name="_Toc408676811"/>
      <w:r w:rsidRPr="00746514">
        <w:rPr>
          <w:lang w:val="de-DE"/>
        </w:rPr>
        <w:t xml:space="preserve">3.1 </w:t>
      </w:r>
      <w:r w:rsidR="00A604CD" w:rsidRPr="00746514">
        <w:rPr>
          <w:lang w:val="de-DE"/>
        </w:rPr>
        <w:t>Zielgruppe</w:t>
      </w:r>
      <w:bookmarkEnd w:id="4"/>
    </w:p>
    <w:p w:rsidR="00A604CD" w:rsidRPr="00746514" w:rsidRDefault="00A604CD" w:rsidP="00A604CD">
      <w:pPr>
        <w:ind w:left="1440"/>
        <w:jc w:val="both"/>
        <w:rPr>
          <w:rFonts w:asciiTheme="majorHAnsi" w:hAnsiTheme="majorHAnsi"/>
          <w:lang w:val="de-DE"/>
        </w:rPr>
      </w:pPr>
      <w:r w:rsidRPr="00746514">
        <w:rPr>
          <w:rFonts w:asciiTheme="majorHAnsi" w:hAnsiTheme="majorHAnsi"/>
          <w:lang w:val="de-DE"/>
        </w:rPr>
        <w:t>Dieses Produkt soll vor allem die Jugendlichen ansprechen. Durch ihr Handy sollen sie schnell in der Lage sein eine Bestellung abzugeben und danach ihre Produkte abzuholen mit einem möglichst geringen Zeitaufwand.</w:t>
      </w:r>
    </w:p>
    <w:p w:rsidR="00A604CD" w:rsidRPr="00746514" w:rsidRDefault="00F64FE2" w:rsidP="00F64FE2">
      <w:pPr>
        <w:pStyle w:val="berschrift2"/>
        <w:rPr>
          <w:lang w:val="de-DE"/>
        </w:rPr>
      </w:pPr>
      <w:r w:rsidRPr="00746514">
        <w:rPr>
          <w:lang w:val="de-DE"/>
        </w:rPr>
        <w:tab/>
      </w:r>
      <w:bookmarkStart w:id="5" w:name="_Toc408676812"/>
      <w:r w:rsidRPr="00746514">
        <w:rPr>
          <w:lang w:val="de-DE"/>
        </w:rPr>
        <w:t xml:space="preserve">3.2 </w:t>
      </w:r>
      <w:r w:rsidR="00862313" w:rsidRPr="00746514">
        <w:rPr>
          <w:lang w:val="de-DE"/>
        </w:rPr>
        <w:t>Projektziele</w:t>
      </w:r>
      <w:bookmarkEnd w:id="5"/>
    </w:p>
    <w:p w:rsidR="00862313" w:rsidRPr="00746514" w:rsidRDefault="00862313" w:rsidP="00862313">
      <w:pPr>
        <w:pStyle w:val="Listenabsatz"/>
        <w:numPr>
          <w:ilvl w:val="0"/>
          <w:numId w:val="2"/>
        </w:numPr>
        <w:jc w:val="both"/>
        <w:rPr>
          <w:rFonts w:asciiTheme="majorHAnsi" w:hAnsiTheme="majorHAnsi"/>
          <w:lang w:val="de-DE"/>
        </w:rPr>
      </w:pPr>
      <w:r w:rsidRPr="00746514">
        <w:rPr>
          <w:rFonts w:asciiTheme="majorHAnsi" w:hAnsiTheme="majorHAnsi"/>
          <w:lang w:val="de-DE"/>
        </w:rPr>
        <w:t>Vereinfachung der Bestellung</w:t>
      </w:r>
      <w:r w:rsidR="002F3C3D" w:rsidRPr="00746514">
        <w:rPr>
          <w:rFonts w:asciiTheme="majorHAnsi" w:hAnsiTheme="majorHAnsi"/>
          <w:lang w:val="de-DE"/>
        </w:rPr>
        <w:t>: Durch die App sollen die Kunden in der Lage sein durch Klicken auf Symbole schnell und einfach ihre Bestellung abzugeben.</w:t>
      </w:r>
    </w:p>
    <w:p w:rsidR="00A604CD" w:rsidRPr="00746514" w:rsidRDefault="002F3C3D" w:rsidP="00862313">
      <w:pPr>
        <w:pStyle w:val="Listenabsatz"/>
        <w:numPr>
          <w:ilvl w:val="0"/>
          <w:numId w:val="2"/>
        </w:numPr>
        <w:jc w:val="both"/>
        <w:rPr>
          <w:rFonts w:asciiTheme="majorHAnsi" w:hAnsiTheme="majorHAnsi"/>
          <w:lang w:val="de-DE"/>
        </w:rPr>
      </w:pPr>
      <w:r w:rsidRPr="00746514">
        <w:rPr>
          <w:rFonts w:asciiTheme="majorHAnsi" w:hAnsiTheme="majorHAnsi"/>
          <w:lang w:val="de-DE"/>
        </w:rPr>
        <w:t>Entlassen der Kasse in den Filialen: Die Kunden sind in der Lage vor dem Betreten der Filialen eine Bestellung abzugeben. Dadurch müssen sich die Kunden nicht mehr an der Kassa anstellen.</w:t>
      </w:r>
    </w:p>
    <w:p w:rsidR="002F3C3D" w:rsidRPr="00746514" w:rsidRDefault="002F3C3D" w:rsidP="00862313">
      <w:pPr>
        <w:pStyle w:val="Listenabsatz"/>
        <w:numPr>
          <w:ilvl w:val="0"/>
          <w:numId w:val="2"/>
        </w:numPr>
        <w:jc w:val="both"/>
        <w:rPr>
          <w:rFonts w:asciiTheme="majorHAnsi" w:hAnsiTheme="majorHAnsi"/>
          <w:lang w:val="de-DE"/>
        </w:rPr>
      </w:pPr>
      <w:r w:rsidRPr="00746514">
        <w:rPr>
          <w:rFonts w:asciiTheme="majorHAnsi" w:hAnsiTheme="majorHAnsi"/>
          <w:lang w:val="de-DE"/>
        </w:rPr>
        <w:t>Vereinfachung der Bezahlung: Die Nutzer sollen mit der App online b</w:t>
      </w:r>
      <w:r w:rsidR="0078048A" w:rsidRPr="00746514">
        <w:rPr>
          <w:rFonts w:asciiTheme="majorHAnsi" w:hAnsiTheme="majorHAnsi"/>
          <w:lang w:val="de-DE"/>
        </w:rPr>
        <w:t xml:space="preserve">ezahlen können. Sie können mit wenigen Einstellungen bezahlen und müssen sich </w:t>
      </w:r>
      <w:r w:rsidR="00E769B8">
        <w:rPr>
          <w:rFonts w:asciiTheme="majorHAnsi" w:hAnsiTheme="majorHAnsi"/>
          <w:lang w:val="de-DE"/>
        </w:rPr>
        <w:t>nicht erst an der Kassa anstellen</w:t>
      </w:r>
      <w:r w:rsidR="0078048A" w:rsidRPr="00746514">
        <w:rPr>
          <w:rFonts w:asciiTheme="majorHAnsi" w:hAnsiTheme="majorHAnsi"/>
          <w:lang w:val="de-DE"/>
        </w:rPr>
        <w:t>.</w:t>
      </w:r>
    </w:p>
    <w:p w:rsidR="0078048A" w:rsidRPr="00746514" w:rsidRDefault="00F64FE2" w:rsidP="00F64FE2">
      <w:pPr>
        <w:pStyle w:val="berschrift1"/>
        <w:rPr>
          <w:lang w:val="de-AT"/>
        </w:rPr>
      </w:pPr>
      <w:bookmarkStart w:id="6" w:name="_Toc408676813"/>
      <w:r w:rsidRPr="00746514">
        <w:rPr>
          <w:lang w:val="de-AT"/>
        </w:rPr>
        <w:t xml:space="preserve">4. </w:t>
      </w:r>
      <w:r w:rsidR="0078048A" w:rsidRPr="00746514">
        <w:rPr>
          <w:lang w:val="de-AT"/>
        </w:rPr>
        <w:t>Ermittlung des angestrebten Funktionsumfang</w:t>
      </w:r>
      <w:bookmarkEnd w:id="6"/>
    </w:p>
    <w:p w:rsidR="0078048A" w:rsidRPr="00746514" w:rsidRDefault="00F64FE2" w:rsidP="00F64FE2">
      <w:pPr>
        <w:pStyle w:val="berschrift2"/>
        <w:rPr>
          <w:lang w:val="de-DE"/>
        </w:rPr>
      </w:pPr>
      <w:r w:rsidRPr="00746514">
        <w:rPr>
          <w:lang w:val="de-DE"/>
        </w:rPr>
        <w:tab/>
      </w:r>
      <w:bookmarkStart w:id="7" w:name="_Toc408676814"/>
      <w:r w:rsidRPr="00746514">
        <w:rPr>
          <w:lang w:val="de-DE"/>
        </w:rPr>
        <w:t xml:space="preserve">4.1 </w:t>
      </w:r>
      <w:r w:rsidR="0078048A" w:rsidRPr="00746514">
        <w:rPr>
          <w:lang w:val="de-DE"/>
        </w:rPr>
        <w:t>Must-Haves</w:t>
      </w:r>
      <w:bookmarkEnd w:id="7"/>
    </w:p>
    <w:p w:rsidR="0078048A" w:rsidRPr="00746514" w:rsidRDefault="00F64FE2" w:rsidP="00F64FE2">
      <w:pPr>
        <w:pStyle w:val="berschrift3"/>
        <w:rPr>
          <w:lang w:val="de-DE"/>
        </w:rPr>
      </w:pPr>
      <w:r w:rsidRPr="00746514">
        <w:rPr>
          <w:lang w:val="de-DE"/>
        </w:rPr>
        <w:tab/>
      </w:r>
      <w:r w:rsidRPr="00746514">
        <w:rPr>
          <w:lang w:val="de-DE"/>
        </w:rPr>
        <w:tab/>
      </w:r>
      <w:bookmarkStart w:id="8" w:name="_Toc408676815"/>
      <w:r w:rsidRPr="00746514">
        <w:rPr>
          <w:lang w:val="de-DE"/>
        </w:rPr>
        <w:t xml:space="preserve">4.1.1 </w:t>
      </w:r>
      <w:r w:rsidR="0078048A" w:rsidRPr="00746514">
        <w:rPr>
          <w:lang w:val="de-DE"/>
        </w:rPr>
        <w:t>Hauptfunktionen</w:t>
      </w:r>
      <w:bookmarkEnd w:id="8"/>
    </w:p>
    <w:p w:rsidR="0078048A" w:rsidRPr="00746514" w:rsidRDefault="0078048A" w:rsidP="00AF6FF7">
      <w:pPr>
        <w:spacing w:line="240" w:lineRule="auto"/>
        <w:ind w:left="1440"/>
        <w:jc w:val="both"/>
        <w:rPr>
          <w:rFonts w:asciiTheme="majorHAnsi" w:hAnsiTheme="majorHAnsi"/>
          <w:b/>
          <w:lang w:val="de-DE"/>
        </w:rPr>
      </w:pPr>
      <w:r w:rsidRPr="00746514">
        <w:rPr>
          <w:rFonts w:asciiTheme="majorHAnsi" w:hAnsiTheme="majorHAnsi"/>
          <w:b/>
          <w:lang w:val="de-DE"/>
        </w:rPr>
        <w:t>/LF10/Anmeldung</w:t>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lang w:val="de-DE"/>
        </w:rPr>
        <w:t xml:space="preserve">Um die App benützen zu können, ist es notwendig die eigene Handynummer mit der Anwendung zu verbinden. Dies soll über eine Eingabe, der Telefonnummer, beim Erststart der Anwendung erfolgen.  Danach soll eine SMS an das Handy gesendet werden, mit der man die Nummer bestätigen kann. </w:t>
      </w:r>
    </w:p>
    <w:p w:rsidR="00B547BA" w:rsidRPr="00746514" w:rsidRDefault="00B547BA">
      <w:pPr>
        <w:rPr>
          <w:rFonts w:asciiTheme="majorHAnsi" w:hAnsiTheme="majorHAnsi"/>
          <w:b/>
          <w:lang w:val="de-DE"/>
        </w:rPr>
      </w:pPr>
      <w:r w:rsidRPr="00746514">
        <w:rPr>
          <w:rFonts w:asciiTheme="majorHAnsi" w:hAnsiTheme="majorHAnsi"/>
          <w:b/>
          <w:lang w:val="de-DE"/>
        </w:rPr>
        <w:br w:type="page"/>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b/>
          <w:lang w:val="de-DE"/>
        </w:rPr>
        <w:lastRenderedPageBreak/>
        <w:t>/LF20/Abmeldung</w:t>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lang w:val="de-DE"/>
        </w:rPr>
        <w:t>Sollte die Anwendung vom Gerät gelöscht werden, wird die Nummer wieder freigegeben. Wird auf einem neuen Gerät dieselbe Nummer für die Applikation verwendet, so soll auf dem ersten Gerät eben diese Nummer deaktiviert werden.</w:t>
      </w:r>
    </w:p>
    <w:p w:rsidR="0078048A" w:rsidRPr="00746514" w:rsidRDefault="0078048A" w:rsidP="00AF6FF7">
      <w:pPr>
        <w:spacing w:line="240" w:lineRule="auto"/>
        <w:ind w:left="1440"/>
        <w:jc w:val="both"/>
        <w:rPr>
          <w:rFonts w:asciiTheme="majorHAnsi" w:hAnsiTheme="majorHAnsi"/>
          <w:b/>
          <w:lang w:val="de-DE"/>
        </w:rPr>
      </w:pPr>
      <w:r w:rsidRPr="00746514">
        <w:rPr>
          <w:rFonts w:asciiTheme="majorHAnsi" w:hAnsiTheme="majorHAnsi"/>
          <w:b/>
          <w:lang w:val="de-DE"/>
        </w:rPr>
        <w:t>/LF30/ Auswahl des Geschäftes</w:t>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lang w:val="de-DE"/>
        </w:rPr>
        <w:t xml:space="preserve">Das Geschäft in dem man die Bestellung tätigen will soll ausgewählt werden. Außerdem soll </w:t>
      </w:r>
      <w:r w:rsidRPr="00746514">
        <w:rPr>
          <w:rFonts w:asciiTheme="majorHAnsi" w:hAnsiTheme="majorHAnsi"/>
          <w:lang w:val="de-DE"/>
        </w:rPr>
        <w:tab/>
        <w:t xml:space="preserve">der Nächste Standort automatisch vorgeschlagen werden. </w:t>
      </w:r>
    </w:p>
    <w:p w:rsidR="0078048A" w:rsidRPr="00746514" w:rsidRDefault="0078048A" w:rsidP="00AF6FF7">
      <w:pPr>
        <w:spacing w:line="240" w:lineRule="auto"/>
        <w:ind w:left="1440"/>
        <w:jc w:val="both"/>
        <w:rPr>
          <w:rFonts w:asciiTheme="majorHAnsi" w:hAnsiTheme="majorHAnsi"/>
          <w:b/>
          <w:lang w:val="de-DE"/>
        </w:rPr>
      </w:pPr>
      <w:r w:rsidRPr="00746514">
        <w:rPr>
          <w:rFonts w:asciiTheme="majorHAnsi" w:hAnsiTheme="majorHAnsi"/>
          <w:b/>
          <w:lang w:val="de-DE"/>
        </w:rPr>
        <w:t>/LF40/Bestellung</w:t>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lang w:val="de-DE"/>
        </w:rPr>
        <w:t>Der User soll unter allen Produkten auswählen können. Man soll zwischen Menüs und einzelnen Produkten unterscheiden. Desweitern soll bei bestimmten Produkten ein Menü vorgeschlagen werden. Sobald die Hauptauswahl fertig ist, können Zusätze(Soßen, Salat, ...) Vor Ausführung der Bestellung soll der User noch einen Bestätigungsbildschirm, auf dem seine Bestellung übersichtlich aufgelistet ist, erhalten.</w:t>
      </w:r>
    </w:p>
    <w:p w:rsidR="0078048A" w:rsidRPr="00746514" w:rsidRDefault="0078048A" w:rsidP="00AF6FF7">
      <w:pPr>
        <w:spacing w:line="240" w:lineRule="auto"/>
        <w:ind w:left="1440"/>
        <w:jc w:val="both"/>
        <w:rPr>
          <w:rFonts w:asciiTheme="majorHAnsi" w:hAnsiTheme="majorHAnsi"/>
          <w:b/>
          <w:lang w:val="de-DE"/>
        </w:rPr>
      </w:pPr>
      <w:r w:rsidRPr="00746514">
        <w:rPr>
          <w:rFonts w:asciiTheme="majorHAnsi" w:hAnsiTheme="majorHAnsi"/>
          <w:b/>
          <w:lang w:val="de-DE"/>
        </w:rPr>
        <w:t>/LF50/ Abholen</w:t>
      </w:r>
    </w:p>
    <w:p w:rsidR="0078048A" w:rsidRPr="00746514" w:rsidRDefault="0078048A" w:rsidP="00AF6FF7">
      <w:pPr>
        <w:spacing w:line="240" w:lineRule="auto"/>
        <w:ind w:left="1440"/>
        <w:jc w:val="both"/>
        <w:rPr>
          <w:rFonts w:asciiTheme="majorHAnsi" w:hAnsiTheme="majorHAnsi"/>
          <w:lang w:val="de-DE"/>
        </w:rPr>
      </w:pPr>
      <w:r w:rsidRPr="00746514">
        <w:rPr>
          <w:rFonts w:asciiTheme="majorHAnsi" w:hAnsiTheme="majorHAnsi"/>
          <w:lang w:val="de-DE"/>
        </w:rPr>
        <w:t>Nachdem die Bestellung getätigt worden ist erhält der User einen Bildschirm mit der Bestellnummer(Ebenfalls zu sehen: Ob Barzahlung oder bereits gezahlt).</w:t>
      </w:r>
      <w:r w:rsidRPr="00746514">
        <w:rPr>
          <w:rFonts w:asciiTheme="majorHAnsi" w:hAnsiTheme="majorHAnsi"/>
          <w:lang w:val="de-DE"/>
        </w:rPr>
        <w:tab/>
        <w:t>Sobald diese im jeweiligen Geschäft, bei dem Abholschalter aufgerufen wird, kann die Bestellung abgeholt und damit die Aktion beendet werden.</w:t>
      </w:r>
    </w:p>
    <w:p w:rsidR="0078048A" w:rsidRPr="00746514" w:rsidRDefault="00F64FE2" w:rsidP="00F64FE2">
      <w:pPr>
        <w:pStyle w:val="berschrift3"/>
        <w:rPr>
          <w:lang w:val="de-DE"/>
        </w:rPr>
      </w:pPr>
      <w:r w:rsidRPr="00746514">
        <w:rPr>
          <w:lang w:val="de-DE"/>
        </w:rPr>
        <w:tab/>
      </w:r>
      <w:r w:rsidRPr="00746514">
        <w:rPr>
          <w:lang w:val="de-DE"/>
        </w:rPr>
        <w:tab/>
      </w:r>
      <w:bookmarkStart w:id="9" w:name="_Toc408676816"/>
      <w:r w:rsidRPr="00746514">
        <w:rPr>
          <w:lang w:val="de-DE"/>
        </w:rPr>
        <w:t xml:space="preserve">4.1.2 </w:t>
      </w:r>
      <w:r w:rsidR="0078048A" w:rsidRPr="00746514">
        <w:rPr>
          <w:lang w:val="de-DE"/>
        </w:rPr>
        <w:t>Nebenfunktionen</w:t>
      </w:r>
      <w:bookmarkEnd w:id="9"/>
    </w:p>
    <w:p w:rsidR="0078048A" w:rsidRPr="00746514" w:rsidRDefault="0078048A" w:rsidP="00AF6FF7">
      <w:pPr>
        <w:jc w:val="both"/>
        <w:rPr>
          <w:rFonts w:asciiTheme="majorHAnsi" w:hAnsiTheme="majorHAnsi"/>
          <w:lang w:val="de-DE"/>
        </w:rPr>
      </w:pPr>
      <w:r w:rsidRPr="00746514">
        <w:rPr>
          <w:rFonts w:asciiTheme="majorHAnsi" w:hAnsiTheme="majorHAnsi"/>
          <w:lang w:val="de-DE"/>
        </w:rPr>
        <w:tab/>
      </w:r>
      <w:r w:rsidRPr="00746514">
        <w:rPr>
          <w:rFonts w:asciiTheme="majorHAnsi" w:hAnsiTheme="majorHAnsi"/>
          <w:lang w:val="de-DE"/>
        </w:rPr>
        <w:tab/>
      </w:r>
      <w:r w:rsidRPr="00746514">
        <w:rPr>
          <w:rFonts w:asciiTheme="majorHAnsi" w:hAnsiTheme="majorHAnsi"/>
          <w:b/>
          <w:bCs/>
          <w:lang w:val="de-DE"/>
        </w:rPr>
        <w:t>/LH 60/ Startfenster</w:t>
      </w:r>
    </w:p>
    <w:p w:rsidR="0078048A" w:rsidRPr="00746514" w:rsidRDefault="0078048A" w:rsidP="00AF6FF7">
      <w:pPr>
        <w:ind w:left="1440"/>
        <w:jc w:val="both"/>
        <w:rPr>
          <w:rFonts w:asciiTheme="majorHAnsi" w:hAnsiTheme="majorHAnsi"/>
          <w:lang w:val="de-DE"/>
        </w:rPr>
      </w:pPr>
      <w:r w:rsidRPr="00746514">
        <w:rPr>
          <w:rFonts w:asciiTheme="majorHAnsi" w:hAnsiTheme="majorHAnsi"/>
          <w:lang w:val="de-DE"/>
        </w:rPr>
        <w:t>Das Startfenster muss übersichtlich gestaltet sein. Es werden sowohl die beliebtesten Produkte als auch die Sonderangebote der jeweiligen Woche angezeigt. Somit hat der User die Möglichkeit auf beliebte Produkte und Sonderangebote schneller und effizienter zuzugreifen.</w:t>
      </w:r>
    </w:p>
    <w:p w:rsidR="0078048A" w:rsidRPr="00746514" w:rsidRDefault="0078048A" w:rsidP="00AF6FF7">
      <w:pPr>
        <w:jc w:val="both"/>
        <w:rPr>
          <w:rFonts w:asciiTheme="majorHAnsi" w:hAnsiTheme="majorHAnsi"/>
          <w:lang w:val="de-DE"/>
        </w:rPr>
      </w:pPr>
      <w:r w:rsidRPr="00746514">
        <w:rPr>
          <w:rFonts w:asciiTheme="majorHAnsi" w:hAnsiTheme="majorHAnsi"/>
          <w:b/>
          <w:bCs/>
          <w:lang w:val="de-DE"/>
        </w:rPr>
        <w:tab/>
      </w:r>
      <w:r w:rsidRPr="00746514">
        <w:rPr>
          <w:rFonts w:asciiTheme="majorHAnsi" w:hAnsiTheme="majorHAnsi"/>
          <w:b/>
          <w:bCs/>
          <w:lang w:val="de-DE"/>
        </w:rPr>
        <w:tab/>
        <w:t>/LH 70/ Suchfunktion</w:t>
      </w:r>
    </w:p>
    <w:p w:rsidR="0078048A" w:rsidRPr="00746514" w:rsidRDefault="0078048A" w:rsidP="00AF6FF7">
      <w:pPr>
        <w:ind w:left="1440"/>
        <w:jc w:val="both"/>
        <w:rPr>
          <w:rFonts w:asciiTheme="majorHAnsi" w:hAnsiTheme="majorHAnsi"/>
          <w:lang w:val="de-DE"/>
        </w:rPr>
      </w:pPr>
      <w:r w:rsidRPr="00746514">
        <w:rPr>
          <w:rFonts w:asciiTheme="majorHAnsi" w:hAnsiTheme="majorHAnsi"/>
          <w:lang w:val="de-DE"/>
        </w:rPr>
        <w:t>Die Funktion „suchen“ ist auf dem Startfenster auszuwählen. Der User hat mittels dieser Funktion ein neues Fenster gewählt, auf dem er dann in eine Suchleiste sein gewünschtes Produkt eingeben kann. Zusätzlich müssen die vom User zuletzt gesuchten Produkte als Vorschlag in der Suchleiste eingeblendet werden.</w:t>
      </w:r>
    </w:p>
    <w:p w:rsidR="0078048A" w:rsidRPr="00746514" w:rsidRDefault="0078048A" w:rsidP="00AF6FF7">
      <w:pPr>
        <w:jc w:val="both"/>
        <w:rPr>
          <w:rFonts w:asciiTheme="majorHAnsi" w:hAnsiTheme="majorHAnsi"/>
          <w:lang w:val="de-DE"/>
        </w:rPr>
      </w:pPr>
      <w:r w:rsidRPr="00746514">
        <w:rPr>
          <w:rFonts w:asciiTheme="majorHAnsi" w:hAnsiTheme="majorHAnsi"/>
          <w:b/>
          <w:bCs/>
          <w:lang w:val="de-DE"/>
        </w:rPr>
        <w:tab/>
      </w:r>
      <w:r w:rsidR="00AF6FF7" w:rsidRPr="00746514">
        <w:rPr>
          <w:rFonts w:asciiTheme="majorHAnsi" w:hAnsiTheme="majorHAnsi"/>
          <w:b/>
          <w:bCs/>
          <w:lang w:val="de-DE"/>
        </w:rPr>
        <w:tab/>
      </w:r>
      <w:r w:rsidRPr="00746514">
        <w:rPr>
          <w:rFonts w:asciiTheme="majorHAnsi" w:hAnsiTheme="majorHAnsi"/>
          <w:b/>
          <w:bCs/>
          <w:lang w:val="de-DE"/>
        </w:rPr>
        <w:t>/LH 80/ Bewertung</w:t>
      </w:r>
    </w:p>
    <w:p w:rsidR="0078048A" w:rsidRPr="00746514" w:rsidRDefault="0078048A" w:rsidP="00AF6FF7">
      <w:pPr>
        <w:ind w:left="1440"/>
        <w:jc w:val="both"/>
        <w:rPr>
          <w:rFonts w:asciiTheme="majorHAnsi" w:hAnsiTheme="majorHAnsi"/>
          <w:lang w:val="de-DE"/>
        </w:rPr>
      </w:pPr>
      <w:r w:rsidRPr="00746514">
        <w:rPr>
          <w:rFonts w:asciiTheme="majorHAnsi" w:hAnsiTheme="majorHAnsi"/>
          <w:lang w:val="de-DE"/>
        </w:rPr>
        <w:t>Die Nutzer sollen die Möglichkeit haben, ihre eigenen Verbesserungsvorschläge und Bewertungen in die App mitteilen zu können. Das Bewertungssystem muss mittels einer Skala von 1-6 Sternen abgewickelt werden. Weiteres ist der Nutzer in der Lage nicht nur die App sondern auch die einzelnen Produkte zu bewerten.</w:t>
      </w:r>
    </w:p>
    <w:p w:rsidR="0078048A" w:rsidRPr="00746514" w:rsidRDefault="0078048A" w:rsidP="00AF6FF7">
      <w:pPr>
        <w:jc w:val="both"/>
        <w:rPr>
          <w:rFonts w:asciiTheme="majorHAnsi" w:hAnsiTheme="majorHAnsi"/>
          <w:lang w:val="de-DE"/>
        </w:rPr>
      </w:pPr>
      <w:r w:rsidRPr="00746514">
        <w:rPr>
          <w:rFonts w:asciiTheme="majorHAnsi" w:hAnsiTheme="majorHAnsi"/>
          <w:b/>
          <w:bCs/>
          <w:lang w:val="de-DE"/>
        </w:rPr>
        <w:tab/>
      </w:r>
      <w:r w:rsidR="00AF6FF7" w:rsidRPr="00746514">
        <w:rPr>
          <w:rFonts w:asciiTheme="majorHAnsi" w:hAnsiTheme="majorHAnsi"/>
          <w:b/>
          <w:bCs/>
          <w:lang w:val="de-DE"/>
        </w:rPr>
        <w:tab/>
      </w:r>
      <w:r w:rsidRPr="00746514">
        <w:rPr>
          <w:rFonts w:asciiTheme="majorHAnsi" w:hAnsiTheme="majorHAnsi"/>
          <w:b/>
          <w:bCs/>
          <w:lang w:val="de-DE"/>
        </w:rPr>
        <w:t>/LH 90/ Letzte/Häufigste Bestellung</w:t>
      </w:r>
    </w:p>
    <w:p w:rsidR="0078048A" w:rsidRPr="00746514" w:rsidRDefault="0078048A" w:rsidP="00AF6FF7">
      <w:pPr>
        <w:ind w:left="1440"/>
        <w:jc w:val="both"/>
        <w:rPr>
          <w:rFonts w:asciiTheme="majorHAnsi" w:hAnsiTheme="majorHAnsi"/>
          <w:lang w:val="de-DE"/>
        </w:rPr>
      </w:pPr>
      <w:r w:rsidRPr="00746514">
        <w:rPr>
          <w:rFonts w:asciiTheme="majorHAnsi" w:hAnsiTheme="majorHAnsi"/>
          <w:lang w:val="de-DE"/>
        </w:rPr>
        <w:t>Durch die Auswahl auf der Startseite muss der User in der Lage sein, auf seine zuletzt beziehungsweise die am häufigsten bestellten Produkte schneller zugreifen zu können.</w:t>
      </w:r>
    </w:p>
    <w:p w:rsidR="00B547BA" w:rsidRPr="00746514" w:rsidRDefault="0078048A" w:rsidP="00AF6FF7">
      <w:pPr>
        <w:jc w:val="both"/>
        <w:rPr>
          <w:rFonts w:asciiTheme="majorHAnsi" w:hAnsiTheme="majorHAnsi"/>
          <w:b/>
          <w:bCs/>
          <w:lang w:val="de-DE"/>
        </w:rPr>
      </w:pPr>
      <w:r w:rsidRPr="00746514">
        <w:rPr>
          <w:rFonts w:asciiTheme="majorHAnsi" w:hAnsiTheme="majorHAnsi"/>
          <w:b/>
          <w:bCs/>
          <w:lang w:val="de-DE"/>
        </w:rPr>
        <w:tab/>
      </w:r>
      <w:r w:rsidR="00AF6FF7" w:rsidRPr="00746514">
        <w:rPr>
          <w:rFonts w:asciiTheme="majorHAnsi" w:hAnsiTheme="majorHAnsi"/>
          <w:b/>
          <w:bCs/>
          <w:lang w:val="de-DE"/>
        </w:rPr>
        <w:tab/>
      </w:r>
    </w:p>
    <w:p w:rsidR="00B547BA" w:rsidRPr="00746514" w:rsidRDefault="00B547BA">
      <w:pPr>
        <w:rPr>
          <w:rFonts w:asciiTheme="majorHAnsi" w:hAnsiTheme="majorHAnsi"/>
          <w:b/>
          <w:bCs/>
          <w:lang w:val="de-DE"/>
        </w:rPr>
      </w:pPr>
      <w:r w:rsidRPr="00746514">
        <w:rPr>
          <w:rFonts w:asciiTheme="majorHAnsi" w:hAnsiTheme="majorHAnsi"/>
          <w:b/>
          <w:bCs/>
          <w:lang w:val="de-DE"/>
        </w:rPr>
        <w:br w:type="page"/>
      </w:r>
    </w:p>
    <w:p w:rsidR="0078048A" w:rsidRPr="00746514" w:rsidRDefault="00B547BA" w:rsidP="00AF6FF7">
      <w:pPr>
        <w:jc w:val="both"/>
        <w:rPr>
          <w:rFonts w:asciiTheme="majorHAnsi" w:hAnsiTheme="majorHAnsi"/>
          <w:lang w:val="de-DE"/>
        </w:rPr>
      </w:pPr>
      <w:r w:rsidRPr="00746514">
        <w:rPr>
          <w:rFonts w:asciiTheme="majorHAnsi" w:hAnsiTheme="majorHAnsi"/>
          <w:b/>
          <w:bCs/>
          <w:lang w:val="de-DE"/>
        </w:rPr>
        <w:lastRenderedPageBreak/>
        <w:tab/>
      </w:r>
      <w:r w:rsidRPr="00746514">
        <w:rPr>
          <w:rFonts w:asciiTheme="majorHAnsi" w:hAnsiTheme="majorHAnsi"/>
          <w:b/>
          <w:bCs/>
          <w:lang w:val="de-DE"/>
        </w:rPr>
        <w:tab/>
      </w:r>
      <w:r w:rsidR="0078048A" w:rsidRPr="00746514">
        <w:rPr>
          <w:rFonts w:asciiTheme="majorHAnsi" w:hAnsiTheme="majorHAnsi"/>
          <w:b/>
          <w:bCs/>
          <w:lang w:val="de-DE"/>
        </w:rPr>
        <w:t>/LH 100/ Online-Bezahlungsart</w:t>
      </w:r>
    </w:p>
    <w:p w:rsidR="0078048A" w:rsidRPr="00746514" w:rsidRDefault="0078048A" w:rsidP="00AF6FF7">
      <w:pPr>
        <w:ind w:left="1440"/>
        <w:jc w:val="both"/>
        <w:rPr>
          <w:rFonts w:asciiTheme="majorHAnsi" w:hAnsiTheme="majorHAnsi"/>
          <w:lang w:val="de-DE"/>
        </w:rPr>
      </w:pPr>
      <w:r w:rsidRPr="00746514">
        <w:rPr>
          <w:rFonts w:asciiTheme="majorHAnsi" w:hAnsiTheme="majorHAnsi"/>
          <w:lang w:val="de-DE"/>
        </w:rPr>
        <w:t>Des Weiteren kann, wenn erwünscht, die Bezahlung online abgewickelt werden. Ansonsten wird bei der Übernahme des Produktes bar bezahlt. Bei einer online Bezahlung kann zwischen Sofortüberweisung, PayPal und Kreditkarte gewählt werden.</w:t>
      </w:r>
    </w:p>
    <w:p w:rsidR="0078048A" w:rsidRPr="00746514" w:rsidRDefault="0078048A" w:rsidP="00AF6FF7">
      <w:pPr>
        <w:jc w:val="both"/>
        <w:rPr>
          <w:rFonts w:asciiTheme="majorHAnsi" w:hAnsiTheme="majorHAnsi"/>
          <w:lang w:val="de-DE"/>
        </w:rPr>
      </w:pPr>
      <w:r w:rsidRPr="00746514">
        <w:rPr>
          <w:rFonts w:asciiTheme="majorHAnsi" w:hAnsiTheme="majorHAnsi"/>
          <w:b/>
          <w:bCs/>
          <w:lang w:val="de-DE"/>
        </w:rPr>
        <w:tab/>
      </w:r>
      <w:r w:rsidR="00AF6FF7" w:rsidRPr="00746514">
        <w:rPr>
          <w:rFonts w:asciiTheme="majorHAnsi" w:hAnsiTheme="majorHAnsi"/>
          <w:b/>
          <w:bCs/>
          <w:lang w:val="de-DE"/>
        </w:rPr>
        <w:tab/>
      </w:r>
      <w:r w:rsidRPr="00746514">
        <w:rPr>
          <w:rFonts w:asciiTheme="majorHAnsi" w:hAnsiTheme="majorHAnsi"/>
          <w:b/>
          <w:bCs/>
          <w:lang w:val="de-DE"/>
        </w:rPr>
        <w:t>/LH 110/ Sperren</w:t>
      </w:r>
    </w:p>
    <w:p w:rsidR="002D1B41" w:rsidRPr="00746514" w:rsidRDefault="0078048A" w:rsidP="002D1B41">
      <w:pPr>
        <w:jc w:val="both"/>
        <w:rPr>
          <w:rFonts w:asciiTheme="majorHAnsi" w:hAnsiTheme="majorHAnsi"/>
          <w:lang w:val="de-DE"/>
        </w:rPr>
      </w:pPr>
      <w:r w:rsidRPr="00746514">
        <w:rPr>
          <w:rFonts w:asciiTheme="majorHAnsi" w:hAnsiTheme="majorHAnsi"/>
          <w:lang w:val="de-DE"/>
        </w:rPr>
        <w:tab/>
      </w:r>
      <w:r w:rsidR="00AF6FF7" w:rsidRPr="00746514">
        <w:rPr>
          <w:rFonts w:asciiTheme="majorHAnsi" w:hAnsiTheme="majorHAnsi"/>
          <w:lang w:val="de-DE"/>
        </w:rPr>
        <w:tab/>
      </w:r>
      <w:r w:rsidRPr="00746514">
        <w:rPr>
          <w:rFonts w:asciiTheme="majorHAnsi" w:hAnsiTheme="majorHAnsi"/>
          <w:lang w:val="de-DE"/>
        </w:rPr>
        <w:t xml:space="preserve">Bei Missbrauch erhält der User eine Verwarnung. Wenn dies öfter auftritt, wird die </w:t>
      </w:r>
      <w:r w:rsidRPr="00746514">
        <w:rPr>
          <w:rFonts w:asciiTheme="majorHAnsi" w:hAnsiTheme="majorHAnsi"/>
          <w:lang w:val="de-DE"/>
        </w:rPr>
        <w:tab/>
      </w:r>
      <w:r w:rsidR="00AF6FF7" w:rsidRPr="00746514">
        <w:rPr>
          <w:rFonts w:asciiTheme="majorHAnsi" w:hAnsiTheme="majorHAnsi"/>
          <w:lang w:val="de-DE"/>
        </w:rPr>
        <w:tab/>
      </w:r>
      <w:r w:rsidRPr="00746514">
        <w:rPr>
          <w:rFonts w:asciiTheme="majorHAnsi" w:hAnsiTheme="majorHAnsi"/>
          <w:lang w:val="de-DE"/>
        </w:rPr>
        <w:t xml:space="preserve">Anmeldenummer(siehe /LH10/Anmeldung) gesperrt um weiteren Missbräuche zu </w:t>
      </w:r>
      <w:r w:rsidRPr="00746514">
        <w:rPr>
          <w:rFonts w:asciiTheme="majorHAnsi" w:hAnsiTheme="majorHAnsi"/>
          <w:lang w:val="de-DE"/>
        </w:rPr>
        <w:tab/>
      </w:r>
      <w:r w:rsidR="00AF6FF7" w:rsidRPr="00746514">
        <w:rPr>
          <w:rFonts w:asciiTheme="majorHAnsi" w:hAnsiTheme="majorHAnsi"/>
          <w:lang w:val="de-DE"/>
        </w:rPr>
        <w:tab/>
      </w:r>
      <w:r w:rsidRPr="00746514">
        <w:rPr>
          <w:rFonts w:asciiTheme="majorHAnsi" w:hAnsiTheme="majorHAnsi"/>
          <w:lang w:val="de-DE"/>
        </w:rPr>
        <w:t>verhindern. Dieser Vorgang kann nicht mehr rückgängig gemacht wer</w:t>
      </w:r>
      <w:r w:rsidR="00DD6324" w:rsidRPr="00746514">
        <w:rPr>
          <w:rFonts w:asciiTheme="majorHAnsi" w:hAnsiTheme="majorHAnsi"/>
          <w:lang w:val="de-DE"/>
        </w:rPr>
        <w:t>den.</w:t>
      </w:r>
    </w:p>
    <w:p w:rsidR="0078048A" w:rsidRPr="00746514" w:rsidRDefault="002D1B41" w:rsidP="00F64FE2">
      <w:pPr>
        <w:pStyle w:val="berschrift2"/>
        <w:rPr>
          <w:lang w:val="de-DE"/>
        </w:rPr>
      </w:pPr>
      <w:r w:rsidRPr="00746514">
        <w:rPr>
          <w:lang w:val="de-DE"/>
        </w:rPr>
        <w:tab/>
      </w:r>
      <w:bookmarkStart w:id="10" w:name="_Toc408676817"/>
      <w:r w:rsidRPr="00746514">
        <w:rPr>
          <w:lang w:val="de-AT"/>
        </w:rPr>
        <w:t>4.2</w:t>
      </w:r>
      <w:r w:rsidR="00F64FE2" w:rsidRPr="00746514">
        <w:rPr>
          <w:lang w:val="de-AT"/>
        </w:rPr>
        <w:t xml:space="preserve"> </w:t>
      </w:r>
      <w:r w:rsidR="00DD6324" w:rsidRPr="00746514">
        <w:rPr>
          <w:lang w:val="de-AT"/>
        </w:rPr>
        <w:t>Should-Haves</w:t>
      </w:r>
      <w:bookmarkEnd w:id="10"/>
    </w:p>
    <w:p w:rsidR="002D1B41" w:rsidRPr="00746514" w:rsidRDefault="002D1B41" w:rsidP="00F64FE2">
      <w:pPr>
        <w:pStyle w:val="berschrift2"/>
        <w:rPr>
          <w:lang w:val="de-AT"/>
        </w:rPr>
      </w:pPr>
      <w:r w:rsidRPr="00746514">
        <w:rPr>
          <w:lang w:val="de-AT"/>
        </w:rPr>
        <w:tab/>
      </w:r>
      <w:bookmarkStart w:id="11" w:name="_Toc408676818"/>
      <w:r w:rsidRPr="00746514">
        <w:rPr>
          <w:lang w:val="de-AT"/>
        </w:rPr>
        <w:t>4.3</w:t>
      </w:r>
      <w:r w:rsidRPr="00746514">
        <w:rPr>
          <w:lang w:val="de-AT"/>
        </w:rPr>
        <w:tab/>
        <w:t>Nice to Haves</w:t>
      </w:r>
      <w:bookmarkEnd w:id="11"/>
    </w:p>
    <w:p w:rsidR="002D1B41" w:rsidRPr="00746514" w:rsidRDefault="002D1B41" w:rsidP="002D1B41">
      <w:pPr>
        <w:rPr>
          <w:rFonts w:asciiTheme="majorHAnsi" w:hAnsiTheme="majorHAnsi"/>
          <w:lang w:val="de-AT"/>
        </w:rPr>
      </w:pPr>
    </w:p>
    <w:p w:rsidR="002D1B41" w:rsidRPr="00746514" w:rsidRDefault="00A214D3" w:rsidP="002D1B41">
      <w:pPr>
        <w:pStyle w:val="berschrift1"/>
      </w:pPr>
      <w:r w:rsidRPr="00746514">
        <w:rPr>
          <w:lang w:val="de-AT"/>
        </w:rPr>
        <w:tab/>
      </w:r>
      <w:bookmarkStart w:id="12" w:name="_Toc408676819"/>
      <w:r w:rsidRPr="00746514">
        <w:rPr>
          <w:rStyle w:val="berschrift2Zchn"/>
        </w:rPr>
        <w:t>4.4</w:t>
      </w:r>
      <w:r w:rsidR="002D1B41" w:rsidRPr="00746514">
        <w:rPr>
          <w:rStyle w:val="berschrift2Zchn"/>
        </w:rPr>
        <w:t>Bewertung hinsichtlich Nutzen versus Aufwand</w:t>
      </w:r>
      <w:bookmarkEnd w:id="12"/>
    </w:p>
    <w:tbl>
      <w:tblPr>
        <w:tblStyle w:val="Tabellenraster"/>
        <w:tblW w:w="0" w:type="auto"/>
        <w:tblLook w:val="04A0" w:firstRow="1" w:lastRow="0" w:firstColumn="1" w:lastColumn="0" w:noHBand="0" w:noVBand="1"/>
      </w:tblPr>
      <w:tblGrid>
        <w:gridCol w:w="2303"/>
        <w:gridCol w:w="2303"/>
        <w:gridCol w:w="2303"/>
        <w:gridCol w:w="2303"/>
      </w:tblGrid>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Wichtigkeit</w:t>
            </w:r>
          </w:p>
        </w:tc>
        <w:tc>
          <w:tcPr>
            <w:tcW w:w="2303" w:type="dxa"/>
          </w:tcPr>
          <w:p w:rsidR="002D1B41" w:rsidRPr="00746514" w:rsidRDefault="002D1B41" w:rsidP="002D1B41">
            <w:pPr>
              <w:rPr>
                <w:rFonts w:asciiTheme="majorHAnsi" w:hAnsiTheme="majorHAnsi"/>
              </w:rPr>
            </w:pPr>
            <w:r w:rsidRPr="00746514">
              <w:rPr>
                <w:rFonts w:asciiTheme="majorHAnsi" w:hAnsiTheme="majorHAnsi"/>
              </w:rPr>
              <w:t>Funktion</w:t>
            </w:r>
          </w:p>
        </w:tc>
        <w:tc>
          <w:tcPr>
            <w:tcW w:w="2303" w:type="dxa"/>
          </w:tcPr>
          <w:p w:rsidR="002D1B41" w:rsidRPr="00746514" w:rsidRDefault="002D1B41" w:rsidP="002D1B41">
            <w:pPr>
              <w:rPr>
                <w:rFonts w:asciiTheme="majorHAnsi" w:hAnsiTheme="majorHAnsi"/>
              </w:rPr>
            </w:pPr>
            <w:r w:rsidRPr="00746514">
              <w:rPr>
                <w:rFonts w:asciiTheme="majorHAnsi" w:hAnsiTheme="majorHAnsi"/>
              </w:rPr>
              <w:t>Aufwand</w:t>
            </w:r>
          </w:p>
        </w:tc>
        <w:tc>
          <w:tcPr>
            <w:tcW w:w="2303" w:type="dxa"/>
          </w:tcPr>
          <w:p w:rsidR="002D1B41" w:rsidRPr="00746514" w:rsidRDefault="002D1B41" w:rsidP="002D1B41">
            <w:pPr>
              <w:rPr>
                <w:rFonts w:asciiTheme="majorHAnsi" w:hAnsiTheme="majorHAnsi"/>
              </w:rPr>
            </w:pPr>
            <w:r w:rsidRPr="00746514">
              <w:rPr>
                <w:rFonts w:asciiTheme="majorHAnsi" w:hAnsiTheme="majorHAnsi"/>
              </w:rPr>
              <w:t>Nutzen</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LF10 Anmeldung</w:t>
            </w:r>
          </w:p>
        </w:tc>
        <w:tc>
          <w:tcPr>
            <w:tcW w:w="2303" w:type="dxa"/>
          </w:tcPr>
          <w:p w:rsidR="002D1B41" w:rsidRPr="00746514" w:rsidRDefault="002D1B41" w:rsidP="002D1B41">
            <w:pPr>
              <w:rPr>
                <w:rFonts w:asciiTheme="majorHAnsi" w:hAnsiTheme="majorHAnsi"/>
              </w:rPr>
            </w:pPr>
            <w:r w:rsidRPr="00746514">
              <w:rPr>
                <w:rFonts w:asciiTheme="majorHAnsi" w:hAnsiTheme="majorHAnsi"/>
              </w:rPr>
              <w:t>Mittel</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LF20 Abmeldung</w:t>
            </w:r>
          </w:p>
        </w:tc>
        <w:tc>
          <w:tcPr>
            <w:tcW w:w="2303" w:type="dxa"/>
          </w:tcPr>
          <w:p w:rsidR="002D1B41" w:rsidRPr="00746514" w:rsidRDefault="002D1B41" w:rsidP="002D1B41">
            <w:pPr>
              <w:rPr>
                <w:rFonts w:asciiTheme="majorHAnsi" w:hAnsiTheme="majorHAnsi"/>
              </w:rPr>
            </w:pPr>
            <w:r w:rsidRPr="00746514">
              <w:rPr>
                <w:rFonts w:asciiTheme="majorHAnsi" w:hAnsiTheme="majorHAnsi"/>
              </w:rPr>
              <w:t>Mittel</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LF30 Auswahl d. Geschäffts</w:t>
            </w:r>
          </w:p>
        </w:tc>
        <w:tc>
          <w:tcPr>
            <w:tcW w:w="2303" w:type="dxa"/>
          </w:tcPr>
          <w:p w:rsidR="002D1B41" w:rsidRPr="00746514" w:rsidRDefault="002D1B41" w:rsidP="002D1B41">
            <w:pPr>
              <w:rPr>
                <w:rFonts w:asciiTheme="majorHAnsi" w:hAnsiTheme="majorHAnsi"/>
              </w:rPr>
            </w:pPr>
            <w:r w:rsidRPr="00746514">
              <w:rPr>
                <w:rFonts w:asciiTheme="majorHAnsi" w:hAnsiTheme="majorHAnsi"/>
              </w:rPr>
              <w:t>Niedrieg</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LF40 Bestellung</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LF50 Abholen</w:t>
            </w:r>
          </w:p>
        </w:tc>
        <w:tc>
          <w:tcPr>
            <w:tcW w:w="2303" w:type="dxa"/>
          </w:tcPr>
          <w:p w:rsidR="002D1B41" w:rsidRPr="00746514" w:rsidRDefault="00A214D3" w:rsidP="002D1B41">
            <w:pPr>
              <w:rPr>
                <w:rFonts w:asciiTheme="majorHAnsi" w:hAnsiTheme="majorHAnsi"/>
              </w:rPr>
            </w:pPr>
            <w:r w:rsidRPr="00746514">
              <w:rPr>
                <w:rFonts w:asciiTheme="majorHAnsi" w:hAnsiTheme="majorHAnsi"/>
              </w:rPr>
              <w:t>Mittel</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LF60 Startfenster</w:t>
            </w:r>
          </w:p>
        </w:tc>
        <w:tc>
          <w:tcPr>
            <w:tcW w:w="2303" w:type="dxa"/>
          </w:tcPr>
          <w:p w:rsidR="002D1B41" w:rsidRPr="00746514" w:rsidRDefault="00A214D3" w:rsidP="002D1B41">
            <w:pPr>
              <w:rPr>
                <w:rFonts w:asciiTheme="majorHAnsi" w:hAnsiTheme="majorHAnsi"/>
              </w:rPr>
            </w:pPr>
            <w:r w:rsidRPr="00746514">
              <w:rPr>
                <w:rFonts w:asciiTheme="majorHAnsi" w:hAnsiTheme="majorHAnsi"/>
              </w:rPr>
              <w:t>Niedrig</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2D1B41">
        <w:tc>
          <w:tcPr>
            <w:tcW w:w="2303" w:type="dxa"/>
          </w:tcPr>
          <w:p w:rsidR="002D1B41" w:rsidRPr="00746514" w:rsidRDefault="002D1B41" w:rsidP="002D1B41">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LF70 Suchfunktion</w:t>
            </w:r>
          </w:p>
        </w:tc>
        <w:tc>
          <w:tcPr>
            <w:tcW w:w="2303" w:type="dxa"/>
          </w:tcPr>
          <w:p w:rsidR="002D1B41" w:rsidRPr="00746514" w:rsidRDefault="00A214D3" w:rsidP="002D1B41">
            <w:pPr>
              <w:rPr>
                <w:rFonts w:asciiTheme="majorHAnsi" w:hAnsiTheme="majorHAnsi"/>
              </w:rPr>
            </w:pPr>
            <w:r w:rsidRPr="00746514">
              <w:rPr>
                <w:rFonts w:asciiTheme="majorHAnsi" w:hAnsiTheme="majorHAnsi"/>
              </w:rPr>
              <w:t>Niedrig</w:t>
            </w:r>
          </w:p>
        </w:tc>
        <w:tc>
          <w:tcPr>
            <w:tcW w:w="2303" w:type="dxa"/>
          </w:tcPr>
          <w:p w:rsidR="002D1B41" w:rsidRPr="00746514" w:rsidRDefault="002D1B41" w:rsidP="002D1B41">
            <w:pPr>
              <w:rPr>
                <w:rFonts w:asciiTheme="majorHAnsi" w:hAnsiTheme="majorHAnsi"/>
              </w:rPr>
            </w:pPr>
            <w:r w:rsidRPr="00746514">
              <w:rPr>
                <w:rFonts w:asciiTheme="majorHAnsi" w:hAnsiTheme="majorHAnsi"/>
              </w:rPr>
              <w:t>Hoch</w:t>
            </w:r>
          </w:p>
        </w:tc>
      </w:tr>
      <w:tr w:rsidR="002D1B41" w:rsidRPr="00746514" w:rsidTr="00107418">
        <w:tc>
          <w:tcPr>
            <w:tcW w:w="2303" w:type="dxa"/>
          </w:tcPr>
          <w:p w:rsidR="002D1B41" w:rsidRPr="00746514" w:rsidRDefault="002D1B41" w:rsidP="00107418">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107418">
            <w:pPr>
              <w:rPr>
                <w:rFonts w:asciiTheme="majorHAnsi" w:hAnsiTheme="majorHAnsi"/>
              </w:rPr>
            </w:pPr>
            <w:r w:rsidRPr="00746514">
              <w:rPr>
                <w:rFonts w:asciiTheme="majorHAnsi" w:hAnsiTheme="majorHAnsi"/>
              </w:rPr>
              <w:t>LF80 Bewertung</w:t>
            </w:r>
          </w:p>
        </w:tc>
        <w:tc>
          <w:tcPr>
            <w:tcW w:w="2303" w:type="dxa"/>
          </w:tcPr>
          <w:p w:rsidR="002D1B41" w:rsidRPr="00746514" w:rsidRDefault="00A214D3" w:rsidP="00107418">
            <w:pPr>
              <w:rPr>
                <w:rFonts w:asciiTheme="majorHAnsi" w:hAnsiTheme="majorHAnsi"/>
              </w:rPr>
            </w:pPr>
            <w:r w:rsidRPr="00746514">
              <w:rPr>
                <w:rFonts w:asciiTheme="majorHAnsi" w:hAnsiTheme="majorHAnsi"/>
              </w:rPr>
              <w:t>Niedrig</w:t>
            </w:r>
          </w:p>
        </w:tc>
        <w:tc>
          <w:tcPr>
            <w:tcW w:w="2303" w:type="dxa"/>
          </w:tcPr>
          <w:p w:rsidR="002D1B41" w:rsidRPr="00746514" w:rsidRDefault="002D1B41" w:rsidP="00107418">
            <w:pPr>
              <w:rPr>
                <w:rFonts w:asciiTheme="majorHAnsi" w:hAnsiTheme="majorHAnsi"/>
              </w:rPr>
            </w:pPr>
            <w:r w:rsidRPr="00746514">
              <w:rPr>
                <w:rFonts w:asciiTheme="majorHAnsi" w:hAnsiTheme="majorHAnsi"/>
              </w:rPr>
              <w:t>Hoch</w:t>
            </w:r>
          </w:p>
        </w:tc>
      </w:tr>
      <w:tr w:rsidR="002D1B41" w:rsidRPr="00746514" w:rsidTr="00107418">
        <w:tc>
          <w:tcPr>
            <w:tcW w:w="2303" w:type="dxa"/>
          </w:tcPr>
          <w:p w:rsidR="002D1B41" w:rsidRPr="00746514" w:rsidRDefault="002D1B41" w:rsidP="00107418">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LF90 Letzte/Häufigste Bestellung</w:t>
            </w:r>
          </w:p>
        </w:tc>
        <w:tc>
          <w:tcPr>
            <w:tcW w:w="2303" w:type="dxa"/>
          </w:tcPr>
          <w:p w:rsidR="002D1B41" w:rsidRPr="00746514" w:rsidRDefault="00A214D3" w:rsidP="00107418">
            <w:pPr>
              <w:rPr>
                <w:rFonts w:asciiTheme="majorHAnsi" w:hAnsiTheme="majorHAnsi"/>
              </w:rPr>
            </w:pPr>
            <w:r w:rsidRPr="00746514">
              <w:rPr>
                <w:rFonts w:asciiTheme="majorHAnsi" w:hAnsiTheme="majorHAnsi"/>
              </w:rPr>
              <w:t>Mittel</w:t>
            </w:r>
          </w:p>
        </w:tc>
        <w:tc>
          <w:tcPr>
            <w:tcW w:w="2303" w:type="dxa"/>
          </w:tcPr>
          <w:p w:rsidR="002D1B41" w:rsidRPr="00746514" w:rsidRDefault="002D1B41" w:rsidP="00107418">
            <w:pPr>
              <w:rPr>
                <w:rFonts w:asciiTheme="majorHAnsi" w:hAnsiTheme="majorHAnsi"/>
              </w:rPr>
            </w:pPr>
            <w:r w:rsidRPr="00746514">
              <w:rPr>
                <w:rFonts w:asciiTheme="majorHAnsi" w:hAnsiTheme="majorHAnsi"/>
              </w:rPr>
              <w:t>Hoch</w:t>
            </w:r>
          </w:p>
        </w:tc>
      </w:tr>
      <w:tr w:rsidR="002D1B41" w:rsidRPr="00746514" w:rsidTr="00107418">
        <w:tc>
          <w:tcPr>
            <w:tcW w:w="2303" w:type="dxa"/>
          </w:tcPr>
          <w:p w:rsidR="002D1B41" w:rsidRPr="00746514" w:rsidRDefault="002D1B41" w:rsidP="00107418">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107418">
            <w:pPr>
              <w:rPr>
                <w:rFonts w:asciiTheme="majorHAnsi" w:hAnsiTheme="majorHAnsi"/>
              </w:rPr>
            </w:pPr>
            <w:r w:rsidRPr="00746514">
              <w:rPr>
                <w:rFonts w:asciiTheme="majorHAnsi" w:hAnsiTheme="majorHAnsi"/>
              </w:rPr>
              <w:t>LF100 Online Bezahlungsart</w:t>
            </w:r>
          </w:p>
        </w:tc>
        <w:tc>
          <w:tcPr>
            <w:tcW w:w="2303" w:type="dxa"/>
          </w:tcPr>
          <w:p w:rsidR="002D1B41" w:rsidRPr="00746514" w:rsidRDefault="00A214D3" w:rsidP="00107418">
            <w:pPr>
              <w:rPr>
                <w:rFonts w:asciiTheme="majorHAnsi" w:hAnsiTheme="majorHAnsi"/>
              </w:rPr>
            </w:pPr>
            <w:r w:rsidRPr="00746514">
              <w:rPr>
                <w:rFonts w:asciiTheme="majorHAnsi" w:hAnsiTheme="majorHAnsi"/>
              </w:rPr>
              <w:t>Hoch</w:t>
            </w:r>
          </w:p>
        </w:tc>
        <w:tc>
          <w:tcPr>
            <w:tcW w:w="2303" w:type="dxa"/>
          </w:tcPr>
          <w:p w:rsidR="002D1B41" w:rsidRPr="00746514" w:rsidRDefault="002D1B41" w:rsidP="00107418">
            <w:pPr>
              <w:rPr>
                <w:rFonts w:asciiTheme="majorHAnsi" w:hAnsiTheme="majorHAnsi"/>
              </w:rPr>
            </w:pPr>
            <w:r w:rsidRPr="00746514">
              <w:rPr>
                <w:rFonts w:asciiTheme="majorHAnsi" w:hAnsiTheme="majorHAnsi"/>
              </w:rPr>
              <w:t>Hoch</w:t>
            </w:r>
          </w:p>
        </w:tc>
      </w:tr>
      <w:tr w:rsidR="002D1B41" w:rsidRPr="00746514" w:rsidTr="00107418">
        <w:tc>
          <w:tcPr>
            <w:tcW w:w="2303" w:type="dxa"/>
          </w:tcPr>
          <w:p w:rsidR="002D1B41" w:rsidRPr="00746514" w:rsidRDefault="002D1B41" w:rsidP="00107418">
            <w:pPr>
              <w:rPr>
                <w:rFonts w:asciiTheme="majorHAnsi" w:hAnsiTheme="majorHAnsi"/>
              </w:rPr>
            </w:pPr>
            <w:r w:rsidRPr="00746514">
              <w:rPr>
                <w:rFonts w:asciiTheme="majorHAnsi" w:hAnsiTheme="majorHAnsi"/>
              </w:rPr>
              <w:t>Must Have</w:t>
            </w:r>
          </w:p>
        </w:tc>
        <w:tc>
          <w:tcPr>
            <w:tcW w:w="2303" w:type="dxa"/>
          </w:tcPr>
          <w:p w:rsidR="002D1B41" w:rsidRPr="00746514" w:rsidRDefault="002D1B41" w:rsidP="002D1B41">
            <w:pPr>
              <w:rPr>
                <w:rFonts w:asciiTheme="majorHAnsi" w:hAnsiTheme="majorHAnsi"/>
              </w:rPr>
            </w:pPr>
            <w:r w:rsidRPr="00746514">
              <w:rPr>
                <w:rFonts w:asciiTheme="majorHAnsi" w:hAnsiTheme="majorHAnsi"/>
              </w:rPr>
              <w:t>LF110  Sperren</w:t>
            </w:r>
          </w:p>
        </w:tc>
        <w:tc>
          <w:tcPr>
            <w:tcW w:w="2303" w:type="dxa"/>
          </w:tcPr>
          <w:p w:rsidR="002D1B41" w:rsidRPr="00746514" w:rsidRDefault="00A214D3" w:rsidP="00107418">
            <w:pPr>
              <w:rPr>
                <w:rFonts w:asciiTheme="majorHAnsi" w:hAnsiTheme="majorHAnsi"/>
              </w:rPr>
            </w:pPr>
            <w:r w:rsidRPr="00746514">
              <w:rPr>
                <w:rFonts w:asciiTheme="majorHAnsi" w:hAnsiTheme="majorHAnsi"/>
              </w:rPr>
              <w:t>Mittel</w:t>
            </w:r>
          </w:p>
        </w:tc>
        <w:tc>
          <w:tcPr>
            <w:tcW w:w="2303" w:type="dxa"/>
          </w:tcPr>
          <w:p w:rsidR="002D1B41" w:rsidRPr="00746514" w:rsidRDefault="002D1B41" w:rsidP="002D1B41">
            <w:pPr>
              <w:jc w:val="both"/>
              <w:rPr>
                <w:rFonts w:asciiTheme="majorHAnsi" w:hAnsiTheme="majorHAnsi"/>
              </w:rPr>
            </w:pPr>
            <w:r w:rsidRPr="00746514">
              <w:rPr>
                <w:rFonts w:asciiTheme="majorHAnsi" w:hAnsiTheme="majorHAnsi"/>
              </w:rPr>
              <w:t>Hoch</w:t>
            </w:r>
          </w:p>
        </w:tc>
      </w:tr>
    </w:tbl>
    <w:p w:rsidR="002D1B41" w:rsidRPr="00746514" w:rsidRDefault="002D1B41" w:rsidP="002D1B41">
      <w:pPr>
        <w:rPr>
          <w:rFonts w:asciiTheme="majorHAnsi" w:hAnsiTheme="majorHAnsi"/>
          <w:lang w:val="de-AT"/>
        </w:rPr>
      </w:pPr>
    </w:p>
    <w:p w:rsidR="00A214D3" w:rsidRPr="00746514" w:rsidRDefault="00A214D3">
      <w:pPr>
        <w:rPr>
          <w:rFonts w:asciiTheme="majorHAnsi" w:hAnsiTheme="majorHAnsi"/>
          <w:lang w:val="de-AT"/>
        </w:rPr>
      </w:pPr>
      <w:r w:rsidRPr="00746514">
        <w:rPr>
          <w:rFonts w:asciiTheme="majorHAnsi" w:hAnsiTheme="majorHAnsi"/>
          <w:lang w:val="de-AT"/>
        </w:rPr>
        <w:br w:type="page"/>
      </w:r>
    </w:p>
    <w:p w:rsidR="002D1B41" w:rsidRPr="00746514" w:rsidRDefault="00A214D3" w:rsidP="00A214D3">
      <w:pPr>
        <w:pStyle w:val="berschrift1"/>
      </w:pPr>
      <w:bookmarkStart w:id="13" w:name="_Toc408676820"/>
      <w:r w:rsidRPr="00746514">
        <w:lastRenderedPageBreak/>
        <w:t>5.Technische Machbarkeit</w:t>
      </w:r>
      <w:bookmarkEnd w:id="13"/>
    </w:p>
    <w:p w:rsidR="00A214D3" w:rsidRPr="00746514" w:rsidRDefault="00A214D3" w:rsidP="00F64FE2">
      <w:pPr>
        <w:pStyle w:val="berschrift2"/>
        <w:rPr>
          <w:lang w:val="de-AT"/>
        </w:rPr>
      </w:pPr>
      <w:r w:rsidRPr="00746514">
        <w:tab/>
      </w:r>
      <w:bookmarkStart w:id="14" w:name="_Toc408676821"/>
      <w:r w:rsidRPr="00746514">
        <w:rPr>
          <w:lang w:val="de-AT"/>
        </w:rPr>
        <w:t>5.1 Untersuchung bestehender Lösungen</w:t>
      </w:r>
      <w:bookmarkEnd w:id="14"/>
    </w:p>
    <w:p w:rsidR="00A214D3" w:rsidRPr="00746514" w:rsidRDefault="00A214D3" w:rsidP="00A214D3">
      <w:pPr>
        <w:rPr>
          <w:rFonts w:asciiTheme="majorHAnsi" w:hAnsiTheme="majorHAnsi"/>
          <w:lang w:val="de-AT"/>
        </w:rPr>
      </w:pPr>
      <w:r w:rsidRPr="00746514">
        <w:rPr>
          <w:rFonts w:asciiTheme="majorHAnsi" w:hAnsiTheme="majorHAnsi"/>
          <w:lang w:val="de-AT"/>
        </w:rPr>
        <w:t>Zurzeit ist keine bestehende Lösung vorhanden. Aus diesem Grund füllt das Produkt eine absolute Marktlücke.</w:t>
      </w:r>
    </w:p>
    <w:p w:rsidR="00A214D3" w:rsidRPr="00746514" w:rsidRDefault="00A214D3" w:rsidP="00F64FE2">
      <w:pPr>
        <w:pStyle w:val="berschrift2"/>
        <w:rPr>
          <w:lang w:val="de-AT"/>
        </w:rPr>
      </w:pPr>
      <w:r w:rsidRPr="00746514">
        <w:rPr>
          <w:lang w:val="de-AT"/>
        </w:rPr>
        <w:tab/>
      </w:r>
      <w:bookmarkStart w:id="15" w:name="_Toc408676822"/>
      <w:r w:rsidRPr="00746514">
        <w:rPr>
          <w:lang w:val="de-AT"/>
        </w:rPr>
        <w:t>5.2 Vorstellen der verwendeten Technologien</w:t>
      </w:r>
      <w:bookmarkEnd w:id="15"/>
    </w:p>
    <w:p w:rsidR="00A214D3" w:rsidRPr="00746514" w:rsidRDefault="00A214D3" w:rsidP="00A214D3">
      <w:pPr>
        <w:pStyle w:val="berschrift2"/>
        <w:numPr>
          <w:ilvl w:val="0"/>
          <w:numId w:val="10"/>
        </w:numPr>
        <w:rPr>
          <w:rStyle w:val="SchwacheHervorhebung"/>
        </w:rPr>
      </w:pPr>
      <w:bookmarkStart w:id="16" w:name="_Toc408676823"/>
      <w:r w:rsidRPr="00746514">
        <w:rPr>
          <w:rStyle w:val="SchwacheHervorhebung"/>
        </w:rPr>
        <w:t>Datenbank</w:t>
      </w:r>
      <w:bookmarkEnd w:id="16"/>
    </w:p>
    <w:p w:rsidR="00A214D3" w:rsidRPr="00746514" w:rsidRDefault="00A214D3" w:rsidP="00A214D3">
      <w:pPr>
        <w:rPr>
          <w:rFonts w:asciiTheme="majorHAnsi" w:hAnsiTheme="majorHAnsi"/>
          <w:lang w:val="de-AT"/>
        </w:rPr>
      </w:pPr>
      <w:r w:rsidRPr="00746514">
        <w:rPr>
          <w:rFonts w:asciiTheme="majorHAnsi" w:hAnsiTheme="majorHAnsi"/>
          <w:lang w:val="de-AT"/>
        </w:rPr>
        <w:tab/>
      </w:r>
      <w:r w:rsidRPr="00746514">
        <w:rPr>
          <w:rFonts w:asciiTheme="majorHAnsi" w:hAnsiTheme="majorHAnsi"/>
          <w:lang w:val="de-AT"/>
        </w:rPr>
        <w:tab/>
        <w:t>Aufg</w:t>
      </w:r>
      <w:r w:rsidR="00E769B8">
        <w:rPr>
          <w:rFonts w:asciiTheme="majorHAnsi" w:hAnsiTheme="majorHAnsi"/>
          <w:lang w:val="de-AT"/>
        </w:rPr>
        <w:t>rund fehlenden technischen Know</w:t>
      </w:r>
      <w:r w:rsidRPr="00746514">
        <w:rPr>
          <w:rFonts w:asciiTheme="majorHAnsi" w:hAnsiTheme="majorHAnsi"/>
          <w:lang w:val="de-AT"/>
        </w:rPr>
        <w:t xml:space="preserve">hows wäre eine Entwicklung der Datenbank </w:t>
      </w:r>
      <w:r w:rsidRPr="00746514">
        <w:rPr>
          <w:rFonts w:asciiTheme="majorHAnsi" w:hAnsiTheme="majorHAnsi"/>
          <w:lang w:val="de-AT"/>
        </w:rPr>
        <w:tab/>
      </w:r>
      <w:r w:rsidRPr="00746514">
        <w:rPr>
          <w:rFonts w:asciiTheme="majorHAnsi" w:hAnsiTheme="majorHAnsi"/>
          <w:lang w:val="de-AT"/>
        </w:rPr>
        <w:tab/>
        <w:t xml:space="preserve">nur mittels </w:t>
      </w:r>
      <w:r w:rsidR="006D7A34" w:rsidRPr="00746514">
        <w:rPr>
          <w:rFonts w:asciiTheme="majorHAnsi" w:hAnsiTheme="majorHAnsi"/>
          <w:lang w:val="de-AT"/>
        </w:rPr>
        <w:t xml:space="preserve">MySQL und IBM Data Studio möglich. </w:t>
      </w:r>
    </w:p>
    <w:p w:rsidR="00A214D3" w:rsidRPr="00746514" w:rsidRDefault="00A214D3" w:rsidP="00A214D3">
      <w:pPr>
        <w:pStyle w:val="berschrift2"/>
        <w:numPr>
          <w:ilvl w:val="0"/>
          <w:numId w:val="10"/>
        </w:numPr>
        <w:rPr>
          <w:rStyle w:val="SchwacheHervorhebung"/>
        </w:rPr>
      </w:pPr>
      <w:bookmarkStart w:id="17" w:name="_Toc408676824"/>
      <w:r w:rsidRPr="00746514">
        <w:rPr>
          <w:rStyle w:val="SchwacheHervorhebung"/>
        </w:rPr>
        <w:t>Programiersprache</w:t>
      </w:r>
      <w:bookmarkEnd w:id="17"/>
    </w:p>
    <w:p w:rsidR="00A214D3" w:rsidRPr="00746514" w:rsidRDefault="00A214D3" w:rsidP="00A214D3">
      <w:pPr>
        <w:rPr>
          <w:rFonts w:asciiTheme="majorHAnsi" w:hAnsiTheme="majorHAnsi"/>
          <w:lang w:val="de-AT"/>
        </w:rPr>
      </w:pPr>
      <w:r w:rsidRPr="00746514">
        <w:rPr>
          <w:rFonts w:asciiTheme="majorHAnsi" w:hAnsiTheme="majorHAnsi"/>
          <w:lang w:val="de-AT"/>
        </w:rPr>
        <w:tab/>
      </w:r>
      <w:r w:rsidRPr="00746514">
        <w:rPr>
          <w:rFonts w:asciiTheme="majorHAnsi" w:hAnsiTheme="majorHAnsi"/>
          <w:lang w:val="de-AT"/>
        </w:rPr>
        <w:tab/>
        <w:t xml:space="preserve">Es kann zwischen C++ und Java ausgewählt werden. Die einzelnen Vorteile der </w:t>
      </w:r>
      <w:r w:rsidRPr="00746514">
        <w:rPr>
          <w:rFonts w:asciiTheme="majorHAnsi" w:hAnsiTheme="majorHAnsi"/>
          <w:lang w:val="de-AT"/>
        </w:rPr>
        <w:tab/>
      </w:r>
      <w:r w:rsidRPr="00746514">
        <w:rPr>
          <w:rFonts w:asciiTheme="majorHAnsi" w:hAnsiTheme="majorHAnsi"/>
          <w:lang w:val="de-AT"/>
        </w:rPr>
        <w:tab/>
      </w:r>
      <w:r w:rsidRPr="00746514">
        <w:rPr>
          <w:rFonts w:asciiTheme="majorHAnsi" w:hAnsiTheme="majorHAnsi"/>
          <w:lang w:val="de-AT"/>
        </w:rPr>
        <w:tab/>
        <w:t>Sprachen sind:</w:t>
      </w:r>
    </w:p>
    <w:tbl>
      <w:tblPr>
        <w:tblStyle w:val="Tabellenraster"/>
        <w:tblW w:w="0" w:type="auto"/>
        <w:tblLook w:val="04A0" w:firstRow="1" w:lastRow="0" w:firstColumn="1" w:lastColumn="0" w:noHBand="0" w:noVBand="1"/>
      </w:tblPr>
      <w:tblGrid>
        <w:gridCol w:w="2303"/>
        <w:gridCol w:w="2303"/>
        <w:gridCol w:w="2303"/>
        <w:gridCol w:w="2303"/>
      </w:tblGrid>
      <w:tr w:rsidR="0095544D" w:rsidRPr="00746514" w:rsidTr="00107418">
        <w:tc>
          <w:tcPr>
            <w:tcW w:w="4606" w:type="dxa"/>
            <w:gridSpan w:val="2"/>
          </w:tcPr>
          <w:p w:rsidR="0095544D" w:rsidRPr="00746514" w:rsidRDefault="0095544D" w:rsidP="00A214D3">
            <w:pPr>
              <w:rPr>
                <w:rFonts w:asciiTheme="majorHAnsi" w:hAnsiTheme="majorHAnsi"/>
              </w:rPr>
            </w:pPr>
            <w:r w:rsidRPr="00746514">
              <w:rPr>
                <w:rFonts w:asciiTheme="majorHAnsi" w:hAnsiTheme="majorHAnsi"/>
              </w:rPr>
              <w:t>Java</w:t>
            </w:r>
          </w:p>
        </w:tc>
        <w:tc>
          <w:tcPr>
            <w:tcW w:w="4606" w:type="dxa"/>
            <w:gridSpan w:val="2"/>
          </w:tcPr>
          <w:p w:rsidR="0095544D" w:rsidRPr="00746514" w:rsidRDefault="0095544D" w:rsidP="00A214D3">
            <w:pPr>
              <w:rPr>
                <w:rFonts w:asciiTheme="majorHAnsi" w:hAnsiTheme="majorHAnsi"/>
              </w:rPr>
            </w:pPr>
            <w:r w:rsidRPr="00746514">
              <w:rPr>
                <w:rFonts w:asciiTheme="majorHAnsi" w:hAnsiTheme="majorHAnsi"/>
              </w:rPr>
              <w:t>C++</w:t>
            </w:r>
          </w:p>
        </w:tc>
      </w:tr>
      <w:tr w:rsidR="0095544D" w:rsidRPr="00746514" w:rsidTr="0095544D">
        <w:tc>
          <w:tcPr>
            <w:tcW w:w="2303" w:type="dxa"/>
          </w:tcPr>
          <w:p w:rsidR="0095544D" w:rsidRPr="00746514" w:rsidRDefault="0095544D" w:rsidP="00A214D3">
            <w:pPr>
              <w:rPr>
                <w:rFonts w:asciiTheme="majorHAnsi" w:hAnsiTheme="majorHAnsi"/>
              </w:rPr>
            </w:pPr>
            <w:r w:rsidRPr="00746514">
              <w:rPr>
                <w:rFonts w:asciiTheme="majorHAnsi" w:hAnsiTheme="majorHAnsi"/>
              </w:rPr>
              <w:t>Vorteile</w:t>
            </w:r>
          </w:p>
        </w:tc>
        <w:tc>
          <w:tcPr>
            <w:tcW w:w="2303" w:type="dxa"/>
          </w:tcPr>
          <w:p w:rsidR="0095544D" w:rsidRPr="00746514" w:rsidRDefault="0095544D" w:rsidP="00A214D3">
            <w:pPr>
              <w:rPr>
                <w:rFonts w:asciiTheme="majorHAnsi" w:hAnsiTheme="majorHAnsi"/>
              </w:rPr>
            </w:pPr>
            <w:r w:rsidRPr="00746514">
              <w:rPr>
                <w:rFonts w:asciiTheme="majorHAnsi" w:hAnsiTheme="majorHAnsi"/>
              </w:rPr>
              <w:t>Nachteile</w:t>
            </w:r>
          </w:p>
        </w:tc>
        <w:tc>
          <w:tcPr>
            <w:tcW w:w="2303" w:type="dxa"/>
          </w:tcPr>
          <w:p w:rsidR="0095544D" w:rsidRPr="00746514" w:rsidRDefault="0095544D" w:rsidP="00A214D3">
            <w:pPr>
              <w:rPr>
                <w:rFonts w:asciiTheme="majorHAnsi" w:hAnsiTheme="majorHAnsi"/>
              </w:rPr>
            </w:pPr>
            <w:r w:rsidRPr="00746514">
              <w:rPr>
                <w:rFonts w:asciiTheme="majorHAnsi" w:hAnsiTheme="majorHAnsi"/>
              </w:rPr>
              <w:t xml:space="preserve">Vorteile </w:t>
            </w:r>
          </w:p>
        </w:tc>
        <w:tc>
          <w:tcPr>
            <w:tcW w:w="2303" w:type="dxa"/>
          </w:tcPr>
          <w:p w:rsidR="0095544D" w:rsidRPr="00746514" w:rsidRDefault="0095544D" w:rsidP="00A214D3">
            <w:pPr>
              <w:rPr>
                <w:rFonts w:asciiTheme="majorHAnsi" w:hAnsiTheme="majorHAnsi"/>
              </w:rPr>
            </w:pPr>
            <w:r w:rsidRPr="00746514">
              <w:rPr>
                <w:rFonts w:asciiTheme="majorHAnsi" w:hAnsiTheme="majorHAnsi"/>
              </w:rPr>
              <w:t>Nachteile</w:t>
            </w:r>
          </w:p>
        </w:tc>
      </w:tr>
      <w:tr w:rsidR="0095544D" w:rsidRPr="00746514" w:rsidTr="0095544D">
        <w:tc>
          <w:tcPr>
            <w:tcW w:w="2303" w:type="dxa"/>
          </w:tcPr>
          <w:p w:rsidR="0095544D" w:rsidRPr="00746514" w:rsidRDefault="0095544D" w:rsidP="00A214D3">
            <w:pPr>
              <w:rPr>
                <w:rFonts w:asciiTheme="majorHAnsi" w:hAnsiTheme="majorHAnsi"/>
              </w:rPr>
            </w:pPr>
            <w:r w:rsidRPr="00746514">
              <w:rPr>
                <w:rFonts w:asciiTheme="majorHAnsi" w:hAnsiTheme="majorHAnsi"/>
              </w:rPr>
              <w:t>Plattform unabhängig</w:t>
            </w:r>
          </w:p>
        </w:tc>
        <w:tc>
          <w:tcPr>
            <w:tcW w:w="2303" w:type="dxa"/>
          </w:tcPr>
          <w:p w:rsidR="0095544D" w:rsidRPr="00746514" w:rsidRDefault="0095544D" w:rsidP="00A214D3">
            <w:pPr>
              <w:rPr>
                <w:rFonts w:asciiTheme="majorHAnsi" w:hAnsiTheme="majorHAnsi"/>
              </w:rPr>
            </w:pPr>
            <w:r w:rsidRPr="00746514">
              <w:rPr>
                <w:rFonts w:asciiTheme="majorHAnsi" w:hAnsiTheme="majorHAnsi"/>
              </w:rPr>
              <w:t>Langsam</w:t>
            </w:r>
          </w:p>
        </w:tc>
        <w:tc>
          <w:tcPr>
            <w:tcW w:w="2303" w:type="dxa"/>
          </w:tcPr>
          <w:p w:rsidR="0095544D" w:rsidRPr="00746514" w:rsidRDefault="0095544D" w:rsidP="00A214D3">
            <w:pPr>
              <w:rPr>
                <w:rFonts w:asciiTheme="majorHAnsi" w:hAnsiTheme="majorHAnsi"/>
              </w:rPr>
            </w:pPr>
            <w:r w:rsidRPr="00746514">
              <w:rPr>
                <w:rFonts w:asciiTheme="majorHAnsi" w:hAnsiTheme="majorHAnsi"/>
              </w:rPr>
              <w:t>Schneller</w:t>
            </w:r>
          </w:p>
        </w:tc>
        <w:tc>
          <w:tcPr>
            <w:tcW w:w="2303" w:type="dxa"/>
          </w:tcPr>
          <w:p w:rsidR="0095544D" w:rsidRPr="00746514" w:rsidRDefault="006D7A34" w:rsidP="00A214D3">
            <w:pPr>
              <w:rPr>
                <w:rFonts w:asciiTheme="majorHAnsi" w:hAnsiTheme="majorHAnsi"/>
              </w:rPr>
            </w:pPr>
            <w:r w:rsidRPr="00746514">
              <w:rPr>
                <w:rFonts w:asciiTheme="majorHAnsi" w:hAnsiTheme="majorHAnsi"/>
              </w:rPr>
              <w:t>Plattform abhä</w:t>
            </w:r>
            <w:r w:rsidR="0095544D" w:rsidRPr="00746514">
              <w:rPr>
                <w:rFonts w:asciiTheme="majorHAnsi" w:hAnsiTheme="majorHAnsi"/>
              </w:rPr>
              <w:t>ngig</w:t>
            </w:r>
          </w:p>
        </w:tc>
      </w:tr>
      <w:tr w:rsidR="0095544D" w:rsidRPr="00746514" w:rsidTr="0095544D">
        <w:tc>
          <w:tcPr>
            <w:tcW w:w="2303" w:type="dxa"/>
          </w:tcPr>
          <w:p w:rsidR="0095544D" w:rsidRPr="00746514" w:rsidRDefault="0095544D" w:rsidP="00A214D3">
            <w:pPr>
              <w:rPr>
                <w:rFonts w:asciiTheme="majorHAnsi" w:hAnsiTheme="majorHAnsi"/>
              </w:rPr>
            </w:pPr>
          </w:p>
        </w:tc>
        <w:tc>
          <w:tcPr>
            <w:tcW w:w="2303" w:type="dxa"/>
          </w:tcPr>
          <w:p w:rsidR="0095544D" w:rsidRPr="00746514" w:rsidRDefault="0095544D" w:rsidP="00A214D3">
            <w:pPr>
              <w:rPr>
                <w:rFonts w:asciiTheme="majorHAnsi" w:hAnsiTheme="majorHAnsi"/>
              </w:rPr>
            </w:pPr>
          </w:p>
        </w:tc>
        <w:tc>
          <w:tcPr>
            <w:tcW w:w="2303" w:type="dxa"/>
          </w:tcPr>
          <w:p w:rsidR="0095544D" w:rsidRPr="00746514" w:rsidRDefault="0095544D" w:rsidP="00A214D3">
            <w:pPr>
              <w:rPr>
                <w:rFonts w:asciiTheme="majorHAnsi" w:hAnsiTheme="majorHAnsi"/>
              </w:rPr>
            </w:pPr>
          </w:p>
        </w:tc>
        <w:tc>
          <w:tcPr>
            <w:tcW w:w="2303" w:type="dxa"/>
          </w:tcPr>
          <w:p w:rsidR="0095544D" w:rsidRPr="00746514" w:rsidRDefault="0095544D" w:rsidP="00A214D3">
            <w:pPr>
              <w:rPr>
                <w:rFonts w:asciiTheme="majorHAnsi" w:hAnsiTheme="majorHAnsi"/>
              </w:rPr>
            </w:pPr>
          </w:p>
        </w:tc>
      </w:tr>
    </w:tbl>
    <w:p w:rsidR="00A214D3" w:rsidRPr="00746514" w:rsidRDefault="00A214D3" w:rsidP="00A214D3">
      <w:pPr>
        <w:rPr>
          <w:rFonts w:asciiTheme="majorHAnsi" w:hAnsiTheme="majorHAnsi"/>
          <w:lang w:val="de-AT"/>
        </w:rPr>
      </w:pPr>
      <w:r w:rsidRPr="00746514">
        <w:rPr>
          <w:rFonts w:asciiTheme="majorHAnsi" w:hAnsiTheme="majorHAnsi"/>
          <w:lang w:val="de-AT"/>
        </w:rPr>
        <w:t xml:space="preserve"> </w:t>
      </w:r>
    </w:p>
    <w:p w:rsidR="00A214D3" w:rsidRPr="00746514" w:rsidRDefault="00F64FE2" w:rsidP="00F64FE2">
      <w:pPr>
        <w:pStyle w:val="berschrift2"/>
        <w:rPr>
          <w:lang w:val="de-AT"/>
        </w:rPr>
      </w:pPr>
      <w:r w:rsidRPr="00746514">
        <w:rPr>
          <w:lang w:val="de-AT"/>
        </w:rPr>
        <w:tab/>
      </w:r>
      <w:bookmarkStart w:id="18" w:name="_Toc408676825"/>
      <w:r w:rsidRPr="00746514">
        <w:rPr>
          <w:lang w:val="de-AT"/>
        </w:rPr>
        <w:t xml:space="preserve">5.2 </w:t>
      </w:r>
      <w:r w:rsidR="0095544D" w:rsidRPr="00746514">
        <w:rPr>
          <w:lang w:val="de-AT"/>
        </w:rPr>
        <w:t>Entwicklungsummgebung</w:t>
      </w:r>
      <w:bookmarkEnd w:id="18"/>
    </w:p>
    <w:p w:rsidR="0095544D" w:rsidRPr="00746514" w:rsidRDefault="0095544D" w:rsidP="0095544D">
      <w:pPr>
        <w:rPr>
          <w:rFonts w:asciiTheme="majorHAnsi" w:hAnsiTheme="majorHAnsi"/>
          <w:lang w:val="de-AT"/>
        </w:rPr>
      </w:pPr>
      <w:r w:rsidRPr="00746514">
        <w:rPr>
          <w:rFonts w:asciiTheme="majorHAnsi" w:hAnsiTheme="majorHAnsi"/>
          <w:lang w:val="de-AT"/>
        </w:rPr>
        <w:tab/>
      </w:r>
      <w:r w:rsidRPr="00746514">
        <w:rPr>
          <w:rFonts w:asciiTheme="majorHAnsi" w:hAnsiTheme="majorHAnsi"/>
          <w:lang w:val="de-AT"/>
        </w:rPr>
        <w:tab/>
        <w:t xml:space="preserve">Als Entwicklungsumgebung stehen </w:t>
      </w:r>
      <w:r w:rsidR="00E769B8" w:rsidRPr="00746514">
        <w:rPr>
          <w:rFonts w:asciiTheme="majorHAnsi" w:hAnsiTheme="majorHAnsi"/>
          <w:lang w:val="de-AT"/>
        </w:rPr>
        <w:t>folgende</w:t>
      </w:r>
      <w:r w:rsidRPr="00746514">
        <w:rPr>
          <w:rFonts w:asciiTheme="majorHAnsi" w:hAnsiTheme="majorHAnsi"/>
          <w:lang w:val="de-AT"/>
        </w:rPr>
        <w:t xml:space="preserve"> zwei Programme zu Verfügung:</w:t>
      </w:r>
    </w:p>
    <w:p w:rsidR="0095544D" w:rsidRPr="00746514" w:rsidRDefault="0095544D" w:rsidP="0095544D">
      <w:pPr>
        <w:rPr>
          <w:rFonts w:asciiTheme="majorHAnsi" w:hAnsiTheme="majorHAnsi"/>
          <w:lang w:val="de-AT"/>
        </w:rPr>
      </w:pPr>
      <w:r w:rsidRPr="00746514">
        <w:rPr>
          <w:rFonts w:asciiTheme="majorHAnsi" w:hAnsiTheme="majorHAnsi"/>
          <w:lang w:val="de-AT"/>
        </w:rPr>
        <w:tab/>
      </w:r>
      <w:r w:rsidRPr="00746514">
        <w:rPr>
          <w:rFonts w:asciiTheme="majorHAnsi" w:hAnsiTheme="majorHAnsi"/>
          <w:lang w:val="de-AT"/>
        </w:rPr>
        <w:tab/>
        <w:t xml:space="preserve">Open Source Variante: Eclipse, und die kostenpflichtige Variante von Microsoft Visual </w:t>
      </w:r>
      <w:r w:rsidRPr="00746514">
        <w:rPr>
          <w:rFonts w:asciiTheme="majorHAnsi" w:hAnsiTheme="majorHAnsi"/>
          <w:lang w:val="de-AT"/>
        </w:rPr>
        <w:tab/>
      </w:r>
      <w:r w:rsidRPr="00746514">
        <w:rPr>
          <w:rFonts w:asciiTheme="majorHAnsi" w:hAnsiTheme="majorHAnsi"/>
          <w:lang w:val="de-AT"/>
        </w:rPr>
        <w:tab/>
        <w:t xml:space="preserve">Studio. Die Vorteile von Visual Studio sind mehr Funktionen und eine besser </w:t>
      </w:r>
      <w:r w:rsidRPr="00746514">
        <w:rPr>
          <w:rFonts w:asciiTheme="majorHAnsi" w:hAnsiTheme="majorHAnsi"/>
          <w:lang w:val="de-AT"/>
        </w:rPr>
        <w:tab/>
      </w:r>
      <w:r w:rsidRPr="00746514">
        <w:rPr>
          <w:rFonts w:asciiTheme="majorHAnsi" w:hAnsiTheme="majorHAnsi"/>
          <w:lang w:val="de-AT"/>
        </w:rPr>
        <w:tab/>
      </w:r>
      <w:r w:rsidRPr="00746514">
        <w:rPr>
          <w:rFonts w:asciiTheme="majorHAnsi" w:hAnsiTheme="majorHAnsi"/>
          <w:lang w:val="de-AT"/>
        </w:rPr>
        <w:tab/>
        <w:t xml:space="preserve">ausgereifte Technik. Der schwerwiegende Nachteil sind die sehr hohen Kosten die </w:t>
      </w:r>
      <w:r w:rsidRPr="00746514">
        <w:rPr>
          <w:rFonts w:asciiTheme="majorHAnsi" w:hAnsiTheme="majorHAnsi"/>
          <w:lang w:val="de-AT"/>
        </w:rPr>
        <w:tab/>
      </w:r>
      <w:r w:rsidRPr="00746514">
        <w:rPr>
          <w:rFonts w:asciiTheme="majorHAnsi" w:hAnsiTheme="majorHAnsi"/>
          <w:lang w:val="de-AT"/>
        </w:rPr>
        <w:tab/>
      </w:r>
      <w:r w:rsidR="007F342C" w:rsidRPr="00746514">
        <w:rPr>
          <w:rFonts w:asciiTheme="majorHAnsi" w:hAnsiTheme="majorHAnsi"/>
          <w:lang w:val="de-AT"/>
        </w:rPr>
        <w:t>dieses Programm verursacht.</w:t>
      </w:r>
    </w:p>
    <w:p w:rsidR="007F342C" w:rsidRPr="00746514" w:rsidRDefault="007F342C" w:rsidP="0095544D">
      <w:pPr>
        <w:rPr>
          <w:rFonts w:asciiTheme="majorHAnsi" w:hAnsiTheme="majorHAnsi"/>
          <w:lang w:val="de-AT"/>
        </w:rPr>
      </w:pPr>
      <w:r w:rsidRPr="00746514">
        <w:rPr>
          <w:rFonts w:asciiTheme="majorHAnsi" w:hAnsiTheme="majorHAnsi"/>
          <w:lang w:val="de-AT"/>
        </w:rPr>
        <w:tab/>
      </w:r>
      <w:r w:rsidRPr="00746514">
        <w:rPr>
          <w:rFonts w:asciiTheme="majorHAnsi" w:hAnsiTheme="majorHAnsi"/>
          <w:lang w:val="de-AT"/>
        </w:rPr>
        <w:tab/>
        <w:t>Dennoch ist die ko</w:t>
      </w:r>
      <w:r w:rsidR="00E769B8">
        <w:rPr>
          <w:rFonts w:asciiTheme="majorHAnsi" w:hAnsiTheme="majorHAnsi"/>
          <w:lang w:val="de-AT"/>
        </w:rPr>
        <w:t>stenpflichtige Variante zu empfe</w:t>
      </w:r>
      <w:r w:rsidRPr="00746514">
        <w:rPr>
          <w:rFonts w:asciiTheme="majorHAnsi" w:hAnsiTheme="majorHAnsi"/>
          <w:lang w:val="de-AT"/>
        </w:rPr>
        <w:t>hlen.</w:t>
      </w:r>
    </w:p>
    <w:p w:rsidR="007F342C" w:rsidRPr="00746514" w:rsidRDefault="007F342C" w:rsidP="00F64FE2">
      <w:pPr>
        <w:pStyle w:val="berschrift2"/>
        <w:rPr>
          <w:lang w:val="de-AT"/>
        </w:rPr>
      </w:pPr>
      <w:r w:rsidRPr="00746514">
        <w:rPr>
          <w:lang w:val="de-AT"/>
        </w:rPr>
        <w:tab/>
      </w:r>
      <w:bookmarkStart w:id="19" w:name="_Toc408676826"/>
      <w:r w:rsidRPr="00746514">
        <w:rPr>
          <w:lang w:val="de-AT"/>
        </w:rPr>
        <w:t>5.3 Variantenbildung</w:t>
      </w:r>
      <w:bookmarkEnd w:id="19"/>
    </w:p>
    <w:p w:rsidR="00032912" w:rsidRPr="00746514" w:rsidRDefault="007F342C" w:rsidP="007F342C">
      <w:pPr>
        <w:rPr>
          <w:rFonts w:asciiTheme="majorHAnsi" w:hAnsiTheme="majorHAnsi"/>
          <w:lang w:val="de-AT"/>
        </w:rPr>
      </w:pPr>
      <w:r w:rsidRPr="00746514">
        <w:rPr>
          <w:rFonts w:asciiTheme="majorHAnsi" w:hAnsiTheme="majorHAnsi"/>
          <w:b/>
          <w:lang w:val="de-AT"/>
        </w:rPr>
        <w:t>Variante 1:</w:t>
      </w:r>
      <w:r w:rsidR="00356FF1" w:rsidRPr="00746514">
        <w:rPr>
          <w:rFonts w:asciiTheme="majorHAnsi" w:hAnsiTheme="majorHAnsi"/>
          <w:lang w:val="de-AT"/>
        </w:rPr>
        <w:t xml:space="preserve"> </w:t>
      </w:r>
    </w:p>
    <w:p w:rsidR="002C18EB" w:rsidRPr="00746514" w:rsidRDefault="002C18EB" w:rsidP="007F342C">
      <w:pPr>
        <w:rPr>
          <w:rFonts w:asciiTheme="majorHAnsi" w:hAnsiTheme="majorHAnsi"/>
          <w:lang w:val="de-AT"/>
        </w:rPr>
      </w:pPr>
      <w:r w:rsidRPr="00746514">
        <w:rPr>
          <w:rFonts w:asciiTheme="majorHAnsi" w:hAnsiTheme="majorHAnsi"/>
          <w:lang w:val="de-AT"/>
        </w:rPr>
        <w:t>Für eine kostengeringere Entwicklung wird das Programm in einer Open-Source Entwicklungsumgebung, Eclipse, programmiert.</w:t>
      </w:r>
      <w:r w:rsidR="006C51AB" w:rsidRPr="00746514">
        <w:rPr>
          <w:rFonts w:asciiTheme="majorHAnsi" w:hAnsiTheme="majorHAnsi"/>
          <w:lang w:val="de-AT"/>
        </w:rPr>
        <w:t xml:space="preserve"> Der Nachteil an dieser Variante sind die fehlenden Mögl</w:t>
      </w:r>
      <w:r w:rsidR="006D7A34" w:rsidRPr="00746514">
        <w:rPr>
          <w:rFonts w:asciiTheme="majorHAnsi" w:hAnsiTheme="majorHAnsi"/>
          <w:lang w:val="de-AT"/>
        </w:rPr>
        <w:t>ichkeiten zur</w:t>
      </w:r>
      <w:r w:rsidR="00E769B8">
        <w:rPr>
          <w:rFonts w:asciiTheme="majorHAnsi" w:hAnsiTheme="majorHAnsi"/>
          <w:lang w:val="de-AT"/>
        </w:rPr>
        <w:t xml:space="preserve"> </w:t>
      </w:r>
      <w:r w:rsidR="006C51AB" w:rsidRPr="00746514">
        <w:rPr>
          <w:rFonts w:asciiTheme="majorHAnsi" w:hAnsiTheme="majorHAnsi"/>
          <w:lang w:val="de-AT"/>
        </w:rPr>
        <w:t xml:space="preserve">Testung. </w:t>
      </w:r>
      <w:r w:rsidRPr="00746514">
        <w:rPr>
          <w:rFonts w:asciiTheme="majorHAnsi" w:hAnsiTheme="majorHAnsi"/>
          <w:lang w:val="de-AT"/>
        </w:rPr>
        <w:t xml:space="preserve"> Für eine</w:t>
      </w:r>
      <w:r w:rsidR="006D7A34" w:rsidRPr="00746514">
        <w:rPr>
          <w:rFonts w:asciiTheme="majorHAnsi" w:hAnsiTheme="majorHAnsi"/>
          <w:lang w:val="de-AT"/>
        </w:rPr>
        <w:t>n einfacheren W</w:t>
      </w:r>
      <w:r w:rsidRPr="00746514">
        <w:rPr>
          <w:rFonts w:asciiTheme="majorHAnsi" w:hAnsiTheme="majorHAnsi"/>
          <w:lang w:val="de-AT"/>
        </w:rPr>
        <w:t xml:space="preserve">echsel der Plattformen wird die Programmiersprache Java </w:t>
      </w:r>
      <w:r w:rsidR="006C51AB" w:rsidRPr="00746514">
        <w:rPr>
          <w:rFonts w:asciiTheme="majorHAnsi" w:hAnsiTheme="majorHAnsi"/>
          <w:lang w:val="de-AT"/>
        </w:rPr>
        <w:t>verwendet</w:t>
      </w:r>
      <w:r w:rsidRPr="00746514">
        <w:rPr>
          <w:rFonts w:asciiTheme="majorHAnsi" w:hAnsiTheme="majorHAnsi"/>
          <w:lang w:val="de-AT"/>
        </w:rPr>
        <w:t>. Diese Sprache ist sowohl kostengünstiger als auch einfacher zu Bedienen. Der Nachteil ist, dass durch di</w:t>
      </w:r>
      <w:r w:rsidR="006C51AB" w:rsidRPr="00746514">
        <w:rPr>
          <w:rFonts w:asciiTheme="majorHAnsi" w:hAnsiTheme="majorHAnsi"/>
          <w:lang w:val="de-AT"/>
        </w:rPr>
        <w:t>e</w:t>
      </w:r>
      <w:r w:rsidRPr="00746514">
        <w:rPr>
          <w:rFonts w:asciiTheme="majorHAnsi" w:hAnsiTheme="majorHAnsi"/>
          <w:lang w:val="de-AT"/>
        </w:rPr>
        <w:t xml:space="preserve"> Plattformunabhängigkeit die App an Geschwindigkeit verliert.</w:t>
      </w:r>
      <w:r w:rsidR="006C51AB" w:rsidRPr="00746514">
        <w:rPr>
          <w:rFonts w:asciiTheme="majorHAnsi" w:hAnsiTheme="majorHAnsi"/>
          <w:lang w:val="de-AT"/>
        </w:rPr>
        <w:t xml:space="preserve"> </w:t>
      </w:r>
      <w:r w:rsidR="006D7A34" w:rsidRPr="00746514">
        <w:rPr>
          <w:rFonts w:asciiTheme="majorHAnsi" w:hAnsiTheme="majorHAnsi"/>
          <w:lang w:val="de-AT"/>
        </w:rPr>
        <w:t xml:space="preserve"> Für die Entwicklung der Datenbank wird MySQL verwendet. Aufgrund fehlendem Knowhow ist die Entwicklung sehr zeitintensive und dauert etwas länger.</w:t>
      </w:r>
    </w:p>
    <w:p w:rsidR="00BF43C5" w:rsidRPr="00746514" w:rsidRDefault="007F342C" w:rsidP="007F342C">
      <w:pPr>
        <w:rPr>
          <w:rFonts w:asciiTheme="majorHAnsi" w:hAnsiTheme="majorHAnsi"/>
          <w:lang w:val="de-AT"/>
        </w:rPr>
      </w:pPr>
      <w:r w:rsidRPr="00746514">
        <w:rPr>
          <w:rFonts w:asciiTheme="majorHAnsi" w:hAnsiTheme="majorHAnsi"/>
          <w:b/>
          <w:lang w:val="de-AT"/>
        </w:rPr>
        <w:t>Variante 2:</w:t>
      </w:r>
      <w:r w:rsidR="00032912" w:rsidRPr="00746514">
        <w:rPr>
          <w:rFonts w:asciiTheme="majorHAnsi" w:hAnsiTheme="majorHAnsi"/>
          <w:lang w:val="de-AT"/>
        </w:rPr>
        <w:t xml:space="preserve"> </w:t>
      </w:r>
      <w:r w:rsidR="00356FF1" w:rsidRPr="00746514">
        <w:rPr>
          <w:rFonts w:asciiTheme="majorHAnsi" w:hAnsiTheme="majorHAnsi"/>
          <w:lang w:val="de-AT"/>
        </w:rPr>
        <w:t xml:space="preserve"> </w:t>
      </w:r>
    </w:p>
    <w:p w:rsidR="00E213A2" w:rsidRPr="00746514" w:rsidRDefault="00E213A2" w:rsidP="007F342C">
      <w:pPr>
        <w:rPr>
          <w:rFonts w:asciiTheme="majorHAnsi" w:hAnsiTheme="majorHAnsi"/>
          <w:lang w:val="de-AT"/>
        </w:rPr>
      </w:pPr>
      <w:r w:rsidRPr="00746514">
        <w:rPr>
          <w:rFonts w:asciiTheme="majorHAnsi" w:hAnsiTheme="majorHAnsi"/>
          <w:lang w:val="de-AT"/>
        </w:rPr>
        <w:t xml:space="preserve">Die zweite Möglichkeit ist die Entwicklung über das Programm Visual Studio Ultimate. </w:t>
      </w:r>
      <w:r w:rsidR="008E30CB" w:rsidRPr="00746514">
        <w:rPr>
          <w:rFonts w:asciiTheme="majorHAnsi" w:hAnsiTheme="majorHAnsi"/>
          <w:lang w:val="de-AT"/>
        </w:rPr>
        <w:t>Es hat eine deutlich größere Anzahl an Testmöglichkeiten. Dies macht das Programmieren effizienter und einfacher. Als Programmiersprache wird c++ verwendet. Diese Sprache ist deutlich schneller als Java, was die App schneller macht.  Allerdings ist die Sprache nicht Plattformunabhängig, was zu Folge hat das kleine Änderungen für die jeweilige Plattform durchgeführt werden müssen. Dadurch wird die erforderliche Zeit etwas länger. Die Entwicklungsumgebung und die Testmöglichkeiten verringern jedoch die Zeit sehr stark, was die benötigte Zeit für die Änderungen für di</w:t>
      </w:r>
      <w:r w:rsidR="006D7A34" w:rsidRPr="00746514">
        <w:rPr>
          <w:rFonts w:asciiTheme="majorHAnsi" w:hAnsiTheme="majorHAnsi"/>
          <w:lang w:val="de-AT"/>
        </w:rPr>
        <w:t>e Plattformen wieder aufhebt. Die Datenbank wird mit IBM Data Studio entwickelt. Dies erleichtert die Entwicklung aufgrund</w:t>
      </w:r>
      <w:r w:rsidR="000B6A62">
        <w:rPr>
          <w:rFonts w:asciiTheme="majorHAnsi" w:hAnsiTheme="majorHAnsi"/>
          <w:lang w:val="de-AT"/>
        </w:rPr>
        <w:t xml:space="preserve"> </w:t>
      </w:r>
      <w:r w:rsidR="006D7A34" w:rsidRPr="00746514">
        <w:rPr>
          <w:rFonts w:asciiTheme="majorHAnsi" w:hAnsiTheme="majorHAnsi"/>
          <w:lang w:val="de-AT"/>
        </w:rPr>
        <w:t xml:space="preserve"> vieler Hilfen des Programms. Dies verkürzt </w:t>
      </w:r>
      <w:r w:rsidR="005C0DD7" w:rsidRPr="00746514">
        <w:rPr>
          <w:rFonts w:asciiTheme="majorHAnsi" w:hAnsiTheme="majorHAnsi"/>
          <w:lang w:val="de-AT"/>
        </w:rPr>
        <w:t>ebenfalls</w:t>
      </w:r>
      <w:r w:rsidR="006D7A34" w:rsidRPr="00746514">
        <w:rPr>
          <w:rFonts w:asciiTheme="majorHAnsi" w:hAnsiTheme="majorHAnsi"/>
          <w:lang w:val="de-AT"/>
        </w:rPr>
        <w:t xml:space="preserve"> die Dauer der Entwicklungszeit.</w:t>
      </w:r>
    </w:p>
    <w:p w:rsidR="00BF43C5" w:rsidRPr="00746514" w:rsidRDefault="00356FF1" w:rsidP="00356FF1">
      <w:pPr>
        <w:pStyle w:val="berschrift2"/>
        <w:rPr>
          <w:lang w:val="de-AT"/>
        </w:rPr>
      </w:pPr>
      <w:r w:rsidRPr="00746514">
        <w:rPr>
          <w:lang w:val="de-AT"/>
        </w:rPr>
        <w:lastRenderedPageBreak/>
        <w:tab/>
      </w:r>
      <w:bookmarkStart w:id="20" w:name="_Toc408676827"/>
      <w:r w:rsidRPr="00746514">
        <w:rPr>
          <w:lang w:val="de-AT"/>
        </w:rPr>
        <w:t>5.4 Nutzwertanalyse</w:t>
      </w:r>
      <w:bookmarkEnd w:id="20"/>
    </w:p>
    <w:p w:rsidR="00356FF1" w:rsidRPr="00746514" w:rsidRDefault="00356FF1" w:rsidP="00356FF1">
      <w:pPr>
        <w:rPr>
          <w:rFonts w:asciiTheme="majorHAnsi" w:hAnsiTheme="majorHAnsi"/>
          <w:lang w:val="de-AT"/>
        </w:rPr>
      </w:pPr>
    </w:p>
    <w:p w:rsidR="00BF43C5" w:rsidRPr="00746514" w:rsidRDefault="00BF43C5" w:rsidP="007F342C">
      <w:pPr>
        <w:rPr>
          <w:rFonts w:asciiTheme="majorHAnsi" w:hAnsiTheme="majorHAnsi"/>
          <w:b/>
          <w:lang w:val="de-AT"/>
        </w:rPr>
      </w:pPr>
      <w:r w:rsidRPr="00746514">
        <w:rPr>
          <w:rFonts w:asciiTheme="majorHAnsi" w:hAnsiTheme="majorHAnsi"/>
          <w:lang w:val="de-AT"/>
        </w:rPr>
        <w:tab/>
      </w:r>
    </w:p>
    <w:tbl>
      <w:tblPr>
        <w:tblStyle w:val="Tabellenraster"/>
        <w:tblW w:w="0" w:type="auto"/>
        <w:tblLook w:val="04A0" w:firstRow="1" w:lastRow="0" w:firstColumn="1" w:lastColumn="0" w:noHBand="0" w:noVBand="1"/>
      </w:tblPr>
      <w:tblGrid>
        <w:gridCol w:w="2303"/>
        <w:gridCol w:w="2303"/>
        <w:gridCol w:w="2303"/>
        <w:gridCol w:w="2303"/>
      </w:tblGrid>
      <w:tr w:rsidR="00EE3617" w:rsidRPr="00746514" w:rsidTr="00107418">
        <w:tc>
          <w:tcPr>
            <w:tcW w:w="9212" w:type="dxa"/>
            <w:gridSpan w:val="4"/>
          </w:tcPr>
          <w:p w:rsidR="00EE3617" w:rsidRPr="00746514" w:rsidRDefault="00356FF1" w:rsidP="00EE3617">
            <w:pPr>
              <w:jc w:val="center"/>
              <w:rPr>
                <w:rFonts w:asciiTheme="majorHAnsi" w:hAnsiTheme="majorHAnsi"/>
                <w:b/>
              </w:rPr>
            </w:pPr>
            <w:r w:rsidRPr="00746514">
              <w:rPr>
                <w:rFonts w:asciiTheme="majorHAnsi" w:hAnsiTheme="majorHAnsi"/>
                <w:b/>
              </w:rPr>
              <w:t>Variante</w:t>
            </w:r>
            <w:r w:rsidR="00EE3617" w:rsidRPr="00746514">
              <w:rPr>
                <w:rFonts w:asciiTheme="majorHAnsi" w:hAnsiTheme="majorHAnsi"/>
                <w:b/>
              </w:rPr>
              <w:t xml:space="preserve"> 1</w:t>
            </w:r>
          </w:p>
        </w:tc>
      </w:tr>
      <w:tr w:rsidR="00BF43C5" w:rsidRPr="00746514" w:rsidTr="00BF43C5">
        <w:tc>
          <w:tcPr>
            <w:tcW w:w="2303" w:type="dxa"/>
          </w:tcPr>
          <w:p w:rsidR="00BF43C5" w:rsidRPr="00746514" w:rsidRDefault="00BF43C5" w:rsidP="007F342C">
            <w:pPr>
              <w:rPr>
                <w:rFonts w:asciiTheme="majorHAnsi" w:hAnsiTheme="majorHAnsi"/>
                <w:b/>
              </w:rPr>
            </w:pPr>
            <w:r w:rsidRPr="00746514">
              <w:rPr>
                <w:rFonts w:asciiTheme="majorHAnsi" w:hAnsiTheme="majorHAnsi"/>
                <w:b/>
              </w:rPr>
              <w:t>Kriterien:</w:t>
            </w:r>
          </w:p>
        </w:tc>
        <w:tc>
          <w:tcPr>
            <w:tcW w:w="2303" w:type="dxa"/>
          </w:tcPr>
          <w:p w:rsidR="00BF43C5" w:rsidRPr="00746514" w:rsidRDefault="00BF43C5" w:rsidP="007F342C">
            <w:pPr>
              <w:rPr>
                <w:rFonts w:asciiTheme="majorHAnsi" w:hAnsiTheme="majorHAnsi"/>
                <w:b/>
              </w:rPr>
            </w:pPr>
            <w:r w:rsidRPr="00746514">
              <w:rPr>
                <w:rFonts w:asciiTheme="majorHAnsi" w:hAnsiTheme="majorHAnsi"/>
                <w:b/>
              </w:rPr>
              <w:t>Bewertung:</w:t>
            </w:r>
          </w:p>
        </w:tc>
        <w:tc>
          <w:tcPr>
            <w:tcW w:w="2303" w:type="dxa"/>
          </w:tcPr>
          <w:p w:rsidR="00BF43C5" w:rsidRPr="00746514" w:rsidRDefault="00BF43C5" w:rsidP="007F342C">
            <w:pPr>
              <w:rPr>
                <w:rFonts w:asciiTheme="majorHAnsi" w:hAnsiTheme="majorHAnsi"/>
                <w:b/>
              </w:rPr>
            </w:pPr>
            <w:r w:rsidRPr="00746514">
              <w:rPr>
                <w:rFonts w:asciiTheme="majorHAnsi" w:hAnsiTheme="majorHAnsi"/>
                <w:b/>
              </w:rPr>
              <w:t>Gewichtung:</w:t>
            </w:r>
          </w:p>
        </w:tc>
        <w:tc>
          <w:tcPr>
            <w:tcW w:w="2303" w:type="dxa"/>
          </w:tcPr>
          <w:p w:rsidR="00BF43C5" w:rsidRPr="00746514" w:rsidRDefault="00BF43C5" w:rsidP="007F342C">
            <w:pPr>
              <w:rPr>
                <w:rFonts w:asciiTheme="majorHAnsi" w:hAnsiTheme="majorHAnsi"/>
                <w:b/>
              </w:rPr>
            </w:pPr>
            <w:r w:rsidRPr="00746514">
              <w:rPr>
                <w:rFonts w:asciiTheme="majorHAnsi" w:hAnsiTheme="majorHAnsi"/>
                <w:b/>
              </w:rPr>
              <w:t>Gesamt:</w:t>
            </w:r>
          </w:p>
        </w:tc>
      </w:tr>
      <w:tr w:rsidR="00BF43C5" w:rsidRPr="00746514" w:rsidTr="00BF43C5">
        <w:tc>
          <w:tcPr>
            <w:tcW w:w="2303" w:type="dxa"/>
          </w:tcPr>
          <w:p w:rsidR="00BF43C5" w:rsidRPr="00746514" w:rsidRDefault="00DC48CA" w:rsidP="007F342C">
            <w:pPr>
              <w:rPr>
                <w:rFonts w:asciiTheme="majorHAnsi" w:hAnsiTheme="majorHAnsi"/>
                <w:b/>
              </w:rPr>
            </w:pPr>
            <w:r w:rsidRPr="00746514">
              <w:rPr>
                <w:rFonts w:asciiTheme="majorHAnsi" w:hAnsiTheme="majorHAnsi"/>
                <w:b/>
              </w:rPr>
              <w:t>Kosten:</w:t>
            </w:r>
          </w:p>
        </w:tc>
        <w:tc>
          <w:tcPr>
            <w:tcW w:w="2303" w:type="dxa"/>
          </w:tcPr>
          <w:p w:rsidR="00BF43C5" w:rsidRPr="00746514" w:rsidRDefault="00356FF1" w:rsidP="007F342C">
            <w:pPr>
              <w:rPr>
                <w:rFonts w:asciiTheme="majorHAnsi" w:hAnsiTheme="majorHAnsi"/>
              </w:rPr>
            </w:pPr>
            <w:r w:rsidRPr="00746514">
              <w:rPr>
                <w:rFonts w:asciiTheme="majorHAnsi" w:hAnsiTheme="majorHAnsi"/>
              </w:rPr>
              <w:t>6</w:t>
            </w:r>
          </w:p>
        </w:tc>
        <w:tc>
          <w:tcPr>
            <w:tcW w:w="2303" w:type="dxa"/>
          </w:tcPr>
          <w:p w:rsidR="00BF43C5" w:rsidRPr="00746514" w:rsidRDefault="00356FF1" w:rsidP="007F342C">
            <w:pPr>
              <w:rPr>
                <w:rFonts w:asciiTheme="majorHAnsi" w:hAnsiTheme="majorHAnsi"/>
              </w:rPr>
            </w:pPr>
            <w:r w:rsidRPr="00746514">
              <w:rPr>
                <w:rFonts w:asciiTheme="majorHAnsi" w:hAnsiTheme="majorHAnsi"/>
              </w:rPr>
              <w:t>8</w:t>
            </w:r>
          </w:p>
        </w:tc>
        <w:tc>
          <w:tcPr>
            <w:tcW w:w="2303" w:type="dxa"/>
          </w:tcPr>
          <w:p w:rsidR="00BF43C5" w:rsidRPr="00746514" w:rsidRDefault="00356FF1" w:rsidP="007F342C">
            <w:pPr>
              <w:rPr>
                <w:rFonts w:asciiTheme="majorHAnsi" w:hAnsiTheme="majorHAnsi"/>
              </w:rPr>
            </w:pPr>
            <w:r w:rsidRPr="00746514">
              <w:rPr>
                <w:rFonts w:asciiTheme="majorHAnsi" w:hAnsiTheme="majorHAnsi"/>
              </w:rPr>
              <w:t>48</w:t>
            </w:r>
          </w:p>
        </w:tc>
      </w:tr>
      <w:tr w:rsidR="00BF43C5" w:rsidRPr="00746514" w:rsidTr="00BF43C5">
        <w:tc>
          <w:tcPr>
            <w:tcW w:w="2303" w:type="dxa"/>
          </w:tcPr>
          <w:p w:rsidR="00DC48CA" w:rsidRPr="00746514" w:rsidRDefault="00DC48CA" w:rsidP="007F342C">
            <w:pPr>
              <w:rPr>
                <w:rFonts w:asciiTheme="majorHAnsi" w:hAnsiTheme="majorHAnsi"/>
                <w:b/>
              </w:rPr>
            </w:pPr>
            <w:r w:rsidRPr="00746514">
              <w:rPr>
                <w:rFonts w:asciiTheme="majorHAnsi" w:hAnsiTheme="majorHAnsi"/>
                <w:b/>
              </w:rPr>
              <w:t>Dauer:</w:t>
            </w:r>
          </w:p>
        </w:tc>
        <w:tc>
          <w:tcPr>
            <w:tcW w:w="2303" w:type="dxa"/>
          </w:tcPr>
          <w:p w:rsidR="00BF43C5" w:rsidRPr="00746514" w:rsidRDefault="00356FF1" w:rsidP="007F342C">
            <w:pPr>
              <w:rPr>
                <w:rFonts w:asciiTheme="majorHAnsi" w:hAnsiTheme="majorHAnsi"/>
              </w:rPr>
            </w:pPr>
            <w:r w:rsidRPr="00746514">
              <w:rPr>
                <w:rFonts w:asciiTheme="majorHAnsi" w:hAnsiTheme="majorHAnsi"/>
              </w:rPr>
              <w:t>2</w:t>
            </w:r>
          </w:p>
        </w:tc>
        <w:tc>
          <w:tcPr>
            <w:tcW w:w="2303" w:type="dxa"/>
          </w:tcPr>
          <w:p w:rsidR="00BF43C5" w:rsidRPr="00746514" w:rsidRDefault="00356FF1" w:rsidP="007F342C">
            <w:pPr>
              <w:rPr>
                <w:rFonts w:asciiTheme="majorHAnsi" w:hAnsiTheme="majorHAnsi"/>
              </w:rPr>
            </w:pPr>
            <w:r w:rsidRPr="00746514">
              <w:rPr>
                <w:rFonts w:asciiTheme="majorHAnsi" w:hAnsiTheme="majorHAnsi"/>
              </w:rPr>
              <w:t>6</w:t>
            </w:r>
          </w:p>
        </w:tc>
        <w:tc>
          <w:tcPr>
            <w:tcW w:w="2303" w:type="dxa"/>
          </w:tcPr>
          <w:p w:rsidR="00BF43C5" w:rsidRPr="00746514" w:rsidRDefault="00356FF1" w:rsidP="007F342C">
            <w:pPr>
              <w:rPr>
                <w:rFonts w:asciiTheme="majorHAnsi" w:hAnsiTheme="majorHAnsi"/>
              </w:rPr>
            </w:pPr>
            <w:r w:rsidRPr="00746514">
              <w:rPr>
                <w:rFonts w:asciiTheme="majorHAnsi" w:hAnsiTheme="majorHAnsi"/>
              </w:rPr>
              <w:t>12</w:t>
            </w:r>
          </w:p>
        </w:tc>
      </w:tr>
      <w:tr w:rsidR="00BF43C5" w:rsidRPr="00746514" w:rsidTr="00BF43C5">
        <w:tc>
          <w:tcPr>
            <w:tcW w:w="2303" w:type="dxa"/>
          </w:tcPr>
          <w:p w:rsidR="00DC48CA" w:rsidRPr="00746514" w:rsidRDefault="00DC48CA" w:rsidP="007F342C">
            <w:pPr>
              <w:rPr>
                <w:rFonts w:asciiTheme="majorHAnsi" w:hAnsiTheme="majorHAnsi"/>
                <w:b/>
              </w:rPr>
            </w:pPr>
            <w:r w:rsidRPr="00746514">
              <w:rPr>
                <w:rFonts w:asciiTheme="majorHAnsi" w:hAnsiTheme="majorHAnsi"/>
                <w:b/>
              </w:rPr>
              <w:t>Ausfallsicherheit:</w:t>
            </w:r>
          </w:p>
        </w:tc>
        <w:tc>
          <w:tcPr>
            <w:tcW w:w="2303" w:type="dxa"/>
          </w:tcPr>
          <w:p w:rsidR="00BF43C5" w:rsidRPr="00746514" w:rsidRDefault="00356FF1" w:rsidP="007F342C">
            <w:pPr>
              <w:rPr>
                <w:rFonts w:asciiTheme="majorHAnsi" w:hAnsiTheme="majorHAnsi"/>
              </w:rPr>
            </w:pPr>
            <w:r w:rsidRPr="00746514">
              <w:rPr>
                <w:rFonts w:asciiTheme="majorHAnsi" w:hAnsiTheme="majorHAnsi"/>
              </w:rPr>
              <w:t>7</w:t>
            </w:r>
          </w:p>
        </w:tc>
        <w:tc>
          <w:tcPr>
            <w:tcW w:w="2303" w:type="dxa"/>
          </w:tcPr>
          <w:p w:rsidR="00BF43C5" w:rsidRPr="00746514" w:rsidRDefault="00356FF1" w:rsidP="007F342C">
            <w:pPr>
              <w:rPr>
                <w:rFonts w:asciiTheme="majorHAnsi" w:hAnsiTheme="majorHAnsi"/>
              </w:rPr>
            </w:pPr>
            <w:r w:rsidRPr="00746514">
              <w:rPr>
                <w:rFonts w:asciiTheme="majorHAnsi" w:hAnsiTheme="majorHAnsi"/>
              </w:rPr>
              <w:t>10</w:t>
            </w:r>
          </w:p>
        </w:tc>
        <w:tc>
          <w:tcPr>
            <w:tcW w:w="2303" w:type="dxa"/>
          </w:tcPr>
          <w:p w:rsidR="00BF43C5" w:rsidRPr="00746514" w:rsidRDefault="00356FF1" w:rsidP="007F342C">
            <w:pPr>
              <w:rPr>
                <w:rFonts w:asciiTheme="majorHAnsi" w:hAnsiTheme="majorHAnsi"/>
              </w:rPr>
            </w:pPr>
            <w:r w:rsidRPr="00746514">
              <w:rPr>
                <w:rFonts w:asciiTheme="majorHAnsi" w:hAnsiTheme="majorHAnsi"/>
              </w:rPr>
              <w:t>70</w:t>
            </w:r>
          </w:p>
        </w:tc>
      </w:tr>
      <w:tr w:rsidR="00BF43C5" w:rsidRPr="00746514" w:rsidTr="00BF43C5">
        <w:tc>
          <w:tcPr>
            <w:tcW w:w="2303" w:type="dxa"/>
          </w:tcPr>
          <w:p w:rsidR="00BF43C5" w:rsidRPr="00746514" w:rsidRDefault="00DC48CA" w:rsidP="007F342C">
            <w:pPr>
              <w:rPr>
                <w:rFonts w:asciiTheme="majorHAnsi" w:hAnsiTheme="majorHAnsi"/>
                <w:b/>
              </w:rPr>
            </w:pPr>
            <w:r w:rsidRPr="00746514">
              <w:rPr>
                <w:rFonts w:asciiTheme="majorHAnsi" w:hAnsiTheme="majorHAnsi"/>
                <w:b/>
              </w:rPr>
              <w:t>Strom Verbrauch:</w:t>
            </w:r>
          </w:p>
        </w:tc>
        <w:tc>
          <w:tcPr>
            <w:tcW w:w="2303" w:type="dxa"/>
          </w:tcPr>
          <w:p w:rsidR="00BF43C5" w:rsidRPr="00746514" w:rsidRDefault="00356FF1" w:rsidP="007F342C">
            <w:pPr>
              <w:rPr>
                <w:rFonts w:asciiTheme="majorHAnsi" w:hAnsiTheme="majorHAnsi"/>
              </w:rPr>
            </w:pPr>
            <w:r w:rsidRPr="00746514">
              <w:rPr>
                <w:rFonts w:asciiTheme="majorHAnsi" w:hAnsiTheme="majorHAnsi"/>
              </w:rPr>
              <w:t>5</w:t>
            </w:r>
          </w:p>
        </w:tc>
        <w:tc>
          <w:tcPr>
            <w:tcW w:w="2303" w:type="dxa"/>
          </w:tcPr>
          <w:p w:rsidR="00BF43C5" w:rsidRPr="00746514" w:rsidRDefault="00356FF1" w:rsidP="007F342C">
            <w:pPr>
              <w:rPr>
                <w:rFonts w:asciiTheme="majorHAnsi" w:hAnsiTheme="majorHAnsi"/>
              </w:rPr>
            </w:pPr>
            <w:r w:rsidRPr="00746514">
              <w:rPr>
                <w:rFonts w:asciiTheme="majorHAnsi" w:hAnsiTheme="majorHAnsi"/>
              </w:rPr>
              <w:t>4</w:t>
            </w:r>
          </w:p>
        </w:tc>
        <w:tc>
          <w:tcPr>
            <w:tcW w:w="2303" w:type="dxa"/>
          </w:tcPr>
          <w:p w:rsidR="00BF43C5" w:rsidRPr="00746514" w:rsidRDefault="00356FF1" w:rsidP="007F342C">
            <w:pPr>
              <w:rPr>
                <w:rFonts w:asciiTheme="majorHAnsi" w:hAnsiTheme="majorHAnsi"/>
              </w:rPr>
            </w:pPr>
            <w:r w:rsidRPr="00746514">
              <w:rPr>
                <w:rFonts w:asciiTheme="majorHAnsi" w:hAnsiTheme="majorHAnsi"/>
              </w:rPr>
              <w:t>20</w:t>
            </w:r>
          </w:p>
        </w:tc>
      </w:tr>
      <w:tr w:rsidR="00BF43C5" w:rsidRPr="00746514" w:rsidTr="00BF43C5">
        <w:tc>
          <w:tcPr>
            <w:tcW w:w="2303" w:type="dxa"/>
          </w:tcPr>
          <w:p w:rsidR="00BF43C5" w:rsidRPr="00746514" w:rsidRDefault="00DC48CA" w:rsidP="007F342C">
            <w:pPr>
              <w:rPr>
                <w:rFonts w:asciiTheme="majorHAnsi" w:hAnsiTheme="majorHAnsi"/>
                <w:b/>
              </w:rPr>
            </w:pPr>
            <w:r w:rsidRPr="00746514">
              <w:rPr>
                <w:rFonts w:asciiTheme="majorHAnsi" w:hAnsiTheme="majorHAnsi"/>
                <w:b/>
              </w:rPr>
              <w:t>Installationsdauer:</w:t>
            </w:r>
          </w:p>
        </w:tc>
        <w:tc>
          <w:tcPr>
            <w:tcW w:w="2303" w:type="dxa"/>
          </w:tcPr>
          <w:p w:rsidR="00BF43C5" w:rsidRPr="00746514" w:rsidRDefault="00356FF1" w:rsidP="007F342C">
            <w:pPr>
              <w:rPr>
                <w:rFonts w:asciiTheme="majorHAnsi" w:hAnsiTheme="majorHAnsi"/>
              </w:rPr>
            </w:pPr>
            <w:r w:rsidRPr="00746514">
              <w:rPr>
                <w:rFonts w:asciiTheme="majorHAnsi" w:hAnsiTheme="majorHAnsi"/>
              </w:rPr>
              <w:t>1</w:t>
            </w:r>
          </w:p>
        </w:tc>
        <w:tc>
          <w:tcPr>
            <w:tcW w:w="2303" w:type="dxa"/>
          </w:tcPr>
          <w:p w:rsidR="00BF43C5" w:rsidRPr="00746514" w:rsidRDefault="00356FF1" w:rsidP="007F342C">
            <w:pPr>
              <w:rPr>
                <w:rFonts w:asciiTheme="majorHAnsi" w:hAnsiTheme="majorHAnsi"/>
              </w:rPr>
            </w:pPr>
            <w:r w:rsidRPr="00746514">
              <w:rPr>
                <w:rFonts w:asciiTheme="majorHAnsi" w:hAnsiTheme="majorHAnsi"/>
              </w:rPr>
              <w:t>7</w:t>
            </w:r>
          </w:p>
        </w:tc>
        <w:tc>
          <w:tcPr>
            <w:tcW w:w="2303" w:type="dxa"/>
          </w:tcPr>
          <w:p w:rsidR="00BF43C5" w:rsidRPr="00746514" w:rsidRDefault="00356FF1" w:rsidP="007F342C">
            <w:pPr>
              <w:rPr>
                <w:rFonts w:asciiTheme="majorHAnsi" w:hAnsiTheme="majorHAnsi"/>
              </w:rPr>
            </w:pPr>
            <w:r w:rsidRPr="00746514">
              <w:rPr>
                <w:rFonts w:asciiTheme="majorHAnsi" w:hAnsiTheme="majorHAnsi"/>
              </w:rPr>
              <w:t>7</w:t>
            </w:r>
          </w:p>
        </w:tc>
      </w:tr>
      <w:tr w:rsidR="00BF43C5" w:rsidRPr="00746514" w:rsidTr="00BF43C5">
        <w:tc>
          <w:tcPr>
            <w:tcW w:w="2303" w:type="dxa"/>
          </w:tcPr>
          <w:p w:rsidR="00BF43C5" w:rsidRPr="00746514" w:rsidRDefault="00EE3617" w:rsidP="007F342C">
            <w:pPr>
              <w:rPr>
                <w:rFonts w:asciiTheme="majorHAnsi" w:hAnsiTheme="majorHAnsi"/>
                <w:b/>
              </w:rPr>
            </w:pPr>
            <w:r w:rsidRPr="00746514">
              <w:rPr>
                <w:rFonts w:asciiTheme="majorHAnsi" w:hAnsiTheme="majorHAnsi"/>
                <w:b/>
              </w:rPr>
              <w:t>Übertragungsmenge:</w:t>
            </w:r>
          </w:p>
        </w:tc>
        <w:tc>
          <w:tcPr>
            <w:tcW w:w="2303" w:type="dxa"/>
          </w:tcPr>
          <w:p w:rsidR="00BF43C5" w:rsidRPr="00746514" w:rsidRDefault="00356FF1" w:rsidP="007F342C">
            <w:pPr>
              <w:rPr>
                <w:rFonts w:asciiTheme="majorHAnsi" w:hAnsiTheme="majorHAnsi"/>
              </w:rPr>
            </w:pPr>
            <w:r w:rsidRPr="00746514">
              <w:rPr>
                <w:rFonts w:asciiTheme="majorHAnsi" w:hAnsiTheme="majorHAnsi"/>
              </w:rPr>
              <w:t>8</w:t>
            </w:r>
          </w:p>
        </w:tc>
        <w:tc>
          <w:tcPr>
            <w:tcW w:w="2303" w:type="dxa"/>
          </w:tcPr>
          <w:p w:rsidR="00BF43C5" w:rsidRPr="00746514" w:rsidRDefault="00356FF1" w:rsidP="007F342C">
            <w:pPr>
              <w:rPr>
                <w:rFonts w:asciiTheme="majorHAnsi" w:hAnsiTheme="majorHAnsi"/>
              </w:rPr>
            </w:pPr>
            <w:r w:rsidRPr="00746514">
              <w:rPr>
                <w:rFonts w:asciiTheme="majorHAnsi" w:hAnsiTheme="majorHAnsi"/>
              </w:rPr>
              <w:t>4</w:t>
            </w:r>
          </w:p>
        </w:tc>
        <w:tc>
          <w:tcPr>
            <w:tcW w:w="2303" w:type="dxa"/>
          </w:tcPr>
          <w:p w:rsidR="00BF43C5" w:rsidRPr="00746514" w:rsidRDefault="00356FF1" w:rsidP="007F342C">
            <w:pPr>
              <w:rPr>
                <w:rFonts w:asciiTheme="majorHAnsi" w:hAnsiTheme="majorHAnsi"/>
              </w:rPr>
            </w:pPr>
            <w:r w:rsidRPr="00746514">
              <w:rPr>
                <w:rFonts w:asciiTheme="majorHAnsi" w:hAnsiTheme="majorHAnsi"/>
              </w:rPr>
              <w:t>32</w:t>
            </w:r>
          </w:p>
        </w:tc>
      </w:tr>
      <w:tr w:rsidR="00BF43C5" w:rsidRPr="00746514" w:rsidTr="00BF43C5">
        <w:tc>
          <w:tcPr>
            <w:tcW w:w="2303" w:type="dxa"/>
          </w:tcPr>
          <w:p w:rsidR="00EE3617" w:rsidRPr="00746514" w:rsidRDefault="00EE3617" w:rsidP="007F342C">
            <w:pPr>
              <w:rPr>
                <w:rFonts w:asciiTheme="majorHAnsi" w:hAnsiTheme="majorHAnsi"/>
                <w:b/>
              </w:rPr>
            </w:pPr>
            <w:r w:rsidRPr="00746514">
              <w:rPr>
                <w:rFonts w:asciiTheme="majorHAnsi" w:hAnsiTheme="majorHAnsi"/>
                <w:b/>
              </w:rPr>
              <w:t>Sicherheit:</w:t>
            </w:r>
          </w:p>
        </w:tc>
        <w:tc>
          <w:tcPr>
            <w:tcW w:w="2303" w:type="dxa"/>
          </w:tcPr>
          <w:p w:rsidR="00BF43C5" w:rsidRPr="00746514" w:rsidRDefault="00356FF1" w:rsidP="007F342C">
            <w:pPr>
              <w:rPr>
                <w:rFonts w:asciiTheme="majorHAnsi" w:hAnsiTheme="majorHAnsi"/>
              </w:rPr>
            </w:pPr>
            <w:r w:rsidRPr="00746514">
              <w:rPr>
                <w:rFonts w:asciiTheme="majorHAnsi" w:hAnsiTheme="majorHAnsi"/>
              </w:rPr>
              <w:t>7</w:t>
            </w:r>
          </w:p>
        </w:tc>
        <w:tc>
          <w:tcPr>
            <w:tcW w:w="2303" w:type="dxa"/>
          </w:tcPr>
          <w:p w:rsidR="00BF43C5" w:rsidRPr="00746514" w:rsidRDefault="00356FF1" w:rsidP="007F342C">
            <w:pPr>
              <w:rPr>
                <w:rFonts w:asciiTheme="majorHAnsi" w:hAnsiTheme="majorHAnsi"/>
              </w:rPr>
            </w:pPr>
            <w:r w:rsidRPr="00746514">
              <w:rPr>
                <w:rFonts w:asciiTheme="majorHAnsi" w:hAnsiTheme="majorHAnsi"/>
              </w:rPr>
              <w:t>9</w:t>
            </w:r>
          </w:p>
        </w:tc>
        <w:tc>
          <w:tcPr>
            <w:tcW w:w="2303" w:type="dxa"/>
          </w:tcPr>
          <w:p w:rsidR="00BF43C5" w:rsidRPr="00746514" w:rsidRDefault="00356FF1" w:rsidP="007F342C">
            <w:pPr>
              <w:rPr>
                <w:rFonts w:asciiTheme="majorHAnsi" w:hAnsiTheme="majorHAnsi"/>
              </w:rPr>
            </w:pPr>
            <w:r w:rsidRPr="00746514">
              <w:rPr>
                <w:rFonts w:asciiTheme="majorHAnsi" w:hAnsiTheme="majorHAnsi"/>
              </w:rPr>
              <w:t>63</w:t>
            </w:r>
          </w:p>
        </w:tc>
      </w:tr>
      <w:tr w:rsidR="00EE3617" w:rsidRPr="00746514" w:rsidTr="00BF43C5">
        <w:tc>
          <w:tcPr>
            <w:tcW w:w="2303" w:type="dxa"/>
          </w:tcPr>
          <w:p w:rsidR="00EE3617" w:rsidRPr="00746514" w:rsidRDefault="00EE3617" w:rsidP="007F342C">
            <w:pPr>
              <w:rPr>
                <w:rFonts w:asciiTheme="majorHAnsi" w:hAnsiTheme="majorHAnsi"/>
                <w:b/>
              </w:rPr>
            </w:pPr>
            <w:r w:rsidRPr="00746514">
              <w:rPr>
                <w:rFonts w:asciiTheme="majorHAnsi" w:hAnsiTheme="majorHAnsi"/>
                <w:b/>
              </w:rPr>
              <w:t>Gesamt:</w:t>
            </w:r>
          </w:p>
        </w:tc>
        <w:tc>
          <w:tcPr>
            <w:tcW w:w="2303" w:type="dxa"/>
          </w:tcPr>
          <w:p w:rsidR="00EE3617" w:rsidRPr="00746514" w:rsidRDefault="00356FF1" w:rsidP="007F342C">
            <w:pPr>
              <w:rPr>
                <w:rFonts w:asciiTheme="majorHAnsi" w:hAnsiTheme="majorHAnsi"/>
              </w:rPr>
            </w:pPr>
            <w:r w:rsidRPr="00746514">
              <w:rPr>
                <w:rFonts w:asciiTheme="majorHAnsi" w:hAnsiTheme="majorHAnsi"/>
              </w:rPr>
              <w:t>36</w:t>
            </w:r>
          </w:p>
        </w:tc>
        <w:tc>
          <w:tcPr>
            <w:tcW w:w="2303" w:type="dxa"/>
          </w:tcPr>
          <w:p w:rsidR="00EE3617" w:rsidRPr="00746514" w:rsidRDefault="00356FF1" w:rsidP="007F342C">
            <w:pPr>
              <w:rPr>
                <w:rFonts w:asciiTheme="majorHAnsi" w:hAnsiTheme="majorHAnsi"/>
              </w:rPr>
            </w:pPr>
            <w:r w:rsidRPr="00746514">
              <w:rPr>
                <w:rFonts w:asciiTheme="majorHAnsi" w:hAnsiTheme="majorHAnsi"/>
              </w:rPr>
              <w:t>48</w:t>
            </w:r>
          </w:p>
        </w:tc>
        <w:tc>
          <w:tcPr>
            <w:tcW w:w="2303" w:type="dxa"/>
          </w:tcPr>
          <w:p w:rsidR="00EE3617" w:rsidRPr="00746514" w:rsidRDefault="00356FF1" w:rsidP="007F342C">
            <w:pPr>
              <w:rPr>
                <w:rFonts w:asciiTheme="majorHAnsi" w:hAnsiTheme="majorHAnsi"/>
              </w:rPr>
            </w:pPr>
            <w:r w:rsidRPr="00746514">
              <w:rPr>
                <w:rFonts w:asciiTheme="majorHAnsi" w:hAnsiTheme="majorHAnsi"/>
              </w:rPr>
              <w:t>252</w:t>
            </w:r>
          </w:p>
        </w:tc>
      </w:tr>
    </w:tbl>
    <w:p w:rsidR="006C0DF9" w:rsidRPr="00746514" w:rsidRDefault="006C0DF9" w:rsidP="006C0DF9">
      <w:pPr>
        <w:rPr>
          <w:rFonts w:asciiTheme="majorHAnsi" w:hAnsiTheme="majorHAnsi"/>
          <w:b/>
          <w:lang w:val="de-AT"/>
        </w:rPr>
      </w:pPr>
      <w:r w:rsidRPr="00746514">
        <w:rPr>
          <w:rFonts w:asciiTheme="majorHAnsi" w:hAnsiTheme="majorHAnsi"/>
          <w:lang w:val="de-AT"/>
        </w:rPr>
        <w:tab/>
      </w:r>
    </w:p>
    <w:tbl>
      <w:tblPr>
        <w:tblStyle w:val="Tabellenraster"/>
        <w:tblW w:w="0" w:type="auto"/>
        <w:tblLook w:val="04A0" w:firstRow="1" w:lastRow="0" w:firstColumn="1" w:lastColumn="0" w:noHBand="0" w:noVBand="1"/>
      </w:tblPr>
      <w:tblGrid>
        <w:gridCol w:w="2303"/>
        <w:gridCol w:w="2303"/>
        <w:gridCol w:w="2303"/>
        <w:gridCol w:w="2303"/>
      </w:tblGrid>
      <w:tr w:rsidR="006C0DF9" w:rsidRPr="00746514" w:rsidTr="00107418">
        <w:tc>
          <w:tcPr>
            <w:tcW w:w="9212" w:type="dxa"/>
            <w:gridSpan w:val="4"/>
          </w:tcPr>
          <w:p w:rsidR="006C0DF9" w:rsidRPr="00746514" w:rsidRDefault="00356FF1" w:rsidP="00107418">
            <w:pPr>
              <w:jc w:val="center"/>
              <w:rPr>
                <w:rFonts w:asciiTheme="majorHAnsi" w:hAnsiTheme="majorHAnsi"/>
                <w:b/>
              </w:rPr>
            </w:pPr>
            <w:r w:rsidRPr="00746514">
              <w:rPr>
                <w:rFonts w:asciiTheme="majorHAnsi" w:hAnsiTheme="majorHAnsi"/>
                <w:b/>
              </w:rPr>
              <w:t xml:space="preserve">Variante </w:t>
            </w:r>
            <w:r w:rsidR="006C0DF9" w:rsidRPr="00746514">
              <w:rPr>
                <w:rFonts w:asciiTheme="majorHAnsi" w:hAnsiTheme="majorHAnsi"/>
                <w:b/>
              </w:rPr>
              <w:t>2</w:t>
            </w:r>
          </w:p>
        </w:tc>
      </w:tr>
      <w:tr w:rsidR="006C0DF9" w:rsidRPr="00746514" w:rsidTr="00107418">
        <w:tc>
          <w:tcPr>
            <w:tcW w:w="2303" w:type="dxa"/>
          </w:tcPr>
          <w:p w:rsidR="006C0DF9" w:rsidRPr="00746514" w:rsidRDefault="006C0DF9" w:rsidP="00107418">
            <w:pPr>
              <w:rPr>
                <w:rFonts w:asciiTheme="majorHAnsi" w:hAnsiTheme="majorHAnsi"/>
                <w:b/>
              </w:rPr>
            </w:pPr>
            <w:r w:rsidRPr="00746514">
              <w:rPr>
                <w:rFonts w:asciiTheme="majorHAnsi" w:hAnsiTheme="majorHAnsi"/>
                <w:b/>
              </w:rPr>
              <w:t>Kriterien:</w:t>
            </w:r>
          </w:p>
        </w:tc>
        <w:tc>
          <w:tcPr>
            <w:tcW w:w="2303" w:type="dxa"/>
          </w:tcPr>
          <w:p w:rsidR="006C0DF9" w:rsidRPr="00746514" w:rsidRDefault="006C0DF9" w:rsidP="00107418">
            <w:pPr>
              <w:rPr>
                <w:rFonts w:asciiTheme="majorHAnsi" w:hAnsiTheme="majorHAnsi"/>
                <w:b/>
              </w:rPr>
            </w:pPr>
            <w:r w:rsidRPr="00746514">
              <w:rPr>
                <w:rFonts w:asciiTheme="majorHAnsi" w:hAnsiTheme="majorHAnsi"/>
                <w:b/>
              </w:rPr>
              <w:t>Bewertung:</w:t>
            </w:r>
          </w:p>
        </w:tc>
        <w:tc>
          <w:tcPr>
            <w:tcW w:w="2303" w:type="dxa"/>
          </w:tcPr>
          <w:p w:rsidR="006C0DF9" w:rsidRPr="00746514" w:rsidRDefault="006C0DF9" w:rsidP="00107418">
            <w:pPr>
              <w:rPr>
                <w:rFonts w:asciiTheme="majorHAnsi" w:hAnsiTheme="majorHAnsi"/>
                <w:b/>
              </w:rPr>
            </w:pPr>
            <w:r w:rsidRPr="00746514">
              <w:rPr>
                <w:rFonts w:asciiTheme="majorHAnsi" w:hAnsiTheme="majorHAnsi"/>
                <w:b/>
              </w:rPr>
              <w:t>Gewichtung:</w:t>
            </w:r>
          </w:p>
        </w:tc>
        <w:tc>
          <w:tcPr>
            <w:tcW w:w="2303" w:type="dxa"/>
          </w:tcPr>
          <w:p w:rsidR="006C0DF9" w:rsidRPr="00746514" w:rsidRDefault="006C0DF9" w:rsidP="00107418">
            <w:pPr>
              <w:rPr>
                <w:rFonts w:asciiTheme="majorHAnsi" w:hAnsiTheme="majorHAnsi"/>
                <w:b/>
              </w:rPr>
            </w:pPr>
            <w:r w:rsidRPr="00746514">
              <w:rPr>
                <w:rFonts w:asciiTheme="majorHAnsi" w:hAnsiTheme="majorHAnsi"/>
                <w:b/>
              </w:rPr>
              <w:t>Gesamt:</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Kosten:</w:t>
            </w:r>
          </w:p>
        </w:tc>
        <w:tc>
          <w:tcPr>
            <w:tcW w:w="2303" w:type="dxa"/>
          </w:tcPr>
          <w:p w:rsidR="00356FF1" w:rsidRPr="00746514" w:rsidRDefault="00356FF1" w:rsidP="00107418">
            <w:pPr>
              <w:rPr>
                <w:rFonts w:asciiTheme="majorHAnsi" w:hAnsiTheme="majorHAnsi"/>
              </w:rPr>
            </w:pPr>
            <w:r w:rsidRPr="00746514">
              <w:rPr>
                <w:rFonts w:asciiTheme="majorHAnsi" w:hAnsiTheme="majorHAnsi"/>
              </w:rPr>
              <w:t>4</w:t>
            </w:r>
          </w:p>
        </w:tc>
        <w:tc>
          <w:tcPr>
            <w:tcW w:w="2303" w:type="dxa"/>
          </w:tcPr>
          <w:p w:rsidR="00356FF1" w:rsidRPr="00746514" w:rsidRDefault="00356FF1" w:rsidP="00107418">
            <w:pPr>
              <w:rPr>
                <w:rFonts w:asciiTheme="majorHAnsi" w:hAnsiTheme="majorHAnsi"/>
              </w:rPr>
            </w:pPr>
            <w:r w:rsidRPr="00746514">
              <w:rPr>
                <w:rFonts w:asciiTheme="majorHAnsi" w:hAnsiTheme="majorHAnsi"/>
              </w:rPr>
              <w:t>8</w:t>
            </w:r>
          </w:p>
        </w:tc>
        <w:tc>
          <w:tcPr>
            <w:tcW w:w="2303" w:type="dxa"/>
          </w:tcPr>
          <w:p w:rsidR="00356FF1" w:rsidRPr="00746514" w:rsidRDefault="00356FF1" w:rsidP="00107418">
            <w:pPr>
              <w:rPr>
                <w:rFonts w:asciiTheme="majorHAnsi" w:hAnsiTheme="majorHAnsi"/>
              </w:rPr>
            </w:pPr>
            <w:r w:rsidRPr="00746514">
              <w:rPr>
                <w:rFonts w:asciiTheme="majorHAnsi" w:hAnsiTheme="majorHAnsi"/>
              </w:rPr>
              <w:t>32</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Dauer:</w:t>
            </w:r>
          </w:p>
        </w:tc>
        <w:tc>
          <w:tcPr>
            <w:tcW w:w="2303" w:type="dxa"/>
          </w:tcPr>
          <w:p w:rsidR="00356FF1" w:rsidRPr="00746514" w:rsidRDefault="00356FF1" w:rsidP="00107418">
            <w:pPr>
              <w:rPr>
                <w:rFonts w:asciiTheme="majorHAnsi" w:hAnsiTheme="majorHAnsi"/>
              </w:rPr>
            </w:pPr>
            <w:r w:rsidRPr="00746514">
              <w:rPr>
                <w:rFonts w:asciiTheme="majorHAnsi" w:hAnsiTheme="majorHAnsi"/>
              </w:rPr>
              <w:t>8</w:t>
            </w:r>
          </w:p>
        </w:tc>
        <w:tc>
          <w:tcPr>
            <w:tcW w:w="2303" w:type="dxa"/>
          </w:tcPr>
          <w:p w:rsidR="00356FF1" w:rsidRPr="00746514" w:rsidRDefault="00356FF1" w:rsidP="00107418">
            <w:pPr>
              <w:rPr>
                <w:rFonts w:asciiTheme="majorHAnsi" w:hAnsiTheme="majorHAnsi"/>
              </w:rPr>
            </w:pPr>
            <w:r w:rsidRPr="00746514">
              <w:rPr>
                <w:rFonts w:asciiTheme="majorHAnsi" w:hAnsiTheme="majorHAnsi"/>
              </w:rPr>
              <w:t>6</w:t>
            </w:r>
          </w:p>
        </w:tc>
        <w:tc>
          <w:tcPr>
            <w:tcW w:w="2303" w:type="dxa"/>
          </w:tcPr>
          <w:p w:rsidR="00356FF1" w:rsidRPr="00746514" w:rsidRDefault="00356FF1" w:rsidP="00107418">
            <w:pPr>
              <w:rPr>
                <w:rFonts w:asciiTheme="majorHAnsi" w:hAnsiTheme="majorHAnsi"/>
              </w:rPr>
            </w:pPr>
            <w:r w:rsidRPr="00746514">
              <w:rPr>
                <w:rFonts w:asciiTheme="majorHAnsi" w:hAnsiTheme="majorHAnsi"/>
              </w:rPr>
              <w:t>48</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Ausfallsicherheit:</w:t>
            </w:r>
          </w:p>
        </w:tc>
        <w:tc>
          <w:tcPr>
            <w:tcW w:w="2303" w:type="dxa"/>
          </w:tcPr>
          <w:p w:rsidR="00356FF1" w:rsidRPr="00746514" w:rsidRDefault="00356FF1" w:rsidP="00107418">
            <w:pPr>
              <w:rPr>
                <w:rFonts w:asciiTheme="majorHAnsi" w:hAnsiTheme="majorHAnsi"/>
              </w:rPr>
            </w:pPr>
            <w:r w:rsidRPr="00746514">
              <w:rPr>
                <w:rFonts w:asciiTheme="majorHAnsi" w:hAnsiTheme="majorHAnsi"/>
              </w:rPr>
              <w:t>8</w:t>
            </w:r>
          </w:p>
        </w:tc>
        <w:tc>
          <w:tcPr>
            <w:tcW w:w="2303" w:type="dxa"/>
          </w:tcPr>
          <w:p w:rsidR="00356FF1" w:rsidRPr="00746514" w:rsidRDefault="00356FF1" w:rsidP="00107418">
            <w:pPr>
              <w:rPr>
                <w:rFonts w:asciiTheme="majorHAnsi" w:hAnsiTheme="majorHAnsi"/>
              </w:rPr>
            </w:pPr>
            <w:r w:rsidRPr="00746514">
              <w:rPr>
                <w:rFonts w:asciiTheme="majorHAnsi" w:hAnsiTheme="majorHAnsi"/>
              </w:rPr>
              <w:t>10</w:t>
            </w:r>
          </w:p>
        </w:tc>
        <w:tc>
          <w:tcPr>
            <w:tcW w:w="2303" w:type="dxa"/>
          </w:tcPr>
          <w:p w:rsidR="00356FF1" w:rsidRPr="00746514" w:rsidRDefault="00356FF1" w:rsidP="00107418">
            <w:pPr>
              <w:rPr>
                <w:rFonts w:asciiTheme="majorHAnsi" w:hAnsiTheme="majorHAnsi"/>
              </w:rPr>
            </w:pPr>
            <w:r w:rsidRPr="00746514">
              <w:rPr>
                <w:rFonts w:asciiTheme="majorHAnsi" w:hAnsiTheme="majorHAnsi"/>
              </w:rPr>
              <w:t>80</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Strom Verbrauch:</w:t>
            </w:r>
          </w:p>
        </w:tc>
        <w:tc>
          <w:tcPr>
            <w:tcW w:w="2303" w:type="dxa"/>
          </w:tcPr>
          <w:p w:rsidR="00356FF1" w:rsidRPr="00746514" w:rsidRDefault="00356FF1" w:rsidP="00107418">
            <w:pPr>
              <w:rPr>
                <w:rFonts w:asciiTheme="majorHAnsi" w:hAnsiTheme="majorHAnsi"/>
              </w:rPr>
            </w:pPr>
            <w:r w:rsidRPr="00746514">
              <w:rPr>
                <w:rFonts w:asciiTheme="majorHAnsi" w:hAnsiTheme="majorHAnsi"/>
              </w:rPr>
              <w:t>3</w:t>
            </w:r>
          </w:p>
        </w:tc>
        <w:tc>
          <w:tcPr>
            <w:tcW w:w="2303" w:type="dxa"/>
          </w:tcPr>
          <w:p w:rsidR="00356FF1" w:rsidRPr="00746514" w:rsidRDefault="00356FF1" w:rsidP="00107418">
            <w:pPr>
              <w:rPr>
                <w:rFonts w:asciiTheme="majorHAnsi" w:hAnsiTheme="majorHAnsi"/>
              </w:rPr>
            </w:pPr>
            <w:r w:rsidRPr="00746514">
              <w:rPr>
                <w:rFonts w:asciiTheme="majorHAnsi" w:hAnsiTheme="majorHAnsi"/>
              </w:rPr>
              <w:t>4</w:t>
            </w:r>
          </w:p>
        </w:tc>
        <w:tc>
          <w:tcPr>
            <w:tcW w:w="2303" w:type="dxa"/>
          </w:tcPr>
          <w:p w:rsidR="00356FF1" w:rsidRPr="00746514" w:rsidRDefault="00356FF1" w:rsidP="00107418">
            <w:pPr>
              <w:rPr>
                <w:rFonts w:asciiTheme="majorHAnsi" w:hAnsiTheme="majorHAnsi"/>
              </w:rPr>
            </w:pPr>
            <w:r w:rsidRPr="00746514">
              <w:rPr>
                <w:rFonts w:asciiTheme="majorHAnsi" w:hAnsiTheme="majorHAnsi"/>
              </w:rPr>
              <w:t>12</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Installationsdauer:</w:t>
            </w:r>
          </w:p>
        </w:tc>
        <w:tc>
          <w:tcPr>
            <w:tcW w:w="2303" w:type="dxa"/>
          </w:tcPr>
          <w:p w:rsidR="00356FF1" w:rsidRPr="00746514" w:rsidRDefault="00356FF1" w:rsidP="00107418">
            <w:pPr>
              <w:rPr>
                <w:rFonts w:asciiTheme="majorHAnsi" w:hAnsiTheme="majorHAnsi"/>
              </w:rPr>
            </w:pPr>
            <w:r w:rsidRPr="00746514">
              <w:rPr>
                <w:rFonts w:asciiTheme="majorHAnsi" w:hAnsiTheme="majorHAnsi"/>
              </w:rPr>
              <w:t>8</w:t>
            </w:r>
          </w:p>
        </w:tc>
        <w:tc>
          <w:tcPr>
            <w:tcW w:w="2303" w:type="dxa"/>
          </w:tcPr>
          <w:p w:rsidR="00356FF1" w:rsidRPr="00746514" w:rsidRDefault="00356FF1" w:rsidP="00107418">
            <w:pPr>
              <w:rPr>
                <w:rFonts w:asciiTheme="majorHAnsi" w:hAnsiTheme="majorHAnsi"/>
              </w:rPr>
            </w:pPr>
            <w:r w:rsidRPr="00746514">
              <w:rPr>
                <w:rFonts w:asciiTheme="majorHAnsi" w:hAnsiTheme="majorHAnsi"/>
              </w:rPr>
              <w:t>7</w:t>
            </w:r>
          </w:p>
        </w:tc>
        <w:tc>
          <w:tcPr>
            <w:tcW w:w="2303" w:type="dxa"/>
          </w:tcPr>
          <w:p w:rsidR="00356FF1" w:rsidRPr="00746514" w:rsidRDefault="00356FF1" w:rsidP="00107418">
            <w:pPr>
              <w:rPr>
                <w:rFonts w:asciiTheme="majorHAnsi" w:hAnsiTheme="majorHAnsi"/>
              </w:rPr>
            </w:pPr>
            <w:r w:rsidRPr="00746514">
              <w:rPr>
                <w:rFonts w:asciiTheme="majorHAnsi" w:hAnsiTheme="majorHAnsi"/>
              </w:rPr>
              <w:t>56</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Übertragungsmenge:</w:t>
            </w:r>
          </w:p>
        </w:tc>
        <w:tc>
          <w:tcPr>
            <w:tcW w:w="2303" w:type="dxa"/>
          </w:tcPr>
          <w:p w:rsidR="00356FF1" w:rsidRPr="00746514" w:rsidRDefault="00356FF1" w:rsidP="00107418">
            <w:pPr>
              <w:rPr>
                <w:rFonts w:asciiTheme="majorHAnsi" w:hAnsiTheme="majorHAnsi"/>
              </w:rPr>
            </w:pPr>
            <w:r w:rsidRPr="00746514">
              <w:rPr>
                <w:rFonts w:asciiTheme="majorHAnsi" w:hAnsiTheme="majorHAnsi"/>
              </w:rPr>
              <w:t>4</w:t>
            </w:r>
          </w:p>
        </w:tc>
        <w:tc>
          <w:tcPr>
            <w:tcW w:w="2303" w:type="dxa"/>
          </w:tcPr>
          <w:p w:rsidR="00356FF1" w:rsidRPr="00746514" w:rsidRDefault="00356FF1" w:rsidP="00107418">
            <w:pPr>
              <w:rPr>
                <w:rFonts w:asciiTheme="majorHAnsi" w:hAnsiTheme="majorHAnsi"/>
              </w:rPr>
            </w:pPr>
            <w:r w:rsidRPr="00746514">
              <w:rPr>
                <w:rFonts w:asciiTheme="majorHAnsi" w:hAnsiTheme="majorHAnsi"/>
              </w:rPr>
              <w:t>4</w:t>
            </w:r>
          </w:p>
        </w:tc>
        <w:tc>
          <w:tcPr>
            <w:tcW w:w="2303" w:type="dxa"/>
          </w:tcPr>
          <w:p w:rsidR="00356FF1" w:rsidRPr="00746514" w:rsidRDefault="00356FF1" w:rsidP="00107418">
            <w:pPr>
              <w:rPr>
                <w:rFonts w:asciiTheme="majorHAnsi" w:hAnsiTheme="majorHAnsi"/>
              </w:rPr>
            </w:pPr>
            <w:r w:rsidRPr="00746514">
              <w:rPr>
                <w:rFonts w:asciiTheme="majorHAnsi" w:hAnsiTheme="majorHAnsi"/>
              </w:rPr>
              <w:t>16</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Sicherheit:</w:t>
            </w:r>
          </w:p>
        </w:tc>
        <w:tc>
          <w:tcPr>
            <w:tcW w:w="2303" w:type="dxa"/>
          </w:tcPr>
          <w:p w:rsidR="00356FF1" w:rsidRPr="00746514" w:rsidRDefault="00356FF1" w:rsidP="00107418">
            <w:pPr>
              <w:rPr>
                <w:rFonts w:asciiTheme="majorHAnsi" w:hAnsiTheme="majorHAnsi"/>
              </w:rPr>
            </w:pPr>
            <w:r w:rsidRPr="00746514">
              <w:rPr>
                <w:rFonts w:asciiTheme="majorHAnsi" w:hAnsiTheme="majorHAnsi"/>
              </w:rPr>
              <w:t>6</w:t>
            </w:r>
          </w:p>
        </w:tc>
        <w:tc>
          <w:tcPr>
            <w:tcW w:w="2303" w:type="dxa"/>
          </w:tcPr>
          <w:p w:rsidR="00356FF1" w:rsidRPr="00746514" w:rsidRDefault="00356FF1" w:rsidP="00107418">
            <w:pPr>
              <w:rPr>
                <w:rFonts w:asciiTheme="majorHAnsi" w:hAnsiTheme="majorHAnsi"/>
              </w:rPr>
            </w:pPr>
            <w:r w:rsidRPr="00746514">
              <w:rPr>
                <w:rFonts w:asciiTheme="majorHAnsi" w:hAnsiTheme="majorHAnsi"/>
              </w:rPr>
              <w:t>9</w:t>
            </w:r>
          </w:p>
        </w:tc>
        <w:tc>
          <w:tcPr>
            <w:tcW w:w="2303" w:type="dxa"/>
          </w:tcPr>
          <w:p w:rsidR="00356FF1" w:rsidRPr="00746514" w:rsidRDefault="00356FF1" w:rsidP="00107418">
            <w:pPr>
              <w:rPr>
                <w:rFonts w:asciiTheme="majorHAnsi" w:hAnsiTheme="majorHAnsi"/>
              </w:rPr>
            </w:pPr>
            <w:r w:rsidRPr="00746514">
              <w:rPr>
                <w:rFonts w:asciiTheme="majorHAnsi" w:hAnsiTheme="majorHAnsi"/>
              </w:rPr>
              <w:t>54</w:t>
            </w:r>
          </w:p>
        </w:tc>
      </w:tr>
      <w:tr w:rsidR="00356FF1" w:rsidRPr="00746514" w:rsidTr="00107418">
        <w:tc>
          <w:tcPr>
            <w:tcW w:w="2303" w:type="dxa"/>
          </w:tcPr>
          <w:p w:rsidR="00356FF1" w:rsidRPr="00746514" w:rsidRDefault="00356FF1" w:rsidP="00107418">
            <w:pPr>
              <w:rPr>
                <w:rFonts w:asciiTheme="majorHAnsi" w:hAnsiTheme="majorHAnsi"/>
                <w:b/>
              </w:rPr>
            </w:pPr>
            <w:r w:rsidRPr="00746514">
              <w:rPr>
                <w:rFonts w:asciiTheme="majorHAnsi" w:hAnsiTheme="majorHAnsi"/>
                <w:b/>
              </w:rPr>
              <w:t>Gesamt:</w:t>
            </w:r>
          </w:p>
        </w:tc>
        <w:tc>
          <w:tcPr>
            <w:tcW w:w="2303" w:type="dxa"/>
          </w:tcPr>
          <w:p w:rsidR="00356FF1" w:rsidRPr="00746514" w:rsidRDefault="00356FF1" w:rsidP="00107418">
            <w:pPr>
              <w:rPr>
                <w:rFonts w:asciiTheme="majorHAnsi" w:hAnsiTheme="majorHAnsi"/>
              </w:rPr>
            </w:pPr>
            <w:r w:rsidRPr="00746514">
              <w:rPr>
                <w:rFonts w:asciiTheme="majorHAnsi" w:hAnsiTheme="majorHAnsi"/>
              </w:rPr>
              <w:t>41</w:t>
            </w:r>
          </w:p>
        </w:tc>
        <w:tc>
          <w:tcPr>
            <w:tcW w:w="2303" w:type="dxa"/>
          </w:tcPr>
          <w:p w:rsidR="00356FF1" w:rsidRPr="00746514" w:rsidRDefault="00356FF1" w:rsidP="00107418">
            <w:pPr>
              <w:rPr>
                <w:rFonts w:asciiTheme="majorHAnsi" w:hAnsiTheme="majorHAnsi"/>
              </w:rPr>
            </w:pPr>
            <w:r w:rsidRPr="00746514">
              <w:rPr>
                <w:rFonts w:asciiTheme="majorHAnsi" w:hAnsiTheme="majorHAnsi"/>
              </w:rPr>
              <w:t>48</w:t>
            </w:r>
          </w:p>
        </w:tc>
        <w:tc>
          <w:tcPr>
            <w:tcW w:w="2303" w:type="dxa"/>
          </w:tcPr>
          <w:p w:rsidR="00356FF1" w:rsidRPr="00746514" w:rsidRDefault="00356FF1" w:rsidP="00107418">
            <w:pPr>
              <w:rPr>
                <w:rFonts w:asciiTheme="majorHAnsi" w:hAnsiTheme="majorHAnsi"/>
              </w:rPr>
            </w:pPr>
            <w:r w:rsidRPr="00746514">
              <w:rPr>
                <w:rFonts w:asciiTheme="majorHAnsi" w:hAnsiTheme="majorHAnsi"/>
              </w:rPr>
              <w:t>298</w:t>
            </w:r>
          </w:p>
        </w:tc>
      </w:tr>
    </w:tbl>
    <w:p w:rsidR="00BF43C5" w:rsidRPr="00746514" w:rsidRDefault="00BF43C5" w:rsidP="007F342C">
      <w:pPr>
        <w:rPr>
          <w:rFonts w:asciiTheme="majorHAnsi" w:hAnsiTheme="majorHAnsi"/>
          <w:b/>
          <w:lang w:val="de-AT"/>
        </w:rPr>
      </w:pPr>
    </w:p>
    <w:p w:rsidR="00BF43C5" w:rsidRPr="00746514" w:rsidRDefault="00C32BBD" w:rsidP="00B547BA">
      <w:pPr>
        <w:pStyle w:val="berschrift2"/>
        <w:rPr>
          <w:lang w:val="de-AT"/>
        </w:rPr>
      </w:pPr>
      <w:bookmarkStart w:id="21" w:name="_Toc408676828"/>
      <w:r w:rsidRPr="00746514">
        <w:rPr>
          <w:lang w:val="de-AT"/>
        </w:rPr>
        <w:t>5.4 Favorisierte Lösungsvariante</w:t>
      </w:r>
      <w:bookmarkEnd w:id="21"/>
    </w:p>
    <w:p w:rsidR="00C32BBD" w:rsidRPr="00746514" w:rsidRDefault="00C32BBD" w:rsidP="00C32BBD">
      <w:pPr>
        <w:rPr>
          <w:rFonts w:asciiTheme="majorHAnsi" w:hAnsiTheme="majorHAnsi"/>
          <w:lang w:val="de-AT"/>
        </w:rPr>
      </w:pPr>
      <w:r w:rsidRPr="00746514">
        <w:rPr>
          <w:rFonts w:asciiTheme="majorHAnsi" w:hAnsiTheme="majorHAnsi"/>
          <w:lang w:val="de-AT"/>
        </w:rPr>
        <w:t>Aufgrund höherer Effizienz in der Entwicklung, besserer Performance,  und professionalerer Entwicklungsumgebung der Software als auch der Datenbank, empfehlen wir die Durchführung der 2ten Variante. Zwar sind in der Variante 2 die Kosten höher, doch die genannten Vorteile sind stärker zu gewichten.</w:t>
      </w:r>
    </w:p>
    <w:p w:rsidR="00310CEF" w:rsidRPr="00746514" w:rsidRDefault="00310CEF">
      <w:pPr>
        <w:rPr>
          <w:rFonts w:asciiTheme="majorHAnsi" w:hAnsiTheme="majorHAnsi" w:cs="Helvetica"/>
          <w:sz w:val="28"/>
          <w:szCs w:val="28"/>
          <w:lang w:val="de-AT"/>
        </w:rPr>
      </w:pPr>
      <w:r w:rsidRPr="00746514">
        <w:rPr>
          <w:rFonts w:asciiTheme="majorHAnsi" w:hAnsiTheme="majorHAnsi" w:cs="Helvetica"/>
          <w:sz w:val="28"/>
          <w:szCs w:val="28"/>
          <w:lang w:val="de-AT"/>
        </w:rPr>
        <w:br w:type="page"/>
      </w:r>
    </w:p>
    <w:p w:rsidR="00310CEF" w:rsidRPr="00746514" w:rsidRDefault="00310CEF" w:rsidP="00310CEF">
      <w:pPr>
        <w:pStyle w:val="berschrift1"/>
        <w:rPr>
          <w:lang w:val="de-AT"/>
        </w:rPr>
      </w:pPr>
      <w:bookmarkStart w:id="22" w:name="_Toc408676829"/>
      <w:r w:rsidRPr="00746514">
        <w:rPr>
          <w:lang w:val="de-AT"/>
        </w:rPr>
        <w:lastRenderedPageBreak/>
        <w:t>6)</w:t>
      </w:r>
      <w:r w:rsidRPr="00746514">
        <w:rPr>
          <w:lang w:val="de-AT"/>
        </w:rPr>
        <w:tab/>
        <w:t>WIRTSCHAFTLICHE MACHBARKEIT</w:t>
      </w:r>
      <w:bookmarkEnd w:id="22"/>
    </w:p>
    <w:p w:rsidR="00310CEF" w:rsidRPr="00746514" w:rsidRDefault="00310CEF" w:rsidP="00310CEF">
      <w:pPr>
        <w:pStyle w:val="berschrift2"/>
        <w:rPr>
          <w:lang w:val="de-AT"/>
        </w:rPr>
      </w:pPr>
      <w:bookmarkStart w:id="23" w:name="_Toc408676830"/>
      <w:r w:rsidRPr="00746514">
        <w:rPr>
          <w:lang w:val="de-AT"/>
        </w:rPr>
        <w:t>6.1</w:t>
      </w:r>
      <w:r w:rsidRPr="00746514">
        <w:rPr>
          <w:lang w:val="de-AT"/>
        </w:rPr>
        <w:tab/>
        <w:t>Nutzen für Auftraggeber bzw. den Anwender</w:t>
      </w:r>
      <w:bookmarkEnd w:id="23"/>
    </w:p>
    <w:p w:rsidR="00310CEF" w:rsidRPr="00746514" w:rsidRDefault="00310CEF" w:rsidP="00310CEF">
      <w:pPr>
        <w:rPr>
          <w:rFonts w:asciiTheme="majorHAnsi" w:hAnsiTheme="majorHAnsi"/>
          <w:sz w:val="24"/>
          <w:lang w:val="de-AT"/>
        </w:rPr>
      </w:pPr>
      <w:r w:rsidRPr="00746514">
        <w:rPr>
          <w:rFonts w:asciiTheme="majorHAnsi" w:hAnsiTheme="majorHAnsi"/>
          <w:sz w:val="24"/>
          <w:lang w:val="de-AT"/>
        </w:rPr>
        <w:t xml:space="preserve">Durch die Easy Buy App ist der Kunde in der Lage sich viel Zeit zu ersparen, </w:t>
      </w:r>
      <w:r w:rsidR="00107418" w:rsidRPr="00746514">
        <w:rPr>
          <w:rFonts w:asciiTheme="majorHAnsi" w:hAnsiTheme="majorHAnsi"/>
          <w:sz w:val="24"/>
          <w:lang w:val="de-AT"/>
        </w:rPr>
        <w:t xml:space="preserve">indem der Aufenthalt in der Warteschlange verkürzt </w:t>
      </w:r>
      <w:r w:rsidR="000B6A62">
        <w:rPr>
          <w:rFonts w:asciiTheme="majorHAnsi" w:hAnsiTheme="majorHAnsi"/>
          <w:sz w:val="24"/>
          <w:lang w:val="de-AT"/>
        </w:rPr>
        <w:t xml:space="preserve">wird </w:t>
      </w:r>
      <w:r w:rsidR="00107418" w:rsidRPr="00746514">
        <w:rPr>
          <w:rFonts w:asciiTheme="majorHAnsi" w:hAnsiTheme="majorHAnsi"/>
          <w:sz w:val="24"/>
          <w:lang w:val="de-AT"/>
        </w:rPr>
        <w:t>bzw. wegfällt. Dies wird den Einkauf in dem Restaurant</w:t>
      </w:r>
      <w:r w:rsidR="00C234B0" w:rsidRPr="00746514">
        <w:rPr>
          <w:rFonts w:asciiTheme="majorHAnsi" w:hAnsiTheme="majorHAnsi"/>
          <w:sz w:val="24"/>
          <w:lang w:val="de-AT"/>
        </w:rPr>
        <w:t>s</w:t>
      </w:r>
      <w:r w:rsidR="00107418" w:rsidRPr="00746514">
        <w:rPr>
          <w:rFonts w:asciiTheme="majorHAnsi" w:hAnsiTheme="majorHAnsi"/>
          <w:sz w:val="24"/>
          <w:lang w:val="de-AT"/>
        </w:rPr>
        <w:t xml:space="preserve"> noch angenehmer und </w:t>
      </w:r>
      <w:r w:rsidR="00C234B0" w:rsidRPr="00746514">
        <w:rPr>
          <w:rFonts w:asciiTheme="majorHAnsi" w:hAnsiTheme="majorHAnsi"/>
          <w:sz w:val="24"/>
          <w:lang w:val="de-AT"/>
        </w:rPr>
        <w:t>wiederholenswerter gestalten</w:t>
      </w:r>
      <w:r w:rsidR="000B6A62">
        <w:rPr>
          <w:rFonts w:asciiTheme="majorHAnsi" w:hAnsiTheme="majorHAnsi"/>
          <w:sz w:val="24"/>
          <w:lang w:val="de-AT"/>
        </w:rPr>
        <w:t>.</w:t>
      </w:r>
    </w:p>
    <w:p w:rsidR="00310CEF" w:rsidRPr="00746514" w:rsidRDefault="00310CEF" w:rsidP="00310CEF">
      <w:pPr>
        <w:rPr>
          <w:rFonts w:asciiTheme="majorHAnsi" w:hAnsiTheme="majorHAnsi"/>
          <w:sz w:val="24"/>
          <w:lang w:val="de-AT"/>
        </w:rPr>
      </w:pPr>
      <w:r w:rsidRPr="00746514">
        <w:rPr>
          <w:rFonts w:asciiTheme="majorHAnsi" w:hAnsiTheme="majorHAnsi"/>
          <w:sz w:val="24"/>
          <w:lang w:val="de-AT"/>
        </w:rPr>
        <w:t>Durch Benutzung dieser App kann in den einzelnen Fil</w:t>
      </w:r>
      <w:r w:rsidR="000B6A62">
        <w:rPr>
          <w:rFonts w:asciiTheme="majorHAnsi" w:hAnsiTheme="majorHAnsi"/>
          <w:sz w:val="24"/>
          <w:lang w:val="de-AT"/>
        </w:rPr>
        <w:t>ialen das Personal hin</w:t>
      </w:r>
      <w:r w:rsidR="00C234B0" w:rsidRPr="00746514">
        <w:rPr>
          <w:rFonts w:asciiTheme="majorHAnsi" w:hAnsiTheme="majorHAnsi"/>
          <w:sz w:val="24"/>
          <w:lang w:val="de-AT"/>
        </w:rPr>
        <w:t>unter</w:t>
      </w:r>
      <w:r w:rsidR="000B6A62">
        <w:rPr>
          <w:rFonts w:asciiTheme="majorHAnsi" w:hAnsiTheme="majorHAnsi"/>
          <w:sz w:val="24"/>
          <w:lang w:val="de-AT"/>
        </w:rPr>
        <w:t xml:space="preserve"> </w:t>
      </w:r>
      <w:r w:rsidR="00C234B0" w:rsidRPr="00746514">
        <w:rPr>
          <w:rFonts w:asciiTheme="majorHAnsi" w:hAnsiTheme="majorHAnsi"/>
          <w:sz w:val="24"/>
          <w:lang w:val="de-AT"/>
        </w:rPr>
        <w:t>gestockt</w:t>
      </w:r>
      <w:r w:rsidRPr="00746514">
        <w:rPr>
          <w:rFonts w:asciiTheme="majorHAnsi" w:hAnsiTheme="majorHAnsi"/>
          <w:sz w:val="24"/>
          <w:lang w:val="de-AT"/>
        </w:rPr>
        <w:t xml:space="preserve"> und das Geld, welches in diese Bezahlung fließen würde, eingespart werden. Auch wird die Geräuschkulisse dadurch verringert und der Aufenthalt in den Filialen wird erträglicher. Die Kosten für die Programmierung dieser App und weitere Nebenkosten um die</w:t>
      </w:r>
      <w:r w:rsidR="00107418" w:rsidRPr="00746514">
        <w:rPr>
          <w:rFonts w:asciiTheme="majorHAnsi" w:hAnsiTheme="majorHAnsi"/>
          <w:sz w:val="24"/>
          <w:lang w:val="de-AT"/>
        </w:rPr>
        <w:t xml:space="preserve"> App auf den</w:t>
      </w:r>
      <w:r w:rsidRPr="00746514">
        <w:rPr>
          <w:rFonts w:asciiTheme="majorHAnsi" w:hAnsiTheme="majorHAnsi"/>
          <w:sz w:val="24"/>
          <w:lang w:val="de-AT"/>
        </w:rPr>
        <w:t xml:space="preserve"> Markt zu bringen und zu halten, sind nur einmalige Kosten welche durch die Ein</w:t>
      </w:r>
      <w:r w:rsidR="00107418" w:rsidRPr="00746514">
        <w:rPr>
          <w:rFonts w:asciiTheme="majorHAnsi" w:hAnsiTheme="majorHAnsi"/>
          <w:sz w:val="24"/>
          <w:lang w:val="de-AT"/>
        </w:rPr>
        <w:t>schränkung des Personals ausgeglichen werden kö</w:t>
      </w:r>
      <w:r w:rsidRPr="00746514">
        <w:rPr>
          <w:rFonts w:asciiTheme="majorHAnsi" w:hAnsiTheme="majorHAnsi"/>
          <w:sz w:val="24"/>
          <w:lang w:val="de-AT"/>
        </w:rPr>
        <w:t>nn</w:t>
      </w:r>
      <w:r w:rsidR="00107418" w:rsidRPr="00746514">
        <w:rPr>
          <w:rFonts w:asciiTheme="majorHAnsi" w:hAnsiTheme="majorHAnsi"/>
          <w:sz w:val="24"/>
          <w:lang w:val="de-AT"/>
        </w:rPr>
        <w:t>en</w:t>
      </w:r>
      <w:r w:rsidRPr="00746514">
        <w:rPr>
          <w:rFonts w:asciiTheme="majorHAnsi" w:hAnsiTheme="majorHAnsi"/>
          <w:sz w:val="24"/>
          <w:lang w:val="de-AT"/>
        </w:rPr>
        <w:t>.</w:t>
      </w:r>
    </w:p>
    <w:p w:rsidR="00310CEF" w:rsidRPr="00746514" w:rsidRDefault="00310CEF" w:rsidP="00310CEF">
      <w:pPr>
        <w:pStyle w:val="berschrift2"/>
        <w:rPr>
          <w:lang w:val="de-AT"/>
        </w:rPr>
      </w:pPr>
      <w:bookmarkStart w:id="24" w:name="_Toc408676831"/>
      <w:r w:rsidRPr="00746514">
        <w:rPr>
          <w:lang w:val="de-AT"/>
        </w:rPr>
        <w:t>6.2</w:t>
      </w:r>
      <w:r w:rsidRPr="00746514">
        <w:rPr>
          <w:lang w:val="de-AT"/>
        </w:rPr>
        <w:tab/>
        <w:t>Nutzen für den Auftragnehmer</w:t>
      </w:r>
      <w:bookmarkEnd w:id="24"/>
      <w:r w:rsidRPr="00746514">
        <w:rPr>
          <w:lang w:val="de-AT"/>
        </w:rPr>
        <w:t xml:space="preserve"> </w:t>
      </w: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C234B0" w:rsidRPr="00746514" w:rsidRDefault="000B6A62" w:rsidP="00310CEF">
      <w:pPr>
        <w:widowControl w:val="0"/>
        <w:autoSpaceDE w:val="0"/>
        <w:autoSpaceDN w:val="0"/>
        <w:adjustRightInd w:val="0"/>
        <w:spacing w:after="0"/>
        <w:rPr>
          <w:rFonts w:asciiTheme="majorHAnsi" w:hAnsiTheme="majorHAnsi" w:cs="Helvetica"/>
          <w:sz w:val="24"/>
          <w:szCs w:val="24"/>
          <w:lang w:val="de-AT"/>
        </w:rPr>
      </w:pPr>
      <w:r>
        <w:rPr>
          <w:rFonts w:asciiTheme="majorHAnsi" w:hAnsiTheme="majorHAnsi" w:cs="Helvetica"/>
          <w:sz w:val="24"/>
          <w:szCs w:val="24"/>
          <w:lang w:val="de-AT"/>
        </w:rPr>
        <w:t>Für den Auftragnehmer</w:t>
      </w:r>
      <w:r w:rsidR="00C234B0" w:rsidRPr="00746514">
        <w:rPr>
          <w:rFonts w:asciiTheme="majorHAnsi" w:hAnsiTheme="majorHAnsi" w:cs="Helvetica"/>
          <w:sz w:val="24"/>
          <w:szCs w:val="24"/>
          <w:lang w:val="de-AT"/>
        </w:rPr>
        <w:t xml:space="preserve"> werden sich sowohl die Fertigstellung des Projektes, als auch die späteren Wartungs</w:t>
      </w:r>
      <w:r>
        <w:rPr>
          <w:rFonts w:asciiTheme="majorHAnsi" w:hAnsiTheme="majorHAnsi" w:cs="Helvetica"/>
          <w:sz w:val="24"/>
          <w:szCs w:val="24"/>
          <w:lang w:val="de-AT"/>
        </w:rPr>
        <w:t>- und Servicea</w:t>
      </w:r>
      <w:r w:rsidR="00C234B0" w:rsidRPr="00746514">
        <w:rPr>
          <w:rFonts w:asciiTheme="majorHAnsi" w:hAnsiTheme="majorHAnsi" w:cs="Helvetica"/>
          <w:sz w:val="24"/>
          <w:szCs w:val="24"/>
          <w:lang w:val="de-AT"/>
        </w:rPr>
        <w:t>rbeiten rentieren.</w:t>
      </w:r>
    </w:p>
    <w:p w:rsidR="00310CEF" w:rsidRPr="00746514" w:rsidRDefault="00310CEF" w:rsidP="00310CEF">
      <w:pPr>
        <w:widowControl w:val="0"/>
        <w:autoSpaceDE w:val="0"/>
        <w:autoSpaceDN w:val="0"/>
        <w:adjustRightInd w:val="0"/>
        <w:spacing w:after="0"/>
        <w:rPr>
          <w:rFonts w:asciiTheme="majorHAnsi" w:hAnsiTheme="majorHAnsi" w:cs="Helvetica"/>
          <w:sz w:val="24"/>
          <w:szCs w:val="24"/>
          <w:lang w:val="de-AT"/>
        </w:rPr>
      </w:pPr>
      <w:r w:rsidRPr="00746514">
        <w:rPr>
          <w:rFonts w:asciiTheme="majorHAnsi" w:hAnsiTheme="majorHAnsi" w:cs="Helvetica"/>
          <w:sz w:val="24"/>
          <w:szCs w:val="24"/>
          <w:lang w:val="de-AT"/>
        </w:rPr>
        <w:t xml:space="preserve">Bei einem gelingen der Fertigstellung dieses Projektes, kann die Auftragnehmer in Zukunft erneut wieder zu einem neuen Auftrag gelangen. </w:t>
      </w:r>
    </w:p>
    <w:p w:rsidR="00310CEF" w:rsidRPr="00746514" w:rsidRDefault="00310CEF" w:rsidP="00310CEF">
      <w:pPr>
        <w:widowControl w:val="0"/>
        <w:autoSpaceDE w:val="0"/>
        <w:autoSpaceDN w:val="0"/>
        <w:adjustRightInd w:val="0"/>
        <w:spacing w:after="0"/>
        <w:rPr>
          <w:rFonts w:asciiTheme="majorHAnsi" w:hAnsiTheme="majorHAnsi" w:cs="Helvetica"/>
          <w:sz w:val="24"/>
          <w:szCs w:val="24"/>
          <w:lang w:val="de-AT"/>
        </w:rPr>
      </w:pPr>
      <w:r w:rsidRPr="00746514">
        <w:rPr>
          <w:rFonts w:asciiTheme="majorHAnsi" w:hAnsiTheme="majorHAnsi" w:cs="Helvetica"/>
          <w:sz w:val="24"/>
          <w:szCs w:val="24"/>
          <w:lang w:val="de-AT"/>
        </w:rPr>
        <w:t xml:space="preserve">Auch kann der Auftragnehmer durch das Projekt </w:t>
      </w:r>
      <w:r w:rsidR="000B6A62">
        <w:rPr>
          <w:rFonts w:asciiTheme="majorHAnsi" w:hAnsiTheme="majorHAnsi" w:cs="Helvetica"/>
          <w:sz w:val="24"/>
          <w:szCs w:val="24"/>
          <w:lang w:val="de-AT"/>
        </w:rPr>
        <w:t>eine bessere Publicity</w:t>
      </w:r>
      <w:r w:rsidRPr="00746514">
        <w:rPr>
          <w:rFonts w:asciiTheme="majorHAnsi" w:hAnsiTheme="majorHAnsi" w:cs="Helvetica"/>
          <w:sz w:val="24"/>
          <w:szCs w:val="24"/>
          <w:lang w:val="de-AT"/>
        </w:rPr>
        <w:t xml:space="preserve"> für seine Arbeit bekommen und dadurch mehr Aufträge für die Zukunft bekommen.</w:t>
      </w:r>
    </w:p>
    <w:p w:rsidR="00310CEF" w:rsidRPr="00746514" w:rsidRDefault="00310CEF" w:rsidP="00310CEF">
      <w:pPr>
        <w:widowControl w:val="0"/>
        <w:autoSpaceDE w:val="0"/>
        <w:autoSpaceDN w:val="0"/>
        <w:adjustRightInd w:val="0"/>
        <w:spacing w:after="0"/>
        <w:rPr>
          <w:rFonts w:asciiTheme="majorHAnsi" w:hAnsiTheme="majorHAnsi" w:cs="Helvetica"/>
          <w:sz w:val="24"/>
          <w:szCs w:val="24"/>
          <w:lang w:val="de-AT"/>
        </w:rPr>
      </w:pPr>
    </w:p>
    <w:p w:rsidR="00310CEF" w:rsidRPr="00746514" w:rsidRDefault="00310CEF" w:rsidP="00310CEF">
      <w:pPr>
        <w:pStyle w:val="berschrift1"/>
      </w:pPr>
      <w:bookmarkStart w:id="25" w:name="_Toc408676832"/>
      <w:r w:rsidRPr="00746514">
        <w:t>6.3</w:t>
      </w:r>
      <w:r w:rsidRPr="00746514">
        <w:tab/>
        <w:t>Aufwandsabschätzung</w:t>
      </w:r>
      <w:bookmarkEnd w:id="25"/>
    </w:p>
    <w:p w:rsidR="00310CEF" w:rsidRPr="00746514" w:rsidRDefault="00310CEF" w:rsidP="00310CEF">
      <w:pPr>
        <w:widowControl w:val="0"/>
        <w:autoSpaceDE w:val="0"/>
        <w:autoSpaceDN w:val="0"/>
        <w:adjustRightInd w:val="0"/>
        <w:spacing w:after="0"/>
        <w:rPr>
          <w:rFonts w:asciiTheme="majorHAnsi" w:hAnsiTheme="majorHAnsi" w:cs="Helvetica"/>
          <w:b/>
          <w:sz w:val="28"/>
          <w:szCs w:val="28"/>
        </w:rPr>
      </w:pPr>
    </w:p>
    <w:p w:rsidR="00310CEF" w:rsidRPr="00746514" w:rsidRDefault="00310CEF" w:rsidP="00310CEF">
      <w:pPr>
        <w:pStyle w:val="Listenabsatz"/>
        <w:widowControl w:val="0"/>
        <w:numPr>
          <w:ilvl w:val="0"/>
          <w:numId w:val="11"/>
        </w:numPr>
        <w:autoSpaceDE w:val="0"/>
        <w:autoSpaceDN w:val="0"/>
        <w:adjustRightInd w:val="0"/>
        <w:spacing w:after="0"/>
        <w:rPr>
          <w:rFonts w:asciiTheme="majorHAnsi" w:hAnsiTheme="majorHAnsi"/>
          <w:lang w:val="de-AT"/>
        </w:rPr>
      </w:pPr>
      <w:r w:rsidRPr="00746514">
        <w:rPr>
          <w:rFonts w:asciiTheme="majorHAnsi" w:hAnsiTheme="majorHAnsi" w:cs="Helvetica"/>
          <w:b/>
          <w:sz w:val="28"/>
          <w:szCs w:val="28"/>
          <w:lang w:val="de-AT"/>
        </w:rPr>
        <w:t>Personalaufwand:</w:t>
      </w:r>
      <w:r w:rsidRPr="00746514">
        <w:rPr>
          <w:rFonts w:asciiTheme="majorHAnsi" w:hAnsiTheme="majorHAnsi" w:cs="Helvetica"/>
          <w:b/>
          <w:sz w:val="28"/>
          <w:szCs w:val="28"/>
          <w:lang w:val="de-AT"/>
        </w:rPr>
        <w:br/>
      </w:r>
      <w:r w:rsidRPr="00746514">
        <w:rPr>
          <w:rFonts w:asciiTheme="majorHAnsi" w:hAnsiTheme="majorHAnsi" w:cs="Helvetica"/>
          <w:sz w:val="24"/>
          <w:szCs w:val="24"/>
          <w:lang w:val="de-AT"/>
        </w:rPr>
        <w:t>Der Personalaufw</w:t>
      </w:r>
      <w:r w:rsidR="000B6A62">
        <w:rPr>
          <w:rFonts w:asciiTheme="majorHAnsi" w:hAnsiTheme="majorHAnsi" w:cs="Helvetica"/>
          <w:sz w:val="24"/>
          <w:szCs w:val="24"/>
          <w:lang w:val="de-AT"/>
        </w:rPr>
        <w:t>andskosten kommt auf die Höhe 15.000, denn die</w:t>
      </w:r>
      <w:r w:rsidRPr="00746514">
        <w:rPr>
          <w:rFonts w:asciiTheme="majorHAnsi" w:hAnsiTheme="majorHAnsi" w:cs="Helvetica"/>
          <w:sz w:val="24"/>
          <w:szCs w:val="24"/>
          <w:lang w:val="de-AT"/>
        </w:rPr>
        <w:t xml:space="preserve"> Programmie</w:t>
      </w:r>
      <w:r w:rsidR="000B6A62">
        <w:rPr>
          <w:rFonts w:asciiTheme="majorHAnsi" w:hAnsiTheme="majorHAnsi" w:cs="Helvetica"/>
          <w:sz w:val="24"/>
          <w:szCs w:val="24"/>
          <w:lang w:val="de-AT"/>
        </w:rPr>
        <w:t>rer haben einen Stundenlohn von 30</w:t>
      </w:r>
      <w:r w:rsidRPr="00746514">
        <w:rPr>
          <w:rFonts w:asciiTheme="majorHAnsi" w:hAnsiTheme="majorHAnsi" w:cs="Helvetica"/>
          <w:sz w:val="24"/>
          <w:szCs w:val="24"/>
          <w:lang w:val="de-AT"/>
        </w:rPr>
        <w:t>,34 €/h. Auße</w:t>
      </w:r>
      <w:r w:rsidR="000B6A62">
        <w:rPr>
          <w:rFonts w:asciiTheme="majorHAnsi" w:hAnsiTheme="majorHAnsi" w:cs="Helvetica"/>
          <w:sz w:val="24"/>
          <w:szCs w:val="24"/>
          <w:lang w:val="de-AT"/>
        </w:rPr>
        <w:t>rdem müssen die Fahrtkosten der Programmierer bezahlen werden, denn der</w:t>
      </w:r>
      <w:r w:rsidRPr="00746514">
        <w:rPr>
          <w:rFonts w:asciiTheme="majorHAnsi" w:hAnsiTheme="majorHAnsi" w:cs="Helvetica"/>
          <w:sz w:val="24"/>
          <w:szCs w:val="24"/>
          <w:lang w:val="de-AT"/>
        </w:rPr>
        <w:t xml:space="preserve"> Arbeitspla</w:t>
      </w:r>
      <w:r w:rsidR="000B6A62">
        <w:rPr>
          <w:rFonts w:asciiTheme="majorHAnsi" w:hAnsiTheme="majorHAnsi" w:cs="Helvetica"/>
          <w:sz w:val="24"/>
          <w:szCs w:val="24"/>
          <w:lang w:val="de-AT"/>
        </w:rPr>
        <w:t>tz ist 1 Stunde entfernt von ihnen</w:t>
      </w:r>
      <w:r w:rsidRPr="00746514">
        <w:rPr>
          <w:rFonts w:asciiTheme="majorHAnsi" w:hAnsiTheme="majorHAnsi" w:cs="Helvetica"/>
          <w:sz w:val="24"/>
          <w:szCs w:val="24"/>
          <w:lang w:val="de-AT"/>
        </w:rPr>
        <w:t>.</w:t>
      </w:r>
    </w:p>
    <w:p w:rsidR="00310CEF" w:rsidRPr="00746514" w:rsidRDefault="00310CEF" w:rsidP="00310CEF">
      <w:pPr>
        <w:pStyle w:val="Listenabsatz"/>
        <w:widowControl w:val="0"/>
        <w:autoSpaceDE w:val="0"/>
        <w:autoSpaceDN w:val="0"/>
        <w:adjustRightInd w:val="0"/>
        <w:spacing w:after="0"/>
        <w:rPr>
          <w:rFonts w:asciiTheme="majorHAnsi" w:hAnsiTheme="majorHAnsi"/>
          <w:lang w:val="de-AT"/>
        </w:rPr>
      </w:pPr>
    </w:p>
    <w:p w:rsidR="00310CEF" w:rsidRPr="00746514" w:rsidRDefault="00310CEF" w:rsidP="00310CEF">
      <w:pPr>
        <w:pStyle w:val="Listenabsatz"/>
        <w:widowControl w:val="0"/>
        <w:numPr>
          <w:ilvl w:val="0"/>
          <w:numId w:val="11"/>
        </w:numPr>
        <w:autoSpaceDE w:val="0"/>
        <w:autoSpaceDN w:val="0"/>
        <w:adjustRightInd w:val="0"/>
        <w:spacing w:after="0"/>
        <w:rPr>
          <w:rFonts w:asciiTheme="majorHAnsi" w:hAnsiTheme="majorHAnsi"/>
          <w:lang w:val="de-AT"/>
        </w:rPr>
      </w:pPr>
      <w:r w:rsidRPr="00746514">
        <w:rPr>
          <w:rFonts w:asciiTheme="majorHAnsi" w:hAnsiTheme="majorHAnsi" w:cs="Helvetica"/>
          <w:b/>
          <w:sz w:val="28"/>
          <w:szCs w:val="28"/>
          <w:lang w:val="de-AT"/>
        </w:rPr>
        <w:t>Materialaufwand:</w:t>
      </w:r>
      <w:r w:rsidRPr="00746514">
        <w:rPr>
          <w:rFonts w:asciiTheme="majorHAnsi" w:hAnsiTheme="majorHAnsi" w:cs="Helvetica"/>
          <w:b/>
          <w:sz w:val="28"/>
          <w:szCs w:val="28"/>
          <w:lang w:val="de-AT"/>
        </w:rPr>
        <w:br/>
      </w:r>
      <w:r w:rsidR="000B6A62">
        <w:rPr>
          <w:rFonts w:asciiTheme="majorHAnsi" w:hAnsiTheme="majorHAnsi" w:cs="Helvetica"/>
          <w:sz w:val="24"/>
          <w:szCs w:val="24"/>
          <w:lang w:val="de-AT"/>
        </w:rPr>
        <w:t>Die</w:t>
      </w:r>
      <w:r w:rsidRPr="00746514">
        <w:rPr>
          <w:rFonts w:asciiTheme="majorHAnsi" w:hAnsiTheme="majorHAnsi" w:cs="Helvetica"/>
          <w:sz w:val="24"/>
          <w:szCs w:val="24"/>
          <w:lang w:val="de-AT"/>
        </w:rPr>
        <w:t xml:space="preserve"> Programmierer benötigt eine Entwicklungsu</w:t>
      </w:r>
      <w:r w:rsidR="00C234B0" w:rsidRPr="00746514">
        <w:rPr>
          <w:rFonts w:asciiTheme="majorHAnsi" w:hAnsiTheme="majorHAnsi" w:cs="Helvetica"/>
          <w:sz w:val="24"/>
          <w:szCs w:val="24"/>
          <w:lang w:val="de-AT"/>
        </w:rPr>
        <w:t>mgebung um das Projekt zu realisieren</w:t>
      </w:r>
      <w:r w:rsidR="00650F56">
        <w:rPr>
          <w:rFonts w:asciiTheme="majorHAnsi" w:hAnsiTheme="majorHAnsi" w:cs="Helvetica"/>
          <w:sz w:val="24"/>
          <w:szCs w:val="24"/>
          <w:lang w:val="de-AT"/>
        </w:rPr>
        <w:t xml:space="preserve"> und außerdem benötigen sie</w:t>
      </w:r>
      <w:r w:rsidRPr="00746514">
        <w:rPr>
          <w:rFonts w:asciiTheme="majorHAnsi" w:hAnsiTheme="majorHAnsi" w:cs="Helvetica"/>
          <w:sz w:val="24"/>
          <w:szCs w:val="24"/>
          <w:lang w:val="de-AT"/>
        </w:rPr>
        <w:t xml:space="preserve"> eine</w:t>
      </w:r>
      <w:r w:rsidR="00650F56">
        <w:rPr>
          <w:rFonts w:asciiTheme="majorHAnsi" w:hAnsiTheme="majorHAnsi" w:cs="Helvetica"/>
          <w:sz w:val="24"/>
          <w:szCs w:val="24"/>
          <w:lang w:val="de-AT"/>
        </w:rPr>
        <w:t>n guten Computer mit welchem sie schneller arbeiten können. Dieser wird für sie</w:t>
      </w:r>
      <w:r w:rsidRPr="00746514">
        <w:rPr>
          <w:rFonts w:asciiTheme="majorHAnsi" w:hAnsiTheme="majorHAnsi" w:cs="Helvetica"/>
          <w:sz w:val="24"/>
          <w:szCs w:val="24"/>
          <w:lang w:val="de-AT"/>
        </w:rPr>
        <w:t xml:space="preserve"> zur Verfügung gestellt aus dem Budget des Projektes.</w:t>
      </w:r>
    </w:p>
    <w:p w:rsidR="00310CEF" w:rsidRPr="00746514" w:rsidRDefault="00310CEF" w:rsidP="00310CEF">
      <w:pPr>
        <w:widowControl w:val="0"/>
        <w:autoSpaceDE w:val="0"/>
        <w:autoSpaceDN w:val="0"/>
        <w:adjustRightInd w:val="0"/>
        <w:spacing w:after="0"/>
        <w:rPr>
          <w:rFonts w:asciiTheme="majorHAnsi" w:hAnsiTheme="majorHAnsi"/>
          <w:lang w:val="de-AT"/>
        </w:rPr>
      </w:pPr>
    </w:p>
    <w:p w:rsidR="00310CEF" w:rsidRPr="00746514" w:rsidRDefault="00310CEF" w:rsidP="00310CEF">
      <w:pPr>
        <w:pStyle w:val="Listenabsatz"/>
        <w:widowControl w:val="0"/>
        <w:numPr>
          <w:ilvl w:val="0"/>
          <w:numId w:val="11"/>
        </w:numPr>
        <w:autoSpaceDE w:val="0"/>
        <w:autoSpaceDN w:val="0"/>
        <w:adjustRightInd w:val="0"/>
        <w:spacing w:after="0"/>
        <w:rPr>
          <w:rFonts w:asciiTheme="majorHAnsi" w:hAnsiTheme="majorHAnsi"/>
        </w:rPr>
      </w:pPr>
      <w:r w:rsidRPr="00746514">
        <w:rPr>
          <w:rFonts w:asciiTheme="majorHAnsi" w:hAnsiTheme="majorHAnsi" w:cs="Helvetica"/>
          <w:b/>
          <w:sz w:val="28"/>
          <w:szCs w:val="28"/>
        </w:rPr>
        <w:t>Investitionsaufwand:</w:t>
      </w:r>
    </w:p>
    <w:p w:rsidR="00310CEF" w:rsidRPr="00746514" w:rsidRDefault="00C234B0" w:rsidP="00310CEF">
      <w:pPr>
        <w:widowControl w:val="0"/>
        <w:autoSpaceDE w:val="0"/>
        <w:autoSpaceDN w:val="0"/>
        <w:adjustRightInd w:val="0"/>
        <w:spacing w:after="0"/>
        <w:rPr>
          <w:rFonts w:asciiTheme="majorHAnsi" w:hAnsiTheme="majorHAnsi" w:cs="Helvetica"/>
          <w:sz w:val="28"/>
          <w:szCs w:val="28"/>
          <w:lang w:val="de-AT"/>
        </w:rPr>
      </w:pPr>
      <w:r w:rsidRPr="00746514">
        <w:rPr>
          <w:rFonts w:asciiTheme="majorHAnsi" w:hAnsiTheme="majorHAnsi"/>
          <w:sz w:val="24"/>
          <w:szCs w:val="24"/>
          <w:lang w:val="de-AT"/>
        </w:rPr>
        <w:tab/>
        <w:t xml:space="preserve"> Die Kosten für Hardware und Software, die für die Durchführung des Projektes </w:t>
      </w:r>
      <w:r w:rsidRPr="00746514">
        <w:rPr>
          <w:rFonts w:asciiTheme="majorHAnsi" w:hAnsiTheme="majorHAnsi"/>
          <w:sz w:val="24"/>
          <w:szCs w:val="24"/>
          <w:lang w:val="de-AT"/>
        </w:rPr>
        <w:tab/>
        <w:t>gebraucht werden, übernimmt der Auftragnehmer.</w:t>
      </w: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7C6C7B" w:rsidRDefault="007C6C7B">
      <w:pPr>
        <w:rPr>
          <w:rFonts w:asciiTheme="majorHAnsi" w:hAnsiTheme="majorHAnsi" w:cs="Helvetica"/>
          <w:sz w:val="28"/>
          <w:szCs w:val="28"/>
          <w:lang w:val="de-AT"/>
        </w:rPr>
      </w:pPr>
      <w:r>
        <w:rPr>
          <w:rFonts w:asciiTheme="majorHAnsi" w:hAnsiTheme="majorHAnsi" w:cs="Helvetica"/>
          <w:sz w:val="28"/>
          <w:szCs w:val="28"/>
          <w:lang w:val="de-AT"/>
        </w:rPr>
        <w:br w:type="page"/>
      </w:r>
    </w:p>
    <w:p w:rsidR="007C6C7B" w:rsidRDefault="00527B17" w:rsidP="00527B17">
      <w:pPr>
        <w:rPr>
          <w:rFonts w:asciiTheme="majorHAnsi" w:hAnsiTheme="majorHAnsi" w:cs="Helvetica"/>
          <w:sz w:val="28"/>
          <w:szCs w:val="28"/>
          <w:lang w:val="de-AT"/>
        </w:rPr>
      </w:pPr>
      <w:r>
        <w:rPr>
          <w:rFonts w:asciiTheme="majorHAnsi" w:hAnsiTheme="majorHAnsi" w:cs="Helvetica"/>
          <w:noProof/>
          <w:sz w:val="28"/>
          <w:szCs w:val="28"/>
          <w:lang w:val="de-AT" w:eastAsia="de-AT"/>
        </w:rPr>
        <w:lastRenderedPageBreak/>
        <w:drawing>
          <wp:inline distT="0" distB="0" distL="0" distR="0">
            <wp:extent cx="6462136" cy="8078874"/>
            <wp:effectExtent l="19050" t="0" r="0" b="0"/>
            <wp:docPr id="1" name="Grafik 0" descr="useCas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JPG"/>
                    <pic:cNvPicPr/>
                  </pic:nvPicPr>
                  <pic:blipFill>
                    <a:blip r:embed="rId11" cstate="print"/>
                    <a:stretch>
                      <a:fillRect/>
                    </a:stretch>
                  </pic:blipFill>
                  <pic:spPr>
                    <a:xfrm>
                      <a:off x="0" y="0"/>
                      <a:ext cx="6476217" cy="8096478"/>
                    </a:xfrm>
                    <a:prstGeom prst="rect">
                      <a:avLst/>
                    </a:prstGeom>
                  </pic:spPr>
                </pic:pic>
              </a:graphicData>
            </a:graphic>
          </wp:inline>
        </w:drawing>
      </w:r>
      <w:r w:rsidR="007C6C7B">
        <w:rPr>
          <w:rFonts w:asciiTheme="majorHAnsi" w:hAnsiTheme="majorHAnsi" w:cs="Helvetica"/>
          <w:sz w:val="28"/>
          <w:szCs w:val="28"/>
          <w:lang w:val="de-AT"/>
        </w:rPr>
        <w:br w:type="page"/>
      </w: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310CEF" w:rsidRPr="00746514" w:rsidRDefault="00310CEF" w:rsidP="00310CEF">
      <w:pPr>
        <w:widowControl w:val="0"/>
        <w:autoSpaceDE w:val="0"/>
        <w:autoSpaceDN w:val="0"/>
        <w:adjustRightInd w:val="0"/>
        <w:spacing w:after="0"/>
        <w:rPr>
          <w:rFonts w:asciiTheme="majorHAnsi" w:hAnsiTheme="majorHAnsi" w:cs="Helvetica"/>
          <w:sz w:val="28"/>
          <w:szCs w:val="28"/>
          <w:lang w:val="de-AT"/>
        </w:rPr>
      </w:pPr>
    </w:p>
    <w:p w:rsidR="00310CEF" w:rsidRPr="00746514" w:rsidRDefault="00310CEF" w:rsidP="00310CEF">
      <w:pPr>
        <w:pStyle w:val="berschrift2"/>
      </w:pPr>
      <w:bookmarkStart w:id="26" w:name="_Toc408676833"/>
      <w:r w:rsidRPr="00746514">
        <w:t>6.4</w:t>
      </w:r>
      <w:r w:rsidRPr="00746514">
        <w:tab/>
        <w:t>Risikoanalyse</w:t>
      </w:r>
      <w:bookmarkEnd w:id="26"/>
    </w:p>
    <w:p w:rsidR="00310CEF" w:rsidRPr="00746514" w:rsidRDefault="00310CEF" w:rsidP="00310CEF">
      <w:pPr>
        <w:widowControl w:val="0"/>
        <w:autoSpaceDE w:val="0"/>
        <w:autoSpaceDN w:val="0"/>
        <w:adjustRightInd w:val="0"/>
        <w:spacing w:after="0"/>
        <w:rPr>
          <w:rFonts w:asciiTheme="majorHAnsi" w:hAnsiTheme="majorHAnsi" w:cs="Helvetica"/>
          <w:b/>
          <w:sz w:val="28"/>
          <w:szCs w:val="28"/>
        </w:rPr>
      </w:pPr>
    </w:p>
    <w:tbl>
      <w:tblPr>
        <w:tblStyle w:val="Gitternetztabelle1hellAkzent61"/>
        <w:tblW w:w="0" w:type="auto"/>
        <w:tblLayout w:type="fixed"/>
        <w:tblLook w:val="04A0" w:firstRow="1" w:lastRow="0" w:firstColumn="1" w:lastColumn="0" w:noHBand="0" w:noVBand="1"/>
      </w:tblPr>
      <w:tblGrid>
        <w:gridCol w:w="2143"/>
        <w:gridCol w:w="1538"/>
        <w:gridCol w:w="2693"/>
        <w:gridCol w:w="2688"/>
      </w:tblGrid>
      <w:tr w:rsidR="00310CEF" w:rsidRPr="00746514" w:rsidTr="00107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rPr>
            </w:pPr>
            <w:r w:rsidRPr="00746514">
              <w:rPr>
                <w:rFonts w:asciiTheme="majorHAnsi" w:hAnsiTheme="majorHAnsi"/>
              </w:rPr>
              <w:t>Was?</w:t>
            </w:r>
          </w:p>
        </w:tc>
        <w:tc>
          <w:tcPr>
            <w:tcW w:w="1538" w:type="dxa"/>
          </w:tcPr>
          <w:p w:rsidR="00310CEF" w:rsidRPr="00746514"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Eintrittswahrscheinlichkeit</w:t>
            </w:r>
          </w:p>
        </w:tc>
        <w:tc>
          <w:tcPr>
            <w:tcW w:w="2693" w:type="dxa"/>
          </w:tcPr>
          <w:p w:rsidR="00310CEF" w:rsidRPr="00746514"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Proaktive Maßnahmen</w:t>
            </w:r>
          </w:p>
        </w:tc>
        <w:tc>
          <w:tcPr>
            <w:tcW w:w="2688" w:type="dxa"/>
          </w:tcPr>
          <w:p w:rsidR="00310CEF" w:rsidRPr="00746514"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Reaktive Maßnahmen</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Datenverlust</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8C02B2" w:rsidRPr="00746514" w:rsidRDefault="008C02B2"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Erstellun</w:t>
            </w:r>
            <w:r w:rsidR="00650F56">
              <w:rPr>
                <w:rFonts w:asciiTheme="majorHAnsi" w:hAnsiTheme="majorHAnsi"/>
              </w:rPr>
              <w:t>g von Backu</w:t>
            </w:r>
            <w:r w:rsidRPr="00746514">
              <w:rPr>
                <w:rFonts w:asciiTheme="majorHAnsi" w:hAnsiTheme="majorHAnsi"/>
              </w:rPr>
              <w:t>ps;</w:t>
            </w:r>
          </w:p>
          <w:p w:rsidR="008C02B2" w:rsidRPr="00746514" w:rsidRDefault="008C02B2"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Benützung von RAID Systemen.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Verringerung des Datenverlustes mittels „regelmäßiger Backups gemäß einer definierten Backup-Policy mit einem Verantwortlichen“</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Anstieg des Arbeitslohnes</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 xml:space="preserve">Verhandlung eines Fixpreises </w:t>
            </w:r>
            <w:r w:rsidR="00650F56" w:rsidRPr="00746514">
              <w:rPr>
                <w:rFonts w:asciiTheme="majorHAnsi" w:hAnsiTheme="majorHAnsi"/>
              </w:rPr>
              <w:t>im Vorhinein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Suche mehrerer Arbeitnehmer zum selben Preis</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Erdbeben – Verlust des Firmengebäudes</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niedrig</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Versicherung</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Regelmäßige Kontrollen einer vorhersagen eines Erdbebens</w:t>
            </w:r>
          </w:p>
        </w:tc>
      </w:tr>
      <w:tr w:rsidR="00310CEF" w:rsidRPr="007C6C7B" w:rsidTr="00107418">
        <w:trPr>
          <w:trHeight w:val="184"/>
        </w:trPr>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Kündigung des Arbeitnehmers</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niedrig</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Versicherung</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Suche mehrerer Arbeitnehmer bei einem Ausfall</w:t>
            </w:r>
          </w:p>
        </w:tc>
      </w:tr>
      <w:tr w:rsidR="00310CEF" w:rsidRPr="00746514"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Ausfall aufgrund einer Krankheit</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hoch</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Schutz durch Impfung und eine Versicherung, welche im Falle einer Krankheit die Kosten übernimmt</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Regelmäßige Virenkontrolle im Firmengebäude</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 xml:space="preserve">geringfügiger Mangel </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niedrig</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Mithilfe e</w:t>
            </w:r>
            <w:r w:rsidR="00650F56">
              <w:rPr>
                <w:rFonts w:asciiTheme="majorHAnsi" w:hAnsiTheme="majorHAnsi"/>
              </w:rPr>
              <w:t>iner Versicherung</w:t>
            </w:r>
            <w:r w:rsidRPr="00746514">
              <w:rPr>
                <w:rFonts w:asciiTheme="majorHAnsi" w:hAnsiTheme="majorHAnsi"/>
              </w:rPr>
              <w:t>, kann ein Geldverlust im Falle eines Mangels schützen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Regelmäßige Kontrollen werden von einem Verantwortlichen unternommen.</w:t>
            </w:r>
          </w:p>
        </w:tc>
      </w:tr>
      <w:tr w:rsidR="00310CEF" w:rsidRPr="00746514"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Tod eines Mitarbeiters und der dadurch verursachte Schaden des Programmes</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niedrig</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Suche eines Ersatzes vor dem Projektstart, für die Sicherstellung damit kein allzu großer Zeitverlust besteht im Falle eines Todes.</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Vorsichtiges Aufhalten und umfassende Dokumentation des Programmes, damit anderer im Falle eines Todes weiterarbeiten kann. Verantwortlicher für die Kontrolle der Dokumentation des Programmes.</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 xml:space="preserve">Umweltkatastrophe </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Versicherung ist vor dem Projektstart abzuschließen um beim Eintreten vorsorgen zu können.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Auswahl des Firmengebäudes in einer sicheren Umgebung.</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Verhinderung am weiterarbeiten des Programmes des Programmierers</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310CE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Suche eines Ersatzes vor dem Projektstart, damit gewährleistet ist</w:t>
            </w:r>
            <w:r w:rsidR="00650F56">
              <w:rPr>
                <w:rFonts w:asciiTheme="majorHAnsi" w:hAnsiTheme="majorHAnsi"/>
              </w:rPr>
              <w:t>,</w:t>
            </w:r>
            <w:r w:rsidRPr="00746514">
              <w:rPr>
                <w:rFonts w:asciiTheme="majorHAnsi" w:hAnsiTheme="majorHAnsi"/>
              </w:rPr>
              <w:t xml:space="preserve"> das</w:t>
            </w:r>
            <w:r w:rsidR="00650F56">
              <w:rPr>
                <w:rFonts w:asciiTheme="majorHAnsi" w:hAnsiTheme="majorHAnsi"/>
              </w:rPr>
              <w:t>s</w:t>
            </w:r>
            <w:r w:rsidRPr="00746514">
              <w:rPr>
                <w:rFonts w:asciiTheme="majorHAnsi" w:hAnsiTheme="majorHAnsi"/>
              </w:rPr>
              <w:t xml:space="preserve"> kein Zeitverlust en</w:t>
            </w:r>
            <w:r w:rsidR="00650F56">
              <w:rPr>
                <w:rFonts w:asciiTheme="majorHAnsi" w:hAnsiTheme="majorHAnsi"/>
              </w:rPr>
              <w:t>t</w:t>
            </w:r>
            <w:r w:rsidRPr="00746514">
              <w:rPr>
                <w:rFonts w:asciiTheme="majorHAnsi" w:hAnsiTheme="majorHAnsi"/>
              </w:rPr>
              <w:t>steht.</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 xml:space="preserve">Sicherstellung des Programmierers der umfassenden Dokumentation, damit ein Ersatz </w:t>
            </w:r>
            <w:r w:rsidR="007C6C7B">
              <w:rPr>
                <w:rFonts w:asciiTheme="majorHAnsi" w:hAnsiTheme="majorHAnsi"/>
              </w:rPr>
              <w:t>arbeiten kann.</w:t>
            </w:r>
          </w:p>
        </w:tc>
      </w:tr>
    </w:tbl>
    <w:p w:rsidR="003A1D81" w:rsidRPr="007C6C7B" w:rsidRDefault="003A1D81">
      <w:pPr>
        <w:rPr>
          <w:lang w:val="de-AT"/>
        </w:rPr>
      </w:pPr>
    </w:p>
    <w:tbl>
      <w:tblPr>
        <w:tblStyle w:val="Gitternetztabelle1hellAkzent61"/>
        <w:tblW w:w="0" w:type="auto"/>
        <w:tblLayout w:type="fixed"/>
        <w:tblLook w:val="04A0" w:firstRow="1" w:lastRow="0" w:firstColumn="1" w:lastColumn="0" w:noHBand="0" w:noVBand="1"/>
      </w:tblPr>
      <w:tblGrid>
        <w:gridCol w:w="2143"/>
        <w:gridCol w:w="1538"/>
        <w:gridCol w:w="2693"/>
        <w:gridCol w:w="2688"/>
      </w:tblGrid>
      <w:tr w:rsidR="00310CEF" w:rsidRPr="007C6C7B" w:rsidTr="00107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Personalprobleme - mangelnde Qualifikation durch Neueinstellung,</w:t>
            </w:r>
          </w:p>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Umschichtung oder mangelhafte Fortbildung</w:t>
            </w:r>
          </w:p>
        </w:tc>
        <w:tc>
          <w:tcPr>
            <w:tcW w:w="1538" w:type="dxa"/>
          </w:tcPr>
          <w:p w:rsidR="00310CEF" w:rsidRPr="003A1D81"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A1D81">
              <w:rPr>
                <w:rFonts w:asciiTheme="majorHAnsi" w:hAnsiTheme="majorHAnsi"/>
                <w:b w:val="0"/>
              </w:rPr>
              <w:t>niedrig</w:t>
            </w:r>
          </w:p>
        </w:tc>
        <w:tc>
          <w:tcPr>
            <w:tcW w:w="2693" w:type="dxa"/>
          </w:tcPr>
          <w:p w:rsidR="00310CEF" w:rsidRPr="003A1D81"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A1D81">
              <w:rPr>
                <w:rFonts w:asciiTheme="majorHAnsi" w:hAnsiTheme="majorHAnsi"/>
                <w:b w:val="0"/>
              </w:rPr>
              <w:t>Suche eines qualifizierten Ersatzes vor Projektstart um Zeitverluste gering zu halten.</w:t>
            </w:r>
          </w:p>
        </w:tc>
        <w:tc>
          <w:tcPr>
            <w:tcW w:w="2688" w:type="dxa"/>
          </w:tcPr>
          <w:p w:rsidR="00310CEF" w:rsidRPr="003A1D81" w:rsidRDefault="00310CEF" w:rsidP="0010741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A1D81">
              <w:rPr>
                <w:rFonts w:asciiTheme="majorHAnsi" w:hAnsiTheme="majorHAnsi"/>
                <w:b w:val="0"/>
              </w:rPr>
              <w:t>Sicherstellung der ausreichenden Qualifikation durch einen Qualifizierungstest welcher vor Projektstart zu absolvieren ist.</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Budgetknappheit</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Bei einem Eintritt von Budgetknappheit sollte mit einer Versicherung das Abgesichert werden.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Berechnung des vorhandenen Budgets und der Kosten vor Projektstart.</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Entwickeln der falschen Funktionen und Eigenschaften</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Bei einem Eintritt wird von einer Versicherungsgesell-schaft der Ausmaß des Misshandelns beschränkt</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Täglich Prüfung der Funktionen und Eigenschaften eines Verantwortlichen, welcher die Funktionen und Eigenschaften genauestens gesagt bekommen hat.</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Versagen externer Komponenten</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mittel</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Bei Eintritt davon, wird eine Versicherung abgeschlossen welche die zusätzliche Arbeitskräfte bezahlt die für die Behebung des Problems und der Arbeiter</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 xml:space="preserve">regelmäßige Kontrollen von einem Verantwortlichen, welcher auch die Kompetenzen der Mitarbeiter überprüft. </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zu geringe Leistung pro Zeit</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hoch</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Bei einem Eintritt davon, wird eine Versicherung abgeschlossen, welche die zusätzlichen Kosten für die weiteren Arbeiter für die Sicherstellung des Abgabetermins übernimmt.</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Sorgfältige Berechnung der benötigten Mitarbeiter für die Sicherstellung des Abgabetermins.</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Fehleinschätzung des Standes der Technik</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hoch</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Versicherung welche den Schaden bezahlt und es ermöglicht den Abgabetermin des Projektes einzuhalten.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Regelmäßige Kontrolle von einem Verantwortlichen.</w:t>
            </w:r>
          </w:p>
        </w:tc>
      </w:tr>
      <w:tr w:rsidR="00310CEF"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310CEF" w:rsidRPr="00746514" w:rsidRDefault="00310CEF" w:rsidP="00107418">
            <w:pPr>
              <w:widowControl w:val="0"/>
              <w:autoSpaceDE w:val="0"/>
              <w:autoSpaceDN w:val="0"/>
              <w:adjustRightInd w:val="0"/>
              <w:jc w:val="center"/>
              <w:rPr>
                <w:rFonts w:asciiTheme="majorHAnsi" w:hAnsiTheme="majorHAnsi"/>
                <w:b w:val="0"/>
              </w:rPr>
            </w:pPr>
            <w:r w:rsidRPr="00746514">
              <w:rPr>
                <w:rFonts w:asciiTheme="majorHAnsi" w:hAnsiTheme="majorHAnsi"/>
                <w:b w:val="0"/>
              </w:rPr>
              <w:t>Ständiger Wechsel der Anforderungen</w:t>
            </w:r>
          </w:p>
        </w:tc>
        <w:tc>
          <w:tcPr>
            <w:tcW w:w="153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niedrig</w:t>
            </w:r>
          </w:p>
        </w:tc>
        <w:tc>
          <w:tcPr>
            <w:tcW w:w="2693"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Einstellen von weiteren Mitarbeitern um die verlorene Zeit durch den ständigen Wechsel der Anforderungen wieder zurückzugewinnen damit das Projekt rechtzeitig Abgegeben werden kann.</w:t>
            </w:r>
          </w:p>
        </w:tc>
        <w:tc>
          <w:tcPr>
            <w:tcW w:w="2688" w:type="dxa"/>
          </w:tcPr>
          <w:p w:rsidR="00310CEF" w:rsidRPr="00746514" w:rsidRDefault="00310CEF"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514">
              <w:rPr>
                <w:rFonts w:asciiTheme="majorHAnsi" w:hAnsiTheme="majorHAnsi"/>
              </w:rPr>
              <w:t>Vor dem Projektstart sind die Anforderungen sorgfältig Auszuarbeiten um das Eintritt vom ständigem Wechsel der Anforderungen verhindern zu können</w:t>
            </w:r>
          </w:p>
        </w:tc>
      </w:tr>
      <w:tr w:rsidR="00BA082B" w:rsidRPr="007C6C7B" w:rsidTr="00107418">
        <w:tc>
          <w:tcPr>
            <w:cnfStyle w:val="001000000000" w:firstRow="0" w:lastRow="0" w:firstColumn="1" w:lastColumn="0" w:oddVBand="0" w:evenVBand="0" w:oddHBand="0" w:evenHBand="0" w:firstRowFirstColumn="0" w:firstRowLastColumn="0" w:lastRowFirstColumn="0" w:lastRowLastColumn="0"/>
            <w:tcW w:w="2143" w:type="dxa"/>
          </w:tcPr>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p w:rsidR="00BA082B" w:rsidRPr="00746514" w:rsidRDefault="00BA082B" w:rsidP="00107418">
            <w:pPr>
              <w:widowControl w:val="0"/>
              <w:autoSpaceDE w:val="0"/>
              <w:autoSpaceDN w:val="0"/>
              <w:adjustRightInd w:val="0"/>
              <w:jc w:val="center"/>
              <w:rPr>
                <w:rFonts w:asciiTheme="majorHAnsi" w:hAnsiTheme="majorHAnsi"/>
              </w:rPr>
            </w:pPr>
          </w:p>
        </w:tc>
        <w:tc>
          <w:tcPr>
            <w:tcW w:w="1538" w:type="dxa"/>
          </w:tcPr>
          <w:p w:rsidR="00BA082B" w:rsidRPr="00746514" w:rsidRDefault="00BA082B"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93" w:type="dxa"/>
          </w:tcPr>
          <w:p w:rsidR="00BA082B" w:rsidRPr="00746514" w:rsidRDefault="00BA082B"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88" w:type="dxa"/>
          </w:tcPr>
          <w:p w:rsidR="00BA082B" w:rsidRPr="00746514" w:rsidRDefault="00BA082B" w:rsidP="0010741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310CEF" w:rsidRPr="00746514" w:rsidRDefault="00310CEF" w:rsidP="00310CEF">
      <w:pPr>
        <w:widowControl w:val="0"/>
        <w:autoSpaceDE w:val="0"/>
        <w:autoSpaceDN w:val="0"/>
        <w:adjustRightInd w:val="0"/>
        <w:spacing w:after="0"/>
        <w:jc w:val="center"/>
        <w:rPr>
          <w:rFonts w:asciiTheme="majorHAnsi" w:hAnsiTheme="majorHAnsi"/>
          <w:lang w:val="de-AT"/>
        </w:rPr>
      </w:pPr>
    </w:p>
    <w:p w:rsidR="00BA082B" w:rsidRPr="00746514" w:rsidRDefault="00BA082B" w:rsidP="00BA082B">
      <w:pPr>
        <w:pStyle w:val="berschrift2"/>
        <w:rPr>
          <w:lang w:val="de-AT"/>
        </w:rPr>
      </w:pPr>
      <w:bookmarkStart w:id="27" w:name="_Toc408676834"/>
      <w:r w:rsidRPr="00746514">
        <w:rPr>
          <w:lang w:val="de-AT"/>
        </w:rPr>
        <w:t>6.5 Umfeldanalyse</w:t>
      </w:r>
      <w:bookmarkEnd w:id="27"/>
    </w:p>
    <w:p w:rsidR="00310CEF" w:rsidRPr="00746514" w:rsidRDefault="00310CEF" w:rsidP="00310CEF">
      <w:pPr>
        <w:widowControl w:val="0"/>
        <w:autoSpaceDE w:val="0"/>
        <w:autoSpaceDN w:val="0"/>
        <w:adjustRightInd w:val="0"/>
        <w:spacing w:after="0"/>
        <w:jc w:val="center"/>
        <w:rPr>
          <w:rFonts w:asciiTheme="majorHAnsi" w:hAnsiTheme="majorHAnsi"/>
          <w:lang w:val="de-AT"/>
        </w:rPr>
      </w:pPr>
    </w:p>
    <w:p w:rsidR="00310CEF" w:rsidRPr="00746514" w:rsidRDefault="00310CEF" w:rsidP="00310CEF">
      <w:pPr>
        <w:widowControl w:val="0"/>
        <w:autoSpaceDE w:val="0"/>
        <w:autoSpaceDN w:val="0"/>
        <w:adjustRightInd w:val="0"/>
        <w:spacing w:after="0"/>
        <w:jc w:val="center"/>
        <w:rPr>
          <w:rFonts w:asciiTheme="majorHAnsi" w:hAnsiTheme="majorHAnsi"/>
          <w:lang w:val="de-AT"/>
        </w:rPr>
      </w:pPr>
    </w:p>
    <w:p w:rsidR="00310CEF" w:rsidRPr="00746514" w:rsidRDefault="00614985" w:rsidP="00310CEF">
      <w:pPr>
        <w:widowControl w:val="0"/>
        <w:autoSpaceDE w:val="0"/>
        <w:autoSpaceDN w:val="0"/>
        <w:adjustRightInd w:val="0"/>
        <w:spacing w:after="0"/>
        <w:jc w:val="center"/>
        <w:rPr>
          <w:rFonts w:asciiTheme="majorHAnsi" w:hAnsiTheme="majorHAnsi"/>
        </w:rPr>
      </w:pPr>
      <w:r w:rsidRPr="00746514">
        <w:rPr>
          <w:rFonts w:asciiTheme="majorHAnsi" w:hAnsiTheme="majorHAnsi"/>
        </w:rPr>
        <w:object w:dxaOrig="8280" w:dyaOrig="6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412.5pt" o:ole="">
            <v:imagedata r:id="rId12" o:title=""/>
          </v:shape>
          <o:OLEObject Type="Embed" ProgID="Visio.Drawing.15" ShapeID="_x0000_i1025" DrawAspect="Content" ObjectID="_1504608998" r:id="rId13"/>
        </w:object>
      </w:r>
    </w:p>
    <w:p w:rsidR="00796179" w:rsidRDefault="00796179" w:rsidP="00796179">
      <w:pPr>
        <w:widowControl w:val="0"/>
        <w:autoSpaceDE w:val="0"/>
        <w:autoSpaceDN w:val="0"/>
        <w:adjustRightInd w:val="0"/>
        <w:spacing w:after="0"/>
        <w:jc w:val="center"/>
        <w:rPr>
          <w:rFonts w:asciiTheme="majorHAnsi" w:hAnsiTheme="majorHAnsi"/>
          <w:b/>
        </w:rPr>
      </w:pPr>
      <w:r w:rsidRPr="000D0483">
        <w:rPr>
          <w:rFonts w:asciiTheme="majorHAnsi" w:hAnsiTheme="majorHAnsi"/>
          <w:b/>
        </w:rPr>
        <w:t>Legende:</w:t>
      </w:r>
    </w:p>
    <w:p w:rsidR="00796179" w:rsidRPr="000D0483" w:rsidRDefault="00796179" w:rsidP="00796179">
      <w:pPr>
        <w:widowControl w:val="0"/>
        <w:autoSpaceDE w:val="0"/>
        <w:autoSpaceDN w:val="0"/>
        <w:adjustRightInd w:val="0"/>
        <w:spacing w:after="0"/>
        <w:jc w:val="center"/>
        <w:rPr>
          <w:rFonts w:asciiTheme="majorHAnsi" w:hAnsiTheme="majorHAnsi"/>
        </w:rPr>
      </w:pPr>
      <w:r>
        <w:rPr>
          <w:rFonts w:asciiTheme="majorHAnsi" w:hAnsiTheme="majorHAnsi"/>
        </w:rPr>
        <w:t>d</w:t>
      </w:r>
    </w:p>
    <w:tbl>
      <w:tblPr>
        <w:tblStyle w:val="Tabellenraster"/>
        <w:tblW w:w="0" w:type="auto"/>
        <w:tblLook w:val="04A0" w:firstRow="1" w:lastRow="0" w:firstColumn="1" w:lastColumn="0" w:noHBand="0" w:noVBand="1"/>
      </w:tblPr>
      <w:tblGrid>
        <w:gridCol w:w="4606"/>
        <w:gridCol w:w="4606"/>
      </w:tblGrid>
      <w:tr w:rsidR="00796179" w:rsidTr="00527B17">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Unterstrichen</w:t>
            </w:r>
          </w:p>
        </w:tc>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Beziehung</w:t>
            </w:r>
          </w:p>
        </w:tc>
      </w:tr>
      <w:tr w:rsidR="00796179" w:rsidTr="00527B17">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Doppelt</w:t>
            </w:r>
          </w:p>
        </w:tc>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Positiv</w:t>
            </w:r>
          </w:p>
        </w:tc>
      </w:tr>
      <w:tr w:rsidR="00796179" w:rsidTr="00527B17">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Normal</w:t>
            </w:r>
          </w:p>
        </w:tc>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Neutral</w:t>
            </w:r>
          </w:p>
        </w:tc>
      </w:tr>
      <w:tr w:rsidR="00796179" w:rsidTr="00527B17">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Strichliert</w:t>
            </w:r>
          </w:p>
        </w:tc>
        <w:tc>
          <w:tcPr>
            <w:tcW w:w="4606" w:type="dxa"/>
          </w:tcPr>
          <w:p w:rsidR="00796179" w:rsidRDefault="00796179" w:rsidP="00527B17">
            <w:pPr>
              <w:widowControl w:val="0"/>
              <w:autoSpaceDE w:val="0"/>
              <w:autoSpaceDN w:val="0"/>
              <w:adjustRightInd w:val="0"/>
              <w:jc w:val="center"/>
              <w:rPr>
                <w:rFonts w:asciiTheme="majorHAnsi" w:hAnsiTheme="majorHAnsi"/>
              </w:rPr>
            </w:pPr>
            <w:r>
              <w:rPr>
                <w:rFonts w:asciiTheme="majorHAnsi" w:hAnsiTheme="majorHAnsi"/>
              </w:rPr>
              <w:t>Kritisch</w:t>
            </w:r>
          </w:p>
        </w:tc>
      </w:tr>
    </w:tbl>
    <w:p w:rsidR="00796179" w:rsidRPr="000D0483" w:rsidRDefault="00796179" w:rsidP="00796179">
      <w:pPr>
        <w:widowControl w:val="0"/>
        <w:autoSpaceDE w:val="0"/>
        <w:autoSpaceDN w:val="0"/>
        <w:adjustRightInd w:val="0"/>
        <w:spacing w:after="0"/>
        <w:jc w:val="center"/>
        <w:rPr>
          <w:rFonts w:asciiTheme="majorHAnsi" w:hAnsiTheme="majorHAnsi"/>
        </w:rPr>
      </w:pPr>
    </w:p>
    <w:p w:rsidR="00310CEF" w:rsidRPr="00746514" w:rsidRDefault="00310CEF" w:rsidP="00310CEF">
      <w:pPr>
        <w:widowControl w:val="0"/>
        <w:autoSpaceDE w:val="0"/>
        <w:autoSpaceDN w:val="0"/>
        <w:adjustRightInd w:val="0"/>
        <w:spacing w:after="0"/>
        <w:jc w:val="center"/>
        <w:rPr>
          <w:rFonts w:asciiTheme="majorHAnsi" w:hAnsiTheme="majorHAnsi"/>
        </w:rPr>
      </w:pPr>
    </w:p>
    <w:p w:rsidR="00310CEF" w:rsidRPr="00BD6D13" w:rsidRDefault="00310CEF" w:rsidP="00310CEF">
      <w:pPr>
        <w:widowControl w:val="0"/>
        <w:autoSpaceDE w:val="0"/>
        <w:autoSpaceDN w:val="0"/>
        <w:adjustRightInd w:val="0"/>
        <w:spacing w:after="0"/>
        <w:rPr>
          <w:rFonts w:asciiTheme="majorHAnsi" w:hAnsiTheme="majorHAnsi"/>
          <w:b/>
          <w:sz w:val="24"/>
          <w:lang w:val="de-AT"/>
        </w:rPr>
      </w:pPr>
      <w:r w:rsidRPr="00BD6D13">
        <w:rPr>
          <w:rFonts w:asciiTheme="majorHAnsi" w:hAnsiTheme="majorHAnsi"/>
          <w:b/>
          <w:sz w:val="24"/>
          <w:lang w:val="de-AT"/>
        </w:rPr>
        <w:t xml:space="preserve">Rechtsanwalt: </w:t>
      </w:r>
    </w:p>
    <w:p w:rsidR="00310CEF" w:rsidRPr="00746514" w:rsidRDefault="00310CEF" w:rsidP="00310CEF">
      <w:pPr>
        <w:widowControl w:val="0"/>
        <w:autoSpaceDE w:val="0"/>
        <w:autoSpaceDN w:val="0"/>
        <w:adjustRightInd w:val="0"/>
        <w:spacing w:after="0"/>
        <w:rPr>
          <w:rFonts w:asciiTheme="majorHAnsi" w:hAnsiTheme="majorHAnsi"/>
          <w:sz w:val="24"/>
          <w:lang w:val="de-AT"/>
        </w:rPr>
      </w:pPr>
      <w:r w:rsidRPr="00746514">
        <w:rPr>
          <w:rFonts w:asciiTheme="majorHAnsi" w:hAnsiTheme="majorHAnsi"/>
          <w:sz w:val="24"/>
          <w:lang w:val="de-AT"/>
        </w:rPr>
        <w:t>Durch die Transparenz gegenüber Rechtsf</w:t>
      </w:r>
      <w:r w:rsidR="003A1D81">
        <w:rPr>
          <w:rFonts w:asciiTheme="majorHAnsi" w:hAnsiTheme="majorHAnsi"/>
          <w:sz w:val="24"/>
          <w:lang w:val="de-AT"/>
        </w:rPr>
        <w:t>ragen ermöglichen wir, dass</w:t>
      </w:r>
      <w:r w:rsidRPr="00746514">
        <w:rPr>
          <w:rFonts w:asciiTheme="majorHAnsi" w:hAnsiTheme="majorHAnsi"/>
          <w:sz w:val="24"/>
          <w:lang w:val="de-AT"/>
        </w:rPr>
        <w:t xml:space="preserve"> der Rechtsanwalt leichtere Bedienungen hat. Außerdem wird der Chef unserer Abteilung zu ihm die Beziehung pflegen um eine leichtere Kommunikation dadurch zu gewinnen. Auch wird dadurch die Beziehungsebene von denen vertieft und dadurch können wir bei Rechtsfragen vom Rechtsanwalt eine leichtere Verständigung gewinnen.</w:t>
      </w:r>
    </w:p>
    <w:p w:rsidR="003A1D81" w:rsidRDefault="003A1D81">
      <w:pPr>
        <w:rPr>
          <w:rFonts w:asciiTheme="majorHAnsi" w:hAnsiTheme="majorHAnsi"/>
          <w:b/>
          <w:sz w:val="24"/>
          <w:lang w:val="de-AT"/>
        </w:rPr>
      </w:pPr>
    </w:p>
    <w:p w:rsidR="003A1D81" w:rsidRPr="003A1D81" w:rsidRDefault="003A1D81">
      <w:pPr>
        <w:rPr>
          <w:rFonts w:asciiTheme="majorHAnsi" w:hAnsiTheme="majorHAnsi"/>
          <w:b/>
          <w:sz w:val="24"/>
          <w:lang w:val="de-AT"/>
        </w:rPr>
      </w:pP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t xml:space="preserve">Management von McDonald’s: </w:t>
      </w:r>
    </w:p>
    <w:p w:rsidR="00FA496B" w:rsidRPr="00746514" w:rsidRDefault="00FA496B" w:rsidP="00310CEF">
      <w:pPr>
        <w:widowControl w:val="0"/>
        <w:autoSpaceDE w:val="0"/>
        <w:autoSpaceDN w:val="0"/>
        <w:adjustRightInd w:val="0"/>
        <w:spacing w:after="0"/>
        <w:rPr>
          <w:rFonts w:asciiTheme="majorHAnsi" w:hAnsiTheme="majorHAnsi"/>
          <w:sz w:val="24"/>
          <w:lang w:val="de-AT"/>
        </w:rPr>
      </w:pPr>
      <w:r w:rsidRPr="00746514">
        <w:rPr>
          <w:rFonts w:asciiTheme="majorHAnsi" w:hAnsiTheme="majorHAnsi"/>
          <w:sz w:val="24"/>
          <w:lang w:val="de-AT"/>
        </w:rPr>
        <w:t>Durch hohe Transparenz im Fertigungsprozess, Informationsaustausch, Schulungen und Einbeziehung der Meinung der Mitarbeiter kann diese Beziehung verbessert werden. Desweiteren kann durch Ei</w:t>
      </w:r>
      <w:r w:rsidR="00866FF7">
        <w:rPr>
          <w:rFonts w:asciiTheme="majorHAnsi" w:hAnsiTheme="majorHAnsi"/>
          <w:sz w:val="24"/>
          <w:lang w:val="de-AT"/>
        </w:rPr>
        <w:t>nladungen zu gemeinsamen</w:t>
      </w:r>
      <w:r w:rsidRPr="00746514">
        <w:rPr>
          <w:rFonts w:asciiTheme="majorHAnsi" w:hAnsiTheme="majorHAnsi"/>
          <w:sz w:val="24"/>
          <w:lang w:val="de-AT"/>
        </w:rPr>
        <w:t xml:space="preserve"> Geschäftsreisen und zu Meetings eine engere Verbindung aufgebaut werden.</w:t>
      </w:r>
    </w:p>
    <w:p w:rsidR="00FA496B" w:rsidRPr="00746514" w:rsidRDefault="00FA496B" w:rsidP="00310CEF">
      <w:pPr>
        <w:widowControl w:val="0"/>
        <w:autoSpaceDE w:val="0"/>
        <w:autoSpaceDN w:val="0"/>
        <w:adjustRightInd w:val="0"/>
        <w:spacing w:after="0"/>
        <w:rPr>
          <w:rFonts w:asciiTheme="majorHAnsi" w:hAnsiTheme="majorHAnsi"/>
          <w:sz w:val="24"/>
          <w:lang w:val="de-AT"/>
        </w:rPr>
      </w:pP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t>User:</w:t>
      </w:r>
    </w:p>
    <w:p w:rsidR="00310CEF" w:rsidRPr="00746514" w:rsidRDefault="00310CEF" w:rsidP="00310CEF">
      <w:pPr>
        <w:widowControl w:val="0"/>
        <w:autoSpaceDE w:val="0"/>
        <w:autoSpaceDN w:val="0"/>
        <w:adjustRightInd w:val="0"/>
        <w:spacing w:after="0"/>
        <w:rPr>
          <w:rFonts w:asciiTheme="majorHAnsi" w:hAnsiTheme="majorHAnsi"/>
          <w:sz w:val="24"/>
          <w:lang w:val="de-AT"/>
        </w:rPr>
      </w:pPr>
      <w:r w:rsidRPr="00746514">
        <w:rPr>
          <w:rFonts w:asciiTheme="majorHAnsi" w:hAnsiTheme="majorHAnsi"/>
          <w:sz w:val="24"/>
          <w:lang w:val="de-AT"/>
        </w:rPr>
        <w:t xml:space="preserve">Eine Instruktion für die erste Benutzung der App ermöglicht dem User sich mit der App besser auszukennen wodurch wir die Beziehung zum User verbessern können. Außerdem geben wir dem Kunden 4 Euro Startguthaben. </w:t>
      </w:r>
      <w:r w:rsidR="00266348">
        <w:rPr>
          <w:rFonts w:asciiTheme="majorHAnsi" w:hAnsiTheme="majorHAnsi"/>
          <w:sz w:val="24"/>
          <w:lang w:val="de-AT"/>
        </w:rPr>
        <w:t>D</w:t>
      </w:r>
      <w:r w:rsidRPr="00746514">
        <w:rPr>
          <w:rFonts w:asciiTheme="majorHAnsi" w:hAnsiTheme="majorHAnsi"/>
          <w:sz w:val="24"/>
          <w:lang w:val="de-AT"/>
        </w:rPr>
        <w:t xml:space="preserve">ie meisten User kaufen sich ein Menü welches meistens mindestens 6 Euro kostet. Dadurch müssen die User ihre Kreditkarteninformation angeben und bei der nächsten Bestellung über diese App werden keine Probleme mehr aufgrund der Bezahlungsart auftreten. Auch möchten die User oftmals ihre </w:t>
      </w:r>
      <w:r w:rsidR="00FA496B" w:rsidRPr="00746514">
        <w:rPr>
          <w:rFonts w:asciiTheme="majorHAnsi" w:hAnsiTheme="majorHAnsi"/>
          <w:sz w:val="24"/>
          <w:lang w:val="de-AT"/>
        </w:rPr>
        <w:t xml:space="preserve">Kreditkarteninformation </w:t>
      </w:r>
      <w:r w:rsidRPr="00746514">
        <w:rPr>
          <w:rFonts w:asciiTheme="majorHAnsi" w:hAnsiTheme="majorHAnsi"/>
          <w:sz w:val="24"/>
          <w:lang w:val="de-AT"/>
        </w:rPr>
        <w:t xml:space="preserve"> nicht angeben, weil sie sich denken, dass die Kreditkarteninformationen in den Datenbanken nicht sicher sind. </w:t>
      </w:r>
    </w:p>
    <w:p w:rsidR="00310CEF" w:rsidRPr="00746514" w:rsidRDefault="00310CEF" w:rsidP="00310CEF">
      <w:pPr>
        <w:widowControl w:val="0"/>
        <w:autoSpaceDE w:val="0"/>
        <w:autoSpaceDN w:val="0"/>
        <w:adjustRightInd w:val="0"/>
        <w:spacing w:after="0"/>
        <w:rPr>
          <w:rFonts w:asciiTheme="majorHAnsi" w:hAnsiTheme="majorHAnsi"/>
          <w:sz w:val="24"/>
          <w:lang w:val="de-AT"/>
        </w:rPr>
      </w:pPr>
    </w:p>
    <w:p w:rsidR="00310CEF" w:rsidRPr="00746514" w:rsidRDefault="00310CEF" w:rsidP="00310CEF">
      <w:pPr>
        <w:widowControl w:val="0"/>
        <w:autoSpaceDE w:val="0"/>
        <w:autoSpaceDN w:val="0"/>
        <w:adjustRightInd w:val="0"/>
        <w:spacing w:after="0"/>
        <w:rPr>
          <w:rFonts w:asciiTheme="majorHAnsi" w:hAnsiTheme="majorHAnsi"/>
          <w:sz w:val="24"/>
          <w:lang w:val="de-AT"/>
        </w:rPr>
      </w:pP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t xml:space="preserve">Angestellte: </w:t>
      </w:r>
    </w:p>
    <w:p w:rsidR="00614985" w:rsidRDefault="00266348" w:rsidP="00310CEF">
      <w:pPr>
        <w:widowControl w:val="0"/>
        <w:autoSpaceDE w:val="0"/>
        <w:autoSpaceDN w:val="0"/>
        <w:adjustRightInd w:val="0"/>
        <w:spacing w:after="0"/>
        <w:rPr>
          <w:rFonts w:asciiTheme="majorHAnsi" w:hAnsiTheme="majorHAnsi"/>
          <w:sz w:val="24"/>
          <w:lang w:val="de-AT"/>
        </w:rPr>
      </w:pPr>
      <w:r>
        <w:rPr>
          <w:rFonts w:asciiTheme="majorHAnsi" w:hAnsiTheme="majorHAnsi"/>
          <w:sz w:val="24"/>
          <w:lang w:val="de-AT"/>
        </w:rPr>
        <w:t xml:space="preserve">Die Angestellten von McDonalds werden durch eine Schulung besser auf die Neuerungen innerhalb des Restaurants eingestellt. Weiteres wird durch den automatisierten Bestellvorgang und die Online-Bezahlung ihr Job entlastet. </w:t>
      </w:r>
    </w:p>
    <w:p w:rsidR="00266348" w:rsidRDefault="00266348" w:rsidP="00310CEF">
      <w:pPr>
        <w:widowControl w:val="0"/>
        <w:autoSpaceDE w:val="0"/>
        <w:autoSpaceDN w:val="0"/>
        <w:adjustRightInd w:val="0"/>
        <w:spacing w:after="0"/>
        <w:rPr>
          <w:rFonts w:asciiTheme="majorHAnsi" w:hAnsiTheme="majorHAnsi"/>
          <w:sz w:val="24"/>
          <w:lang w:val="de-AT"/>
        </w:rPr>
      </w:pPr>
    </w:p>
    <w:p w:rsidR="00266348" w:rsidRPr="00746514" w:rsidRDefault="00266348" w:rsidP="00310CEF">
      <w:pPr>
        <w:widowControl w:val="0"/>
        <w:autoSpaceDE w:val="0"/>
        <w:autoSpaceDN w:val="0"/>
        <w:adjustRightInd w:val="0"/>
        <w:spacing w:after="0"/>
        <w:rPr>
          <w:rFonts w:asciiTheme="majorHAnsi" w:hAnsiTheme="majorHAnsi"/>
          <w:sz w:val="24"/>
          <w:lang w:val="de-AT"/>
        </w:rPr>
      </w:pP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t xml:space="preserve">Gesetzgeber: </w:t>
      </w:r>
    </w:p>
    <w:p w:rsidR="00310CEF" w:rsidRPr="00746514" w:rsidRDefault="00266348" w:rsidP="00310CEF">
      <w:pPr>
        <w:widowControl w:val="0"/>
        <w:autoSpaceDE w:val="0"/>
        <w:autoSpaceDN w:val="0"/>
        <w:adjustRightInd w:val="0"/>
        <w:spacing w:after="0"/>
        <w:rPr>
          <w:rFonts w:asciiTheme="majorHAnsi" w:hAnsiTheme="majorHAnsi"/>
          <w:sz w:val="24"/>
          <w:lang w:val="de-AT"/>
        </w:rPr>
      </w:pPr>
      <w:r>
        <w:rPr>
          <w:rFonts w:asciiTheme="majorHAnsi" w:hAnsiTheme="majorHAnsi"/>
          <w:sz w:val="24"/>
          <w:lang w:val="de-AT"/>
        </w:rPr>
        <w:t>Durch regelmäßige A</w:t>
      </w:r>
      <w:r w:rsidR="00310CEF" w:rsidRPr="00746514">
        <w:rPr>
          <w:rFonts w:asciiTheme="majorHAnsi" w:hAnsiTheme="majorHAnsi"/>
          <w:sz w:val="24"/>
          <w:lang w:val="de-AT"/>
        </w:rPr>
        <w:t>ngaben von Ste</w:t>
      </w:r>
      <w:r>
        <w:rPr>
          <w:rFonts w:asciiTheme="majorHAnsi" w:hAnsiTheme="majorHAnsi"/>
          <w:sz w:val="24"/>
          <w:lang w:val="de-AT"/>
        </w:rPr>
        <w:t xml:space="preserve">uern und durch die Erlaubnis dies </w:t>
      </w:r>
      <w:r w:rsidR="00310CEF" w:rsidRPr="00746514">
        <w:rPr>
          <w:rFonts w:asciiTheme="majorHAnsi" w:hAnsiTheme="majorHAnsi"/>
          <w:sz w:val="24"/>
          <w:lang w:val="de-AT"/>
        </w:rPr>
        <w:t>jede</w:t>
      </w:r>
      <w:r>
        <w:rPr>
          <w:rFonts w:asciiTheme="majorHAnsi" w:hAnsiTheme="majorHAnsi"/>
          <w:sz w:val="24"/>
          <w:lang w:val="de-AT"/>
        </w:rPr>
        <w:t>rzeit zu Überprüfen können wir s</w:t>
      </w:r>
      <w:r w:rsidR="00310CEF" w:rsidRPr="00746514">
        <w:rPr>
          <w:rFonts w:asciiTheme="majorHAnsi" w:hAnsiTheme="majorHAnsi"/>
          <w:sz w:val="24"/>
          <w:lang w:val="de-AT"/>
        </w:rPr>
        <w:t>iche</w:t>
      </w:r>
      <w:r>
        <w:rPr>
          <w:rFonts w:asciiTheme="majorHAnsi" w:hAnsiTheme="majorHAnsi"/>
          <w:sz w:val="24"/>
          <w:lang w:val="de-AT"/>
        </w:rPr>
        <w:t>rstellen, dass wir uns rechtlich in der l</w:t>
      </w:r>
      <w:r w:rsidR="00310CEF" w:rsidRPr="00746514">
        <w:rPr>
          <w:rFonts w:asciiTheme="majorHAnsi" w:hAnsiTheme="majorHAnsi"/>
          <w:sz w:val="24"/>
          <w:lang w:val="de-AT"/>
        </w:rPr>
        <w:t>egalen Zone aufhalten. Und durch die eigene Berechnung und Überprüfung der Steuergelder können wir ihnen  einige Aufgaben abnehmen und dadurch die Beziehung unseres Teams zu</w:t>
      </w:r>
      <w:r>
        <w:rPr>
          <w:rFonts w:asciiTheme="majorHAnsi" w:hAnsiTheme="majorHAnsi"/>
          <w:sz w:val="24"/>
          <w:lang w:val="de-AT"/>
        </w:rPr>
        <w:t xml:space="preserve">m Gesetzgeber verbessern. </w:t>
      </w:r>
    </w:p>
    <w:p w:rsidR="00310CEF" w:rsidRPr="00746514" w:rsidRDefault="00310CEF" w:rsidP="00310CEF">
      <w:pPr>
        <w:widowControl w:val="0"/>
        <w:autoSpaceDE w:val="0"/>
        <w:autoSpaceDN w:val="0"/>
        <w:adjustRightInd w:val="0"/>
        <w:spacing w:after="0"/>
        <w:rPr>
          <w:rFonts w:asciiTheme="majorHAnsi" w:hAnsiTheme="majorHAnsi"/>
          <w:sz w:val="24"/>
          <w:lang w:val="de-AT"/>
        </w:rPr>
      </w:pP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t>Bank:</w:t>
      </w:r>
    </w:p>
    <w:p w:rsidR="00310CEF" w:rsidRPr="00746514" w:rsidRDefault="00310CEF" w:rsidP="00310CEF">
      <w:pPr>
        <w:widowControl w:val="0"/>
        <w:autoSpaceDE w:val="0"/>
        <w:autoSpaceDN w:val="0"/>
        <w:adjustRightInd w:val="0"/>
        <w:spacing w:after="0"/>
        <w:rPr>
          <w:rFonts w:asciiTheme="majorHAnsi" w:hAnsiTheme="majorHAnsi"/>
          <w:sz w:val="24"/>
          <w:lang w:val="de-AT"/>
        </w:rPr>
      </w:pPr>
      <w:r w:rsidRPr="00746514">
        <w:rPr>
          <w:rFonts w:asciiTheme="majorHAnsi" w:hAnsiTheme="majorHAnsi"/>
          <w:sz w:val="24"/>
          <w:lang w:val="de-AT"/>
        </w:rPr>
        <w:t>Durch unsere Transparenz können wir di</w:t>
      </w:r>
      <w:r w:rsidR="00796179">
        <w:rPr>
          <w:rFonts w:asciiTheme="majorHAnsi" w:hAnsiTheme="majorHAnsi"/>
          <w:sz w:val="24"/>
          <w:lang w:val="de-AT"/>
        </w:rPr>
        <w:t>e Beziehung zur Bank verbessern.</w:t>
      </w:r>
    </w:p>
    <w:p w:rsidR="00310CEF" w:rsidRPr="00746514" w:rsidRDefault="00310CEF" w:rsidP="00310CEF">
      <w:pPr>
        <w:widowControl w:val="0"/>
        <w:autoSpaceDE w:val="0"/>
        <w:autoSpaceDN w:val="0"/>
        <w:adjustRightInd w:val="0"/>
        <w:spacing w:after="0"/>
        <w:rPr>
          <w:rFonts w:asciiTheme="majorHAnsi" w:hAnsiTheme="majorHAnsi"/>
          <w:sz w:val="24"/>
          <w:lang w:val="de-AT"/>
        </w:rPr>
      </w:pPr>
    </w:p>
    <w:p w:rsidR="00614985" w:rsidRPr="00746514" w:rsidRDefault="00614985">
      <w:pPr>
        <w:rPr>
          <w:rFonts w:asciiTheme="majorHAnsi" w:hAnsiTheme="majorHAnsi"/>
          <w:b/>
          <w:sz w:val="24"/>
          <w:lang w:val="de-AT"/>
        </w:rPr>
      </w:pPr>
      <w:r w:rsidRPr="00746514">
        <w:rPr>
          <w:rFonts w:asciiTheme="majorHAnsi" w:hAnsiTheme="majorHAnsi"/>
          <w:b/>
          <w:sz w:val="24"/>
          <w:lang w:val="de-AT"/>
        </w:rPr>
        <w:br w:type="page"/>
      </w:r>
    </w:p>
    <w:p w:rsidR="00310CEF" w:rsidRPr="00746514" w:rsidRDefault="00310CEF" w:rsidP="00310CEF">
      <w:pPr>
        <w:widowControl w:val="0"/>
        <w:autoSpaceDE w:val="0"/>
        <w:autoSpaceDN w:val="0"/>
        <w:adjustRightInd w:val="0"/>
        <w:spacing w:after="0"/>
        <w:rPr>
          <w:rFonts w:asciiTheme="majorHAnsi" w:hAnsiTheme="majorHAnsi"/>
          <w:b/>
          <w:sz w:val="24"/>
          <w:lang w:val="de-AT"/>
        </w:rPr>
      </w:pPr>
      <w:r w:rsidRPr="00746514">
        <w:rPr>
          <w:rFonts w:asciiTheme="majorHAnsi" w:hAnsiTheme="majorHAnsi"/>
          <w:b/>
          <w:sz w:val="24"/>
          <w:lang w:val="de-AT"/>
        </w:rPr>
        <w:lastRenderedPageBreak/>
        <w:t>Konsumentenschutz:</w:t>
      </w:r>
    </w:p>
    <w:p w:rsidR="00310CEF" w:rsidRPr="00746514" w:rsidRDefault="00310CEF" w:rsidP="00310CEF">
      <w:pPr>
        <w:widowControl w:val="0"/>
        <w:autoSpaceDE w:val="0"/>
        <w:autoSpaceDN w:val="0"/>
        <w:adjustRightInd w:val="0"/>
        <w:spacing w:after="0"/>
        <w:rPr>
          <w:rFonts w:asciiTheme="majorHAnsi" w:hAnsiTheme="majorHAnsi"/>
          <w:sz w:val="24"/>
          <w:lang w:val="de-AT"/>
        </w:rPr>
      </w:pPr>
      <w:r w:rsidRPr="00746514">
        <w:rPr>
          <w:rFonts w:asciiTheme="majorHAnsi" w:hAnsiTheme="majorHAnsi"/>
          <w:sz w:val="24"/>
          <w:lang w:val="de-AT"/>
        </w:rPr>
        <w:t>Wir unterliegen den Richtlinien vom Konsumente</w:t>
      </w:r>
      <w:r w:rsidR="00BD6D13">
        <w:rPr>
          <w:rFonts w:asciiTheme="majorHAnsi" w:hAnsiTheme="majorHAnsi"/>
          <w:sz w:val="24"/>
          <w:lang w:val="de-AT"/>
        </w:rPr>
        <w:t xml:space="preserve">nschutz und wollen dadurch </w:t>
      </w:r>
      <w:r w:rsidRPr="00746514">
        <w:rPr>
          <w:rFonts w:asciiTheme="majorHAnsi" w:hAnsiTheme="majorHAnsi"/>
          <w:sz w:val="24"/>
          <w:lang w:val="de-AT"/>
        </w:rPr>
        <w:t xml:space="preserve">die Transparenz verbessern. </w:t>
      </w:r>
    </w:p>
    <w:p w:rsidR="00310CEF" w:rsidRPr="00746514" w:rsidRDefault="00310CEF" w:rsidP="00310CEF">
      <w:pPr>
        <w:widowControl w:val="0"/>
        <w:autoSpaceDE w:val="0"/>
        <w:autoSpaceDN w:val="0"/>
        <w:adjustRightInd w:val="0"/>
        <w:spacing w:after="0"/>
        <w:rPr>
          <w:rFonts w:asciiTheme="majorHAnsi" w:hAnsiTheme="majorHAnsi"/>
          <w:sz w:val="24"/>
          <w:lang w:val="de-AT"/>
        </w:rPr>
      </w:pPr>
    </w:p>
    <w:p w:rsidR="00310CEF" w:rsidRPr="00746514" w:rsidRDefault="00310CEF" w:rsidP="00BA082B">
      <w:pPr>
        <w:pStyle w:val="berschrift1"/>
        <w:rPr>
          <w:lang w:val="de-AT"/>
        </w:rPr>
      </w:pPr>
    </w:p>
    <w:p w:rsidR="00310CEF" w:rsidRPr="00746514" w:rsidRDefault="00310CEF" w:rsidP="00BA082B">
      <w:pPr>
        <w:pStyle w:val="berschrift1"/>
        <w:rPr>
          <w:rFonts w:cs="Helvetica"/>
          <w:sz w:val="28"/>
          <w:szCs w:val="28"/>
          <w:lang w:val="de-AT"/>
        </w:rPr>
      </w:pPr>
      <w:bookmarkStart w:id="28" w:name="_Toc408676835"/>
      <w:r w:rsidRPr="00746514">
        <w:rPr>
          <w:rFonts w:cs="Helvetica"/>
          <w:sz w:val="28"/>
          <w:szCs w:val="28"/>
          <w:lang w:val="de-AT"/>
        </w:rPr>
        <w:t>7)</w:t>
      </w:r>
      <w:r w:rsidRPr="00746514">
        <w:rPr>
          <w:rFonts w:cs="Helvetica"/>
          <w:sz w:val="28"/>
          <w:szCs w:val="28"/>
          <w:lang w:val="de-AT"/>
        </w:rPr>
        <w:tab/>
        <w:t>PROJEKTORGANISATION</w:t>
      </w:r>
      <w:bookmarkEnd w:id="28"/>
    </w:p>
    <w:p w:rsidR="005C7041" w:rsidRPr="00746514" w:rsidRDefault="00310CEF" w:rsidP="00310CEF">
      <w:pPr>
        <w:widowControl w:val="0"/>
        <w:autoSpaceDE w:val="0"/>
        <w:autoSpaceDN w:val="0"/>
        <w:adjustRightInd w:val="0"/>
        <w:spacing w:after="0"/>
        <w:ind w:left="700" w:hanging="700"/>
        <w:rPr>
          <w:rFonts w:asciiTheme="majorHAnsi" w:hAnsiTheme="majorHAnsi" w:cs="Helvetica"/>
          <w:b/>
          <w:sz w:val="28"/>
          <w:szCs w:val="28"/>
          <w:lang w:val="de-AT"/>
        </w:rPr>
      </w:pPr>
      <w:r w:rsidRPr="00746514">
        <w:rPr>
          <w:rFonts w:asciiTheme="majorHAnsi" w:hAnsiTheme="majorHAnsi" w:cs="Helvetica"/>
          <w:b/>
          <w:sz w:val="28"/>
          <w:szCs w:val="28"/>
          <w:lang w:val="de-AT"/>
        </w:rPr>
        <w:t>Kernteam</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Das Kernteam besteht aus den Entwicklern der Software und der</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Datenbank.</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p>
    <w:p w:rsidR="005C7041" w:rsidRPr="00746514" w:rsidRDefault="0092615A" w:rsidP="00310CEF">
      <w:pPr>
        <w:widowControl w:val="0"/>
        <w:autoSpaceDE w:val="0"/>
        <w:autoSpaceDN w:val="0"/>
        <w:adjustRightInd w:val="0"/>
        <w:spacing w:after="0"/>
        <w:ind w:left="700" w:hanging="700"/>
        <w:rPr>
          <w:rFonts w:asciiTheme="majorHAnsi" w:hAnsiTheme="majorHAnsi" w:cs="Helvetica"/>
          <w:b/>
          <w:sz w:val="28"/>
          <w:szCs w:val="28"/>
          <w:lang w:val="de-AT"/>
        </w:rPr>
      </w:pPr>
      <w:r w:rsidRPr="00746514">
        <w:rPr>
          <w:rFonts w:asciiTheme="majorHAnsi" w:hAnsiTheme="majorHAnsi" w:cs="Helvetica"/>
          <w:b/>
          <w:sz w:val="28"/>
          <w:szCs w:val="28"/>
          <w:lang w:val="de-AT"/>
        </w:rPr>
        <w:t>Partnerteam</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Das Partnerteam besteht aus Mitarbeitern die nicht Vollzeit an dem</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 xml:space="preserve">Projekt Arbeitern, sie werden für den </w:t>
      </w:r>
      <w:r w:rsidR="009573D0" w:rsidRPr="00746514">
        <w:rPr>
          <w:rFonts w:asciiTheme="majorHAnsi" w:hAnsiTheme="majorHAnsi" w:cs="Helvetica"/>
          <w:sz w:val="28"/>
          <w:szCs w:val="28"/>
          <w:lang w:val="de-AT"/>
        </w:rPr>
        <w:t>Informations-</w:t>
      </w:r>
      <w:r w:rsidRPr="00746514">
        <w:rPr>
          <w:rFonts w:asciiTheme="majorHAnsi" w:hAnsiTheme="majorHAnsi" w:cs="Helvetica"/>
          <w:sz w:val="28"/>
          <w:szCs w:val="28"/>
          <w:lang w:val="de-AT"/>
        </w:rPr>
        <w:t xml:space="preserve"> und</w:t>
      </w:r>
    </w:p>
    <w:p w:rsidR="00643736" w:rsidRPr="00746514" w:rsidRDefault="00643736"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Kommunikations</w:t>
      </w:r>
      <w:r w:rsidR="005C7041" w:rsidRPr="00746514">
        <w:rPr>
          <w:rFonts w:asciiTheme="majorHAnsi" w:hAnsiTheme="majorHAnsi" w:cs="Helvetica"/>
          <w:sz w:val="28"/>
          <w:szCs w:val="28"/>
          <w:lang w:val="de-AT"/>
        </w:rPr>
        <w:t xml:space="preserve">austausch zwischen Auftraggeber und </w:t>
      </w:r>
      <w:r w:rsidR="0092615A" w:rsidRPr="00746514">
        <w:rPr>
          <w:rFonts w:asciiTheme="majorHAnsi" w:hAnsiTheme="majorHAnsi" w:cs="Helvetica"/>
          <w:sz w:val="28"/>
          <w:szCs w:val="28"/>
          <w:lang w:val="de-AT"/>
        </w:rPr>
        <w:t>Auftragnehmer</w:t>
      </w:r>
    </w:p>
    <w:p w:rsidR="005C7041" w:rsidRPr="00746514" w:rsidRDefault="00643736"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sorgen.</w:t>
      </w:r>
      <w:r w:rsidR="0092615A" w:rsidRPr="00746514">
        <w:rPr>
          <w:rFonts w:asciiTheme="majorHAnsi" w:hAnsiTheme="majorHAnsi" w:cs="Helvetica"/>
          <w:sz w:val="28"/>
          <w:szCs w:val="28"/>
          <w:lang w:val="de-AT"/>
        </w:rPr>
        <w:t xml:space="preserve"> </w:t>
      </w:r>
    </w:p>
    <w:p w:rsidR="005C7041" w:rsidRPr="00746514" w:rsidRDefault="005C7041" w:rsidP="00310CEF">
      <w:pPr>
        <w:widowControl w:val="0"/>
        <w:autoSpaceDE w:val="0"/>
        <w:autoSpaceDN w:val="0"/>
        <w:adjustRightInd w:val="0"/>
        <w:spacing w:after="0"/>
        <w:ind w:left="700" w:hanging="700"/>
        <w:rPr>
          <w:rFonts w:asciiTheme="majorHAnsi" w:hAnsiTheme="majorHAnsi" w:cs="Helvetica"/>
          <w:sz w:val="28"/>
          <w:szCs w:val="28"/>
          <w:lang w:val="de-AT"/>
        </w:rPr>
      </w:pPr>
    </w:p>
    <w:p w:rsidR="0092615A" w:rsidRPr="00746514" w:rsidRDefault="00310CEF" w:rsidP="00310CEF">
      <w:pPr>
        <w:widowControl w:val="0"/>
        <w:autoSpaceDE w:val="0"/>
        <w:autoSpaceDN w:val="0"/>
        <w:adjustRightInd w:val="0"/>
        <w:spacing w:after="0"/>
        <w:ind w:left="700" w:hanging="700"/>
        <w:rPr>
          <w:rFonts w:asciiTheme="majorHAnsi" w:hAnsiTheme="majorHAnsi" w:cs="Helvetica"/>
          <w:b/>
          <w:sz w:val="28"/>
          <w:szCs w:val="28"/>
          <w:lang w:val="de-AT"/>
        </w:rPr>
      </w:pPr>
      <w:r w:rsidRPr="00746514">
        <w:rPr>
          <w:rFonts w:asciiTheme="majorHAnsi" w:hAnsiTheme="majorHAnsi" w:cs="Helvetica"/>
          <w:b/>
          <w:sz w:val="28"/>
          <w:szCs w:val="28"/>
          <w:lang w:val="de-AT"/>
        </w:rPr>
        <w:t>Schnittstellen</w:t>
      </w:r>
    </w:p>
    <w:p w:rsidR="0092615A" w:rsidRPr="00746514" w:rsidRDefault="0071466B" w:rsidP="0071466B">
      <w:pPr>
        <w:widowControl w:val="0"/>
        <w:autoSpaceDE w:val="0"/>
        <w:autoSpaceDN w:val="0"/>
        <w:adjustRightInd w:val="0"/>
        <w:spacing w:after="0"/>
        <w:rPr>
          <w:rFonts w:asciiTheme="majorHAnsi" w:hAnsiTheme="majorHAnsi" w:cs="Helvetica"/>
          <w:b/>
          <w:sz w:val="28"/>
          <w:szCs w:val="28"/>
          <w:lang w:val="de-AT"/>
        </w:rPr>
      </w:pPr>
      <w:r>
        <w:rPr>
          <w:rFonts w:asciiTheme="majorHAnsi" w:hAnsiTheme="majorHAnsi" w:cs="Helvetica"/>
          <w:sz w:val="28"/>
          <w:szCs w:val="28"/>
          <w:lang w:val="de-AT"/>
        </w:rPr>
        <w:t>Die Entwickler sind für die rechtzeitige Fertigstellung der App zuständig und zu verantworten. Für die Inbetriebnahme der Applikation ist der Auf</w:t>
      </w:r>
      <w:r w:rsidR="00E769B8">
        <w:rPr>
          <w:rFonts w:asciiTheme="majorHAnsi" w:hAnsiTheme="majorHAnsi" w:cs="Helvetica"/>
          <w:sz w:val="28"/>
          <w:szCs w:val="28"/>
          <w:lang w:val="de-AT"/>
        </w:rPr>
        <w:t>tragnehmer nicht mehr verantwortlich</w:t>
      </w:r>
      <w:r>
        <w:rPr>
          <w:rFonts w:asciiTheme="majorHAnsi" w:hAnsiTheme="majorHAnsi" w:cs="Helvetica"/>
          <w:sz w:val="28"/>
          <w:szCs w:val="28"/>
          <w:lang w:val="de-AT"/>
        </w:rPr>
        <w:t>. Für jegliche Fehler und zwingende Services werden von den Entwicklern verbessert beziehungsweiße durchgeführt.</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b/>
          <w:sz w:val="28"/>
          <w:szCs w:val="28"/>
          <w:lang w:val="de-AT"/>
        </w:rPr>
      </w:pPr>
    </w:p>
    <w:p w:rsidR="0092615A" w:rsidRPr="00746514" w:rsidRDefault="0092615A" w:rsidP="00310CEF">
      <w:pPr>
        <w:widowControl w:val="0"/>
        <w:autoSpaceDE w:val="0"/>
        <w:autoSpaceDN w:val="0"/>
        <w:adjustRightInd w:val="0"/>
        <w:spacing w:after="0"/>
        <w:ind w:left="700" w:hanging="700"/>
        <w:rPr>
          <w:rFonts w:asciiTheme="majorHAnsi" w:hAnsiTheme="majorHAnsi" w:cs="Helvetica"/>
          <w:b/>
          <w:sz w:val="28"/>
          <w:szCs w:val="28"/>
          <w:lang w:val="de-AT"/>
        </w:rPr>
      </w:pPr>
      <w:r w:rsidRPr="00746514">
        <w:rPr>
          <w:rFonts w:asciiTheme="majorHAnsi" w:hAnsiTheme="majorHAnsi" w:cs="Helvetica"/>
          <w:sz w:val="28"/>
          <w:szCs w:val="28"/>
          <w:lang w:val="de-AT"/>
        </w:rPr>
        <w:t xml:space="preserve"> </w:t>
      </w:r>
      <w:r w:rsidR="00310CEF" w:rsidRPr="00746514">
        <w:rPr>
          <w:rFonts w:asciiTheme="majorHAnsi" w:hAnsiTheme="majorHAnsi" w:cs="Helvetica"/>
          <w:b/>
          <w:sz w:val="28"/>
          <w:szCs w:val="28"/>
          <w:lang w:val="de-AT"/>
        </w:rPr>
        <w:t>Verantwortlichkeiten</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 xml:space="preserve"> Das Kernteam übernimmt die Verantwortung für das rechtzeitige und</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 xml:space="preserve"> den Richtlinien entsprechende Fertigstellen des Projektes.</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 xml:space="preserve"> Informationen die notwendig sind und vom Auftraggeber</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beschafft werden müssen (z</w:t>
      </w:r>
      <w:r w:rsidR="0022160B" w:rsidRPr="00746514">
        <w:rPr>
          <w:rFonts w:asciiTheme="majorHAnsi" w:hAnsiTheme="majorHAnsi" w:cs="Helvetica"/>
          <w:sz w:val="28"/>
          <w:szCs w:val="28"/>
          <w:lang w:val="de-AT"/>
        </w:rPr>
        <w:t>.</w:t>
      </w:r>
      <w:r w:rsidRPr="00746514">
        <w:rPr>
          <w:rFonts w:asciiTheme="majorHAnsi" w:hAnsiTheme="majorHAnsi" w:cs="Helvetica"/>
          <w:sz w:val="28"/>
          <w:szCs w:val="28"/>
          <w:lang w:val="de-AT"/>
        </w:rPr>
        <w:t>b</w:t>
      </w:r>
      <w:r w:rsidR="0022160B" w:rsidRPr="00746514">
        <w:rPr>
          <w:rFonts w:asciiTheme="majorHAnsi" w:hAnsiTheme="majorHAnsi" w:cs="Helvetica"/>
          <w:sz w:val="28"/>
          <w:szCs w:val="28"/>
          <w:lang w:val="de-AT"/>
        </w:rPr>
        <w:t>.</w:t>
      </w:r>
      <w:r w:rsidRPr="00746514">
        <w:rPr>
          <w:rFonts w:asciiTheme="majorHAnsi" w:hAnsiTheme="majorHAnsi" w:cs="Helvetica"/>
          <w:sz w:val="28"/>
          <w:szCs w:val="28"/>
          <w:lang w:val="de-AT"/>
        </w:rPr>
        <w:t xml:space="preserve"> für die Datenbank) müssen von</w:t>
      </w:r>
      <w:r w:rsidR="009573D0" w:rsidRPr="00746514">
        <w:rPr>
          <w:rFonts w:asciiTheme="majorHAnsi" w:hAnsiTheme="majorHAnsi" w:cs="Helvetica"/>
          <w:sz w:val="28"/>
          <w:szCs w:val="28"/>
          <w:lang w:val="de-AT"/>
        </w:rPr>
        <w:t xml:space="preserve"> dem</w:t>
      </w:r>
    </w:p>
    <w:p w:rsidR="0092615A" w:rsidRPr="00746514" w:rsidRDefault="0092615A" w:rsidP="00310CEF">
      <w:pPr>
        <w:widowControl w:val="0"/>
        <w:autoSpaceDE w:val="0"/>
        <w:autoSpaceDN w:val="0"/>
        <w:adjustRightInd w:val="0"/>
        <w:spacing w:after="0"/>
        <w:ind w:left="700" w:hanging="700"/>
        <w:rPr>
          <w:rFonts w:asciiTheme="majorHAnsi" w:hAnsiTheme="majorHAnsi" w:cs="Helvetica"/>
          <w:sz w:val="28"/>
          <w:szCs w:val="28"/>
          <w:lang w:val="de-AT"/>
        </w:rPr>
      </w:pPr>
      <w:r w:rsidRPr="00746514">
        <w:rPr>
          <w:rFonts w:asciiTheme="majorHAnsi" w:hAnsiTheme="majorHAnsi" w:cs="Helvetica"/>
          <w:sz w:val="28"/>
          <w:szCs w:val="28"/>
          <w:lang w:val="de-AT"/>
        </w:rPr>
        <w:t>Partnerteam beschafft und dem Kernteam übergeben werden.</w:t>
      </w:r>
    </w:p>
    <w:p w:rsidR="00927994" w:rsidRPr="00746514" w:rsidRDefault="00927994" w:rsidP="00310CEF">
      <w:pPr>
        <w:widowControl w:val="0"/>
        <w:autoSpaceDE w:val="0"/>
        <w:autoSpaceDN w:val="0"/>
        <w:adjustRightInd w:val="0"/>
        <w:spacing w:after="0"/>
        <w:ind w:left="700" w:hanging="700"/>
        <w:rPr>
          <w:rFonts w:asciiTheme="majorHAnsi" w:hAnsiTheme="majorHAnsi" w:cs="Helvetica"/>
          <w:sz w:val="28"/>
          <w:szCs w:val="28"/>
          <w:lang w:val="de-AT"/>
        </w:rPr>
      </w:pPr>
    </w:p>
    <w:p w:rsidR="00310CEF" w:rsidRPr="00746514" w:rsidRDefault="00310CEF" w:rsidP="00310CEF">
      <w:pPr>
        <w:widowControl w:val="0"/>
        <w:autoSpaceDE w:val="0"/>
        <w:autoSpaceDN w:val="0"/>
        <w:adjustRightInd w:val="0"/>
        <w:spacing w:after="0"/>
        <w:ind w:left="700" w:hanging="700"/>
        <w:rPr>
          <w:rFonts w:asciiTheme="majorHAnsi" w:hAnsiTheme="majorHAnsi" w:cs="Helvetica"/>
          <w:b/>
          <w:sz w:val="28"/>
          <w:szCs w:val="28"/>
          <w:lang w:val="de-AT"/>
        </w:rPr>
      </w:pPr>
      <w:r w:rsidRPr="00746514">
        <w:rPr>
          <w:rFonts w:asciiTheme="majorHAnsi" w:hAnsiTheme="majorHAnsi" w:cs="Helvetica"/>
          <w:b/>
          <w:sz w:val="28"/>
          <w:szCs w:val="28"/>
          <w:lang w:val="de-AT"/>
        </w:rPr>
        <w:t>Kommunikationsmittel</w:t>
      </w:r>
    </w:p>
    <w:tbl>
      <w:tblPr>
        <w:tblStyle w:val="Tabellenraster"/>
        <w:tblW w:w="0" w:type="auto"/>
        <w:tblInd w:w="700" w:type="dxa"/>
        <w:tblLook w:val="04A0" w:firstRow="1" w:lastRow="0" w:firstColumn="1" w:lastColumn="0" w:noHBand="0" w:noVBand="1"/>
      </w:tblPr>
      <w:tblGrid>
        <w:gridCol w:w="4311"/>
        <w:gridCol w:w="4277"/>
      </w:tblGrid>
      <w:tr w:rsidR="00927994" w:rsidRPr="00746514" w:rsidTr="00927994">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Von- Zu</w:t>
            </w:r>
          </w:p>
        </w:tc>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Mittel</w:t>
            </w:r>
          </w:p>
        </w:tc>
      </w:tr>
      <w:tr w:rsidR="00927994" w:rsidRPr="00746514" w:rsidTr="00927994">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Entwicklergruppe intern</w:t>
            </w:r>
          </w:p>
        </w:tc>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Branchesysteme ( GitHub)</w:t>
            </w:r>
          </w:p>
        </w:tc>
      </w:tr>
      <w:tr w:rsidR="00927994" w:rsidRPr="007C6C7B" w:rsidTr="00927994">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Zwischen Entwicklergruppen</w:t>
            </w:r>
          </w:p>
        </w:tc>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Durch regelmäßige Meetings und Updates</w:t>
            </w:r>
          </w:p>
        </w:tc>
      </w:tr>
      <w:tr w:rsidR="00927994" w:rsidRPr="00746514" w:rsidTr="00927994">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Zwischen AN und AG</w:t>
            </w:r>
          </w:p>
        </w:tc>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r w:rsidRPr="00746514">
              <w:rPr>
                <w:rFonts w:asciiTheme="majorHAnsi" w:hAnsiTheme="majorHAnsi" w:cs="Helvetica"/>
                <w:sz w:val="28"/>
                <w:szCs w:val="28"/>
              </w:rPr>
              <w:t>Partnerteam übernimmt die Kommunikation</w:t>
            </w:r>
          </w:p>
        </w:tc>
      </w:tr>
      <w:tr w:rsidR="00927994" w:rsidRPr="00746514" w:rsidTr="00927994">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p>
        </w:tc>
        <w:tc>
          <w:tcPr>
            <w:tcW w:w="4606" w:type="dxa"/>
          </w:tcPr>
          <w:p w:rsidR="00927994" w:rsidRPr="00746514" w:rsidRDefault="00927994" w:rsidP="00310CEF">
            <w:pPr>
              <w:widowControl w:val="0"/>
              <w:autoSpaceDE w:val="0"/>
              <w:autoSpaceDN w:val="0"/>
              <w:adjustRightInd w:val="0"/>
              <w:rPr>
                <w:rFonts w:asciiTheme="majorHAnsi" w:hAnsiTheme="majorHAnsi" w:cs="Helvetica"/>
                <w:sz w:val="28"/>
                <w:szCs w:val="28"/>
              </w:rPr>
            </w:pPr>
          </w:p>
        </w:tc>
      </w:tr>
    </w:tbl>
    <w:p w:rsidR="00927994" w:rsidRPr="00746514" w:rsidRDefault="00927994" w:rsidP="00310CEF">
      <w:pPr>
        <w:widowControl w:val="0"/>
        <w:autoSpaceDE w:val="0"/>
        <w:autoSpaceDN w:val="0"/>
        <w:adjustRightInd w:val="0"/>
        <w:spacing w:after="0"/>
        <w:ind w:left="700" w:hanging="700"/>
        <w:rPr>
          <w:rFonts w:asciiTheme="majorHAnsi" w:hAnsiTheme="majorHAnsi" w:cs="Helvetica"/>
          <w:sz w:val="28"/>
          <w:szCs w:val="28"/>
          <w:lang w:val="de-AT"/>
        </w:rPr>
      </w:pPr>
    </w:p>
    <w:p w:rsidR="00615955" w:rsidRPr="00746514" w:rsidRDefault="00615955" w:rsidP="00615955">
      <w:pPr>
        <w:pStyle w:val="berschrift1"/>
        <w:rPr>
          <w:lang w:val="de-AT"/>
        </w:rPr>
      </w:pPr>
      <w:r w:rsidRPr="00746514">
        <w:rPr>
          <w:lang w:val="de-AT"/>
        </w:rPr>
        <w:lastRenderedPageBreak/>
        <w:t>8) Projektplanung:</w:t>
      </w:r>
    </w:p>
    <w:tbl>
      <w:tblPr>
        <w:tblStyle w:val="Tabellenraster"/>
        <w:tblW w:w="0" w:type="auto"/>
        <w:tblLook w:val="04A0" w:firstRow="1" w:lastRow="0" w:firstColumn="1" w:lastColumn="0" w:noHBand="0" w:noVBand="1"/>
      </w:tblPr>
      <w:tblGrid>
        <w:gridCol w:w="3797"/>
        <w:gridCol w:w="2895"/>
        <w:gridCol w:w="2370"/>
      </w:tblGrid>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Phase:</w:t>
            </w:r>
          </w:p>
        </w:tc>
        <w:tc>
          <w:tcPr>
            <w:tcW w:w="2895" w:type="dxa"/>
          </w:tcPr>
          <w:p w:rsidR="00615955" w:rsidRPr="00746514" w:rsidRDefault="00615955" w:rsidP="0071466B">
            <w:pPr>
              <w:rPr>
                <w:rFonts w:asciiTheme="majorHAnsi" w:hAnsiTheme="majorHAnsi"/>
              </w:rPr>
            </w:pPr>
            <w:r w:rsidRPr="00746514">
              <w:rPr>
                <w:rFonts w:asciiTheme="majorHAnsi" w:hAnsiTheme="majorHAnsi"/>
              </w:rPr>
              <w:t>Meilensteine:</w:t>
            </w:r>
          </w:p>
        </w:tc>
        <w:tc>
          <w:tcPr>
            <w:tcW w:w="2370" w:type="dxa"/>
          </w:tcPr>
          <w:p w:rsidR="00615955" w:rsidRPr="00746514" w:rsidRDefault="00615955" w:rsidP="0071466B">
            <w:pPr>
              <w:rPr>
                <w:rFonts w:asciiTheme="majorHAnsi" w:hAnsiTheme="majorHAnsi"/>
              </w:rPr>
            </w:pPr>
            <w:r w:rsidRPr="00746514">
              <w:rPr>
                <w:rFonts w:asciiTheme="majorHAnsi" w:hAnsiTheme="majorHAnsi"/>
              </w:rPr>
              <w:t>Datum:</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Projektmanagement:</w:t>
            </w:r>
          </w:p>
        </w:tc>
        <w:tc>
          <w:tcPr>
            <w:tcW w:w="2895" w:type="dxa"/>
          </w:tcPr>
          <w:p w:rsidR="00615955" w:rsidRPr="00746514" w:rsidRDefault="00615955" w:rsidP="0071466B">
            <w:pPr>
              <w:rPr>
                <w:rFonts w:asciiTheme="majorHAnsi" w:hAnsiTheme="majorHAnsi"/>
              </w:rPr>
            </w:pPr>
            <w:r w:rsidRPr="00746514">
              <w:rPr>
                <w:rFonts w:asciiTheme="majorHAnsi" w:hAnsiTheme="majorHAnsi"/>
              </w:rPr>
              <w:t>Projektstart</w:t>
            </w:r>
          </w:p>
        </w:tc>
        <w:tc>
          <w:tcPr>
            <w:tcW w:w="2370" w:type="dxa"/>
          </w:tcPr>
          <w:p w:rsidR="00615955" w:rsidRPr="00746514" w:rsidRDefault="00615955" w:rsidP="0071466B">
            <w:pPr>
              <w:rPr>
                <w:rFonts w:asciiTheme="majorHAnsi" w:hAnsiTheme="majorHAnsi"/>
              </w:rPr>
            </w:pPr>
            <w:r w:rsidRPr="00746514">
              <w:rPr>
                <w:rFonts w:asciiTheme="majorHAnsi" w:hAnsiTheme="majorHAnsi"/>
              </w:rPr>
              <w:t>4.12.14</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Recherche:</w:t>
            </w:r>
          </w:p>
        </w:tc>
        <w:tc>
          <w:tcPr>
            <w:tcW w:w="2895" w:type="dxa"/>
          </w:tcPr>
          <w:p w:rsidR="00615955" w:rsidRPr="00746514" w:rsidRDefault="00615955" w:rsidP="0071466B">
            <w:pPr>
              <w:rPr>
                <w:rFonts w:asciiTheme="majorHAnsi" w:hAnsiTheme="majorHAnsi"/>
              </w:rPr>
            </w:pPr>
            <w:r w:rsidRPr="00746514">
              <w:rPr>
                <w:rFonts w:asciiTheme="majorHAnsi" w:hAnsiTheme="majorHAnsi"/>
              </w:rPr>
              <w:t>Abschluss der Recherche</w:t>
            </w:r>
          </w:p>
        </w:tc>
        <w:tc>
          <w:tcPr>
            <w:tcW w:w="2370" w:type="dxa"/>
          </w:tcPr>
          <w:p w:rsidR="00615955" w:rsidRPr="00746514" w:rsidRDefault="00615955" w:rsidP="0071466B">
            <w:pPr>
              <w:rPr>
                <w:rFonts w:asciiTheme="majorHAnsi" w:hAnsiTheme="majorHAnsi"/>
              </w:rPr>
            </w:pPr>
            <w:r w:rsidRPr="00746514">
              <w:rPr>
                <w:rFonts w:asciiTheme="majorHAnsi" w:hAnsiTheme="majorHAnsi"/>
              </w:rPr>
              <w:t>5.12.14</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Entwurf:</w:t>
            </w:r>
          </w:p>
        </w:tc>
        <w:tc>
          <w:tcPr>
            <w:tcW w:w="2895" w:type="dxa"/>
          </w:tcPr>
          <w:p w:rsidR="00615955" w:rsidRPr="00746514" w:rsidRDefault="00615955" w:rsidP="0071466B">
            <w:pPr>
              <w:rPr>
                <w:rFonts w:asciiTheme="majorHAnsi" w:hAnsiTheme="majorHAnsi"/>
              </w:rPr>
            </w:pPr>
            <w:r w:rsidRPr="00746514">
              <w:rPr>
                <w:rFonts w:asciiTheme="majorHAnsi" w:hAnsiTheme="majorHAnsi"/>
              </w:rPr>
              <w:t>Fertigstellung des Entwurfs</w:t>
            </w:r>
          </w:p>
        </w:tc>
        <w:tc>
          <w:tcPr>
            <w:tcW w:w="2370" w:type="dxa"/>
          </w:tcPr>
          <w:p w:rsidR="00615955" w:rsidRPr="00746514" w:rsidRDefault="00615955" w:rsidP="0071466B">
            <w:pPr>
              <w:rPr>
                <w:rFonts w:asciiTheme="majorHAnsi" w:hAnsiTheme="majorHAnsi"/>
              </w:rPr>
            </w:pPr>
            <w:r w:rsidRPr="00746514">
              <w:rPr>
                <w:rFonts w:asciiTheme="majorHAnsi" w:hAnsiTheme="majorHAnsi"/>
              </w:rPr>
              <w:t>17.12.14</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Schnittstellen:</w:t>
            </w:r>
          </w:p>
        </w:tc>
        <w:tc>
          <w:tcPr>
            <w:tcW w:w="2895" w:type="dxa"/>
          </w:tcPr>
          <w:p w:rsidR="00615955" w:rsidRPr="00746514" w:rsidRDefault="00615955" w:rsidP="0071466B">
            <w:pPr>
              <w:rPr>
                <w:rFonts w:asciiTheme="majorHAnsi" w:hAnsiTheme="majorHAnsi"/>
              </w:rPr>
            </w:pPr>
            <w:r w:rsidRPr="00746514">
              <w:rPr>
                <w:rFonts w:asciiTheme="majorHAnsi" w:hAnsiTheme="majorHAnsi"/>
              </w:rPr>
              <w:t>Fertigstellung der Schnittstellen</w:t>
            </w:r>
          </w:p>
        </w:tc>
        <w:tc>
          <w:tcPr>
            <w:tcW w:w="2370" w:type="dxa"/>
          </w:tcPr>
          <w:p w:rsidR="00615955" w:rsidRPr="00746514" w:rsidRDefault="00615955" w:rsidP="0071466B">
            <w:pPr>
              <w:rPr>
                <w:rFonts w:asciiTheme="majorHAnsi" w:hAnsiTheme="majorHAnsi"/>
              </w:rPr>
            </w:pPr>
            <w:r w:rsidRPr="00746514">
              <w:rPr>
                <w:rFonts w:asciiTheme="majorHAnsi" w:hAnsiTheme="majorHAnsi"/>
              </w:rPr>
              <w:t>19.12.14</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Grundcodegerüst:</w:t>
            </w:r>
          </w:p>
        </w:tc>
        <w:tc>
          <w:tcPr>
            <w:tcW w:w="2895" w:type="dxa"/>
          </w:tcPr>
          <w:p w:rsidR="00615955" w:rsidRPr="00746514" w:rsidRDefault="00615955" w:rsidP="0071466B">
            <w:pPr>
              <w:rPr>
                <w:rFonts w:asciiTheme="majorHAnsi" w:hAnsiTheme="majorHAnsi"/>
              </w:rPr>
            </w:pPr>
            <w:r w:rsidRPr="00746514">
              <w:rPr>
                <w:rFonts w:asciiTheme="majorHAnsi" w:hAnsiTheme="majorHAnsi"/>
              </w:rPr>
              <w:t>Fertigstellung des Grundgerüst des Programms</w:t>
            </w:r>
          </w:p>
        </w:tc>
        <w:tc>
          <w:tcPr>
            <w:tcW w:w="2370" w:type="dxa"/>
          </w:tcPr>
          <w:p w:rsidR="00615955" w:rsidRPr="00746514" w:rsidRDefault="00615955" w:rsidP="0071466B">
            <w:pPr>
              <w:rPr>
                <w:rFonts w:asciiTheme="majorHAnsi" w:hAnsiTheme="majorHAnsi"/>
              </w:rPr>
            </w:pPr>
            <w:r w:rsidRPr="00746514">
              <w:rPr>
                <w:rFonts w:asciiTheme="majorHAnsi" w:hAnsiTheme="majorHAnsi"/>
              </w:rPr>
              <w:t>8.1.15</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Alpha-Test:</w:t>
            </w:r>
          </w:p>
        </w:tc>
        <w:tc>
          <w:tcPr>
            <w:tcW w:w="2895" w:type="dxa"/>
          </w:tcPr>
          <w:p w:rsidR="00615955" w:rsidRPr="00746514" w:rsidRDefault="00615955" w:rsidP="0071466B">
            <w:pPr>
              <w:rPr>
                <w:rFonts w:asciiTheme="majorHAnsi" w:hAnsiTheme="majorHAnsi"/>
              </w:rPr>
            </w:pPr>
            <w:r w:rsidRPr="00746514">
              <w:rPr>
                <w:rFonts w:asciiTheme="majorHAnsi" w:hAnsiTheme="majorHAnsi"/>
              </w:rPr>
              <w:t>Abschluss der ersten Testphase</w:t>
            </w:r>
          </w:p>
        </w:tc>
        <w:tc>
          <w:tcPr>
            <w:tcW w:w="2370" w:type="dxa"/>
          </w:tcPr>
          <w:p w:rsidR="00615955" w:rsidRPr="00746514" w:rsidRDefault="00615955" w:rsidP="0071466B">
            <w:pPr>
              <w:rPr>
                <w:rFonts w:asciiTheme="majorHAnsi" w:hAnsiTheme="majorHAnsi"/>
              </w:rPr>
            </w:pPr>
            <w:r w:rsidRPr="00746514">
              <w:rPr>
                <w:rFonts w:asciiTheme="majorHAnsi" w:hAnsiTheme="majorHAnsi"/>
              </w:rPr>
              <w:t>13.1.15</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Weiterentwicklung:</w:t>
            </w:r>
          </w:p>
        </w:tc>
        <w:tc>
          <w:tcPr>
            <w:tcW w:w="2895" w:type="dxa"/>
          </w:tcPr>
          <w:p w:rsidR="00615955" w:rsidRPr="00746514" w:rsidRDefault="00615955" w:rsidP="0071466B">
            <w:pPr>
              <w:rPr>
                <w:rFonts w:asciiTheme="majorHAnsi" w:hAnsiTheme="majorHAnsi"/>
              </w:rPr>
            </w:pPr>
            <w:r w:rsidRPr="00746514">
              <w:rPr>
                <w:rFonts w:asciiTheme="majorHAnsi" w:hAnsiTheme="majorHAnsi"/>
              </w:rPr>
              <w:t xml:space="preserve">Fertigstellung des Programms für die zweite Testphase </w:t>
            </w:r>
          </w:p>
        </w:tc>
        <w:tc>
          <w:tcPr>
            <w:tcW w:w="2370" w:type="dxa"/>
          </w:tcPr>
          <w:p w:rsidR="00615955" w:rsidRPr="00746514" w:rsidRDefault="00615955" w:rsidP="0071466B">
            <w:pPr>
              <w:rPr>
                <w:rFonts w:asciiTheme="majorHAnsi" w:hAnsiTheme="majorHAnsi"/>
              </w:rPr>
            </w:pPr>
            <w:r w:rsidRPr="00746514">
              <w:rPr>
                <w:rFonts w:asciiTheme="majorHAnsi" w:hAnsiTheme="majorHAnsi"/>
              </w:rPr>
              <w:t>21.1.15</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Beta-Test:</w:t>
            </w:r>
          </w:p>
        </w:tc>
        <w:tc>
          <w:tcPr>
            <w:tcW w:w="2895" w:type="dxa"/>
          </w:tcPr>
          <w:p w:rsidR="00615955" w:rsidRPr="00746514" w:rsidRDefault="00615955" w:rsidP="0071466B">
            <w:pPr>
              <w:rPr>
                <w:rFonts w:asciiTheme="majorHAnsi" w:hAnsiTheme="majorHAnsi"/>
              </w:rPr>
            </w:pPr>
            <w:r w:rsidRPr="00746514">
              <w:rPr>
                <w:rFonts w:asciiTheme="majorHAnsi" w:hAnsiTheme="majorHAnsi"/>
              </w:rPr>
              <w:t>Abschluss der zweiten Testphase</w:t>
            </w:r>
          </w:p>
        </w:tc>
        <w:tc>
          <w:tcPr>
            <w:tcW w:w="2370" w:type="dxa"/>
          </w:tcPr>
          <w:p w:rsidR="00615955" w:rsidRPr="00746514" w:rsidRDefault="00615955" w:rsidP="0071466B">
            <w:pPr>
              <w:rPr>
                <w:rFonts w:asciiTheme="majorHAnsi" w:hAnsiTheme="majorHAnsi"/>
              </w:rPr>
            </w:pPr>
            <w:r w:rsidRPr="00746514">
              <w:rPr>
                <w:rFonts w:asciiTheme="majorHAnsi" w:hAnsiTheme="majorHAnsi"/>
              </w:rPr>
              <w:t>4.3.15</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Verbesserung:</w:t>
            </w:r>
          </w:p>
        </w:tc>
        <w:tc>
          <w:tcPr>
            <w:tcW w:w="2895" w:type="dxa"/>
          </w:tcPr>
          <w:p w:rsidR="00615955" w:rsidRPr="00746514" w:rsidRDefault="00615955" w:rsidP="0071466B">
            <w:pPr>
              <w:rPr>
                <w:rFonts w:asciiTheme="majorHAnsi" w:hAnsiTheme="majorHAnsi"/>
              </w:rPr>
            </w:pPr>
            <w:r w:rsidRPr="00746514">
              <w:rPr>
                <w:rFonts w:asciiTheme="majorHAnsi" w:hAnsiTheme="majorHAnsi"/>
              </w:rPr>
              <w:t>Abschluss der letzten Änderungen</w:t>
            </w:r>
          </w:p>
        </w:tc>
        <w:tc>
          <w:tcPr>
            <w:tcW w:w="2370" w:type="dxa"/>
          </w:tcPr>
          <w:p w:rsidR="00615955" w:rsidRPr="00746514" w:rsidRDefault="00615955" w:rsidP="0071466B">
            <w:pPr>
              <w:rPr>
                <w:rFonts w:asciiTheme="majorHAnsi" w:hAnsiTheme="majorHAnsi"/>
              </w:rPr>
            </w:pPr>
            <w:r w:rsidRPr="00746514">
              <w:rPr>
                <w:rFonts w:asciiTheme="majorHAnsi" w:hAnsiTheme="majorHAnsi"/>
              </w:rPr>
              <w:t>19.3.15</w:t>
            </w:r>
          </w:p>
        </w:tc>
      </w:tr>
      <w:tr w:rsidR="00615955" w:rsidRPr="00746514" w:rsidTr="0071466B">
        <w:tc>
          <w:tcPr>
            <w:tcW w:w="3797" w:type="dxa"/>
          </w:tcPr>
          <w:p w:rsidR="00615955" w:rsidRPr="00746514" w:rsidRDefault="00615955" w:rsidP="0071466B">
            <w:pPr>
              <w:rPr>
                <w:rFonts w:asciiTheme="majorHAnsi" w:hAnsiTheme="majorHAnsi"/>
              </w:rPr>
            </w:pPr>
            <w:r w:rsidRPr="00746514">
              <w:rPr>
                <w:rFonts w:asciiTheme="majorHAnsi" w:hAnsiTheme="majorHAnsi"/>
              </w:rPr>
              <w:t>Fertigstellung:</w:t>
            </w:r>
          </w:p>
        </w:tc>
        <w:tc>
          <w:tcPr>
            <w:tcW w:w="2895" w:type="dxa"/>
          </w:tcPr>
          <w:p w:rsidR="00615955" w:rsidRPr="00746514" w:rsidRDefault="00615955" w:rsidP="0071466B">
            <w:pPr>
              <w:rPr>
                <w:rFonts w:asciiTheme="majorHAnsi" w:hAnsiTheme="majorHAnsi"/>
              </w:rPr>
            </w:pPr>
            <w:r w:rsidRPr="00746514">
              <w:rPr>
                <w:rFonts w:asciiTheme="majorHAnsi" w:hAnsiTheme="majorHAnsi"/>
              </w:rPr>
              <w:t>Fertigstellung der kompletten App</w:t>
            </w:r>
          </w:p>
        </w:tc>
        <w:tc>
          <w:tcPr>
            <w:tcW w:w="2370" w:type="dxa"/>
          </w:tcPr>
          <w:p w:rsidR="00615955" w:rsidRPr="00746514" w:rsidRDefault="00615955" w:rsidP="0071466B">
            <w:pPr>
              <w:rPr>
                <w:rFonts w:asciiTheme="majorHAnsi" w:hAnsiTheme="majorHAnsi"/>
              </w:rPr>
            </w:pPr>
            <w:r w:rsidRPr="00746514">
              <w:rPr>
                <w:rFonts w:asciiTheme="majorHAnsi" w:hAnsiTheme="majorHAnsi"/>
              </w:rPr>
              <w:t>23.3.15</w:t>
            </w:r>
          </w:p>
        </w:tc>
      </w:tr>
    </w:tbl>
    <w:p w:rsidR="00615955" w:rsidRPr="00746514" w:rsidRDefault="00615955" w:rsidP="00615955">
      <w:pPr>
        <w:rPr>
          <w:rFonts w:asciiTheme="majorHAnsi" w:hAnsiTheme="majorHAnsi"/>
          <w:lang w:val="de-AT"/>
        </w:rPr>
      </w:pPr>
    </w:p>
    <w:p w:rsidR="00481A12" w:rsidRPr="00746514" w:rsidRDefault="00481A12" w:rsidP="00481A12">
      <w:pPr>
        <w:pStyle w:val="berschrift1"/>
        <w:rPr>
          <w:lang w:val="de-AT"/>
        </w:rPr>
      </w:pPr>
      <w:r w:rsidRPr="00746514">
        <w:rPr>
          <w:lang w:val="de-AT"/>
        </w:rPr>
        <w:t>9) Conclusio</w:t>
      </w:r>
    </w:p>
    <w:p w:rsidR="00310CEF" w:rsidRPr="00746514" w:rsidRDefault="0071466B" w:rsidP="00746514">
      <w:pPr>
        <w:rPr>
          <w:rFonts w:asciiTheme="majorHAnsi" w:hAnsiTheme="majorHAnsi"/>
          <w:lang w:val="de-AT"/>
        </w:rPr>
      </w:pPr>
      <w:r>
        <w:rPr>
          <w:rFonts w:asciiTheme="majorHAnsi" w:hAnsiTheme="majorHAnsi"/>
          <w:lang w:val="de-AT"/>
        </w:rPr>
        <w:t>Die Verfasser der Studie empfehlen eine Angebotslegung des Projekts über dem Funktionsumfang gemäß Kapitel 4 und dem optimalen Lösungsweg gemäß Kapitel 5 durchzuführen.</w:t>
      </w:r>
    </w:p>
    <w:sectPr w:rsidR="00310CEF" w:rsidRPr="00746514" w:rsidSect="00B25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36" w:rsidRDefault="008C0536" w:rsidP="00AF6FF7">
      <w:pPr>
        <w:spacing w:after="0" w:line="240" w:lineRule="auto"/>
      </w:pPr>
      <w:r>
        <w:separator/>
      </w:r>
    </w:p>
  </w:endnote>
  <w:endnote w:type="continuationSeparator" w:id="0">
    <w:p w:rsidR="008C0536" w:rsidRDefault="008C0536" w:rsidP="00AF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17" w:rsidRPr="00AF6FF7" w:rsidRDefault="00527B17" w:rsidP="00AF6FF7">
    <w:pPr>
      <w:rPr>
        <w:lang w:val="de-DE"/>
      </w:rPr>
    </w:pPr>
    <w:r w:rsidRPr="00AF6FF7">
      <w:rPr>
        <w:rFonts w:asciiTheme="majorHAnsi" w:hAnsiTheme="majorHAnsi"/>
        <w:lang w:val="de-DE"/>
      </w:rPr>
      <w:t>Borsos Robert, Frassl Gabriel, Limbeck Markus</w:t>
    </w:r>
    <w:r>
      <w:rPr>
        <w:rFonts w:asciiTheme="majorHAnsi" w:hAnsiTheme="majorHAnsi"/>
      </w:rPr>
      <w:ptab w:relativeTo="margin" w:alignment="right" w:leader="none"/>
    </w:r>
    <w:r>
      <w:rPr>
        <w:lang w:val="de-DE"/>
      </w:rPr>
      <w:t xml:space="preserve">Seite </w:t>
    </w:r>
    <w:r>
      <w:rPr>
        <w:lang w:val="de-DE"/>
      </w:rPr>
      <w:fldChar w:fldCharType="begin"/>
    </w:r>
    <w:r>
      <w:rPr>
        <w:lang w:val="de-DE"/>
      </w:rPr>
      <w:instrText xml:space="preserve"> PAGE </w:instrText>
    </w:r>
    <w:r>
      <w:rPr>
        <w:lang w:val="de-DE"/>
      </w:rPr>
      <w:fldChar w:fldCharType="separate"/>
    </w:r>
    <w:r w:rsidR="009A2075">
      <w:rPr>
        <w:noProof/>
        <w:lang w:val="de-DE"/>
      </w:rPr>
      <w:t>2</w:t>
    </w:r>
    <w:r>
      <w:rPr>
        <w:lang w:val="de-DE"/>
      </w:rPr>
      <w:fldChar w:fldCharType="end"/>
    </w:r>
    <w:r>
      <w:rPr>
        <w:lang w:val="de-DE"/>
      </w:rPr>
      <w:t xml:space="preserve"> von </w:t>
    </w:r>
    <w:r>
      <w:rPr>
        <w:lang w:val="de-DE"/>
      </w:rPr>
      <w:fldChar w:fldCharType="begin"/>
    </w:r>
    <w:r>
      <w:rPr>
        <w:lang w:val="de-DE"/>
      </w:rPr>
      <w:instrText xml:space="preserve"> NUMPAGES  </w:instrText>
    </w:r>
    <w:r>
      <w:rPr>
        <w:lang w:val="de-DE"/>
      </w:rPr>
      <w:fldChar w:fldCharType="separate"/>
    </w:r>
    <w:r w:rsidR="009A2075">
      <w:rPr>
        <w:noProof/>
        <w:lang w:val="de-DE"/>
      </w:rPr>
      <w:t>15</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36" w:rsidRDefault="008C0536" w:rsidP="00AF6FF7">
      <w:pPr>
        <w:spacing w:after="0" w:line="240" w:lineRule="auto"/>
      </w:pPr>
      <w:r>
        <w:separator/>
      </w:r>
    </w:p>
  </w:footnote>
  <w:footnote w:type="continuationSeparator" w:id="0">
    <w:p w:rsidR="008C0536" w:rsidRDefault="008C0536" w:rsidP="00AF6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17" w:rsidRPr="00AF6FF7" w:rsidRDefault="00527B17" w:rsidP="00AF6FF7">
    <w:pPr>
      <w:pStyle w:val="Kopfzeile"/>
      <w:rPr>
        <w:lang w:val="de-DE"/>
      </w:rPr>
    </w:pPr>
    <w:r w:rsidRPr="00AF6FF7">
      <w:rPr>
        <w:lang w:val="de-DE"/>
      </w:rPr>
      <w:t>MC Donalds Easy Buy-App</w:t>
    </w:r>
    <w:r w:rsidRPr="00AF6FF7">
      <w:rPr>
        <w:lang w:val="de-DE"/>
      </w:rPr>
      <w:tab/>
      <w:t>Machbarkeitsstudie Version 1.0</w:t>
    </w:r>
    <w:r>
      <w:rPr>
        <w:lang w:val="de-DE"/>
      </w:rPr>
      <w:tab/>
      <w:t>14</w:t>
    </w:r>
    <w:r w:rsidRPr="00AF6FF7">
      <w:rPr>
        <w:lang w:val="de-DE"/>
      </w:rPr>
      <w:t>.11.2014</w:t>
    </w:r>
  </w:p>
  <w:p w:rsidR="00527B17" w:rsidRPr="00AF6FF7" w:rsidRDefault="00527B17">
    <w:pPr>
      <w:pStyle w:val="Kopfzeile"/>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7B59"/>
    <w:multiLevelType w:val="hybridMultilevel"/>
    <w:tmpl w:val="C41CF7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A2F2437"/>
    <w:multiLevelType w:val="multilevel"/>
    <w:tmpl w:val="2570933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86BED"/>
    <w:multiLevelType w:val="multilevel"/>
    <w:tmpl w:val="0C07001F"/>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2DB9423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AE7A83"/>
    <w:multiLevelType w:val="multilevel"/>
    <w:tmpl w:val="9A760B8C"/>
    <w:lvl w:ilvl="0">
      <w:start w:val="4"/>
      <w:numFmt w:val="decimal"/>
      <w:lvlText w:val="%1"/>
      <w:lvlJc w:val="left"/>
      <w:pPr>
        <w:ind w:left="420" w:hanging="42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25305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F2441B"/>
    <w:multiLevelType w:val="hybridMultilevel"/>
    <w:tmpl w:val="793ECA6E"/>
    <w:lvl w:ilvl="0" w:tplc="8A22AC1A">
      <w:start w:val="1"/>
      <w:numFmt w:val="decimal"/>
      <w:lvlText w:val="%1."/>
      <w:lvlJc w:val="left"/>
      <w:pPr>
        <w:ind w:left="1353" w:hanging="360"/>
      </w:pPr>
      <w:rPr>
        <w:lang w:val="de-AT"/>
      </w:rPr>
    </w:lvl>
    <w:lvl w:ilvl="1" w:tplc="0C070019" w:tentative="1">
      <w:start w:val="1"/>
      <w:numFmt w:val="lowerLetter"/>
      <w:lvlText w:val="%2."/>
      <w:lvlJc w:val="left"/>
      <w:pPr>
        <w:ind w:left="2170" w:hanging="360"/>
      </w:pPr>
    </w:lvl>
    <w:lvl w:ilvl="2" w:tplc="0C07001B" w:tentative="1">
      <w:start w:val="1"/>
      <w:numFmt w:val="lowerRoman"/>
      <w:lvlText w:val="%3."/>
      <w:lvlJc w:val="right"/>
      <w:pPr>
        <w:ind w:left="2890" w:hanging="180"/>
      </w:pPr>
    </w:lvl>
    <w:lvl w:ilvl="3" w:tplc="0C07000F" w:tentative="1">
      <w:start w:val="1"/>
      <w:numFmt w:val="decimal"/>
      <w:lvlText w:val="%4."/>
      <w:lvlJc w:val="left"/>
      <w:pPr>
        <w:ind w:left="3610" w:hanging="360"/>
      </w:pPr>
    </w:lvl>
    <w:lvl w:ilvl="4" w:tplc="0C070019" w:tentative="1">
      <w:start w:val="1"/>
      <w:numFmt w:val="lowerLetter"/>
      <w:lvlText w:val="%5."/>
      <w:lvlJc w:val="left"/>
      <w:pPr>
        <w:ind w:left="4330" w:hanging="360"/>
      </w:pPr>
    </w:lvl>
    <w:lvl w:ilvl="5" w:tplc="0C07001B" w:tentative="1">
      <w:start w:val="1"/>
      <w:numFmt w:val="lowerRoman"/>
      <w:lvlText w:val="%6."/>
      <w:lvlJc w:val="right"/>
      <w:pPr>
        <w:ind w:left="5050" w:hanging="180"/>
      </w:pPr>
    </w:lvl>
    <w:lvl w:ilvl="6" w:tplc="0C07000F" w:tentative="1">
      <w:start w:val="1"/>
      <w:numFmt w:val="decimal"/>
      <w:lvlText w:val="%7."/>
      <w:lvlJc w:val="left"/>
      <w:pPr>
        <w:ind w:left="5770" w:hanging="360"/>
      </w:pPr>
    </w:lvl>
    <w:lvl w:ilvl="7" w:tplc="0C070019" w:tentative="1">
      <w:start w:val="1"/>
      <w:numFmt w:val="lowerLetter"/>
      <w:lvlText w:val="%8."/>
      <w:lvlJc w:val="left"/>
      <w:pPr>
        <w:ind w:left="6490" w:hanging="360"/>
      </w:pPr>
    </w:lvl>
    <w:lvl w:ilvl="8" w:tplc="0C07001B" w:tentative="1">
      <w:start w:val="1"/>
      <w:numFmt w:val="lowerRoman"/>
      <w:lvlText w:val="%9."/>
      <w:lvlJc w:val="right"/>
      <w:pPr>
        <w:ind w:left="7210" w:hanging="180"/>
      </w:pPr>
    </w:lvl>
  </w:abstractNum>
  <w:abstractNum w:abstractNumId="7" w15:restartNumberingAfterBreak="0">
    <w:nsid w:val="66BF769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3225B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B2AF3"/>
    <w:multiLevelType w:val="hybridMultilevel"/>
    <w:tmpl w:val="8152C6D2"/>
    <w:lvl w:ilvl="0" w:tplc="DF624F02">
      <w:start w:val="1"/>
      <w:numFmt w:val="lowerLetter"/>
      <w:lvlText w:val="%1)"/>
      <w:lvlJc w:val="left"/>
      <w:pPr>
        <w:ind w:left="720" w:hanging="360"/>
      </w:pPr>
      <w:rPr>
        <w:rFonts w:ascii="Helvetica" w:hAnsi="Helvetica" w:cs="Helvetica" w:hint="default"/>
        <w:b/>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7710BB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5"/>
  </w:num>
  <w:num w:numId="4">
    <w:abstractNumId w:val="7"/>
  </w:num>
  <w:num w:numId="5">
    <w:abstractNumId w:val="3"/>
  </w:num>
  <w:num w:numId="6">
    <w:abstractNumId w:val="2"/>
  </w:num>
  <w:num w:numId="7">
    <w:abstractNumId w:val="10"/>
  </w:num>
  <w:num w:numId="8">
    <w:abstractNumId w:val="4"/>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1E"/>
    <w:rsid w:val="00001ED1"/>
    <w:rsid w:val="00032912"/>
    <w:rsid w:val="00037A58"/>
    <w:rsid w:val="000612A7"/>
    <w:rsid w:val="00091216"/>
    <w:rsid w:val="000A22DA"/>
    <w:rsid w:val="000B64F8"/>
    <w:rsid w:val="000B6A62"/>
    <w:rsid w:val="000C0B2A"/>
    <w:rsid w:val="000E1509"/>
    <w:rsid w:val="00107418"/>
    <w:rsid w:val="0022160B"/>
    <w:rsid w:val="0024760C"/>
    <w:rsid w:val="00266348"/>
    <w:rsid w:val="002B787B"/>
    <w:rsid w:val="002C18EB"/>
    <w:rsid w:val="002D1B41"/>
    <w:rsid w:val="002F1761"/>
    <w:rsid w:val="002F3C3D"/>
    <w:rsid w:val="002F650D"/>
    <w:rsid w:val="00310CEF"/>
    <w:rsid w:val="00356FF1"/>
    <w:rsid w:val="003A1D81"/>
    <w:rsid w:val="003E6186"/>
    <w:rsid w:val="003F2007"/>
    <w:rsid w:val="00481A12"/>
    <w:rsid w:val="004C760A"/>
    <w:rsid w:val="00527B17"/>
    <w:rsid w:val="005C0DD7"/>
    <w:rsid w:val="005C7041"/>
    <w:rsid w:val="00613300"/>
    <w:rsid w:val="00614985"/>
    <w:rsid w:val="00615955"/>
    <w:rsid w:val="00643515"/>
    <w:rsid w:val="00643736"/>
    <w:rsid w:val="00650F56"/>
    <w:rsid w:val="006948B0"/>
    <w:rsid w:val="00694E29"/>
    <w:rsid w:val="006C0DF9"/>
    <w:rsid w:val="006C51AB"/>
    <w:rsid w:val="006D3B64"/>
    <w:rsid w:val="006D7A34"/>
    <w:rsid w:val="0071466B"/>
    <w:rsid w:val="00746514"/>
    <w:rsid w:val="0078048A"/>
    <w:rsid w:val="00796179"/>
    <w:rsid w:val="007C6C7B"/>
    <w:rsid w:val="007C7F9D"/>
    <w:rsid w:val="007F342C"/>
    <w:rsid w:val="007F575A"/>
    <w:rsid w:val="00862313"/>
    <w:rsid w:val="00866FF7"/>
    <w:rsid w:val="008C02B2"/>
    <w:rsid w:val="008C0536"/>
    <w:rsid w:val="008D1B49"/>
    <w:rsid w:val="008E090C"/>
    <w:rsid w:val="008E30CB"/>
    <w:rsid w:val="008F7746"/>
    <w:rsid w:val="0092615A"/>
    <w:rsid w:val="00927994"/>
    <w:rsid w:val="0095544D"/>
    <w:rsid w:val="009573D0"/>
    <w:rsid w:val="009A2075"/>
    <w:rsid w:val="009A54A9"/>
    <w:rsid w:val="00A214D3"/>
    <w:rsid w:val="00A604CD"/>
    <w:rsid w:val="00AF6FF7"/>
    <w:rsid w:val="00B253DC"/>
    <w:rsid w:val="00B44115"/>
    <w:rsid w:val="00B547BA"/>
    <w:rsid w:val="00B9450B"/>
    <w:rsid w:val="00BA082B"/>
    <w:rsid w:val="00BC4C1E"/>
    <w:rsid w:val="00BD6D13"/>
    <w:rsid w:val="00BF43C5"/>
    <w:rsid w:val="00C234B0"/>
    <w:rsid w:val="00C32BBD"/>
    <w:rsid w:val="00C61791"/>
    <w:rsid w:val="00D5353D"/>
    <w:rsid w:val="00D74567"/>
    <w:rsid w:val="00D76FC0"/>
    <w:rsid w:val="00DB65CF"/>
    <w:rsid w:val="00DC48CA"/>
    <w:rsid w:val="00DD6324"/>
    <w:rsid w:val="00E213A2"/>
    <w:rsid w:val="00E52E17"/>
    <w:rsid w:val="00E65F21"/>
    <w:rsid w:val="00E769B8"/>
    <w:rsid w:val="00EE3617"/>
    <w:rsid w:val="00EE76E0"/>
    <w:rsid w:val="00F64FE2"/>
    <w:rsid w:val="00FA496B"/>
    <w:rsid w:val="00FB7383"/>
    <w:rsid w:val="00FC19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3F5CF-3CFF-48B2-A017-2E098EEB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53DC"/>
  </w:style>
  <w:style w:type="paragraph" w:styleId="berschrift1">
    <w:name w:val="heading 1"/>
    <w:basedOn w:val="Standard"/>
    <w:next w:val="Standard"/>
    <w:link w:val="berschrift1Zchn"/>
    <w:uiPriority w:val="9"/>
    <w:qFormat/>
    <w:rsid w:val="00694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04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214D3"/>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4E29"/>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94E2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604C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62313"/>
    <w:pPr>
      <w:ind w:left="720"/>
      <w:contextualSpacing/>
    </w:pPr>
  </w:style>
  <w:style w:type="paragraph" w:styleId="Kopfzeile">
    <w:name w:val="header"/>
    <w:basedOn w:val="Standard"/>
    <w:link w:val="KopfzeileZchn"/>
    <w:uiPriority w:val="99"/>
    <w:unhideWhenUsed/>
    <w:rsid w:val="00AF6F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FF7"/>
  </w:style>
  <w:style w:type="paragraph" w:styleId="Fuzeile">
    <w:name w:val="footer"/>
    <w:basedOn w:val="Standard"/>
    <w:link w:val="FuzeileZchn"/>
    <w:uiPriority w:val="99"/>
    <w:unhideWhenUsed/>
    <w:rsid w:val="00AF6F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FF7"/>
  </w:style>
  <w:style w:type="character" w:customStyle="1" w:styleId="berschrift3Zchn">
    <w:name w:val="Überschrift 3 Zchn"/>
    <w:basedOn w:val="Absatz-Standardschriftart"/>
    <w:link w:val="berschrift3"/>
    <w:uiPriority w:val="9"/>
    <w:rsid w:val="00A214D3"/>
    <w:rPr>
      <w:rFonts w:asciiTheme="majorHAnsi" w:eastAsiaTheme="majorEastAsia" w:hAnsiTheme="majorHAnsi" w:cstheme="majorBidi"/>
      <w:b/>
      <w:bCs/>
      <w:color w:val="5B9BD5" w:themeColor="accent1"/>
    </w:rPr>
  </w:style>
  <w:style w:type="character" w:styleId="SchwacheHervorhebung">
    <w:name w:val="Subtle Emphasis"/>
    <w:basedOn w:val="Absatz-Standardschriftart"/>
    <w:uiPriority w:val="19"/>
    <w:qFormat/>
    <w:rsid w:val="00F64FE2"/>
    <w:rPr>
      <w:i/>
      <w:iCs/>
      <w:color w:val="808080" w:themeColor="text1" w:themeTint="7F"/>
    </w:rPr>
  </w:style>
  <w:style w:type="paragraph" w:styleId="Inhaltsverzeichnisberschrift">
    <w:name w:val="TOC Heading"/>
    <w:basedOn w:val="berschrift1"/>
    <w:next w:val="Standard"/>
    <w:uiPriority w:val="39"/>
    <w:semiHidden/>
    <w:unhideWhenUsed/>
    <w:qFormat/>
    <w:rsid w:val="00E65F21"/>
    <w:pPr>
      <w:spacing w:before="480" w:line="276" w:lineRule="auto"/>
      <w:outlineLvl w:val="9"/>
    </w:pPr>
    <w:rPr>
      <w:b/>
      <w:bCs/>
      <w:sz w:val="28"/>
      <w:szCs w:val="28"/>
      <w:lang w:val="de-DE"/>
    </w:rPr>
  </w:style>
  <w:style w:type="paragraph" w:styleId="Verzeichnis1">
    <w:name w:val="toc 1"/>
    <w:basedOn w:val="Standard"/>
    <w:next w:val="Standard"/>
    <w:autoRedefine/>
    <w:uiPriority w:val="39"/>
    <w:unhideWhenUsed/>
    <w:rsid w:val="00E65F21"/>
    <w:pPr>
      <w:spacing w:after="100"/>
    </w:pPr>
  </w:style>
  <w:style w:type="paragraph" w:styleId="Verzeichnis2">
    <w:name w:val="toc 2"/>
    <w:basedOn w:val="Standard"/>
    <w:next w:val="Standard"/>
    <w:autoRedefine/>
    <w:uiPriority w:val="39"/>
    <w:unhideWhenUsed/>
    <w:rsid w:val="00E65F21"/>
    <w:pPr>
      <w:spacing w:after="100"/>
      <w:ind w:left="220"/>
    </w:pPr>
  </w:style>
  <w:style w:type="paragraph" w:styleId="Verzeichnis3">
    <w:name w:val="toc 3"/>
    <w:basedOn w:val="Standard"/>
    <w:next w:val="Standard"/>
    <w:autoRedefine/>
    <w:uiPriority w:val="39"/>
    <w:unhideWhenUsed/>
    <w:rsid w:val="00E65F21"/>
    <w:pPr>
      <w:spacing w:after="100"/>
      <w:ind w:left="440"/>
    </w:pPr>
  </w:style>
  <w:style w:type="character" w:styleId="Hyperlink">
    <w:name w:val="Hyperlink"/>
    <w:basedOn w:val="Absatz-Standardschriftart"/>
    <w:uiPriority w:val="99"/>
    <w:unhideWhenUsed/>
    <w:rsid w:val="00E65F21"/>
    <w:rPr>
      <w:color w:val="0563C1" w:themeColor="hyperlink"/>
      <w:u w:val="single"/>
    </w:rPr>
  </w:style>
  <w:style w:type="paragraph" w:styleId="Sprechblasentext">
    <w:name w:val="Balloon Text"/>
    <w:basedOn w:val="Standard"/>
    <w:link w:val="SprechblasentextZchn"/>
    <w:uiPriority w:val="99"/>
    <w:semiHidden/>
    <w:unhideWhenUsed/>
    <w:rsid w:val="00E65F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5F21"/>
    <w:rPr>
      <w:rFonts w:ascii="Tahoma" w:hAnsi="Tahoma" w:cs="Tahoma"/>
      <w:sz w:val="16"/>
      <w:szCs w:val="16"/>
    </w:rPr>
  </w:style>
  <w:style w:type="paragraph" w:styleId="KeinLeerraum">
    <w:name w:val="No Spacing"/>
    <w:link w:val="KeinLeerraumZchn"/>
    <w:uiPriority w:val="1"/>
    <w:qFormat/>
    <w:rsid w:val="00E65F21"/>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E65F21"/>
    <w:rPr>
      <w:rFonts w:eastAsiaTheme="minorEastAsia"/>
      <w:lang w:val="de-DE"/>
    </w:rPr>
  </w:style>
  <w:style w:type="table" w:customStyle="1" w:styleId="Gitternetztabelle1hellAkzent61">
    <w:name w:val="Gitternetztabelle 1 hell  – Akzent 61"/>
    <w:basedOn w:val="NormaleTabelle"/>
    <w:uiPriority w:val="46"/>
    <w:rsid w:val="00310CEF"/>
    <w:pPr>
      <w:spacing w:after="0" w:line="240" w:lineRule="auto"/>
    </w:pPr>
    <w:rPr>
      <w:lang w:val="de-AT"/>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2014-12-03T00:00:00</PublishDate>
  <Abstract>Untersuchung der sinnvollen Machbarkeit des Projektes "EASY BUY App" anhand der Angaben des Lastenheftes  der Firma 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07079-EA45-4D2C-932C-981ED0C0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3044</Words>
  <Characters>19180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EASY BUY App</vt:lpstr>
    </vt:vector>
  </TitlesOfParts>
  <Company>LimbeckGMBH</Company>
  <LinksUpToDate>false</LinksUpToDate>
  <CharactersWithSpaces>22180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BUY App</dc:title>
  <dc:subject>Machbarkeitsstudie</dc:subject>
  <dc:creator>Frassl Gabriel, Limbeck Markus</dc:creator>
  <cp:lastModifiedBy>Gabriel Frassl</cp:lastModifiedBy>
  <cp:revision>2</cp:revision>
  <dcterms:created xsi:type="dcterms:W3CDTF">2015-09-24T12:10:00Z</dcterms:created>
  <dcterms:modified xsi:type="dcterms:W3CDTF">2015-09-24T12:10:00Z</dcterms:modified>
</cp:coreProperties>
</file>