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BBB7" w14:textId="1002404D" w:rsidR="00D15BB3" w:rsidRPr="00EE4264" w:rsidRDefault="00D15BB3" w:rsidP="00D15BB3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t>1</w:t>
      </w:r>
      <w:r w:rsidRPr="00EE4264">
        <w:rPr>
          <w:rFonts w:ascii="Arial" w:hAnsi="Arial" w:cs="Arial"/>
          <w:sz w:val="20"/>
          <w:szCs w:val="20"/>
        </w:rPr>
        <w:t xml:space="preserve">. Perfil </w:t>
      </w:r>
      <w:r w:rsidR="0039756F">
        <w:rPr>
          <w:rFonts w:ascii="Arial" w:hAnsi="Arial" w:cs="Arial"/>
          <w:sz w:val="20"/>
          <w:szCs w:val="20"/>
        </w:rPr>
        <w:t xml:space="preserve">demográfico </w:t>
      </w:r>
      <w:r w:rsidRPr="00EE4264">
        <w:rPr>
          <w:rFonts w:ascii="Arial" w:hAnsi="Arial" w:cs="Arial"/>
          <w:sz w:val="20"/>
          <w:szCs w:val="20"/>
        </w:rPr>
        <w:t>dos participantes.</w:t>
      </w: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0"/>
        <w:gridCol w:w="1160"/>
        <w:gridCol w:w="900"/>
      </w:tblGrid>
      <w:tr w:rsidR="00D15BB3" w:rsidRPr="00185143" w14:paraId="33661FCE" w14:textId="77777777" w:rsidTr="00E045CA">
        <w:trPr>
          <w:trHeight w:val="264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0F7B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Variables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BDC6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 | </w:t>
            </w: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Median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117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% | IQR</w:t>
            </w:r>
          </w:p>
        </w:tc>
      </w:tr>
      <w:tr w:rsidR="00D15BB3" w:rsidRPr="00185143" w14:paraId="35439CD6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FB4C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cargo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8E2A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CF5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3382D7A1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96FA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Anestesiologista formado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01D6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42E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95.04%</w:t>
            </w:r>
          </w:p>
        </w:tc>
      </w:tr>
      <w:tr w:rsidR="00D15BB3" w:rsidRPr="00185143" w14:paraId="377DC457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1B2C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Residente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4A9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CF6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4.96%</w:t>
            </w:r>
          </w:p>
        </w:tc>
      </w:tr>
      <w:tr w:rsidR="00D15BB3" w:rsidRPr="00185143" w14:paraId="2C717F80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053C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C182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9C06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41DE3DB8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2BDE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9960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B46A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[37 - 53]</w:t>
            </w:r>
          </w:p>
        </w:tc>
      </w:tr>
      <w:tr w:rsidR="00D15BB3" w:rsidRPr="00185143" w14:paraId="7EE69F34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9563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idade_10em10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ACC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9EB6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53920BD4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8E17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≤29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007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B5AA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2.84%</w:t>
            </w:r>
          </w:p>
        </w:tc>
      </w:tr>
      <w:tr w:rsidR="00D15BB3" w:rsidRPr="00185143" w14:paraId="50FE406F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B263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30-39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48C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82D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31.21%</w:t>
            </w:r>
          </w:p>
        </w:tc>
      </w:tr>
      <w:tr w:rsidR="00D15BB3" w:rsidRPr="00185143" w14:paraId="4C06CA4D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CE98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 40-49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891D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0CF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34.04%</w:t>
            </w:r>
          </w:p>
        </w:tc>
      </w:tr>
      <w:tr w:rsidR="00D15BB3" w:rsidRPr="00185143" w14:paraId="52A2BE02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C7C3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 50-59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4AD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2E5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19.15%</w:t>
            </w:r>
          </w:p>
        </w:tc>
      </w:tr>
      <w:tr w:rsidR="00D15BB3" w:rsidRPr="00185143" w14:paraId="3CAAFED7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3CFA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 ≥60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0C07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2DC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12.77%</w:t>
            </w:r>
          </w:p>
        </w:tc>
      </w:tr>
      <w:tr w:rsidR="00D15BB3" w:rsidRPr="00185143" w14:paraId="2F7D8276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45E4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idade_geracao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EFC2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943B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4A4727BC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B956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Y (21-34)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1B97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59BA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16.31%</w:t>
            </w:r>
          </w:p>
        </w:tc>
      </w:tr>
      <w:tr w:rsidR="00D15BB3" w:rsidRPr="00185143" w14:paraId="786BFC57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382E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X (35-49)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113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DA1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51.77%</w:t>
            </w:r>
          </w:p>
        </w:tc>
      </w:tr>
      <w:tr w:rsidR="00D15BB3" w:rsidRPr="00185143" w14:paraId="3661EAF1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95F5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 Baby Boomers (50-64)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B7B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B30D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24.82%</w:t>
            </w:r>
          </w:p>
        </w:tc>
      </w:tr>
      <w:tr w:rsidR="00D15BB3" w:rsidRPr="00185143" w14:paraId="33A3C297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E4B5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 Silenciosa (≥65)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E6B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0690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7.09%</w:t>
            </w:r>
          </w:p>
        </w:tc>
      </w:tr>
      <w:tr w:rsidR="00D15BB3" w:rsidRPr="00185143" w14:paraId="256A0FE9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37F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2467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786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4F0C168D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1BFB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&lt;40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712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DB6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34.04%</w:t>
            </w:r>
          </w:p>
        </w:tc>
      </w:tr>
      <w:tr w:rsidR="00D15BB3" w:rsidRPr="00185143" w14:paraId="5B673213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0846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≥40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323B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E23D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65.96%</w:t>
            </w:r>
          </w:p>
        </w:tc>
      </w:tr>
      <w:tr w:rsidR="00D15BB3" w:rsidRPr="00185143" w14:paraId="4017FB50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DCBE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36B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240D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277EAACF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F7D0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&lt;60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D8E7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F6F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87.23%</w:t>
            </w:r>
          </w:p>
        </w:tc>
      </w:tr>
      <w:tr w:rsidR="00D15BB3" w:rsidRPr="00185143" w14:paraId="759251FE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9B92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≥60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F7B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2DB6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12.77%</w:t>
            </w:r>
          </w:p>
        </w:tc>
      </w:tr>
      <w:tr w:rsidR="00D15BB3" w:rsidRPr="00185143" w14:paraId="028AFDA0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63EE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4F3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D6B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2A4DC03E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94E1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tempo_formado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469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114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[11 - 29]</w:t>
            </w:r>
          </w:p>
        </w:tc>
      </w:tr>
      <w:tr w:rsidR="00D15BB3" w:rsidRPr="00185143" w14:paraId="0310BD86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DB61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tempo_formado_10em10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BBFB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5850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5E5B74FA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6398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&lt;10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949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2612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18.21%</w:t>
            </w:r>
          </w:p>
        </w:tc>
      </w:tr>
      <w:tr w:rsidR="00D15BB3" w:rsidRPr="00185143" w14:paraId="2FF0C6E2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7EFF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10-19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F73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FF7A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35.00%</w:t>
            </w:r>
          </w:p>
        </w:tc>
      </w:tr>
      <w:tr w:rsidR="00D15BB3" w:rsidRPr="00185143" w14:paraId="4D4C1DA8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A498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 20-29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228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521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23.93%</w:t>
            </w:r>
          </w:p>
        </w:tc>
      </w:tr>
      <w:tr w:rsidR="00D15BB3" w:rsidRPr="00185143" w14:paraId="6D6B008F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9ACE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 30-39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DCC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89F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15.36%</w:t>
            </w:r>
          </w:p>
        </w:tc>
      </w:tr>
      <w:tr w:rsidR="00D15BB3" w:rsidRPr="00185143" w14:paraId="24D374EC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50C8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 40-49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D29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8F3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6.07%</w:t>
            </w:r>
          </w:p>
        </w:tc>
      </w:tr>
      <w:tr w:rsidR="00D15BB3" w:rsidRPr="00185143" w14:paraId="36E1E4A4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34D5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 50-59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CAF0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20D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1.43%</w:t>
            </w:r>
          </w:p>
        </w:tc>
      </w:tr>
      <w:tr w:rsidR="00D15BB3" w:rsidRPr="00185143" w14:paraId="1E0B2480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4504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tempo_formado_cat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715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C3A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7347D3DC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05A3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≤4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0E76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B350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3.57%</w:t>
            </w:r>
          </w:p>
        </w:tc>
      </w:tr>
      <w:tr w:rsidR="00D15BB3" w:rsidRPr="00185143" w14:paraId="0877ADD9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89EC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5-10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E4E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0DF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14.64%</w:t>
            </w:r>
          </w:p>
        </w:tc>
      </w:tr>
      <w:tr w:rsidR="00D15BB3" w:rsidRPr="00185143" w14:paraId="6F29D1A9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0265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 ≥10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CF1B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26B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81.79%</w:t>
            </w:r>
          </w:p>
        </w:tc>
      </w:tr>
      <w:tr w:rsidR="00D15BB3" w:rsidRPr="00185143" w14:paraId="273F3AFD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38A8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regiao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4D0A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4177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769CD742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BDB3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Norte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41E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59B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3.19%</w:t>
            </w:r>
          </w:p>
        </w:tc>
      </w:tr>
      <w:tr w:rsidR="00D15BB3" w:rsidRPr="00185143" w14:paraId="4F1DD57E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02FF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Nordeste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F2F0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B63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14.89%</w:t>
            </w:r>
          </w:p>
        </w:tc>
      </w:tr>
      <w:tr w:rsidR="00D15BB3" w:rsidRPr="00185143" w14:paraId="77F58478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175E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Centro-Oeste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4DC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F8C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7.80%</w:t>
            </w:r>
          </w:p>
        </w:tc>
      </w:tr>
      <w:tr w:rsidR="00D15BB3" w:rsidRPr="00185143" w14:paraId="34681A8F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F20C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Sudeste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72F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B8A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53.55%</w:t>
            </w:r>
          </w:p>
        </w:tc>
      </w:tr>
      <w:tr w:rsidR="00D15BB3" w:rsidRPr="00185143" w14:paraId="78E1D0FC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B585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Sul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736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FAB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20.57%</w:t>
            </w:r>
          </w:p>
        </w:tc>
      </w:tr>
      <w:tr w:rsidR="00D15BB3" w:rsidRPr="00185143" w14:paraId="625F1424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4E95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mba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677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43E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7B4280F9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8277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03D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5B0B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21.28%</w:t>
            </w:r>
          </w:p>
        </w:tc>
      </w:tr>
      <w:tr w:rsidR="00D15BB3" w:rsidRPr="00185143" w14:paraId="7C29F2F7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BFBA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125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8B2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78.37%</w:t>
            </w:r>
          </w:p>
        </w:tc>
      </w:tr>
      <w:tr w:rsidR="00D15BB3" w:rsidRPr="00185143" w14:paraId="36153D75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D67A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041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1892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0.35%</w:t>
            </w:r>
          </w:p>
        </w:tc>
      </w:tr>
      <w:tr w:rsidR="00D15BB3" w:rsidRPr="00185143" w14:paraId="57B7C94B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6F9E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hospital_escola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F07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E16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5EF2D613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3303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E21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6AB0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63.48%</w:t>
            </w:r>
          </w:p>
        </w:tc>
      </w:tr>
      <w:tr w:rsidR="00D15BB3" w:rsidRPr="00185143" w14:paraId="68F3F7AE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8593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16B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55A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35.82%</w:t>
            </w:r>
          </w:p>
        </w:tc>
      </w:tr>
      <w:tr w:rsidR="00D15BB3" w:rsidRPr="00185143" w14:paraId="424F37C3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AC8B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Prefiro não dizer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44A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E9A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0.71%</w:t>
            </w:r>
          </w:p>
        </w:tc>
      </w:tr>
      <w:tr w:rsidR="00D15BB3" w:rsidRPr="00185143" w14:paraId="141806AD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0A3B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hospital_acreditado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63D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B98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718FEC37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C8C7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616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372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69.86%</w:t>
            </w:r>
          </w:p>
        </w:tc>
      </w:tr>
      <w:tr w:rsidR="00D15BB3" w:rsidRPr="00185143" w14:paraId="2DFF24CC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E428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94D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F2CB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27.66%</w:t>
            </w:r>
          </w:p>
        </w:tc>
      </w:tr>
      <w:tr w:rsidR="00D15BB3" w:rsidRPr="00185143" w14:paraId="6D165D05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71CA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176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3C5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2.48%</w:t>
            </w:r>
          </w:p>
        </w:tc>
      </w:tr>
      <w:tr w:rsidR="00D15BB3" w:rsidRPr="00185143" w14:paraId="1E25B8F8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886C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aonde_trabalha_0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579A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638B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10F24E97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C408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 privado – como contratado assalariado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3AC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BB6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8.16%</w:t>
            </w:r>
          </w:p>
        </w:tc>
      </w:tr>
      <w:tr w:rsidR="00D15BB3" w:rsidRPr="00185143" w14:paraId="7B317E8A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A71C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 privado – como autônomo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B61D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415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79.79%</w:t>
            </w:r>
          </w:p>
        </w:tc>
      </w:tr>
      <w:tr w:rsidR="00D15BB3" w:rsidRPr="00185143" w14:paraId="5EED55AF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643A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 público – como contratado assalariado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D4B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73E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35.11%</w:t>
            </w:r>
          </w:p>
        </w:tc>
      </w:tr>
      <w:tr w:rsidR="00D15BB3" w:rsidRPr="00185143" w14:paraId="69C60824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0293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 público – como autônomo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9FB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E36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25.53%</w:t>
            </w:r>
          </w:p>
        </w:tc>
      </w:tr>
      <w:tr w:rsidR="00D15BB3" w:rsidRPr="00185143" w14:paraId="49F4292D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3FB7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4C3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8446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1.77%</w:t>
            </w:r>
          </w:p>
        </w:tc>
      </w:tr>
      <w:tr w:rsidR="00D15BB3" w:rsidRPr="00185143" w14:paraId="064FBC24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8295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autonomo_assalariado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62C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0FB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4910E4CE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6574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Assalariado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EBB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4D0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13.83%</w:t>
            </w:r>
          </w:p>
        </w:tc>
      </w:tr>
      <w:tr w:rsidR="00D15BB3" w:rsidRPr="00185143" w14:paraId="4C815A35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A10F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Autonomo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7757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3BF7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57.80%</w:t>
            </w:r>
          </w:p>
        </w:tc>
      </w:tr>
      <w:tr w:rsidR="00D15BB3" w:rsidRPr="00185143" w14:paraId="5D4BAD0D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772D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Assalariado e </w:t>
            </w: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Autonomo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BD9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CF5B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26.60%</w:t>
            </w:r>
          </w:p>
        </w:tc>
      </w:tr>
      <w:tr w:rsidR="00D15BB3" w:rsidRPr="00185143" w14:paraId="42C47B73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A124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BE9D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736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1.77%</w:t>
            </w:r>
          </w:p>
        </w:tc>
      </w:tr>
      <w:tr w:rsidR="00D15BB3" w:rsidRPr="00185143" w14:paraId="5A3A57C1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C67E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8FD7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EA3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3E0A3CB8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6DEB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976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2BC1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50.22%</w:t>
            </w:r>
          </w:p>
        </w:tc>
      </w:tr>
      <w:tr w:rsidR="00D15BB3" w:rsidRPr="00185143" w14:paraId="77F06CE4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2743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115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85A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13.90%</w:t>
            </w:r>
          </w:p>
        </w:tc>
      </w:tr>
      <w:tr w:rsidR="00D15BB3" w:rsidRPr="00185143" w14:paraId="2456535F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6D3F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Setor </w:t>
            </w:r>
            <w:proofErr w:type="spellStart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Publico</w:t>
            </w:r>
            <w:proofErr w:type="spellEnd"/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Privado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04F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6ED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33.63%</w:t>
            </w:r>
          </w:p>
        </w:tc>
      </w:tr>
      <w:tr w:rsidR="00D15BB3" w:rsidRPr="00185143" w14:paraId="10A8A9FE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1843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976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6AA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2.24%</w:t>
            </w:r>
          </w:p>
        </w:tc>
      </w:tr>
      <w:tr w:rsidR="00D15BB3" w:rsidRPr="00185143" w14:paraId="6E119EDA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2B86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outros_campos_0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7AA3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999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D15BB3" w:rsidRPr="00185143" w14:paraId="4270C350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F41A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Prática exclusiva de anestesia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5A4C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C8B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59.22%</w:t>
            </w:r>
          </w:p>
        </w:tc>
      </w:tr>
      <w:tr w:rsidR="00D15BB3" w:rsidRPr="00185143" w14:paraId="1853480C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9BC4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Cuidados intensivos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A7E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88B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5.32%</w:t>
            </w:r>
          </w:p>
        </w:tc>
      </w:tr>
      <w:tr w:rsidR="00D15BB3" w:rsidRPr="00185143" w14:paraId="736C42F6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A1FD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Manejo da dor crônica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5880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0E6E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9.22%</w:t>
            </w:r>
          </w:p>
        </w:tc>
      </w:tr>
      <w:tr w:rsidR="00D15BB3" w:rsidRPr="00185143" w14:paraId="6533B5D9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CFA1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Ensino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1B7F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9FF8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34.75%</w:t>
            </w:r>
          </w:p>
        </w:tc>
      </w:tr>
      <w:tr w:rsidR="00D15BB3" w:rsidRPr="00185143" w14:paraId="6AC410B0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2DFC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Pesquisa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E27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6809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16.67%</w:t>
            </w:r>
          </w:p>
        </w:tc>
      </w:tr>
      <w:tr w:rsidR="00D15BB3" w:rsidRPr="00185143" w14:paraId="2E20EEC6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10DAB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Responsabilidades administrativas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623D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A795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32.98%</w:t>
            </w:r>
          </w:p>
        </w:tc>
      </w:tr>
      <w:tr w:rsidR="00D15BB3" w:rsidRPr="00185143" w14:paraId="6ADEA9F3" w14:textId="77777777" w:rsidTr="00E045CA">
        <w:trPr>
          <w:trHeight w:val="264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E48" w14:textId="77777777" w:rsidR="00D15BB3" w:rsidRPr="00185143" w:rsidRDefault="00D15BB3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1D84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373A" w14:textId="77777777" w:rsidR="00D15BB3" w:rsidRPr="00185143" w:rsidRDefault="00D15BB3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851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0.71%</w:t>
            </w:r>
          </w:p>
        </w:tc>
      </w:tr>
    </w:tbl>
    <w:p w14:paraId="7B2AAF1B" w14:textId="77777777" w:rsidR="00D15BB3" w:rsidRDefault="00D15BB3" w:rsidP="00D15BB3">
      <w:pPr>
        <w:rPr>
          <w:rFonts w:ascii="Arial" w:hAnsi="Arial" w:cs="Arial"/>
          <w:sz w:val="20"/>
          <w:szCs w:val="20"/>
        </w:rPr>
      </w:pPr>
    </w:p>
    <w:p w14:paraId="2F8CAB4D" w14:textId="77777777" w:rsidR="00D15BB3" w:rsidRPr="00526949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>Resumo dos Participantes</w:t>
      </w:r>
    </w:p>
    <w:p w14:paraId="429472A1" w14:textId="77777777" w:rsidR="00D15BB3" w:rsidRPr="00526949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>Foram coletados 282 participantes no campo da anestesiologia, predominantemente compostos por anestesiologistas formados (95.04%; n=268) e uma minoria de residentes (4.96%; n=14). A distribuição etária revelou que a maioria dos participantes tinha 40 anos ou mais (65.96%; n=186), com uma mediana de idade de 43 anos (intervalo interquartílico de 37 a 53 anos). Adicionalmente, a experiência no campo mostrou que a maioria dos participantes possuía mais de 10 anos de formação (81.79%; n=229), com uma mediana de tempo de formação de 18 anos (intervalo interquartílico de 11 a 29 anos).</w:t>
      </w:r>
    </w:p>
    <w:p w14:paraId="53FE532B" w14:textId="77777777" w:rsidR="00D15BB3" w:rsidRPr="00526949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>Demografia e Educação</w:t>
      </w:r>
    </w:p>
    <w:p w14:paraId="5EC979CD" w14:textId="77777777" w:rsidR="00D15BB3" w:rsidRPr="00526949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>A análise regional dos participantes indicou que a maioria residia no Sudeste (53.55%; n=151) e Sul (20.57%; n=58) do Brasil, constituindo 74.12% da amostra. Notavelmente, 78.37% (n=221) dos participantes não possuíam diploma de MBA, enfatizando uma concentração na prática clínica em detrimento da formação gerencial ou administrativa.</w:t>
      </w:r>
    </w:p>
    <w:p w14:paraId="72529DDD" w14:textId="77777777" w:rsidR="00D15BB3" w:rsidRPr="00526949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>Institucional e Prática Profissional</w:t>
      </w:r>
    </w:p>
    <w:p w14:paraId="667F12CE" w14:textId="77777777" w:rsidR="00D15BB3" w:rsidRPr="00526949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 xml:space="preserve">Quanto ao ambiente institucional, 63.48% (n=179) dos participantes estavam vinculados a hospitais-escola, enquanto 69.86% (n=197) atuavam em hospitais acreditados, indicando um alto nível de envolvimento em contextos de ensino e qualidade assistencial. Em relação à modalidade de prática, a maioria trabalhava como autônomos em hospitais privados (79.79%; </w:t>
      </w:r>
      <w:r w:rsidRPr="00526949">
        <w:rPr>
          <w:rFonts w:ascii="Arial" w:hAnsi="Arial" w:cs="Arial"/>
          <w:sz w:val="20"/>
          <w:szCs w:val="20"/>
        </w:rPr>
        <w:lastRenderedPageBreak/>
        <w:t>n=225), embora uma proporção significativa também estivesse engajada em hospitais públicos, tanto como contratados assalariados (35.11%; n=99) quanto como autônomos (25.53%; n=72).</w:t>
      </w:r>
    </w:p>
    <w:p w14:paraId="34015BDA" w14:textId="77777777" w:rsidR="00D15BB3" w:rsidRPr="00526949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>Atividades Complementares</w:t>
      </w:r>
    </w:p>
    <w:p w14:paraId="332D8D11" w14:textId="77777777" w:rsidR="00D15BB3" w:rsidRPr="00526949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>Além da prática anestésica, os participantes se envolviam em uma variedade de atividades complementares, com destaque para o ensino (34.75%; n=98) e responsabilidades administrativas (32.98%; n=93), seguidos por pesquisa (16.67%; n=47). Esse perfil sugere um engajamento diversificado dos anestesiologistas em diferentes facetas da medicina e da gestão em saúde.</w:t>
      </w:r>
    </w:p>
    <w:p w14:paraId="75899AF7" w14:textId="77777777" w:rsidR="00D15BB3" w:rsidRPr="00526949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>Interpretação e Contextualização - Conclusão</w:t>
      </w:r>
    </w:p>
    <w:p w14:paraId="3B0AF51C" w14:textId="77777777" w:rsidR="00D15BB3" w:rsidRPr="00526949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>Este perfil demográfico e profissional dos anestesiologistas brasileiros destaca uma força de trabalho experiente e altamente qualificada, predominantemente situada nas regiões economicamente mais desenvolvidas do país. A concentração de profissionais com extensa experiência e envolvimento significativo em atividades acadêmicas e de pesquisa reflete o compromisso contínuo com a excelência clínica e o avanço do conhecimento no campo da anestesiologia. A escassa representação de diplomas de MBA entre os participantes pode sinalizar uma oportunidade para futuras iniciativas de desenvolvimento profissional, visando a integração de competências de gestão na prática anestésica.</w:t>
      </w:r>
    </w:p>
    <w:p w14:paraId="2E6A04EC" w14:textId="77777777" w:rsidR="00D15BB3" w:rsidRDefault="00D15BB3" w:rsidP="00D15BB3">
      <w:pPr>
        <w:rPr>
          <w:rFonts w:ascii="Arial" w:hAnsi="Arial" w:cs="Arial"/>
          <w:sz w:val="20"/>
          <w:szCs w:val="20"/>
        </w:rPr>
      </w:pPr>
      <w:r w:rsidRPr="00526949">
        <w:rPr>
          <w:rFonts w:ascii="Arial" w:hAnsi="Arial" w:cs="Arial"/>
          <w:sz w:val="20"/>
          <w:szCs w:val="20"/>
        </w:rPr>
        <w:t>Ao documentar essas características, o estudo fornece insights valiosos para políticas de educação médica continuada, planejamento de recursos humanos em saúde e estratégias de melhoria da qualidade assistencial. Ademais, aponta para a importância de apoiar a diversificação de carreiras, incentivando a integração de habilidades de gestão e liderança na formação médica, para atender às crescentes demandas do sistema de saúde.</w:t>
      </w:r>
    </w:p>
    <w:p w14:paraId="215A0E3B" w14:textId="205AE6ED" w:rsidR="0039756F" w:rsidRDefault="0039756F">
      <w:r>
        <w:br w:type="page"/>
      </w:r>
    </w:p>
    <w:p w14:paraId="4150C653" w14:textId="5151533D" w:rsidR="0039756F" w:rsidRDefault="0039756F" w:rsidP="003975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Tabela 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 Panorama geral das questões.</w:t>
      </w: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1134"/>
        <w:gridCol w:w="992"/>
      </w:tblGrid>
      <w:tr w:rsidR="0039756F" w:rsidRPr="001D0A27" w14:paraId="400F6662" w14:textId="77777777" w:rsidTr="00E045CA">
        <w:trPr>
          <w:trHeight w:val="264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331F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055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 | </w:t>
            </w:r>
            <w:proofErr w:type="spell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Median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266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% | IQR</w:t>
            </w:r>
          </w:p>
        </w:tc>
      </w:tr>
      <w:tr w:rsidR="0039756F" w:rsidRPr="001D0A27" w14:paraId="0FBA3F3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881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grau_familiaridade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563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160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0650DF5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F24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Sou entusiasta do tema e procuro me manter atualizado sobre as iniciativas envolvendo VBHC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90C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C2B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7.80%</w:t>
            </w:r>
          </w:p>
        </w:tc>
      </w:tr>
      <w:tr w:rsidR="0039756F" w:rsidRPr="001D0A27" w14:paraId="4FF4EE8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BFD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Interesso-me pelo tema e já li alguns artigos ou assisti palestras sobre o tema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F19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3C4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27.66%</w:t>
            </w:r>
          </w:p>
        </w:tc>
      </w:tr>
      <w:tr w:rsidR="0039756F" w:rsidRPr="001D0A27" w14:paraId="62805C1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60E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Interesso-me pelo </w:t>
            </w:r>
            <w:proofErr w:type="gram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tema</w:t>
            </w:r>
            <w:proofErr w:type="gramEnd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mas nunca li artigos e nem assisti palestras sobre o tema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606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CA0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19.86%</w:t>
            </w:r>
          </w:p>
        </w:tc>
      </w:tr>
      <w:tr w:rsidR="0039756F" w:rsidRPr="001D0A27" w14:paraId="75B8A27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CD5A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Tive pouco contato com o tema e não me sinto confortável em discuti-lo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97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1FC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17.02%</w:t>
            </w:r>
          </w:p>
        </w:tc>
      </w:tr>
      <w:tr w:rsidR="0039756F" w:rsidRPr="001D0A27" w14:paraId="3B4FFED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215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tenho conhecimento sobre o tema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427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D7B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27.30%</w:t>
            </w:r>
          </w:p>
        </w:tc>
      </w:tr>
      <w:tr w:rsidR="0039756F" w:rsidRPr="001D0A27" w14:paraId="61CA4DE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4266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FBE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87C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0.35%</w:t>
            </w:r>
          </w:p>
        </w:tc>
      </w:tr>
      <w:tr w:rsidR="0039756F" w:rsidRPr="001D0A27" w14:paraId="54F1A59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9AAC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grau_familiaridade2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91F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EC7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6F7201A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5E3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Conhece o Tema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F49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115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44.33%</w:t>
            </w:r>
          </w:p>
        </w:tc>
      </w:tr>
      <w:tr w:rsidR="0039756F" w:rsidRPr="001D0A27" w14:paraId="4D82323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4A7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Conhece o Tema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BF8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610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55.32%</w:t>
            </w:r>
          </w:p>
        </w:tc>
      </w:tr>
      <w:tr w:rsidR="0039756F" w:rsidRPr="001D0A27" w14:paraId="25FA610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75AC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 Prefere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0D7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811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0.35%</w:t>
            </w:r>
          </w:p>
        </w:tc>
      </w:tr>
      <w:tr w:rsidR="0039756F" w:rsidRPr="001D0A27" w14:paraId="0175D08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B47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q11_0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F7A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80A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3235AFCF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C657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escalada dos custos da saúde que compromete a sustentabilidade do sistema de saúde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4B1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93E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63.83%</w:t>
            </w:r>
          </w:p>
        </w:tc>
      </w:tr>
      <w:tr w:rsidR="0039756F" w:rsidRPr="001D0A27" w14:paraId="0949689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6154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demanda dos pagadores (pacientes, empresas e operadoras) por maior previsibilidade de custos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B82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3B1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43.62%</w:t>
            </w:r>
          </w:p>
        </w:tc>
      </w:tr>
      <w:tr w:rsidR="0039756F" w:rsidRPr="001D0A27" w14:paraId="1120FC6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D39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mudança no perfil do paciente que passou a demandar mais informações e a comparar os prestadores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982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E8C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28.01%</w:t>
            </w:r>
          </w:p>
        </w:tc>
      </w:tr>
      <w:tr w:rsidR="0039756F" w:rsidRPr="001D0A27" w14:paraId="7CD1D70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BFCC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movimento dos fornecedores para ganhar mercado por meio de contrato de compartilhamento de risco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D58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069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20.21%</w:t>
            </w:r>
          </w:p>
        </w:tc>
      </w:tr>
      <w:tr w:rsidR="0039756F" w:rsidRPr="001D0A27" w14:paraId="777DBBB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B031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estou ciente que este movimento vem ocorrendo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108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FFB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19.15%</w:t>
            </w:r>
          </w:p>
        </w:tc>
      </w:tr>
      <w:tr w:rsidR="0039756F" w:rsidRPr="001D0A27" w14:paraId="0335F09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5551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C56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535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0.71%</w:t>
            </w:r>
          </w:p>
        </w:tc>
      </w:tr>
      <w:tr w:rsidR="0039756F" w:rsidRPr="001D0A27" w14:paraId="388D41F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AF9C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D1B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FC0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2834A65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FED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Capitation</w:t>
            </w:r>
            <w:proofErr w:type="spellEnd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 recebendo um valor fixo por cada paciente atendido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807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A48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12.77%</w:t>
            </w:r>
          </w:p>
        </w:tc>
      </w:tr>
      <w:tr w:rsidR="0039756F" w:rsidRPr="001D0A27" w14:paraId="0274D2D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FC4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Fee</w:t>
            </w:r>
            <w:proofErr w:type="spellEnd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for </w:t>
            </w:r>
            <w:proofErr w:type="spell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service</w:t>
            </w:r>
            <w:proofErr w:type="spellEnd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 sendo remunerado pelo volume de atendimentos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CFE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DB0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77.30%</w:t>
            </w:r>
          </w:p>
        </w:tc>
      </w:tr>
      <w:tr w:rsidR="0039756F" w:rsidRPr="001D0A27" w14:paraId="4C654AA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3AC8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Assalariamento, recebendo um salário fixo, independentemente do volume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E3F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A5B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5.67%</w:t>
            </w:r>
          </w:p>
        </w:tc>
      </w:tr>
      <w:tr w:rsidR="0039756F" w:rsidRPr="001D0A27" w14:paraId="299183D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B518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3E0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348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4.26%</w:t>
            </w:r>
          </w:p>
        </w:tc>
      </w:tr>
      <w:tr w:rsidR="0039756F" w:rsidRPr="001D0A27" w14:paraId="178156F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D1C8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B71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4B4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07D8891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DA1C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q12_grau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58D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DC7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[60 - 100]</w:t>
            </w:r>
          </w:p>
        </w:tc>
      </w:tr>
      <w:tr w:rsidR="0039756F" w:rsidRPr="001D0A27" w14:paraId="16518E0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F254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q12_01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321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8C2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2B55B83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DA7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EAD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167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22.70%</w:t>
            </w:r>
          </w:p>
        </w:tc>
      </w:tr>
      <w:tr w:rsidR="0039756F" w:rsidRPr="001D0A27" w14:paraId="3B2F06D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F02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563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8FD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77.30%</w:t>
            </w:r>
          </w:p>
        </w:tc>
      </w:tr>
      <w:tr w:rsidR="0039756F" w:rsidRPr="001D0A27" w14:paraId="3F40EA14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202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75A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04B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01A4FBB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E12D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Bundle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420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053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21.99%</w:t>
            </w:r>
          </w:p>
        </w:tc>
      </w:tr>
      <w:tr w:rsidR="0039756F" w:rsidRPr="001D0A27" w14:paraId="0B1F3F8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F16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Diária Global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DD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9FB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2.13%</w:t>
            </w:r>
          </w:p>
        </w:tc>
      </w:tr>
      <w:tr w:rsidR="0039756F" w:rsidRPr="001D0A27" w14:paraId="7DF4D44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C90D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Pacote Cirúrgico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DB9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81A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67.02%</w:t>
            </w:r>
          </w:p>
        </w:tc>
      </w:tr>
      <w:tr w:rsidR="0039756F" w:rsidRPr="001D0A27" w14:paraId="4A2EE7C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CE96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Conta aberta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10D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7C8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0.71%</w:t>
            </w:r>
          </w:p>
        </w:tc>
      </w:tr>
      <w:tr w:rsidR="0039756F" w:rsidRPr="001D0A27" w14:paraId="2988060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F25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07A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B58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8.16%</w:t>
            </w:r>
          </w:p>
        </w:tc>
      </w:tr>
      <w:tr w:rsidR="0039756F" w:rsidRPr="001D0A27" w14:paraId="24C770D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379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q13_01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C87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506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078F914F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C82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A1C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6E6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78.01%</w:t>
            </w:r>
          </w:p>
        </w:tc>
      </w:tr>
      <w:tr w:rsidR="0039756F" w:rsidRPr="001D0A27" w14:paraId="01F3B6A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2B0A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DFF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15E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21.99%</w:t>
            </w:r>
          </w:p>
        </w:tc>
      </w:tr>
      <w:tr w:rsidR="0039756F" w:rsidRPr="001D0A27" w14:paraId="414381B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2BA8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BED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79B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047B7E0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6AF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q13_grau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D6D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41B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[40 - 80]</w:t>
            </w:r>
          </w:p>
        </w:tc>
      </w:tr>
      <w:tr w:rsidR="0039756F" w:rsidRPr="001D0A27" w14:paraId="74C7239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6768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BA7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AEE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5842F96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51B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É a percepção do paciente em relação aos benefícios que obteve do tratamento em relação à quantia paga </w:t>
            </w:r>
            <w:proofErr w:type="gram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pelo mesmo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DA4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DF3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18.09%</w:t>
            </w:r>
          </w:p>
        </w:tc>
      </w:tr>
      <w:tr w:rsidR="0039756F" w:rsidRPr="001D0A27" w14:paraId="15F07B9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B5A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São os desfechos em saúde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2A8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174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58.51%</w:t>
            </w:r>
          </w:p>
        </w:tc>
      </w:tr>
      <w:tr w:rsidR="0039756F" w:rsidRPr="001D0A27" w14:paraId="5E0978A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712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É a </w:t>
            </w:r>
            <w:proofErr w:type="gram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quantia de dinheiro</w:t>
            </w:r>
            <w:proofErr w:type="gramEnd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paga por determinado tratamento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81D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EAE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3.19%</w:t>
            </w:r>
          </w:p>
        </w:tc>
      </w:tr>
      <w:tr w:rsidR="0039756F" w:rsidRPr="001D0A27" w14:paraId="2CEAD16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E12F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É atingir </w:t>
            </w:r>
            <w:proofErr w:type="gram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um alto grau de</w:t>
            </w:r>
            <w:proofErr w:type="gramEnd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satisfação do paciente mesmo que os desfechos e os custos estejam fora dos valores esperados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903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FE3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15.60%</w:t>
            </w:r>
          </w:p>
        </w:tc>
      </w:tr>
      <w:tr w:rsidR="0039756F" w:rsidRPr="001D0A27" w14:paraId="419701E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5C5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91F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012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4.61%</w:t>
            </w:r>
          </w:p>
        </w:tc>
      </w:tr>
      <w:tr w:rsidR="0039756F" w:rsidRPr="001D0A27" w14:paraId="7CFE23C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880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q14_01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6C9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432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5F2C37F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953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C47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B0E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41.49%</w:t>
            </w:r>
          </w:p>
        </w:tc>
      </w:tr>
      <w:tr w:rsidR="0039756F" w:rsidRPr="001D0A27" w14:paraId="35BB54A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61A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57F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F10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58.51%</w:t>
            </w:r>
          </w:p>
        </w:tc>
      </w:tr>
      <w:tr w:rsidR="0039756F" w:rsidRPr="001D0A27" w14:paraId="1973E24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BD4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E7A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997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20F93ED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00FC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q14_grau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7DB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C75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[60 - 100]</w:t>
            </w:r>
          </w:p>
        </w:tc>
      </w:tr>
      <w:tr w:rsidR="0039756F" w:rsidRPr="001D0A27" w14:paraId="304B5594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20C4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C46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D03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350BBFD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E90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933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18E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14.54%</w:t>
            </w:r>
          </w:p>
        </w:tc>
      </w:tr>
      <w:tr w:rsidR="0039756F" w:rsidRPr="001D0A27" w14:paraId="421F24A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9E7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B1F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304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83.69%</w:t>
            </w:r>
          </w:p>
        </w:tc>
      </w:tr>
      <w:tr w:rsidR="0039756F" w:rsidRPr="001D0A27" w14:paraId="54A3AAA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38B1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BB3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E97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1.77%</w:t>
            </w:r>
          </w:p>
        </w:tc>
      </w:tr>
      <w:tr w:rsidR="0039756F" w:rsidRPr="001D0A27" w14:paraId="0F9AAA8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CCC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5DF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694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223A98C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C4F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Custo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469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DE0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7.45%</w:t>
            </w:r>
          </w:p>
        </w:tc>
      </w:tr>
      <w:tr w:rsidR="0039756F" w:rsidRPr="001D0A27" w14:paraId="67DD24A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CE1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Preço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A40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29B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0.71%</w:t>
            </w:r>
          </w:p>
        </w:tc>
      </w:tr>
      <w:tr w:rsidR="0039756F" w:rsidRPr="001D0A27" w14:paraId="5DA7CAC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E5F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Desfechos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49F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422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18.79%</w:t>
            </w:r>
          </w:p>
        </w:tc>
      </w:tr>
      <w:tr w:rsidR="0039756F" w:rsidRPr="001D0A27" w14:paraId="61E64EF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054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Satisfação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158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EAF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5.67%</w:t>
            </w:r>
          </w:p>
        </w:tc>
      </w:tr>
      <w:tr w:rsidR="0039756F" w:rsidRPr="001D0A27" w14:paraId="7576909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156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Expectativas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F3E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86F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0.71%</w:t>
            </w:r>
          </w:p>
        </w:tc>
      </w:tr>
      <w:tr w:rsidR="0039756F" w:rsidRPr="001D0A27" w14:paraId="4DE2C682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C90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conheço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A34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E2E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62.41%</w:t>
            </w:r>
          </w:p>
        </w:tc>
      </w:tr>
      <w:tr w:rsidR="0039756F" w:rsidRPr="001D0A27" w14:paraId="65CEF00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362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4B1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9D0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4.26%</w:t>
            </w:r>
          </w:p>
        </w:tc>
      </w:tr>
      <w:tr w:rsidR="0039756F" w:rsidRPr="001D0A27" w14:paraId="097DBE1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331C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93D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4A5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38C807E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C4C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Custo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4B1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8F3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21.99%</w:t>
            </w:r>
          </w:p>
        </w:tc>
      </w:tr>
      <w:tr w:rsidR="0039756F" w:rsidRPr="001D0A27" w14:paraId="79CB5E7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F71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Preço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586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CEB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1.77%</w:t>
            </w:r>
          </w:p>
        </w:tc>
      </w:tr>
      <w:tr w:rsidR="0039756F" w:rsidRPr="001D0A27" w14:paraId="75D8B05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754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Desfechos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90C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5C1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6.38%</w:t>
            </w:r>
          </w:p>
        </w:tc>
      </w:tr>
      <w:tr w:rsidR="0039756F" w:rsidRPr="001D0A27" w14:paraId="137ABBC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9284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Satisfação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846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607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1.42%</w:t>
            </w:r>
          </w:p>
        </w:tc>
      </w:tr>
      <w:tr w:rsidR="0039756F" w:rsidRPr="001D0A27" w14:paraId="563FEDD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63E8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Expectativas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B85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9B2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1.77%</w:t>
            </w:r>
          </w:p>
        </w:tc>
      </w:tr>
      <w:tr w:rsidR="0039756F" w:rsidRPr="001D0A27" w14:paraId="7B6870B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9C81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conheço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ED6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9CC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62.41%</w:t>
            </w:r>
          </w:p>
        </w:tc>
      </w:tr>
      <w:tr w:rsidR="0039756F" w:rsidRPr="001D0A27" w14:paraId="1EA0D71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DDB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EA2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AB9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4.26%</w:t>
            </w:r>
          </w:p>
        </w:tc>
      </w:tr>
      <w:tr w:rsidR="0039756F" w:rsidRPr="001D0A27" w14:paraId="2F49362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035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q16_0_01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2D5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814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77F4C64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E98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DF5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FE0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81.21%</w:t>
            </w:r>
          </w:p>
        </w:tc>
      </w:tr>
      <w:tr w:rsidR="0039756F" w:rsidRPr="001D0A27" w14:paraId="4584B6C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8D8C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F6E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850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18.79%</w:t>
            </w:r>
          </w:p>
        </w:tc>
      </w:tr>
      <w:tr w:rsidR="0039756F" w:rsidRPr="001D0A27" w14:paraId="5A7B4E82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DA3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q16_1_01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967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449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5DEAEBF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B74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07C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D66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78.01%</w:t>
            </w:r>
          </w:p>
        </w:tc>
      </w:tr>
      <w:tr w:rsidR="0039756F" w:rsidRPr="001D0A27" w14:paraId="29AE8F4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EFBA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697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E61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21.99%</w:t>
            </w:r>
          </w:p>
        </w:tc>
      </w:tr>
      <w:tr w:rsidR="0039756F" w:rsidRPr="001D0A27" w14:paraId="2CD5468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032A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q16_01_01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257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43D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6B9C880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52D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Incorreta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5CA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066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82.98%</w:t>
            </w:r>
          </w:p>
        </w:tc>
      </w:tr>
      <w:tr w:rsidR="0039756F" w:rsidRPr="001D0A27" w14:paraId="51995FE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D3AD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 Correta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915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0D1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17.02%</w:t>
            </w:r>
          </w:p>
        </w:tc>
      </w:tr>
      <w:tr w:rsidR="0039756F" w:rsidRPr="001D0A27" w14:paraId="2A74EB4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6A9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2EF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D38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4C96FD4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732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q16_grau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BA9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FC0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[60 - 100]</w:t>
            </w:r>
          </w:p>
        </w:tc>
      </w:tr>
      <w:tr w:rsidR="0039756F" w:rsidRPr="001D0A27" w14:paraId="4C3B30F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156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q17_0_5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32B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5A9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44AF5E0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52F8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A26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06A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31.03%</w:t>
            </w:r>
          </w:p>
        </w:tc>
      </w:tr>
      <w:tr w:rsidR="0039756F" w:rsidRPr="001D0A27" w14:paraId="51893AD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F37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CE6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469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68.97%</w:t>
            </w:r>
          </w:p>
        </w:tc>
      </w:tr>
      <w:tr w:rsidR="0039756F" w:rsidRPr="001D0A27" w14:paraId="579D9E4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5EB1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673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BA2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526B61F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968F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DAB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A3F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0.77%</w:t>
            </w:r>
          </w:p>
        </w:tc>
      </w:tr>
      <w:tr w:rsidR="0039756F" w:rsidRPr="001D0A27" w14:paraId="4951A3CF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511D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C69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540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2.32%</w:t>
            </w:r>
          </w:p>
        </w:tc>
      </w:tr>
      <w:tr w:rsidR="0039756F" w:rsidRPr="001D0A27" w14:paraId="5127AF4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064D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AA7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5FB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11.97%</w:t>
            </w:r>
          </w:p>
        </w:tc>
      </w:tr>
      <w:tr w:rsidR="0039756F" w:rsidRPr="001D0A27" w14:paraId="5A04EF9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873D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3BC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FF1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35.91%</w:t>
            </w:r>
          </w:p>
        </w:tc>
      </w:tr>
      <w:tr w:rsidR="0039756F" w:rsidRPr="001D0A27" w14:paraId="609414E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3BF8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5C1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53F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49.03%</w:t>
            </w:r>
          </w:p>
        </w:tc>
      </w:tr>
      <w:tr w:rsidR="0039756F" w:rsidRPr="001D0A27" w14:paraId="1AB4B0B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BB6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q17_1_5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2D9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263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3F50A062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9CC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28A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2DC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28.26%</w:t>
            </w:r>
          </w:p>
        </w:tc>
      </w:tr>
      <w:tr w:rsidR="0039756F" w:rsidRPr="001D0A27" w14:paraId="0DC8520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AF1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BC0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096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71.74%</w:t>
            </w:r>
          </w:p>
        </w:tc>
      </w:tr>
      <w:tr w:rsidR="0039756F" w:rsidRPr="001D0A27" w14:paraId="5A689BE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33A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689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AFD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4067166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FF53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108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20B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1.13%</w:t>
            </w:r>
          </w:p>
        </w:tc>
      </w:tr>
      <w:tr w:rsidR="0039756F" w:rsidRPr="001D0A27" w14:paraId="5D9D708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166F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7B1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ED6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2.64%</w:t>
            </w:r>
          </w:p>
        </w:tc>
      </w:tr>
      <w:tr w:rsidR="0039756F" w:rsidRPr="001D0A27" w14:paraId="5DDD686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0ED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E94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72A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15.09%</w:t>
            </w:r>
          </w:p>
        </w:tc>
      </w:tr>
      <w:tr w:rsidR="0039756F" w:rsidRPr="001D0A27" w14:paraId="60E81D0F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1B4D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115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410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33.96%</w:t>
            </w:r>
          </w:p>
        </w:tc>
      </w:tr>
      <w:tr w:rsidR="0039756F" w:rsidRPr="001D0A27" w14:paraId="4B107984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AF07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6C9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EC6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47.17%</w:t>
            </w:r>
          </w:p>
        </w:tc>
      </w:tr>
      <w:tr w:rsidR="0039756F" w:rsidRPr="001D0A27" w14:paraId="71D6286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97D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q17_2_5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F99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9BB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29B0582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DE9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595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3C9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30.77%</w:t>
            </w:r>
          </w:p>
        </w:tc>
      </w:tr>
      <w:tr w:rsidR="0039756F" w:rsidRPr="001D0A27" w14:paraId="6C4CDD0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881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74C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278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69.23%</w:t>
            </w:r>
          </w:p>
        </w:tc>
      </w:tr>
      <w:tr w:rsidR="0039756F" w:rsidRPr="001D0A27" w14:paraId="0F52FAE2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639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F41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E41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7F859FA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703D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C09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E7A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1.53%</w:t>
            </w:r>
          </w:p>
        </w:tc>
      </w:tr>
      <w:tr w:rsidR="0039756F" w:rsidRPr="001D0A27" w14:paraId="45D3D95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BDC7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507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930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6.87%</w:t>
            </w:r>
          </w:p>
        </w:tc>
      </w:tr>
      <w:tr w:rsidR="0039756F" w:rsidRPr="001D0A27" w14:paraId="10DF4EF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08B1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549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895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27.48%</w:t>
            </w:r>
          </w:p>
        </w:tc>
      </w:tr>
      <w:tr w:rsidR="0039756F" w:rsidRPr="001D0A27" w14:paraId="7B2F07A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0FB9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117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B85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64.12%</w:t>
            </w:r>
          </w:p>
        </w:tc>
      </w:tr>
      <w:tr w:rsidR="0039756F" w:rsidRPr="001D0A27" w14:paraId="2DBA30F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58B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q17_3_5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D28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61A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33C06FC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3446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3D8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D3D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65.38%</w:t>
            </w:r>
          </w:p>
        </w:tc>
      </w:tr>
      <w:tr w:rsidR="0039756F" w:rsidRPr="001D0A27" w14:paraId="778B467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B20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B21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572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34.62%</w:t>
            </w:r>
          </w:p>
        </w:tc>
      </w:tr>
      <w:tr w:rsidR="0039756F" w:rsidRPr="001D0A27" w14:paraId="43E7341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02A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810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EAD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6020DAA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4B47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973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050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2.29%</w:t>
            </w:r>
          </w:p>
        </w:tc>
      </w:tr>
      <w:tr w:rsidR="0039756F" w:rsidRPr="001D0A27" w14:paraId="4E6786F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2595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AFD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24A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4.20%</w:t>
            </w:r>
          </w:p>
        </w:tc>
      </w:tr>
      <w:tr w:rsidR="0039756F" w:rsidRPr="001D0A27" w14:paraId="2E4EF13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9410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293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0E8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12.21%</w:t>
            </w:r>
          </w:p>
        </w:tc>
      </w:tr>
      <w:tr w:rsidR="0039756F" w:rsidRPr="001D0A27" w14:paraId="5C3D4F2F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D274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6F3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E72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33.59%</w:t>
            </w:r>
          </w:p>
        </w:tc>
      </w:tr>
      <w:tr w:rsidR="0039756F" w:rsidRPr="001D0A27" w14:paraId="344CDEC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B3DD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ED7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DED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47.71%</w:t>
            </w:r>
          </w:p>
        </w:tc>
      </w:tr>
      <w:tr w:rsidR="0039756F" w:rsidRPr="001D0A27" w14:paraId="3743CDE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476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q17_4_5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ECB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F7B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5BA0418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912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5F4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671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83.33%</w:t>
            </w:r>
          </w:p>
        </w:tc>
      </w:tr>
      <w:tr w:rsidR="0039756F" w:rsidRPr="001D0A27" w14:paraId="2B7EFFB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1C1A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8DF4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35E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16.67%</w:t>
            </w:r>
          </w:p>
        </w:tc>
      </w:tr>
      <w:tr w:rsidR="0039756F" w:rsidRPr="001D0A27" w14:paraId="3C5239D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BB9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294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928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43A4248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AD71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897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63A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4.03%</w:t>
            </w:r>
          </w:p>
        </w:tc>
      </w:tr>
      <w:tr w:rsidR="0039756F" w:rsidRPr="001D0A27" w14:paraId="43ED652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62F4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F38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119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4.84%</w:t>
            </w:r>
          </w:p>
        </w:tc>
      </w:tr>
      <w:tr w:rsidR="0039756F" w:rsidRPr="001D0A27" w14:paraId="3527C55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9C2E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52B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5E0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18.55%</w:t>
            </w:r>
          </w:p>
        </w:tc>
      </w:tr>
      <w:tr w:rsidR="0039756F" w:rsidRPr="001D0A27" w14:paraId="07F09F2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D7F3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5F5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732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28.23%</w:t>
            </w:r>
          </w:p>
        </w:tc>
      </w:tr>
      <w:tr w:rsidR="0039756F" w:rsidRPr="001D0A27" w14:paraId="6C6CCA0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57AB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F83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24B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44.35%</w:t>
            </w:r>
          </w:p>
        </w:tc>
      </w:tr>
      <w:tr w:rsidR="0039756F" w:rsidRPr="001D0A27" w14:paraId="5BB0730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869F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q17_5_5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37C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F26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32C3507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94B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EB0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ED4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47.50%</w:t>
            </w:r>
          </w:p>
        </w:tc>
      </w:tr>
      <w:tr w:rsidR="0039756F" w:rsidRPr="001D0A27" w14:paraId="6732DA1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55CD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3CE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B3A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52.50%</w:t>
            </w:r>
          </w:p>
        </w:tc>
      </w:tr>
      <w:tr w:rsidR="0039756F" w:rsidRPr="001D0A27" w14:paraId="09C85AE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88F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DD1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B7F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25976C6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ECDE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F86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AB7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8.49%</w:t>
            </w:r>
          </w:p>
        </w:tc>
      </w:tr>
      <w:tr w:rsidR="0039756F" w:rsidRPr="001D0A27" w14:paraId="2E2D6C2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28F2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A5F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4E6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7.34%</w:t>
            </w:r>
          </w:p>
        </w:tc>
      </w:tr>
      <w:tr w:rsidR="0039756F" w:rsidRPr="001D0A27" w14:paraId="3F691FE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0DA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384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3D9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19.69%</w:t>
            </w:r>
          </w:p>
        </w:tc>
      </w:tr>
      <w:tr w:rsidR="0039756F" w:rsidRPr="001D0A27" w14:paraId="6EDDBB0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9EFD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2C3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582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27.41%</w:t>
            </w:r>
          </w:p>
        </w:tc>
      </w:tr>
      <w:tr w:rsidR="0039756F" w:rsidRPr="001D0A27" w14:paraId="12D84AF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630B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67B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1B8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37.07%</w:t>
            </w:r>
          </w:p>
        </w:tc>
      </w:tr>
      <w:tr w:rsidR="0039756F" w:rsidRPr="001D0A27" w14:paraId="1D0AE3F2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74D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q17_6_5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7CD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560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7AFCEF5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847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BDD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132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15.00%</w:t>
            </w:r>
          </w:p>
        </w:tc>
      </w:tr>
      <w:tr w:rsidR="0039756F" w:rsidRPr="001D0A27" w14:paraId="214A2FB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D831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B12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3D5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85.00%</w:t>
            </w:r>
          </w:p>
        </w:tc>
      </w:tr>
      <w:tr w:rsidR="0039756F" w:rsidRPr="001D0A27" w14:paraId="30ECE8B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001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EA7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947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75534FB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402C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985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694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0.82%</w:t>
            </w:r>
          </w:p>
        </w:tc>
      </w:tr>
      <w:tr w:rsidR="0039756F" w:rsidRPr="001D0A27" w14:paraId="3E645B6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07DC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377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F6E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3.70%</w:t>
            </w:r>
          </w:p>
        </w:tc>
      </w:tr>
      <w:tr w:rsidR="0039756F" w:rsidRPr="001D0A27" w14:paraId="34F3BA5F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5E6F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892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E22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13.99%</w:t>
            </w:r>
          </w:p>
        </w:tc>
      </w:tr>
      <w:tr w:rsidR="0039756F" w:rsidRPr="001D0A27" w14:paraId="7D034AC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92B3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9BB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A32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29.22%</w:t>
            </w:r>
          </w:p>
        </w:tc>
      </w:tr>
      <w:tr w:rsidR="0039756F" w:rsidRPr="001D0A27" w14:paraId="422176DF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D48A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608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6C2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52.26%</w:t>
            </w:r>
          </w:p>
        </w:tc>
      </w:tr>
      <w:tr w:rsidR="0039756F" w:rsidRPr="001D0A27" w14:paraId="0B10C7A2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220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q17_7_5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384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4F3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51E9E14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379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70D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4DD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54.00%</w:t>
            </w:r>
          </w:p>
        </w:tc>
      </w:tr>
      <w:tr w:rsidR="0039756F" w:rsidRPr="001D0A27" w14:paraId="4CBADB1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7F7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Implementada no meu hospital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D3A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519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46.00%</w:t>
            </w:r>
          </w:p>
        </w:tc>
      </w:tr>
      <w:tr w:rsidR="0039756F" w:rsidRPr="001D0A27" w14:paraId="21230F3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7F2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q17_7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43E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99E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4C0F8A42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1BE1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719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621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4.88%</w:t>
            </w:r>
          </w:p>
        </w:tc>
      </w:tr>
      <w:tr w:rsidR="0039756F" w:rsidRPr="001D0A27" w14:paraId="694519D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DC86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AC4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61C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8.94%</w:t>
            </w:r>
          </w:p>
        </w:tc>
      </w:tr>
      <w:tr w:rsidR="0039756F" w:rsidRPr="001D0A27" w14:paraId="437723D0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FAF7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A68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755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21.95%</w:t>
            </w:r>
          </w:p>
        </w:tc>
      </w:tr>
      <w:tr w:rsidR="0039756F" w:rsidRPr="001D0A27" w14:paraId="6E4AD22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B0CA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C012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67B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36.18%</w:t>
            </w:r>
          </w:p>
        </w:tc>
      </w:tr>
      <w:tr w:rsidR="0039756F" w:rsidRPr="001D0A27" w14:paraId="08AEB7C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2998" w14:textId="77777777" w:rsidR="0039756F" w:rsidRPr="001D0A27" w:rsidRDefault="0039756F" w:rsidP="00E04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E81D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C65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28.05%</w:t>
            </w:r>
          </w:p>
        </w:tc>
      </w:tr>
      <w:tr w:rsidR="0039756F" w:rsidRPr="001D0A27" w14:paraId="541B470F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068A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AD4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722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36350BA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F9F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 totalmente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772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F76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66.06%</w:t>
            </w:r>
          </w:p>
        </w:tc>
      </w:tr>
      <w:tr w:rsidR="0039756F" w:rsidRPr="001D0A27" w14:paraId="76D23D9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96C1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38E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2C5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23.85%</w:t>
            </w:r>
          </w:p>
        </w:tc>
      </w:tr>
      <w:tr w:rsidR="0039756F" w:rsidRPr="001D0A27" w14:paraId="562005B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018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937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3CB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5.50%</w:t>
            </w:r>
          </w:p>
        </w:tc>
      </w:tr>
      <w:tr w:rsidR="0039756F" w:rsidRPr="001D0A27" w14:paraId="108B3FC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951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973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804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1.83%</w:t>
            </w:r>
          </w:p>
        </w:tc>
      </w:tr>
      <w:tr w:rsidR="0039756F" w:rsidRPr="001D0A27" w14:paraId="1FE068C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2F54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888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62C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2.75%</w:t>
            </w:r>
          </w:p>
        </w:tc>
      </w:tr>
      <w:tr w:rsidR="0039756F" w:rsidRPr="001D0A27" w14:paraId="6F3396C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825D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357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6CC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7258F37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A491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 totalmente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18C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7CC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3.90%</w:t>
            </w:r>
          </w:p>
        </w:tc>
      </w:tr>
      <w:tr w:rsidR="0039756F" w:rsidRPr="001D0A27" w14:paraId="503F707B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5B9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D32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449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14.63%</w:t>
            </w:r>
          </w:p>
        </w:tc>
      </w:tr>
      <w:tr w:rsidR="0039756F" w:rsidRPr="001D0A27" w14:paraId="2DE20234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02DD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C8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B0F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31.71%</w:t>
            </w:r>
          </w:p>
        </w:tc>
      </w:tr>
      <w:tr w:rsidR="0039756F" w:rsidRPr="001D0A27" w14:paraId="4D3F500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B4E0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FA7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BF1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37.56%</w:t>
            </w:r>
          </w:p>
        </w:tc>
      </w:tr>
      <w:tr w:rsidR="0039756F" w:rsidRPr="001D0A27" w14:paraId="216F5619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4728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 totalmente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93D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3FF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9.76%</w:t>
            </w:r>
          </w:p>
        </w:tc>
      </w:tr>
      <w:tr w:rsidR="0039756F" w:rsidRPr="001D0A27" w14:paraId="237FCC8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CA7C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C2E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E5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2.44%</w:t>
            </w:r>
          </w:p>
        </w:tc>
      </w:tr>
      <w:tr w:rsidR="0039756F" w:rsidRPr="001D0A27" w14:paraId="196F8FB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291E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535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6282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347BE67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9C7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 totalmente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C55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559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30.34%</w:t>
            </w:r>
          </w:p>
        </w:tc>
      </w:tr>
      <w:tr w:rsidR="0039756F" w:rsidRPr="001D0A27" w14:paraId="0DC4D86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1DD4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032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4D9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53.18%</w:t>
            </w:r>
          </w:p>
        </w:tc>
      </w:tr>
      <w:tr w:rsidR="0039756F" w:rsidRPr="001D0A27" w14:paraId="33EE10F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978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BAA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9E9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8.99%</w:t>
            </w:r>
          </w:p>
        </w:tc>
      </w:tr>
      <w:tr w:rsidR="0039756F" w:rsidRPr="001D0A27" w14:paraId="06CE27A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0B0D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C43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71A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4.49%</w:t>
            </w:r>
          </w:p>
        </w:tc>
      </w:tr>
      <w:tr w:rsidR="0039756F" w:rsidRPr="001D0A27" w14:paraId="41CF5A2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018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 totalmente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FD1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8C7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0.37%</w:t>
            </w:r>
          </w:p>
        </w:tc>
      </w:tr>
      <w:tr w:rsidR="0039756F" w:rsidRPr="001D0A27" w14:paraId="1FBD664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1DC1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51C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36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2.62%</w:t>
            </w:r>
          </w:p>
        </w:tc>
      </w:tr>
      <w:tr w:rsidR="0039756F" w:rsidRPr="001D0A27" w14:paraId="288A83F2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4E1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q18_0_01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E7E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2B5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2FB57F2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9E7F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683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1BE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76.47%</w:t>
            </w:r>
          </w:p>
        </w:tc>
      </w:tr>
      <w:tr w:rsidR="0039756F" w:rsidRPr="001D0A27" w14:paraId="5D674247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AABF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485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FB1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17.65%</w:t>
            </w:r>
          </w:p>
        </w:tc>
      </w:tr>
      <w:tr w:rsidR="0039756F" w:rsidRPr="001D0A27" w14:paraId="172B4BF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873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38A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1E5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5.88%</w:t>
            </w:r>
          </w:p>
        </w:tc>
      </w:tr>
      <w:tr w:rsidR="0039756F" w:rsidRPr="001D0A27" w14:paraId="62053B7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24B4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q18_1_01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0A8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7758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72279B9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3B09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B21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224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76.47%</w:t>
            </w:r>
          </w:p>
        </w:tc>
      </w:tr>
      <w:tr w:rsidR="0039756F" w:rsidRPr="001D0A27" w14:paraId="0B4DC7A5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0155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1D3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23F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17.65%</w:t>
            </w:r>
          </w:p>
        </w:tc>
      </w:tr>
      <w:tr w:rsidR="0039756F" w:rsidRPr="001D0A27" w14:paraId="34256DB1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B86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B28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57E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5.88%</w:t>
            </w:r>
          </w:p>
        </w:tc>
      </w:tr>
      <w:tr w:rsidR="0039756F" w:rsidRPr="001D0A27" w14:paraId="22894F9E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EB0F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q18_2_01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5B1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72F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4FB72B3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35F8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2F3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BC0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76.47%</w:t>
            </w:r>
          </w:p>
        </w:tc>
      </w:tr>
      <w:tr w:rsidR="0039756F" w:rsidRPr="001D0A27" w14:paraId="10B046C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7177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C5D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7F6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17.65%</w:t>
            </w:r>
          </w:p>
        </w:tc>
      </w:tr>
      <w:tr w:rsidR="0039756F" w:rsidRPr="001D0A27" w14:paraId="23069A1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B24F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Discordo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755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438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5.88%</w:t>
            </w:r>
          </w:p>
        </w:tc>
      </w:tr>
      <w:tr w:rsidR="0039756F" w:rsidRPr="001D0A27" w14:paraId="53D7B704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F8E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ED7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AF4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203CE3A4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033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Atuo principalmente como médico contratado e recebo um salário mensal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80D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6C4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82.14%</w:t>
            </w:r>
          </w:p>
        </w:tc>
      </w:tr>
      <w:tr w:rsidR="0039756F" w:rsidRPr="001D0A27" w14:paraId="0B46541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BEE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8F5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A8A9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17.86%</w:t>
            </w:r>
          </w:p>
        </w:tc>
      </w:tr>
      <w:tr w:rsidR="0039756F" w:rsidRPr="001D0A27" w14:paraId="27B7D4E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5B43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EFC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A334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088A60C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D260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satisfeito e não quero mudar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7DA6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1BC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16.31%</w:t>
            </w:r>
          </w:p>
        </w:tc>
      </w:tr>
      <w:tr w:rsidR="0039756F" w:rsidRPr="001D0A27" w14:paraId="6A0F0D6D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ECA4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Estou satisfeito, mas estou aberto para discutir modelos alternativos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1F73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70BD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57.45%</w:t>
            </w:r>
          </w:p>
        </w:tc>
      </w:tr>
      <w:tr w:rsidR="0039756F" w:rsidRPr="001D0A27" w14:paraId="69732F26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F7B8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Estou insatisfeito com o modelo e acredito que uma mudança é necessária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47FA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1E8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24.47%</w:t>
            </w:r>
          </w:p>
        </w:tc>
      </w:tr>
      <w:tr w:rsidR="0039756F" w:rsidRPr="001D0A27" w14:paraId="78E5B1E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C16A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B59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FDAB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1.77%</w:t>
            </w:r>
          </w:p>
        </w:tc>
      </w:tr>
      <w:tr w:rsidR="0039756F" w:rsidRPr="001D0A27" w14:paraId="3EFEA25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09EB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40EF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CC05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39756F" w:rsidRPr="001D0A27" w14:paraId="244427A8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2112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7DFE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3391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10.99%</w:t>
            </w:r>
          </w:p>
        </w:tc>
      </w:tr>
      <w:tr w:rsidR="0039756F" w:rsidRPr="001D0A27" w14:paraId="67492B63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13AC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9DCC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A607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37.23%</w:t>
            </w:r>
          </w:p>
        </w:tc>
      </w:tr>
      <w:tr w:rsidR="0039756F" w:rsidRPr="001D0A27" w14:paraId="39096C4C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74CA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Ainda não tenho uma ideia formada a </w:t>
            </w:r>
            <w:proofErr w:type="gramStart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respeito</w:t>
            </w:r>
            <w:proofErr w:type="gramEnd"/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mas gostaria de ouvir mais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64F0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3942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48.58%</w:t>
            </w:r>
          </w:p>
        </w:tc>
      </w:tr>
      <w:tr w:rsidR="0039756F" w:rsidRPr="001D0A27" w14:paraId="1833F13A" w14:textId="77777777" w:rsidTr="00E045CA">
        <w:trPr>
          <w:trHeight w:val="264"/>
        </w:trPr>
        <w:tc>
          <w:tcPr>
            <w:tcW w:w="6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78DA" w14:textId="77777777" w:rsidR="0039756F" w:rsidRPr="001D0A27" w:rsidRDefault="0039756F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037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800B" w14:textId="77777777" w:rsidR="0039756F" w:rsidRPr="001D0A27" w:rsidRDefault="0039756F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D0A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3.19%</w:t>
            </w:r>
          </w:p>
        </w:tc>
      </w:tr>
    </w:tbl>
    <w:p w14:paraId="1BB9FFA3" w14:textId="77777777" w:rsidR="0039756F" w:rsidRDefault="0039756F" w:rsidP="0039756F">
      <w:pPr>
        <w:rPr>
          <w:rFonts w:ascii="Arial" w:hAnsi="Arial" w:cs="Arial"/>
          <w:sz w:val="20"/>
          <w:szCs w:val="20"/>
        </w:rPr>
      </w:pPr>
    </w:p>
    <w:p w14:paraId="5A59C7BF" w14:textId="77777777" w:rsidR="00D27168" w:rsidRDefault="00D27168"/>
    <w:sectPr w:rsidR="00D27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B3"/>
    <w:rsid w:val="0039756F"/>
    <w:rsid w:val="00A47845"/>
    <w:rsid w:val="00D15BB3"/>
    <w:rsid w:val="00D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D9A6"/>
  <w15:chartTrackingRefBased/>
  <w15:docId w15:val="{4F9CBD6F-189E-4D71-8A97-31FF0F23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BB3"/>
  </w:style>
  <w:style w:type="paragraph" w:styleId="Ttulo1">
    <w:name w:val="heading 1"/>
    <w:basedOn w:val="Normal"/>
    <w:next w:val="Normal"/>
    <w:link w:val="Ttulo1Char"/>
    <w:uiPriority w:val="9"/>
    <w:qFormat/>
    <w:rsid w:val="00D15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5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5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5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5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5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5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5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5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5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5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5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5B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5B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5B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5B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5B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5B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5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5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5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5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5B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5B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5B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5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5B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5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1627</Words>
  <Characters>8787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2</cp:revision>
  <dcterms:created xsi:type="dcterms:W3CDTF">2024-04-23T06:06:00Z</dcterms:created>
  <dcterms:modified xsi:type="dcterms:W3CDTF">2024-04-23T06:13:00Z</dcterms:modified>
</cp:coreProperties>
</file>