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1E49C" w14:textId="0C05E7CE" w:rsidR="00A01C42" w:rsidRDefault="00B01477">
      <w:r>
        <w:t xml:space="preserve">O que </w:t>
      </w:r>
      <w:r w:rsidR="00DE5B35">
        <w:t>é bootstrap ?</w:t>
      </w:r>
    </w:p>
    <w:p w14:paraId="18B1C19F" w14:textId="0AA987FF" w:rsidR="00DE5B35" w:rsidRDefault="00DE5B35">
      <w:r>
        <w:t xml:space="preserve">Tipo de bootstrap </w:t>
      </w:r>
    </w:p>
    <w:p w14:paraId="4D3FFDA1" w14:textId="13A2DC14" w:rsidR="00DE5B35" w:rsidRDefault="00DE5B35">
      <w:r>
        <w:t>Exemplos de aplicações de Bootstrap</w:t>
      </w:r>
    </w:p>
    <w:p w14:paraId="22FE9A96" w14:textId="77777777" w:rsidR="00DE5B35" w:rsidRDefault="00DE5B35"/>
    <w:sectPr w:rsidR="00DE5B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89"/>
    <w:rsid w:val="000B7089"/>
    <w:rsid w:val="00113838"/>
    <w:rsid w:val="00274FD9"/>
    <w:rsid w:val="00A01C42"/>
    <w:rsid w:val="00B01477"/>
    <w:rsid w:val="00DE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C9F5C"/>
  <w15:chartTrackingRefBased/>
  <w15:docId w15:val="{6FAFD2CB-8A82-44D7-9A59-62D4EF1D3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7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7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7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7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7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7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7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7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7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7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7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7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70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70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70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70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70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70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7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7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7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7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7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70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70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70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7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70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7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 dos Anjos</dc:creator>
  <cp:keywords/>
  <dc:description/>
  <cp:lastModifiedBy>Gabriel Silva dos Anjos</cp:lastModifiedBy>
  <cp:revision>3</cp:revision>
  <dcterms:created xsi:type="dcterms:W3CDTF">2025-02-15T21:27:00Z</dcterms:created>
  <dcterms:modified xsi:type="dcterms:W3CDTF">2025-02-15T21:29:00Z</dcterms:modified>
</cp:coreProperties>
</file>