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965F"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u w:val="single"/>
        </w:rPr>
      </w:pPr>
    </w:p>
    <w:p w14:paraId="6C559660"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1"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2"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3"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4"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5"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6"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7"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8"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9" w14:textId="77777777" w:rsidR="00F66090" w:rsidRDefault="0008318E">
      <w:pPr>
        <w:pBdr>
          <w:top w:val="nil"/>
          <w:left w:val="nil"/>
          <w:bottom w:val="nil"/>
          <w:right w:val="nil"/>
          <w:between w:val="nil"/>
        </w:pBdr>
        <w:spacing w:line="360" w:lineRule="auto"/>
        <w:ind w:firstLine="284"/>
        <w:jc w:val="center"/>
        <w:rPr>
          <w:rFonts w:ascii="Arial" w:eastAsia="Arial" w:hAnsi="Arial" w:cs="Arial"/>
          <w:b/>
          <w:color w:val="000000"/>
        </w:rPr>
      </w:pPr>
      <w:proofErr w:type="spellStart"/>
      <w:r>
        <w:rPr>
          <w:rFonts w:ascii="Arial" w:eastAsia="Arial" w:hAnsi="Arial" w:cs="Arial"/>
          <w:b/>
          <w:color w:val="000000"/>
        </w:rPr>
        <w:t>Proposta</w:t>
      </w:r>
      <w:proofErr w:type="spellEnd"/>
      <w:r>
        <w:rPr>
          <w:rFonts w:ascii="Arial" w:eastAsia="Arial" w:hAnsi="Arial" w:cs="Arial"/>
          <w:b/>
          <w:color w:val="000000"/>
        </w:rPr>
        <w:t xml:space="preserve"> de </w:t>
      </w:r>
      <w:proofErr w:type="spellStart"/>
      <w:r>
        <w:rPr>
          <w:rFonts w:ascii="Arial" w:eastAsia="Arial" w:hAnsi="Arial" w:cs="Arial"/>
          <w:b/>
          <w:color w:val="000000"/>
        </w:rPr>
        <w:t>Projeto</w:t>
      </w:r>
      <w:proofErr w:type="spellEnd"/>
    </w:p>
    <w:p w14:paraId="6C55966A" w14:textId="77777777" w:rsidR="00F66090" w:rsidRDefault="00F66090">
      <w:pPr>
        <w:pBdr>
          <w:top w:val="nil"/>
          <w:left w:val="nil"/>
          <w:bottom w:val="nil"/>
          <w:right w:val="nil"/>
          <w:between w:val="nil"/>
        </w:pBdr>
        <w:spacing w:line="360" w:lineRule="auto"/>
        <w:ind w:firstLine="284"/>
        <w:jc w:val="center"/>
        <w:rPr>
          <w:rFonts w:ascii="Arial" w:eastAsia="Arial" w:hAnsi="Arial" w:cs="Arial"/>
          <w:b/>
          <w:color w:val="000000"/>
        </w:rPr>
      </w:pPr>
    </w:p>
    <w:p w14:paraId="6C55966B" w14:textId="77777777" w:rsidR="00F66090" w:rsidRDefault="00F66090">
      <w:pPr>
        <w:pBdr>
          <w:top w:val="nil"/>
          <w:left w:val="nil"/>
          <w:bottom w:val="nil"/>
          <w:right w:val="nil"/>
          <w:between w:val="nil"/>
        </w:pBdr>
        <w:spacing w:line="360" w:lineRule="auto"/>
        <w:ind w:firstLine="284"/>
        <w:jc w:val="center"/>
        <w:rPr>
          <w:rFonts w:ascii="Arial" w:eastAsia="Arial" w:hAnsi="Arial" w:cs="Arial"/>
          <w:b/>
          <w:color w:val="000000"/>
        </w:rPr>
      </w:pPr>
    </w:p>
    <w:p w14:paraId="6C55966C" w14:textId="12857339" w:rsidR="00F66090" w:rsidRPr="000E4C82" w:rsidRDefault="000E4C82" w:rsidP="000E4C82">
      <w:pPr>
        <w:pBdr>
          <w:top w:val="nil"/>
          <w:left w:val="nil"/>
          <w:bottom w:val="nil"/>
          <w:right w:val="nil"/>
          <w:between w:val="nil"/>
        </w:pBdr>
        <w:spacing w:line="360" w:lineRule="auto"/>
        <w:ind w:firstLine="284"/>
        <w:jc w:val="center"/>
        <w:rPr>
          <w:rFonts w:ascii="Arial" w:eastAsia="Arial" w:hAnsi="Arial" w:cs="Arial"/>
          <w:b/>
          <w:color w:val="000000"/>
          <w:sz w:val="28"/>
          <w:szCs w:val="28"/>
        </w:rPr>
      </w:pPr>
      <w:bookmarkStart w:id="0" w:name="_heading=h.gjdgxs" w:colFirst="0" w:colLast="0"/>
      <w:bookmarkEnd w:id="0"/>
      <w:proofErr w:type="spellStart"/>
      <w:r w:rsidRPr="000E4C82">
        <w:rPr>
          <w:rFonts w:ascii="Arial" w:eastAsia="Arial" w:hAnsi="Arial" w:cs="Arial"/>
          <w:b/>
          <w:sz w:val="28"/>
          <w:szCs w:val="28"/>
        </w:rPr>
        <w:t>Avaliação</w:t>
      </w:r>
      <w:proofErr w:type="spellEnd"/>
      <w:r w:rsidRPr="000E4C82">
        <w:rPr>
          <w:rFonts w:ascii="Arial" w:eastAsia="Arial" w:hAnsi="Arial" w:cs="Arial"/>
          <w:b/>
          <w:sz w:val="28"/>
          <w:szCs w:val="28"/>
        </w:rPr>
        <w:t xml:space="preserve"> dos </w:t>
      </w:r>
      <w:proofErr w:type="spellStart"/>
      <w:r w:rsidRPr="000E4C82">
        <w:rPr>
          <w:rFonts w:ascii="Arial" w:eastAsia="Arial" w:hAnsi="Arial" w:cs="Arial"/>
          <w:b/>
          <w:sz w:val="28"/>
          <w:szCs w:val="28"/>
        </w:rPr>
        <w:t>critérios</w:t>
      </w:r>
      <w:proofErr w:type="spellEnd"/>
      <w:r w:rsidRPr="000E4C82">
        <w:rPr>
          <w:rFonts w:ascii="Arial" w:eastAsia="Arial" w:hAnsi="Arial" w:cs="Arial"/>
          <w:b/>
          <w:sz w:val="28"/>
          <w:szCs w:val="28"/>
        </w:rPr>
        <w:t xml:space="preserve"> de </w:t>
      </w:r>
      <w:proofErr w:type="spellStart"/>
      <w:r w:rsidRPr="000E4C82">
        <w:rPr>
          <w:rFonts w:ascii="Arial" w:eastAsia="Arial" w:hAnsi="Arial" w:cs="Arial"/>
          <w:b/>
          <w:sz w:val="28"/>
          <w:szCs w:val="28"/>
        </w:rPr>
        <w:t>qualidade</w:t>
      </w:r>
      <w:proofErr w:type="spellEnd"/>
      <w:r w:rsidRPr="000E4C82">
        <w:rPr>
          <w:rFonts w:ascii="Arial" w:eastAsia="Arial" w:hAnsi="Arial" w:cs="Arial"/>
          <w:b/>
          <w:sz w:val="28"/>
          <w:szCs w:val="28"/>
        </w:rPr>
        <w:t xml:space="preserve"> da </w:t>
      </w:r>
      <w:proofErr w:type="spellStart"/>
      <w:r w:rsidRPr="000E4C82">
        <w:rPr>
          <w:rFonts w:ascii="Arial" w:eastAsia="Arial" w:hAnsi="Arial" w:cs="Arial"/>
          <w:b/>
          <w:sz w:val="28"/>
          <w:szCs w:val="28"/>
        </w:rPr>
        <w:t>colonoscopia</w:t>
      </w:r>
      <w:proofErr w:type="spellEnd"/>
      <w:r w:rsidRPr="000E4C82">
        <w:rPr>
          <w:rFonts w:ascii="Arial" w:eastAsia="Arial" w:hAnsi="Arial" w:cs="Arial"/>
          <w:b/>
          <w:sz w:val="28"/>
          <w:szCs w:val="28"/>
        </w:rPr>
        <w:t xml:space="preserve"> no </w:t>
      </w:r>
      <w:proofErr w:type="spellStart"/>
      <w:r w:rsidRPr="000E4C82">
        <w:rPr>
          <w:rFonts w:ascii="Arial" w:eastAsia="Arial" w:hAnsi="Arial" w:cs="Arial"/>
          <w:b/>
          <w:sz w:val="28"/>
          <w:szCs w:val="28"/>
        </w:rPr>
        <w:t>rastreio</w:t>
      </w:r>
      <w:proofErr w:type="spellEnd"/>
      <w:r w:rsidRPr="000E4C82">
        <w:rPr>
          <w:rFonts w:ascii="Arial" w:eastAsia="Arial" w:hAnsi="Arial" w:cs="Arial"/>
          <w:b/>
          <w:sz w:val="28"/>
          <w:szCs w:val="28"/>
        </w:rPr>
        <w:t xml:space="preserve"> de </w:t>
      </w:r>
      <w:proofErr w:type="spellStart"/>
      <w:r w:rsidRPr="000E4C82">
        <w:rPr>
          <w:rFonts w:ascii="Arial" w:eastAsia="Arial" w:hAnsi="Arial" w:cs="Arial"/>
          <w:b/>
          <w:sz w:val="28"/>
          <w:szCs w:val="28"/>
        </w:rPr>
        <w:t>c</w:t>
      </w:r>
      <w:r>
        <w:rPr>
          <w:rFonts w:ascii="Arial" w:eastAsia="Arial" w:hAnsi="Arial" w:cs="Arial"/>
          <w:b/>
          <w:sz w:val="28"/>
          <w:szCs w:val="28"/>
        </w:rPr>
        <w:t>â</w:t>
      </w:r>
      <w:r w:rsidRPr="000E4C82">
        <w:rPr>
          <w:rFonts w:ascii="Arial" w:eastAsia="Arial" w:hAnsi="Arial" w:cs="Arial"/>
          <w:b/>
          <w:sz w:val="28"/>
          <w:szCs w:val="28"/>
        </w:rPr>
        <w:t>ncer</w:t>
      </w:r>
      <w:proofErr w:type="spellEnd"/>
      <w:r w:rsidRPr="000E4C82">
        <w:rPr>
          <w:rFonts w:ascii="Arial" w:eastAsia="Arial" w:hAnsi="Arial" w:cs="Arial"/>
          <w:b/>
          <w:sz w:val="28"/>
          <w:szCs w:val="28"/>
        </w:rPr>
        <w:t xml:space="preserve"> </w:t>
      </w:r>
      <w:proofErr w:type="spellStart"/>
      <w:r w:rsidRPr="000E4C82">
        <w:rPr>
          <w:rFonts w:ascii="Arial" w:eastAsia="Arial" w:hAnsi="Arial" w:cs="Arial"/>
          <w:b/>
          <w:sz w:val="28"/>
          <w:szCs w:val="28"/>
        </w:rPr>
        <w:t>colorretal</w:t>
      </w:r>
      <w:proofErr w:type="spellEnd"/>
      <w:r w:rsidRPr="000E4C82">
        <w:rPr>
          <w:rFonts w:ascii="Arial" w:eastAsia="Arial" w:hAnsi="Arial" w:cs="Arial"/>
          <w:b/>
          <w:sz w:val="28"/>
          <w:szCs w:val="28"/>
        </w:rPr>
        <w:t xml:space="preserve"> </w:t>
      </w:r>
      <w:proofErr w:type="spellStart"/>
      <w:r w:rsidRPr="000E4C82">
        <w:rPr>
          <w:rFonts w:ascii="Arial" w:eastAsia="Arial" w:hAnsi="Arial" w:cs="Arial"/>
          <w:b/>
          <w:sz w:val="28"/>
          <w:szCs w:val="28"/>
        </w:rPr>
        <w:t>em</w:t>
      </w:r>
      <w:proofErr w:type="spellEnd"/>
      <w:r w:rsidRPr="000E4C82">
        <w:rPr>
          <w:rFonts w:ascii="Arial" w:eastAsia="Arial" w:hAnsi="Arial" w:cs="Arial"/>
          <w:b/>
          <w:sz w:val="28"/>
          <w:szCs w:val="28"/>
        </w:rPr>
        <w:t xml:space="preserve"> Hospital </w:t>
      </w:r>
      <w:proofErr w:type="spellStart"/>
      <w:r w:rsidRPr="000E4C82">
        <w:rPr>
          <w:rFonts w:ascii="Arial" w:eastAsia="Arial" w:hAnsi="Arial" w:cs="Arial"/>
          <w:b/>
          <w:sz w:val="28"/>
          <w:szCs w:val="28"/>
        </w:rPr>
        <w:t>quaternário</w:t>
      </w:r>
      <w:proofErr w:type="spellEnd"/>
      <w:r w:rsidRPr="000E4C82">
        <w:rPr>
          <w:rFonts w:ascii="Arial" w:eastAsia="Arial" w:hAnsi="Arial" w:cs="Arial"/>
          <w:b/>
          <w:sz w:val="28"/>
          <w:szCs w:val="28"/>
        </w:rPr>
        <w:t xml:space="preserve"> privado</w:t>
      </w:r>
    </w:p>
    <w:p w14:paraId="6C55966D" w14:textId="77777777" w:rsidR="00F66090" w:rsidRDefault="00F66090">
      <w:pPr>
        <w:pBdr>
          <w:top w:val="nil"/>
          <w:left w:val="nil"/>
          <w:bottom w:val="nil"/>
          <w:right w:val="nil"/>
          <w:between w:val="nil"/>
        </w:pBdr>
        <w:spacing w:line="360" w:lineRule="auto"/>
        <w:ind w:firstLine="284"/>
        <w:jc w:val="both"/>
        <w:rPr>
          <w:rFonts w:ascii="Arial" w:eastAsia="Arial" w:hAnsi="Arial" w:cs="Arial"/>
          <w:b/>
          <w:color w:val="000000"/>
        </w:rPr>
      </w:pPr>
    </w:p>
    <w:p w14:paraId="6C55966E" w14:textId="77777777" w:rsidR="00F66090" w:rsidRDefault="00F66090">
      <w:pPr>
        <w:pBdr>
          <w:top w:val="nil"/>
          <w:left w:val="nil"/>
          <w:bottom w:val="nil"/>
          <w:right w:val="nil"/>
          <w:between w:val="nil"/>
        </w:pBdr>
        <w:spacing w:line="360" w:lineRule="auto"/>
        <w:ind w:firstLine="284"/>
        <w:jc w:val="both"/>
        <w:rPr>
          <w:rFonts w:ascii="Arial" w:eastAsia="Arial" w:hAnsi="Arial" w:cs="Arial"/>
          <w:b/>
          <w:color w:val="000000"/>
        </w:rPr>
      </w:pPr>
    </w:p>
    <w:p w14:paraId="6C55966F" w14:textId="77777777" w:rsidR="00F66090" w:rsidRDefault="00F66090">
      <w:pPr>
        <w:pBdr>
          <w:top w:val="nil"/>
          <w:left w:val="nil"/>
          <w:bottom w:val="nil"/>
          <w:right w:val="nil"/>
          <w:between w:val="nil"/>
        </w:pBdr>
        <w:spacing w:line="360" w:lineRule="auto"/>
        <w:ind w:firstLine="284"/>
        <w:jc w:val="both"/>
        <w:rPr>
          <w:rFonts w:ascii="Arial" w:eastAsia="Arial" w:hAnsi="Arial" w:cs="Arial"/>
          <w:b/>
          <w:color w:val="000000"/>
        </w:rPr>
      </w:pPr>
    </w:p>
    <w:p w14:paraId="6C559670"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1"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2"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3"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4"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5"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6"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8" w14:textId="77777777" w:rsidR="00F66090" w:rsidRDefault="00F66090" w:rsidP="008A4D84">
      <w:pPr>
        <w:pBdr>
          <w:top w:val="nil"/>
          <w:left w:val="nil"/>
          <w:bottom w:val="nil"/>
          <w:right w:val="nil"/>
          <w:between w:val="nil"/>
        </w:pBdr>
        <w:spacing w:line="360" w:lineRule="auto"/>
        <w:jc w:val="both"/>
        <w:rPr>
          <w:rFonts w:ascii="Arial" w:eastAsia="Arial" w:hAnsi="Arial" w:cs="Arial"/>
          <w:color w:val="000000"/>
        </w:rPr>
      </w:pPr>
    </w:p>
    <w:p w14:paraId="6C559679" w14:textId="57EDCF56" w:rsidR="00F66090" w:rsidRDefault="0008318E">
      <w:pPr>
        <w:pBdr>
          <w:top w:val="nil"/>
          <w:left w:val="nil"/>
          <w:bottom w:val="nil"/>
          <w:right w:val="nil"/>
          <w:between w:val="nil"/>
        </w:pBdr>
        <w:spacing w:line="360" w:lineRule="auto"/>
        <w:ind w:firstLine="284"/>
        <w:jc w:val="both"/>
        <w:rPr>
          <w:rFonts w:ascii="Arial" w:eastAsia="Arial" w:hAnsi="Arial" w:cs="Arial"/>
          <w:b/>
          <w:color w:val="000000"/>
        </w:rPr>
      </w:pPr>
      <w:proofErr w:type="spellStart"/>
      <w:r>
        <w:rPr>
          <w:rFonts w:ascii="Arial" w:eastAsia="Arial" w:hAnsi="Arial" w:cs="Arial"/>
          <w:b/>
          <w:color w:val="000000"/>
        </w:rPr>
        <w:t>Pesquisador</w:t>
      </w:r>
      <w:proofErr w:type="spellEnd"/>
      <w:r>
        <w:rPr>
          <w:rFonts w:ascii="Arial" w:eastAsia="Arial" w:hAnsi="Arial" w:cs="Arial"/>
          <w:b/>
          <w:color w:val="000000"/>
        </w:rPr>
        <w:t xml:space="preserve"> Principal: </w:t>
      </w:r>
      <w:r w:rsidR="00595909" w:rsidRPr="00595909">
        <w:rPr>
          <w:rFonts w:ascii="Arial" w:eastAsia="Arial" w:hAnsi="Arial" w:cs="Arial"/>
          <w:bCs/>
          <w:color w:val="000000"/>
        </w:rPr>
        <w:t xml:space="preserve">Prof. Dr. Diogo </w:t>
      </w:r>
      <w:proofErr w:type="spellStart"/>
      <w:r w:rsidR="00595909" w:rsidRPr="00595909">
        <w:rPr>
          <w:rFonts w:ascii="Arial" w:eastAsia="Arial" w:hAnsi="Arial" w:cs="Arial"/>
          <w:bCs/>
          <w:color w:val="000000"/>
        </w:rPr>
        <w:t>Turiani</w:t>
      </w:r>
      <w:proofErr w:type="spellEnd"/>
      <w:r w:rsidR="00595909" w:rsidRPr="00595909">
        <w:rPr>
          <w:rFonts w:ascii="Arial" w:eastAsia="Arial" w:hAnsi="Arial" w:cs="Arial"/>
          <w:bCs/>
          <w:color w:val="000000"/>
        </w:rPr>
        <w:t xml:space="preserve"> </w:t>
      </w:r>
      <w:proofErr w:type="spellStart"/>
      <w:r w:rsidR="00595909" w:rsidRPr="00595909">
        <w:rPr>
          <w:rFonts w:ascii="Arial" w:eastAsia="Arial" w:hAnsi="Arial" w:cs="Arial"/>
          <w:bCs/>
          <w:color w:val="000000"/>
        </w:rPr>
        <w:t>Hourneaux</w:t>
      </w:r>
      <w:proofErr w:type="spellEnd"/>
      <w:r w:rsidR="00595909" w:rsidRPr="00595909">
        <w:rPr>
          <w:rFonts w:ascii="Arial" w:eastAsia="Arial" w:hAnsi="Arial" w:cs="Arial"/>
          <w:bCs/>
          <w:color w:val="000000"/>
        </w:rPr>
        <w:t xml:space="preserve"> De Moura, MD, MSc, PhD, Post-PhD</w:t>
      </w:r>
    </w:p>
    <w:p w14:paraId="6C55967A" w14:textId="3132D95B" w:rsidR="00F66090" w:rsidRDefault="0008318E">
      <w:pPr>
        <w:pBdr>
          <w:top w:val="nil"/>
          <w:left w:val="nil"/>
          <w:bottom w:val="nil"/>
          <w:right w:val="nil"/>
          <w:between w:val="nil"/>
        </w:pBdr>
        <w:spacing w:line="360" w:lineRule="auto"/>
        <w:ind w:firstLine="284"/>
        <w:jc w:val="both"/>
        <w:rPr>
          <w:rFonts w:ascii="Arial" w:eastAsia="Arial" w:hAnsi="Arial" w:cs="Arial"/>
          <w:b/>
          <w:color w:val="000000"/>
        </w:rPr>
      </w:pPr>
      <w:proofErr w:type="spellStart"/>
      <w:r>
        <w:rPr>
          <w:rFonts w:ascii="Arial" w:eastAsia="Arial" w:hAnsi="Arial" w:cs="Arial"/>
          <w:b/>
          <w:color w:val="000000"/>
        </w:rPr>
        <w:t>Instituição</w:t>
      </w:r>
      <w:proofErr w:type="spellEnd"/>
      <w:r>
        <w:rPr>
          <w:rFonts w:ascii="Arial" w:eastAsia="Arial" w:hAnsi="Arial" w:cs="Arial"/>
          <w:b/>
          <w:color w:val="000000"/>
        </w:rPr>
        <w:t xml:space="preserve"> </w:t>
      </w:r>
      <w:proofErr w:type="spellStart"/>
      <w:r>
        <w:rPr>
          <w:rFonts w:ascii="Arial" w:eastAsia="Arial" w:hAnsi="Arial" w:cs="Arial"/>
          <w:b/>
          <w:color w:val="000000"/>
        </w:rPr>
        <w:t>Proponente</w:t>
      </w:r>
      <w:proofErr w:type="spellEnd"/>
      <w:r>
        <w:rPr>
          <w:rFonts w:ascii="Arial" w:eastAsia="Arial" w:hAnsi="Arial" w:cs="Arial"/>
          <w:b/>
          <w:color w:val="000000"/>
        </w:rPr>
        <w:t xml:space="preserve">: </w:t>
      </w:r>
      <w:r w:rsidR="00595909" w:rsidRPr="000E4C82">
        <w:rPr>
          <w:rFonts w:ascii="Arial" w:eastAsia="Arial" w:hAnsi="Arial" w:cs="Arial"/>
          <w:bCs/>
          <w:color w:val="000000"/>
        </w:rPr>
        <w:t>Hospital Vila Nova Star</w:t>
      </w:r>
    </w:p>
    <w:p w14:paraId="6C55967B"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C" w14:textId="77777777" w:rsidR="00F66090" w:rsidRDefault="00F66090">
      <w:pPr>
        <w:pBdr>
          <w:top w:val="nil"/>
          <w:left w:val="nil"/>
          <w:bottom w:val="nil"/>
          <w:right w:val="nil"/>
          <w:between w:val="nil"/>
        </w:pBdr>
        <w:spacing w:line="480" w:lineRule="auto"/>
        <w:jc w:val="both"/>
        <w:rPr>
          <w:rFonts w:ascii="Arial" w:eastAsia="Arial" w:hAnsi="Arial" w:cs="Arial"/>
          <w:color w:val="000000"/>
        </w:rPr>
      </w:pPr>
    </w:p>
    <w:p w14:paraId="6C55967D" w14:textId="77777777" w:rsidR="00F66090" w:rsidRDefault="0008318E">
      <w:pPr>
        <w:pStyle w:val="Ttulo4"/>
        <w:numPr>
          <w:ilvl w:val="0"/>
          <w:numId w:val="1"/>
        </w:numPr>
        <w:spacing w:line="480" w:lineRule="auto"/>
        <w:rPr>
          <w:rFonts w:ascii="Arial" w:eastAsia="Arial" w:hAnsi="Arial" w:cs="Arial"/>
        </w:rPr>
      </w:pPr>
      <w:proofErr w:type="spellStart"/>
      <w:r>
        <w:rPr>
          <w:rFonts w:ascii="Arial" w:eastAsia="Arial" w:hAnsi="Arial" w:cs="Arial"/>
        </w:rPr>
        <w:t>Resumo</w:t>
      </w:r>
      <w:proofErr w:type="spellEnd"/>
    </w:p>
    <w:p w14:paraId="02E50A21" w14:textId="419AA0E6" w:rsidR="006D5F88" w:rsidRPr="006D5F88" w:rsidRDefault="0095171A" w:rsidP="006D5F88">
      <w:pPr>
        <w:pBdr>
          <w:top w:val="nil"/>
          <w:left w:val="nil"/>
          <w:bottom w:val="nil"/>
          <w:right w:val="nil"/>
          <w:between w:val="nil"/>
        </w:pBdr>
        <w:spacing w:line="480" w:lineRule="auto"/>
        <w:ind w:firstLine="360"/>
        <w:jc w:val="both"/>
        <w:rPr>
          <w:rFonts w:ascii="Arial" w:eastAsia="Arial" w:hAnsi="Arial" w:cs="Arial"/>
          <w:color w:val="000000"/>
        </w:rPr>
      </w:pPr>
      <w:r w:rsidRPr="0095171A">
        <w:rPr>
          <w:rFonts w:ascii="Arial" w:eastAsia="Arial" w:hAnsi="Arial" w:cs="Arial"/>
          <w:color w:val="000000"/>
        </w:rPr>
        <w:t xml:space="preserve">Este </w:t>
      </w:r>
      <w:proofErr w:type="spellStart"/>
      <w:r w:rsidRPr="0095171A">
        <w:rPr>
          <w:rFonts w:ascii="Arial" w:eastAsia="Arial" w:hAnsi="Arial" w:cs="Arial"/>
          <w:color w:val="000000"/>
        </w:rPr>
        <w:t>estudo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tem</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como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objetivo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avaliar</w:t>
      </w:r>
      <w:proofErr w:type="spellEnd"/>
      <w:r w:rsidRPr="0095171A">
        <w:rPr>
          <w:rFonts w:ascii="Arial" w:eastAsia="Arial" w:hAnsi="Arial" w:cs="Arial"/>
          <w:color w:val="000000"/>
        </w:rPr>
        <w:t xml:space="preserve"> </w:t>
      </w:r>
      <w:proofErr w:type="gramStart"/>
      <w:r w:rsidRPr="0095171A">
        <w:rPr>
          <w:rFonts w:ascii="Arial" w:eastAsia="Arial" w:hAnsi="Arial" w:cs="Arial"/>
          <w:color w:val="000000"/>
        </w:rPr>
        <w:t>a</w:t>
      </w:r>
      <w:proofErr w:type="gramEnd"/>
      <w:r w:rsidRPr="0095171A">
        <w:rPr>
          <w:rFonts w:ascii="Arial" w:eastAsia="Arial" w:hAnsi="Arial" w:cs="Arial"/>
          <w:color w:val="000000"/>
        </w:rPr>
        <w:t xml:space="preserve"> </w:t>
      </w:r>
      <w:proofErr w:type="spellStart"/>
      <w:r w:rsidRPr="0095171A">
        <w:rPr>
          <w:rFonts w:ascii="Arial" w:eastAsia="Arial" w:hAnsi="Arial" w:cs="Arial"/>
          <w:color w:val="000000"/>
        </w:rPr>
        <w:t>eficácia</w:t>
      </w:r>
      <w:proofErr w:type="spellEnd"/>
      <w:r w:rsidRPr="0095171A">
        <w:rPr>
          <w:rFonts w:ascii="Arial" w:eastAsia="Arial" w:hAnsi="Arial" w:cs="Arial"/>
          <w:color w:val="000000"/>
        </w:rPr>
        <w:t xml:space="preserve"> do </w:t>
      </w:r>
      <w:bookmarkStart w:id="1" w:name="_Hlk146842218"/>
      <w:r w:rsidRPr="0095171A">
        <w:rPr>
          <w:rFonts w:ascii="Arial" w:eastAsia="Arial" w:hAnsi="Arial" w:cs="Arial"/>
          <w:color w:val="000000"/>
        </w:rPr>
        <w:t xml:space="preserve">Hospital Vila Nova Star </w:t>
      </w:r>
      <w:bookmarkEnd w:id="1"/>
      <w:proofErr w:type="spellStart"/>
      <w:r w:rsidRPr="0095171A">
        <w:rPr>
          <w:rFonts w:ascii="Arial" w:eastAsia="Arial" w:hAnsi="Arial" w:cs="Arial"/>
          <w:color w:val="000000"/>
        </w:rPr>
        <w:t>na</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detecção</w:t>
      </w:r>
      <w:proofErr w:type="spellEnd"/>
      <w:r w:rsidRPr="0095171A">
        <w:rPr>
          <w:rFonts w:ascii="Arial" w:eastAsia="Arial" w:hAnsi="Arial" w:cs="Arial"/>
          <w:color w:val="000000"/>
        </w:rPr>
        <w:t xml:space="preserve"> de </w:t>
      </w:r>
      <w:proofErr w:type="spellStart"/>
      <w:r w:rsidRPr="0095171A">
        <w:rPr>
          <w:rFonts w:ascii="Arial" w:eastAsia="Arial" w:hAnsi="Arial" w:cs="Arial"/>
          <w:color w:val="000000"/>
        </w:rPr>
        <w:t>pólipos</w:t>
      </w:r>
      <w:proofErr w:type="spellEnd"/>
      <w:r w:rsidRPr="0095171A">
        <w:rPr>
          <w:rFonts w:ascii="Arial" w:eastAsia="Arial" w:hAnsi="Arial" w:cs="Arial"/>
          <w:color w:val="000000"/>
        </w:rPr>
        <w:t xml:space="preserve"> e adenomas </w:t>
      </w:r>
      <w:proofErr w:type="spellStart"/>
      <w:r w:rsidRPr="0095171A">
        <w:rPr>
          <w:rFonts w:ascii="Arial" w:eastAsia="Arial" w:hAnsi="Arial" w:cs="Arial"/>
          <w:color w:val="000000"/>
        </w:rPr>
        <w:t>em</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exames</w:t>
      </w:r>
      <w:proofErr w:type="spellEnd"/>
      <w:r w:rsidRPr="0095171A">
        <w:rPr>
          <w:rFonts w:ascii="Arial" w:eastAsia="Arial" w:hAnsi="Arial" w:cs="Arial"/>
          <w:color w:val="000000"/>
        </w:rPr>
        <w:t xml:space="preserve"> de </w:t>
      </w:r>
      <w:proofErr w:type="spellStart"/>
      <w:r w:rsidRPr="0095171A">
        <w:rPr>
          <w:rFonts w:ascii="Arial" w:eastAsia="Arial" w:hAnsi="Arial" w:cs="Arial"/>
          <w:color w:val="000000"/>
        </w:rPr>
        <w:t>colonoscopia</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realizados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em</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pacientes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assintomáticos</w:t>
      </w:r>
      <w:proofErr w:type="spellEnd"/>
      <w:r w:rsidRPr="0095171A">
        <w:rPr>
          <w:rFonts w:ascii="Arial" w:eastAsia="Arial" w:hAnsi="Arial" w:cs="Arial"/>
          <w:color w:val="000000"/>
        </w:rPr>
        <w:t xml:space="preserve"> com </w:t>
      </w:r>
      <w:proofErr w:type="spellStart"/>
      <w:r w:rsidRPr="0095171A">
        <w:rPr>
          <w:rFonts w:ascii="Arial" w:eastAsia="Arial" w:hAnsi="Arial" w:cs="Arial"/>
          <w:color w:val="000000"/>
        </w:rPr>
        <w:t>risco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padrão</w:t>
      </w:r>
      <w:proofErr w:type="spellEnd"/>
      <w:r w:rsidRPr="0095171A">
        <w:rPr>
          <w:rFonts w:ascii="Arial" w:eastAsia="Arial" w:hAnsi="Arial" w:cs="Arial"/>
          <w:color w:val="000000"/>
        </w:rPr>
        <w:t xml:space="preserve"> para </w:t>
      </w:r>
      <w:proofErr w:type="spellStart"/>
      <w:r w:rsidRPr="0095171A">
        <w:rPr>
          <w:rFonts w:ascii="Arial" w:eastAsia="Arial" w:hAnsi="Arial" w:cs="Arial"/>
          <w:color w:val="000000"/>
        </w:rPr>
        <w:t>Câncer</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Colorretal</w:t>
      </w:r>
      <w:proofErr w:type="spellEnd"/>
      <w:r w:rsidRPr="0095171A">
        <w:rPr>
          <w:rFonts w:ascii="Arial" w:eastAsia="Arial" w:hAnsi="Arial" w:cs="Arial"/>
          <w:color w:val="000000"/>
        </w:rPr>
        <w:t xml:space="preserve"> (CCR) com </w:t>
      </w:r>
      <w:proofErr w:type="spellStart"/>
      <w:r w:rsidRPr="0095171A">
        <w:rPr>
          <w:rFonts w:ascii="Arial" w:eastAsia="Arial" w:hAnsi="Arial" w:cs="Arial"/>
          <w:color w:val="000000"/>
        </w:rPr>
        <w:t>idade</w:t>
      </w:r>
      <w:proofErr w:type="spellEnd"/>
      <w:r w:rsidRPr="0095171A">
        <w:rPr>
          <w:rFonts w:ascii="Arial" w:eastAsia="Arial" w:hAnsi="Arial" w:cs="Arial"/>
          <w:color w:val="000000"/>
        </w:rPr>
        <w:t xml:space="preserve"> superior a 45 </w:t>
      </w:r>
      <w:proofErr w:type="spellStart"/>
      <w:r w:rsidRPr="0095171A">
        <w:rPr>
          <w:rFonts w:ascii="Arial" w:eastAsia="Arial" w:hAnsi="Arial" w:cs="Arial"/>
          <w:color w:val="000000"/>
        </w:rPr>
        <w:t>anos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Os</w:t>
      </w:r>
      <w:proofErr w:type="spellEnd"/>
      <w:r w:rsidRPr="0095171A">
        <w:rPr>
          <w:rFonts w:ascii="Arial" w:eastAsia="Arial" w:hAnsi="Arial" w:cs="Arial"/>
          <w:color w:val="000000"/>
        </w:rPr>
        <w:t xml:space="preserve"> dados </w:t>
      </w:r>
      <w:proofErr w:type="spellStart"/>
      <w:r w:rsidRPr="0095171A">
        <w:rPr>
          <w:rFonts w:ascii="Arial" w:eastAsia="Arial" w:hAnsi="Arial" w:cs="Arial"/>
          <w:color w:val="000000"/>
        </w:rPr>
        <w:t>serão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analisados</w:t>
      </w:r>
      <w:proofErr w:type="spellEnd"/>
      <w:r w:rsidRPr="0095171A">
        <w:rPr>
          <w:rFonts w:ascii="Arial" w:eastAsia="Arial" w:hAnsi="Arial" w:cs="Arial"/>
          <w:color w:val="000000"/>
        </w:rPr>
        <w:t xml:space="preserve"> ​​para </w:t>
      </w:r>
      <w:proofErr w:type="spellStart"/>
      <w:r w:rsidRPr="0095171A">
        <w:rPr>
          <w:rFonts w:ascii="Arial" w:eastAsia="Arial" w:hAnsi="Arial" w:cs="Arial"/>
          <w:color w:val="000000"/>
        </w:rPr>
        <w:t>fornecer</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informações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valiosas</w:t>
      </w:r>
      <w:proofErr w:type="spellEnd"/>
      <w:r w:rsidRPr="0095171A">
        <w:rPr>
          <w:rFonts w:ascii="Arial" w:eastAsia="Arial" w:hAnsi="Arial" w:cs="Arial"/>
          <w:color w:val="000000"/>
        </w:rPr>
        <w:t xml:space="preserve"> que </w:t>
      </w:r>
      <w:proofErr w:type="spellStart"/>
      <w:r w:rsidRPr="0095171A">
        <w:rPr>
          <w:rFonts w:ascii="Arial" w:eastAsia="Arial" w:hAnsi="Arial" w:cs="Arial"/>
          <w:color w:val="000000"/>
        </w:rPr>
        <w:t>podem</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contribuir</w:t>
      </w:r>
      <w:proofErr w:type="spellEnd"/>
      <w:r w:rsidRPr="0095171A">
        <w:rPr>
          <w:rFonts w:ascii="Arial" w:eastAsia="Arial" w:hAnsi="Arial" w:cs="Arial"/>
          <w:color w:val="000000"/>
        </w:rPr>
        <w:t xml:space="preserve"> para a </w:t>
      </w:r>
      <w:proofErr w:type="spellStart"/>
      <w:r w:rsidRPr="0095171A">
        <w:rPr>
          <w:rFonts w:ascii="Arial" w:eastAsia="Arial" w:hAnsi="Arial" w:cs="Arial"/>
          <w:color w:val="000000"/>
        </w:rPr>
        <w:t>melhoria</w:t>
      </w:r>
      <w:proofErr w:type="spellEnd"/>
      <w:r w:rsidRPr="0095171A">
        <w:rPr>
          <w:rFonts w:ascii="Arial" w:eastAsia="Arial" w:hAnsi="Arial" w:cs="Arial"/>
          <w:color w:val="000000"/>
        </w:rPr>
        <w:t xml:space="preserve"> dos </w:t>
      </w:r>
      <w:proofErr w:type="spellStart"/>
      <w:r w:rsidRPr="0095171A">
        <w:rPr>
          <w:rFonts w:ascii="Arial" w:eastAsia="Arial" w:hAnsi="Arial" w:cs="Arial"/>
          <w:color w:val="000000"/>
        </w:rPr>
        <w:t>protocolos</w:t>
      </w:r>
      <w:proofErr w:type="spellEnd"/>
      <w:r w:rsidRPr="0095171A">
        <w:rPr>
          <w:rFonts w:ascii="Arial" w:eastAsia="Arial" w:hAnsi="Arial" w:cs="Arial"/>
          <w:color w:val="000000"/>
        </w:rPr>
        <w:t xml:space="preserve"> de </w:t>
      </w:r>
      <w:proofErr w:type="spellStart"/>
      <w:r w:rsidRPr="0095171A">
        <w:rPr>
          <w:rFonts w:ascii="Arial" w:eastAsia="Arial" w:hAnsi="Arial" w:cs="Arial"/>
          <w:color w:val="000000"/>
        </w:rPr>
        <w:t>triagem</w:t>
      </w:r>
      <w:proofErr w:type="spellEnd"/>
      <w:r w:rsidRPr="0095171A">
        <w:rPr>
          <w:rFonts w:ascii="Arial" w:eastAsia="Arial" w:hAnsi="Arial" w:cs="Arial"/>
          <w:color w:val="000000"/>
        </w:rPr>
        <w:t xml:space="preserve"> e </w:t>
      </w:r>
      <w:proofErr w:type="spellStart"/>
      <w:r w:rsidRPr="0095171A">
        <w:rPr>
          <w:rFonts w:ascii="Arial" w:eastAsia="Arial" w:hAnsi="Arial" w:cs="Arial"/>
          <w:color w:val="000000"/>
        </w:rPr>
        <w:t>diagnóstico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bem</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como</w:t>
      </w:r>
      <w:proofErr w:type="spellEnd"/>
      <w:r w:rsidRPr="0095171A">
        <w:rPr>
          <w:rFonts w:ascii="Arial" w:eastAsia="Arial" w:hAnsi="Arial" w:cs="Arial"/>
          <w:color w:val="000000"/>
        </w:rPr>
        <w:t xml:space="preserve"> para a </w:t>
      </w:r>
      <w:proofErr w:type="spellStart"/>
      <w:r w:rsidRPr="0095171A">
        <w:rPr>
          <w:rFonts w:ascii="Arial" w:eastAsia="Arial" w:hAnsi="Arial" w:cs="Arial"/>
          <w:color w:val="000000"/>
        </w:rPr>
        <w:t>qualidade</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geral</w:t>
      </w:r>
      <w:proofErr w:type="spellEnd"/>
      <w:r w:rsidRPr="0095171A">
        <w:rPr>
          <w:rFonts w:ascii="Arial" w:eastAsia="Arial" w:hAnsi="Arial" w:cs="Arial"/>
          <w:color w:val="000000"/>
        </w:rPr>
        <w:t xml:space="preserve"> do </w:t>
      </w:r>
      <w:proofErr w:type="spellStart"/>
      <w:r w:rsidRPr="0095171A">
        <w:rPr>
          <w:rFonts w:ascii="Arial" w:eastAsia="Arial" w:hAnsi="Arial" w:cs="Arial"/>
          <w:color w:val="000000"/>
        </w:rPr>
        <w:t>atendimento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aos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pacientes</w:t>
      </w:r>
      <w:proofErr w:type="spellEnd"/>
      <w:r w:rsidRPr="0095171A">
        <w:rPr>
          <w:rFonts w:ascii="Arial" w:eastAsia="Arial" w:hAnsi="Arial" w:cs="Arial"/>
          <w:color w:val="000000"/>
        </w:rPr>
        <w:t>.</w:t>
      </w:r>
      <w:r w:rsidR="00603B39" w:rsidRPr="00603B39">
        <w:t xml:space="preserve"> </w:t>
      </w:r>
      <w:proofErr w:type="spellStart"/>
      <w:r w:rsidR="00603B39" w:rsidRPr="00603B39">
        <w:rPr>
          <w:rFonts w:ascii="Arial" w:eastAsia="Arial" w:hAnsi="Arial" w:cs="Arial"/>
          <w:color w:val="000000"/>
          <w:highlight w:val="yellow"/>
        </w:rPr>
        <w:t>Considerando</w:t>
      </w:r>
      <w:proofErr w:type="spellEnd"/>
      <w:r w:rsidR="00603B39" w:rsidRPr="00603B39">
        <w:rPr>
          <w:rFonts w:ascii="Arial" w:eastAsia="Arial" w:hAnsi="Arial" w:cs="Arial"/>
          <w:color w:val="000000"/>
          <w:highlight w:val="yellow"/>
        </w:rPr>
        <w:t xml:space="preserve"> a </w:t>
      </w:r>
      <w:proofErr w:type="spellStart"/>
      <w:r w:rsidR="00603B39" w:rsidRPr="00603B39">
        <w:rPr>
          <w:rFonts w:ascii="Arial" w:eastAsia="Arial" w:hAnsi="Arial" w:cs="Arial"/>
          <w:color w:val="000000"/>
          <w:highlight w:val="yellow"/>
        </w:rPr>
        <w:t>significativa</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incidência</w:t>
      </w:r>
      <w:proofErr w:type="spellEnd"/>
      <w:r w:rsidR="00603B39" w:rsidRPr="00603B39">
        <w:rPr>
          <w:rFonts w:ascii="Arial" w:eastAsia="Arial" w:hAnsi="Arial" w:cs="Arial"/>
          <w:color w:val="000000"/>
          <w:highlight w:val="yellow"/>
        </w:rPr>
        <w:t xml:space="preserve"> e </w:t>
      </w:r>
      <w:proofErr w:type="spellStart"/>
      <w:r w:rsidR="00603B39" w:rsidRPr="00603B39">
        <w:rPr>
          <w:rFonts w:ascii="Arial" w:eastAsia="Arial" w:hAnsi="Arial" w:cs="Arial"/>
          <w:color w:val="000000"/>
          <w:highlight w:val="yellow"/>
        </w:rPr>
        <w:t>mortalidade</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associadas</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ao</w:t>
      </w:r>
      <w:proofErr w:type="spellEnd"/>
      <w:r w:rsidR="00603B39" w:rsidRPr="00603B39">
        <w:rPr>
          <w:rFonts w:ascii="Arial" w:eastAsia="Arial" w:hAnsi="Arial" w:cs="Arial"/>
          <w:color w:val="000000"/>
          <w:highlight w:val="yellow"/>
        </w:rPr>
        <w:t xml:space="preserve"> CCR, o </w:t>
      </w:r>
      <w:proofErr w:type="spellStart"/>
      <w:r w:rsidR="00603B39" w:rsidRPr="00603B39">
        <w:rPr>
          <w:rFonts w:ascii="Arial" w:eastAsia="Arial" w:hAnsi="Arial" w:cs="Arial"/>
          <w:color w:val="000000"/>
          <w:highlight w:val="yellow"/>
        </w:rPr>
        <w:t>rastreamento</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efetivo</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através</w:t>
      </w:r>
      <w:proofErr w:type="spellEnd"/>
      <w:r w:rsidR="00603B39" w:rsidRPr="00603B39">
        <w:rPr>
          <w:rFonts w:ascii="Arial" w:eastAsia="Arial" w:hAnsi="Arial" w:cs="Arial"/>
          <w:color w:val="000000"/>
          <w:highlight w:val="yellow"/>
        </w:rPr>
        <w:t xml:space="preserve"> de </w:t>
      </w:r>
      <w:proofErr w:type="spellStart"/>
      <w:r w:rsidR="00603B39" w:rsidRPr="00603B39">
        <w:rPr>
          <w:rFonts w:ascii="Arial" w:eastAsia="Arial" w:hAnsi="Arial" w:cs="Arial"/>
          <w:color w:val="000000"/>
          <w:highlight w:val="yellow"/>
        </w:rPr>
        <w:t>colonoscopia</w:t>
      </w:r>
      <w:proofErr w:type="spellEnd"/>
      <w:r w:rsidR="00603B39" w:rsidRPr="00603B39">
        <w:rPr>
          <w:rFonts w:ascii="Arial" w:eastAsia="Arial" w:hAnsi="Arial" w:cs="Arial"/>
          <w:color w:val="000000"/>
          <w:highlight w:val="yellow"/>
        </w:rPr>
        <w:t xml:space="preserve"> de </w:t>
      </w:r>
      <w:proofErr w:type="spellStart"/>
      <w:r w:rsidR="00603B39" w:rsidRPr="00603B39">
        <w:rPr>
          <w:rFonts w:ascii="Arial" w:eastAsia="Arial" w:hAnsi="Arial" w:cs="Arial"/>
          <w:color w:val="000000"/>
          <w:highlight w:val="yellow"/>
        </w:rPr>
        <w:t>qualidade</w:t>
      </w:r>
      <w:proofErr w:type="spellEnd"/>
      <w:r w:rsidR="00603B39" w:rsidRPr="00603B39">
        <w:rPr>
          <w:rFonts w:ascii="Arial" w:eastAsia="Arial" w:hAnsi="Arial" w:cs="Arial"/>
          <w:color w:val="000000"/>
          <w:highlight w:val="yellow"/>
        </w:rPr>
        <w:t xml:space="preserve"> é vital para a </w:t>
      </w:r>
      <w:proofErr w:type="spellStart"/>
      <w:r w:rsidR="00603B39" w:rsidRPr="00603B39">
        <w:rPr>
          <w:rFonts w:ascii="Arial" w:eastAsia="Arial" w:hAnsi="Arial" w:cs="Arial"/>
          <w:color w:val="000000"/>
          <w:highlight w:val="yellow"/>
        </w:rPr>
        <w:t>detecção</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precoce</w:t>
      </w:r>
      <w:proofErr w:type="spellEnd"/>
      <w:r w:rsidR="00603B39" w:rsidRPr="00603B39">
        <w:rPr>
          <w:rFonts w:ascii="Arial" w:eastAsia="Arial" w:hAnsi="Arial" w:cs="Arial"/>
          <w:color w:val="000000"/>
          <w:highlight w:val="yellow"/>
        </w:rPr>
        <w:t xml:space="preserve"> e </w:t>
      </w:r>
      <w:proofErr w:type="spellStart"/>
      <w:r w:rsidR="00603B39" w:rsidRPr="00603B39">
        <w:rPr>
          <w:rFonts w:ascii="Arial" w:eastAsia="Arial" w:hAnsi="Arial" w:cs="Arial"/>
          <w:color w:val="000000"/>
          <w:highlight w:val="yellow"/>
        </w:rPr>
        <w:t>prevenção</w:t>
      </w:r>
      <w:proofErr w:type="spellEnd"/>
      <w:r w:rsidR="00603B39" w:rsidRPr="00603B39">
        <w:rPr>
          <w:rFonts w:ascii="Arial" w:eastAsia="Arial" w:hAnsi="Arial" w:cs="Arial"/>
          <w:color w:val="000000"/>
          <w:highlight w:val="yellow"/>
        </w:rPr>
        <w:t xml:space="preserve"> da </w:t>
      </w:r>
      <w:proofErr w:type="spellStart"/>
      <w:r w:rsidR="00603B39" w:rsidRPr="00603B39">
        <w:rPr>
          <w:rFonts w:ascii="Arial" w:eastAsia="Arial" w:hAnsi="Arial" w:cs="Arial"/>
          <w:color w:val="000000"/>
          <w:highlight w:val="yellow"/>
        </w:rPr>
        <w:t>doença</w:t>
      </w:r>
      <w:proofErr w:type="spellEnd"/>
      <w:r w:rsidR="00603B39" w:rsidRPr="00603B39">
        <w:rPr>
          <w:rFonts w:ascii="Arial" w:eastAsia="Arial" w:hAnsi="Arial" w:cs="Arial"/>
          <w:color w:val="000000"/>
          <w:highlight w:val="yellow"/>
        </w:rPr>
        <w:t xml:space="preserve">. </w:t>
      </w:r>
      <w:proofErr w:type="gramStart"/>
      <w:r w:rsidR="00603B39" w:rsidRPr="00603B39">
        <w:rPr>
          <w:rFonts w:ascii="Arial" w:eastAsia="Arial" w:hAnsi="Arial" w:cs="Arial"/>
          <w:color w:val="000000"/>
          <w:highlight w:val="yellow"/>
        </w:rPr>
        <w:t>A</w:t>
      </w:r>
      <w:proofErr w:type="gram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avaliação</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detalhada</w:t>
      </w:r>
      <w:proofErr w:type="spellEnd"/>
      <w:r w:rsidR="00603B39" w:rsidRPr="00603B39">
        <w:rPr>
          <w:rFonts w:ascii="Arial" w:eastAsia="Arial" w:hAnsi="Arial" w:cs="Arial"/>
          <w:color w:val="000000"/>
          <w:highlight w:val="yellow"/>
        </w:rPr>
        <w:t xml:space="preserve"> da performance do Hospital </w:t>
      </w:r>
      <w:proofErr w:type="spellStart"/>
      <w:r w:rsidR="00603B39" w:rsidRPr="00603B39">
        <w:rPr>
          <w:rFonts w:ascii="Arial" w:eastAsia="Arial" w:hAnsi="Arial" w:cs="Arial"/>
          <w:color w:val="000000"/>
          <w:highlight w:val="yellow"/>
        </w:rPr>
        <w:t>em</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identificar</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lesões</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precursoras</w:t>
      </w:r>
      <w:proofErr w:type="spellEnd"/>
      <w:r w:rsidR="00603B39" w:rsidRPr="00603B39">
        <w:rPr>
          <w:rFonts w:ascii="Arial" w:eastAsia="Arial" w:hAnsi="Arial" w:cs="Arial"/>
          <w:color w:val="000000"/>
          <w:highlight w:val="yellow"/>
        </w:rPr>
        <w:t xml:space="preserve"> do CCR </w:t>
      </w:r>
      <w:proofErr w:type="spellStart"/>
      <w:r w:rsidR="00603B39" w:rsidRPr="00603B39">
        <w:rPr>
          <w:rFonts w:ascii="Arial" w:eastAsia="Arial" w:hAnsi="Arial" w:cs="Arial"/>
          <w:color w:val="000000"/>
          <w:highlight w:val="yellow"/>
        </w:rPr>
        <w:t>pode</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fornecer</w:t>
      </w:r>
      <w:proofErr w:type="spellEnd"/>
      <w:r w:rsidR="00603B39" w:rsidRPr="00603B39">
        <w:rPr>
          <w:rFonts w:ascii="Arial" w:eastAsia="Arial" w:hAnsi="Arial" w:cs="Arial"/>
          <w:color w:val="000000"/>
          <w:highlight w:val="yellow"/>
        </w:rPr>
        <w:t xml:space="preserve"> insights </w:t>
      </w:r>
      <w:proofErr w:type="spellStart"/>
      <w:r w:rsidR="00603B39" w:rsidRPr="00603B39">
        <w:rPr>
          <w:rFonts w:ascii="Arial" w:eastAsia="Arial" w:hAnsi="Arial" w:cs="Arial"/>
          <w:color w:val="000000"/>
          <w:highlight w:val="yellow"/>
        </w:rPr>
        <w:t>valiosos</w:t>
      </w:r>
      <w:proofErr w:type="spellEnd"/>
      <w:r w:rsidR="00603B39" w:rsidRPr="00603B39">
        <w:rPr>
          <w:rFonts w:ascii="Arial" w:eastAsia="Arial" w:hAnsi="Arial" w:cs="Arial"/>
          <w:color w:val="000000"/>
          <w:highlight w:val="yellow"/>
        </w:rPr>
        <w:t xml:space="preserve"> para </w:t>
      </w:r>
      <w:proofErr w:type="spellStart"/>
      <w:r w:rsidR="00603B39" w:rsidRPr="00603B39">
        <w:rPr>
          <w:rFonts w:ascii="Arial" w:eastAsia="Arial" w:hAnsi="Arial" w:cs="Arial"/>
          <w:color w:val="000000"/>
          <w:highlight w:val="yellow"/>
        </w:rPr>
        <w:t>aprimorar</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protocolos</w:t>
      </w:r>
      <w:proofErr w:type="spellEnd"/>
      <w:r w:rsidR="00603B39" w:rsidRPr="00603B39">
        <w:rPr>
          <w:rFonts w:ascii="Arial" w:eastAsia="Arial" w:hAnsi="Arial" w:cs="Arial"/>
          <w:color w:val="000000"/>
          <w:highlight w:val="yellow"/>
        </w:rPr>
        <w:t xml:space="preserve"> de </w:t>
      </w:r>
      <w:proofErr w:type="spellStart"/>
      <w:r w:rsidR="00603B39" w:rsidRPr="00603B39">
        <w:rPr>
          <w:rFonts w:ascii="Arial" w:eastAsia="Arial" w:hAnsi="Arial" w:cs="Arial"/>
          <w:color w:val="000000"/>
          <w:highlight w:val="yellow"/>
        </w:rPr>
        <w:t>triagem</w:t>
      </w:r>
      <w:proofErr w:type="spellEnd"/>
      <w:r w:rsidR="00603B39" w:rsidRPr="00603B39">
        <w:rPr>
          <w:rFonts w:ascii="Arial" w:eastAsia="Arial" w:hAnsi="Arial" w:cs="Arial"/>
          <w:color w:val="000000"/>
          <w:highlight w:val="yellow"/>
        </w:rPr>
        <w:t xml:space="preserve"> e </w:t>
      </w:r>
      <w:proofErr w:type="spellStart"/>
      <w:r w:rsidR="00603B39" w:rsidRPr="00603B39">
        <w:rPr>
          <w:rFonts w:ascii="Arial" w:eastAsia="Arial" w:hAnsi="Arial" w:cs="Arial"/>
          <w:color w:val="000000"/>
          <w:highlight w:val="yellow"/>
        </w:rPr>
        <w:t>diagnóstico</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impactando</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positivamente</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os</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resultados</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clínicos</w:t>
      </w:r>
      <w:proofErr w:type="spellEnd"/>
      <w:r w:rsidR="00603B39" w:rsidRPr="00603B39">
        <w:rPr>
          <w:rFonts w:ascii="Arial" w:eastAsia="Arial" w:hAnsi="Arial" w:cs="Arial"/>
          <w:color w:val="000000"/>
          <w:highlight w:val="yellow"/>
        </w:rPr>
        <w:t xml:space="preserve"> e a </w:t>
      </w:r>
      <w:proofErr w:type="spellStart"/>
      <w:r w:rsidR="00603B39" w:rsidRPr="00603B39">
        <w:rPr>
          <w:rFonts w:ascii="Arial" w:eastAsia="Arial" w:hAnsi="Arial" w:cs="Arial"/>
          <w:color w:val="000000"/>
          <w:highlight w:val="yellow"/>
        </w:rPr>
        <w:t>qualidade</w:t>
      </w:r>
      <w:proofErr w:type="spellEnd"/>
      <w:r w:rsidR="00603B39" w:rsidRPr="00603B39">
        <w:rPr>
          <w:rFonts w:ascii="Arial" w:eastAsia="Arial" w:hAnsi="Arial" w:cs="Arial"/>
          <w:color w:val="000000"/>
          <w:highlight w:val="yellow"/>
        </w:rPr>
        <w:t xml:space="preserve"> do </w:t>
      </w:r>
      <w:proofErr w:type="spellStart"/>
      <w:r w:rsidR="00603B39" w:rsidRPr="00603B39">
        <w:rPr>
          <w:rFonts w:ascii="Arial" w:eastAsia="Arial" w:hAnsi="Arial" w:cs="Arial"/>
          <w:color w:val="000000"/>
          <w:highlight w:val="yellow"/>
        </w:rPr>
        <w:t>atendimento</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ao</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paciente</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Os</w:t>
      </w:r>
      <w:proofErr w:type="spellEnd"/>
      <w:r w:rsidR="00603B39" w:rsidRPr="00603B39">
        <w:rPr>
          <w:rFonts w:ascii="Arial" w:eastAsia="Arial" w:hAnsi="Arial" w:cs="Arial"/>
          <w:color w:val="000000"/>
          <w:highlight w:val="yellow"/>
        </w:rPr>
        <w:t xml:space="preserve"> dados </w:t>
      </w:r>
      <w:proofErr w:type="spellStart"/>
      <w:r w:rsidR="00603B39" w:rsidRPr="00603B39">
        <w:rPr>
          <w:rFonts w:ascii="Arial" w:eastAsia="Arial" w:hAnsi="Arial" w:cs="Arial"/>
          <w:color w:val="000000"/>
          <w:highlight w:val="yellow"/>
        </w:rPr>
        <w:t>coletados</w:t>
      </w:r>
      <w:proofErr w:type="spellEnd"/>
      <w:r w:rsidR="00603B39" w:rsidRPr="00603B39">
        <w:rPr>
          <w:rFonts w:ascii="Arial" w:eastAsia="Arial" w:hAnsi="Arial" w:cs="Arial"/>
          <w:color w:val="000000"/>
          <w:highlight w:val="yellow"/>
        </w:rPr>
        <w:t xml:space="preserve"> e </w:t>
      </w:r>
      <w:proofErr w:type="spellStart"/>
      <w:r w:rsidR="00603B39" w:rsidRPr="00603B39">
        <w:rPr>
          <w:rFonts w:ascii="Arial" w:eastAsia="Arial" w:hAnsi="Arial" w:cs="Arial"/>
          <w:color w:val="000000"/>
          <w:highlight w:val="yellow"/>
        </w:rPr>
        <w:t>analisados</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neste</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contexto</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têm</w:t>
      </w:r>
      <w:proofErr w:type="spellEnd"/>
      <w:r w:rsidR="00603B39" w:rsidRPr="00603B39">
        <w:rPr>
          <w:rFonts w:ascii="Arial" w:eastAsia="Arial" w:hAnsi="Arial" w:cs="Arial"/>
          <w:color w:val="000000"/>
          <w:highlight w:val="yellow"/>
        </w:rPr>
        <w:t xml:space="preserve"> o </w:t>
      </w:r>
      <w:proofErr w:type="spellStart"/>
      <w:r w:rsidR="00603B39" w:rsidRPr="00603B39">
        <w:rPr>
          <w:rFonts w:ascii="Arial" w:eastAsia="Arial" w:hAnsi="Arial" w:cs="Arial"/>
          <w:color w:val="000000"/>
          <w:highlight w:val="yellow"/>
        </w:rPr>
        <w:t>potencial</w:t>
      </w:r>
      <w:proofErr w:type="spellEnd"/>
      <w:r w:rsidR="00603B39" w:rsidRPr="00603B39">
        <w:rPr>
          <w:rFonts w:ascii="Arial" w:eastAsia="Arial" w:hAnsi="Arial" w:cs="Arial"/>
          <w:color w:val="000000"/>
          <w:highlight w:val="yellow"/>
        </w:rPr>
        <w:t xml:space="preserve"> de </w:t>
      </w:r>
      <w:proofErr w:type="spellStart"/>
      <w:r w:rsidR="00603B39" w:rsidRPr="00603B39">
        <w:rPr>
          <w:rFonts w:ascii="Arial" w:eastAsia="Arial" w:hAnsi="Arial" w:cs="Arial"/>
          <w:color w:val="000000"/>
          <w:highlight w:val="yellow"/>
        </w:rPr>
        <w:t>informar</w:t>
      </w:r>
      <w:proofErr w:type="spellEnd"/>
      <w:r w:rsidR="00603B39" w:rsidRPr="00603B39">
        <w:rPr>
          <w:rFonts w:ascii="Arial" w:eastAsia="Arial" w:hAnsi="Arial" w:cs="Arial"/>
          <w:color w:val="000000"/>
          <w:highlight w:val="yellow"/>
        </w:rPr>
        <w:t xml:space="preserve"> e </w:t>
      </w:r>
      <w:proofErr w:type="spellStart"/>
      <w:r w:rsidR="00603B39" w:rsidRPr="00603B39">
        <w:rPr>
          <w:rFonts w:ascii="Arial" w:eastAsia="Arial" w:hAnsi="Arial" w:cs="Arial"/>
          <w:color w:val="000000"/>
          <w:highlight w:val="yellow"/>
        </w:rPr>
        <w:t>refinar</w:t>
      </w:r>
      <w:proofErr w:type="spellEnd"/>
      <w:r w:rsidR="00603B39" w:rsidRPr="00603B39">
        <w:rPr>
          <w:rFonts w:ascii="Arial" w:eastAsia="Arial" w:hAnsi="Arial" w:cs="Arial"/>
          <w:color w:val="000000"/>
          <w:highlight w:val="yellow"/>
        </w:rPr>
        <w:t xml:space="preserve"> as </w:t>
      </w:r>
      <w:proofErr w:type="spellStart"/>
      <w:r w:rsidR="00603B39" w:rsidRPr="00603B39">
        <w:rPr>
          <w:rFonts w:ascii="Arial" w:eastAsia="Arial" w:hAnsi="Arial" w:cs="Arial"/>
          <w:color w:val="000000"/>
          <w:highlight w:val="yellow"/>
        </w:rPr>
        <w:t>práticas</w:t>
      </w:r>
      <w:proofErr w:type="spellEnd"/>
      <w:r w:rsidR="00603B39" w:rsidRPr="00603B39">
        <w:rPr>
          <w:rFonts w:ascii="Arial" w:eastAsia="Arial" w:hAnsi="Arial" w:cs="Arial"/>
          <w:color w:val="000000"/>
          <w:highlight w:val="yellow"/>
        </w:rPr>
        <w:t xml:space="preserve"> de </w:t>
      </w:r>
      <w:proofErr w:type="spellStart"/>
      <w:r w:rsidR="00603B39" w:rsidRPr="00603B39">
        <w:rPr>
          <w:rFonts w:ascii="Arial" w:eastAsia="Arial" w:hAnsi="Arial" w:cs="Arial"/>
          <w:color w:val="000000"/>
          <w:highlight w:val="yellow"/>
        </w:rPr>
        <w:t>saúde</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contribuindo</w:t>
      </w:r>
      <w:proofErr w:type="spellEnd"/>
      <w:r w:rsidR="00603B39" w:rsidRPr="00603B39">
        <w:rPr>
          <w:rFonts w:ascii="Arial" w:eastAsia="Arial" w:hAnsi="Arial" w:cs="Arial"/>
          <w:color w:val="000000"/>
          <w:highlight w:val="yellow"/>
        </w:rPr>
        <w:t xml:space="preserve"> para a </w:t>
      </w:r>
      <w:proofErr w:type="spellStart"/>
      <w:r w:rsidR="00603B39" w:rsidRPr="00603B39">
        <w:rPr>
          <w:rFonts w:ascii="Arial" w:eastAsia="Arial" w:hAnsi="Arial" w:cs="Arial"/>
          <w:color w:val="000000"/>
          <w:highlight w:val="yellow"/>
        </w:rPr>
        <w:t>redução</w:t>
      </w:r>
      <w:proofErr w:type="spellEnd"/>
      <w:r w:rsidR="00603B39" w:rsidRPr="00603B39">
        <w:rPr>
          <w:rFonts w:ascii="Arial" w:eastAsia="Arial" w:hAnsi="Arial" w:cs="Arial"/>
          <w:color w:val="000000"/>
          <w:highlight w:val="yellow"/>
        </w:rPr>
        <w:t xml:space="preserve"> da </w:t>
      </w:r>
      <w:proofErr w:type="spellStart"/>
      <w:r w:rsidR="00603B39" w:rsidRPr="00603B39">
        <w:rPr>
          <w:rFonts w:ascii="Arial" w:eastAsia="Arial" w:hAnsi="Arial" w:cs="Arial"/>
          <w:color w:val="000000"/>
          <w:highlight w:val="yellow"/>
        </w:rPr>
        <w:t>incidência</w:t>
      </w:r>
      <w:proofErr w:type="spellEnd"/>
      <w:r w:rsidR="00603B39" w:rsidRPr="00603B39">
        <w:rPr>
          <w:rFonts w:ascii="Arial" w:eastAsia="Arial" w:hAnsi="Arial" w:cs="Arial"/>
          <w:color w:val="000000"/>
          <w:highlight w:val="yellow"/>
        </w:rPr>
        <w:t xml:space="preserve"> e </w:t>
      </w:r>
      <w:proofErr w:type="spellStart"/>
      <w:r w:rsidR="00603B39" w:rsidRPr="00603B39">
        <w:rPr>
          <w:rFonts w:ascii="Arial" w:eastAsia="Arial" w:hAnsi="Arial" w:cs="Arial"/>
          <w:color w:val="000000"/>
          <w:highlight w:val="yellow"/>
        </w:rPr>
        <w:t>mortalidade</w:t>
      </w:r>
      <w:proofErr w:type="spellEnd"/>
      <w:r w:rsidR="00603B39" w:rsidRPr="00603B39">
        <w:rPr>
          <w:rFonts w:ascii="Arial" w:eastAsia="Arial" w:hAnsi="Arial" w:cs="Arial"/>
          <w:color w:val="000000"/>
          <w:highlight w:val="yellow"/>
        </w:rPr>
        <w:t xml:space="preserve"> </w:t>
      </w:r>
      <w:proofErr w:type="spellStart"/>
      <w:r w:rsidR="00603B39" w:rsidRPr="00603B39">
        <w:rPr>
          <w:rFonts w:ascii="Arial" w:eastAsia="Arial" w:hAnsi="Arial" w:cs="Arial"/>
          <w:color w:val="000000"/>
          <w:highlight w:val="yellow"/>
        </w:rPr>
        <w:t>por</w:t>
      </w:r>
      <w:proofErr w:type="spellEnd"/>
      <w:r w:rsidR="00603B39" w:rsidRPr="00603B39">
        <w:rPr>
          <w:rFonts w:ascii="Arial" w:eastAsia="Arial" w:hAnsi="Arial" w:cs="Arial"/>
          <w:color w:val="000000"/>
          <w:highlight w:val="yellow"/>
        </w:rPr>
        <w:t xml:space="preserve"> CCR.</w:t>
      </w:r>
    </w:p>
    <w:p w14:paraId="6C55967E" w14:textId="77777777" w:rsidR="00F66090" w:rsidRDefault="0008318E">
      <w:pPr>
        <w:pStyle w:val="Ttulo4"/>
        <w:numPr>
          <w:ilvl w:val="0"/>
          <w:numId w:val="1"/>
        </w:numPr>
        <w:spacing w:line="480" w:lineRule="auto"/>
        <w:rPr>
          <w:rFonts w:ascii="Arial" w:eastAsia="Arial" w:hAnsi="Arial" w:cs="Arial"/>
        </w:rPr>
      </w:pPr>
      <w:proofErr w:type="spellStart"/>
      <w:r>
        <w:rPr>
          <w:rFonts w:ascii="Arial" w:eastAsia="Arial" w:hAnsi="Arial" w:cs="Arial"/>
        </w:rPr>
        <w:t>Introdução</w:t>
      </w:r>
      <w:proofErr w:type="spellEnd"/>
    </w:p>
    <w:p w14:paraId="02A1466A" w14:textId="0EAF589E" w:rsidR="0095171A" w:rsidRPr="0095171A" w:rsidRDefault="0095171A" w:rsidP="0095171A">
      <w:pPr>
        <w:pBdr>
          <w:top w:val="nil"/>
          <w:left w:val="nil"/>
          <w:bottom w:val="nil"/>
          <w:right w:val="nil"/>
          <w:between w:val="nil"/>
        </w:pBdr>
        <w:spacing w:line="480" w:lineRule="auto"/>
        <w:ind w:firstLine="360"/>
        <w:jc w:val="both"/>
        <w:rPr>
          <w:rFonts w:ascii="Arial" w:eastAsia="Arial" w:hAnsi="Arial" w:cs="Arial"/>
          <w:color w:val="000000"/>
        </w:rPr>
      </w:pPr>
      <w:r w:rsidRPr="0095171A">
        <w:rPr>
          <w:rFonts w:ascii="Arial" w:eastAsia="Arial" w:hAnsi="Arial" w:cs="Arial"/>
          <w:color w:val="000000"/>
        </w:rPr>
        <w:t xml:space="preserve">O </w:t>
      </w:r>
      <w:proofErr w:type="spellStart"/>
      <w:r w:rsidRPr="0095171A">
        <w:rPr>
          <w:rFonts w:ascii="Arial" w:eastAsia="Arial" w:hAnsi="Arial" w:cs="Arial"/>
          <w:color w:val="000000"/>
        </w:rPr>
        <w:t>Câncer</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Colorretal</w:t>
      </w:r>
      <w:proofErr w:type="spellEnd"/>
      <w:r w:rsidRPr="0095171A">
        <w:rPr>
          <w:rFonts w:ascii="Arial" w:eastAsia="Arial" w:hAnsi="Arial" w:cs="Arial"/>
          <w:color w:val="000000"/>
        </w:rPr>
        <w:t xml:space="preserve"> (CCR) é </w:t>
      </w:r>
      <w:proofErr w:type="spellStart"/>
      <w:r w:rsidRPr="0095171A">
        <w:rPr>
          <w:rFonts w:ascii="Arial" w:eastAsia="Arial" w:hAnsi="Arial" w:cs="Arial"/>
          <w:color w:val="000000"/>
        </w:rPr>
        <w:t>uma</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doença</w:t>
      </w:r>
      <w:proofErr w:type="spellEnd"/>
      <w:r w:rsidRPr="0095171A">
        <w:rPr>
          <w:rFonts w:ascii="Arial" w:eastAsia="Arial" w:hAnsi="Arial" w:cs="Arial"/>
          <w:color w:val="000000"/>
        </w:rPr>
        <w:t xml:space="preserve"> grave que </w:t>
      </w:r>
      <w:proofErr w:type="spellStart"/>
      <w:r w:rsidRPr="0095171A">
        <w:rPr>
          <w:rFonts w:ascii="Arial" w:eastAsia="Arial" w:hAnsi="Arial" w:cs="Arial"/>
          <w:color w:val="000000"/>
        </w:rPr>
        <w:t>pode</w:t>
      </w:r>
      <w:proofErr w:type="spellEnd"/>
      <w:r w:rsidRPr="0095171A">
        <w:rPr>
          <w:rFonts w:ascii="Arial" w:eastAsia="Arial" w:hAnsi="Arial" w:cs="Arial"/>
          <w:color w:val="000000"/>
        </w:rPr>
        <w:t xml:space="preserve"> ser </w:t>
      </w:r>
      <w:proofErr w:type="spellStart"/>
      <w:r w:rsidRPr="0095171A">
        <w:rPr>
          <w:rFonts w:ascii="Arial" w:eastAsia="Arial" w:hAnsi="Arial" w:cs="Arial"/>
          <w:color w:val="000000"/>
        </w:rPr>
        <w:t>prevenida</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ou</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tratada</w:t>
      </w:r>
      <w:proofErr w:type="spellEnd"/>
      <w:r w:rsidRPr="0095171A">
        <w:rPr>
          <w:rFonts w:ascii="Arial" w:eastAsia="Arial" w:hAnsi="Arial" w:cs="Arial"/>
          <w:color w:val="000000"/>
        </w:rPr>
        <w:t xml:space="preserve"> com </w:t>
      </w:r>
      <w:proofErr w:type="spellStart"/>
      <w:r w:rsidRPr="0095171A">
        <w:rPr>
          <w:rFonts w:ascii="Arial" w:eastAsia="Arial" w:hAnsi="Arial" w:cs="Arial"/>
          <w:color w:val="000000"/>
        </w:rPr>
        <w:t>sucesso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quando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detectada</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precocemente</w:t>
      </w:r>
      <w:proofErr w:type="spellEnd"/>
      <w:r w:rsidRPr="0095171A">
        <w:rPr>
          <w:rFonts w:ascii="Arial" w:eastAsia="Arial" w:hAnsi="Arial" w:cs="Arial"/>
          <w:color w:val="000000"/>
        </w:rPr>
        <w:t xml:space="preserve">. A </w:t>
      </w:r>
      <w:proofErr w:type="spellStart"/>
      <w:r w:rsidRPr="0095171A">
        <w:rPr>
          <w:rFonts w:ascii="Arial" w:eastAsia="Arial" w:hAnsi="Arial" w:cs="Arial"/>
          <w:color w:val="000000"/>
        </w:rPr>
        <w:t>colonoscopia</w:t>
      </w:r>
      <w:proofErr w:type="spellEnd"/>
      <w:r w:rsidRPr="0095171A">
        <w:rPr>
          <w:rFonts w:ascii="Arial" w:eastAsia="Arial" w:hAnsi="Arial" w:cs="Arial"/>
          <w:color w:val="000000"/>
        </w:rPr>
        <w:t xml:space="preserve"> é </w:t>
      </w:r>
      <w:proofErr w:type="spellStart"/>
      <w:r w:rsidRPr="0095171A">
        <w:rPr>
          <w:rFonts w:ascii="Arial" w:eastAsia="Arial" w:hAnsi="Arial" w:cs="Arial"/>
          <w:color w:val="000000"/>
        </w:rPr>
        <w:t>uma</w:t>
      </w:r>
      <w:proofErr w:type="spellEnd"/>
      <w:r w:rsidRPr="0095171A">
        <w:rPr>
          <w:rFonts w:ascii="Arial" w:eastAsia="Arial" w:hAnsi="Arial" w:cs="Arial"/>
          <w:color w:val="000000"/>
        </w:rPr>
        <w:t xml:space="preserve"> ferramenta fundamental </w:t>
      </w:r>
      <w:proofErr w:type="spellStart"/>
      <w:r w:rsidRPr="0095171A">
        <w:rPr>
          <w:rFonts w:ascii="Arial" w:eastAsia="Arial" w:hAnsi="Arial" w:cs="Arial"/>
          <w:color w:val="000000"/>
        </w:rPr>
        <w:t>na</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detecção</w:t>
      </w:r>
      <w:proofErr w:type="spellEnd"/>
      <w:r w:rsidRPr="0095171A">
        <w:rPr>
          <w:rFonts w:ascii="Arial" w:eastAsia="Arial" w:hAnsi="Arial" w:cs="Arial"/>
          <w:color w:val="000000"/>
        </w:rPr>
        <w:t xml:space="preserve"> de </w:t>
      </w:r>
      <w:proofErr w:type="spellStart"/>
      <w:r w:rsidRPr="0095171A">
        <w:rPr>
          <w:rFonts w:ascii="Arial" w:eastAsia="Arial" w:hAnsi="Arial" w:cs="Arial"/>
          <w:color w:val="000000"/>
        </w:rPr>
        <w:t>pólipos</w:t>
      </w:r>
      <w:proofErr w:type="spellEnd"/>
      <w:r w:rsidRPr="0095171A">
        <w:rPr>
          <w:rFonts w:ascii="Arial" w:eastAsia="Arial" w:hAnsi="Arial" w:cs="Arial"/>
          <w:color w:val="000000"/>
        </w:rPr>
        <w:t xml:space="preserve"> e adenomas, que </w:t>
      </w:r>
      <w:proofErr w:type="spellStart"/>
      <w:r w:rsidRPr="0095171A">
        <w:rPr>
          <w:rFonts w:ascii="Arial" w:eastAsia="Arial" w:hAnsi="Arial" w:cs="Arial"/>
          <w:color w:val="000000"/>
        </w:rPr>
        <w:t>são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lesões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precursoras</w:t>
      </w:r>
      <w:proofErr w:type="spellEnd"/>
      <w:r w:rsidRPr="0095171A">
        <w:rPr>
          <w:rFonts w:ascii="Arial" w:eastAsia="Arial" w:hAnsi="Arial" w:cs="Arial"/>
          <w:color w:val="000000"/>
        </w:rPr>
        <w:t xml:space="preserve"> do CCR. Este </w:t>
      </w:r>
      <w:proofErr w:type="spellStart"/>
      <w:r w:rsidRPr="0095171A">
        <w:rPr>
          <w:rFonts w:ascii="Arial" w:eastAsia="Arial" w:hAnsi="Arial" w:cs="Arial"/>
          <w:color w:val="000000"/>
        </w:rPr>
        <w:t>estudo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tem</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como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objetivo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avaliar</w:t>
      </w:r>
      <w:proofErr w:type="spellEnd"/>
      <w:r w:rsidRPr="0095171A">
        <w:rPr>
          <w:rFonts w:ascii="Arial" w:eastAsia="Arial" w:hAnsi="Arial" w:cs="Arial"/>
          <w:color w:val="000000"/>
        </w:rPr>
        <w:t xml:space="preserve"> </w:t>
      </w:r>
      <w:proofErr w:type="gramStart"/>
      <w:r w:rsidRPr="0095171A">
        <w:rPr>
          <w:rFonts w:ascii="Arial" w:eastAsia="Arial" w:hAnsi="Arial" w:cs="Arial"/>
          <w:color w:val="000000"/>
        </w:rPr>
        <w:t>a</w:t>
      </w:r>
      <w:proofErr w:type="gramEnd"/>
      <w:r w:rsidRPr="0095171A">
        <w:rPr>
          <w:rFonts w:ascii="Arial" w:eastAsia="Arial" w:hAnsi="Arial" w:cs="Arial"/>
          <w:color w:val="000000"/>
        </w:rPr>
        <w:t xml:space="preserve"> </w:t>
      </w:r>
      <w:proofErr w:type="spellStart"/>
      <w:r w:rsidRPr="0095171A">
        <w:rPr>
          <w:rFonts w:ascii="Arial" w:eastAsia="Arial" w:hAnsi="Arial" w:cs="Arial"/>
          <w:color w:val="000000"/>
        </w:rPr>
        <w:t>eficácia</w:t>
      </w:r>
      <w:proofErr w:type="spellEnd"/>
      <w:r w:rsidRPr="0095171A">
        <w:rPr>
          <w:rFonts w:ascii="Arial" w:eastAsia="Arial" w:hAnsi="Arial" w:cs="Arial"/>
          <w:color w:val="000000"/>
        </w:rPr>
        <w:t xml:space="preserve"> do Hospital Vila Nova Star </w:t>
      </w:r>
      <w:proofErr w:type="spellStart"/>
      <w:r w:rsidRPr="0095171A">
        <w:rPr>
          <w:rFonts w:ascii="Arial" w:eastAsia="Arial" w:hAnsi="Arial" w:cs="Arial"/>
          <w:color w:val="000000"/>
        </w:rPr>
        <w:t>na</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detecção</w:t>
      </w:r>
      <w:proofErr w:type="spellEnd"/>
      <w:r w:rsidRPr="0095171A">
        <w:rPr>
          <w:rFonts w:ascii="Arial" w:eastAsia="Arial" w:hAnsi="Arial" w:cs="Arial"/>
          <w:color w:val="000000"/>
        </w:rPr>
        <w:t xml:space="preserve"> dessas </w:t>
      </w:r>
      <w:proofErr w:type="spellStart"/>
      <w:r w:rsidRPr="0095171A">
        <w:rPr>
          <w:rFonts w:ascii="Arial" w:eastAsia="Arial" w:hAnsi="Arial" w:cs="Arial"/>
          <w:color w:val="000000"/>
        </w:rPr>
        <w:t>lesões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em</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pacientes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assintomáticos</w:t>
      </w:r>
      <w:proofErr w:type="spellEnd"/>
      <w:r w:rsidRPr="0095171A">
        <w:rPr>
          <w:rFonts w:ascii="Arial" w:eastAsia="Arial" w:hAnsi="Arial" w:cs="Arial"/>
          <w:color w:val="000000"/>
        </w:rPr>
        <w:t xml:space="preserve"> de </w:t>
      </w:r>
      <w:proofErr w:type="spellStart"/>
      <w:r w:rsidRPr="0095171A">
        <w:rPr>
          <w:rFonts w:ascii="Arial" w:eastAsia="Arial" w:hAnsi="Arial" w:cs="Arial"/>
          <w:color w:val="000000"/>
        </w:rPr>
        <w:t>risco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padrão</w:t>
      </w:r>
      <w:proofErr w:type="spellEnd"/>
      <w:r w:rsidRPr="0095171A">
        <w:rPr>
          <w:rFonts w:ascii="Arial" w:eastAsia="Arial" w:hAnsi="Arial" w:cs="Arial"/>
          <w:color w:val="000000"/>
        </w:rPr>
        <w:t xml:space="preserve"> para CCR. </w:t>
      </w:r>
      <w:proofErr w:type="gramStart"/>
      <w:r w:rsidRPr="0095171A">
        <w:rPr>
          <w:rFonts w:ascii="Arial" w:eastAsia="Arial" w:hAnsi="Arial" w:cs="Arial"/>
          <w:color w:val="000000"/>
        </w:rPr>
        <w:t>A</w:t>
      </w:r>
      <w:proofErr w:type="gramEnd"/>
      <w:r w:rsidRPr="0095171A">
        <w:rPr>
          <w:rFonts w:ascii="Arial" w:eastAsia="Arial" w:hAnsi="Arial" w:cs="Arial"/>
          <w:color w:val="000000"/>
        </w:rPr>
        <w:t xml:space="preserve"> </w:t>
      </w:r>
      <w:proofErr w:type="spellStart"/>
      <w:r w:rsidRPr="0095171A">
        <w:rPr>
          <w:rFonts w:ascii="Arial" w:eastAsia="Arial" w:hAnsi="Arial" w:cs="Arial"/>
          <w:color w:val="000000"/>
        </w:rPr>
        <w:t>análise</w:t>
      </w:r>
      <w:proofErr w:type="spellEnd"/>
      <w:r w:rsidRPr="0095171A">
        <w:rPr>
          <w:rFonts w:ascii="Arial" w:eastAsia="Arial" w:hAnsi="Arial" w:cs="Arial"/>
          <w:color w:val="000000"/>
        </w:rPr>
        <w:t xml:space="preserve"> dos dados </w:t>
      </w:r>
      <w:proofErr w:type="spellStart"/>
      <w:r w:rsidRPr="0095171A">
        <w:rPr>
          <w:rFonts w:ascii="Arial" w:eastAsia="Arial" w:hAnsi="Arial" w:cs="Arial"/>
          <w:color w:val="000000"/>
        </w:rPr>
        <w:t>coletados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pode</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fornecer</w:t>
      </w:r>
      <w:proofErr w:type="spellEnd"/>
      <w:r w:rsidRPr="0095171A">
        <w:rPr>
          <w:rFonts w:ascii="Arial" w:eastAsia="Arial" w:hAnsi="Arial" w:cs="Arial"/>
          <w:color w:val="000000"/>
        </w:rPr>
        <w:t xml:space="preserve"> insights </w:t>
      </w:r>
      <w:proofErr w:type="spellStart"/>
      <w:r w:rsidRPr="0095171A">
        <w:rPr>
          <w:rFonts w:ascii="Arial" w:eastAsia="Arial" w:hAnsi="Arial" w:cs="Arial"/>
          <w:color w:val="000000"/>
        </w:rPr>
        <w:t>valiosos</w:t>
      </w:r>
      <w:proofErr w:type="spellEnd"/>
      <w:r w:rsidRPr="0095171A">
        <w:rPr>
          <w:rFonts w:ascii="Arial" w:eastAsia="Arial" w:hAnsi="Arial" w:cs="Arial"/>
          <w:color w:val="000000"/>
        </w:rPr>
        <w:t xml:space="preserve"> para </w:t>
      </w:r>
      <w:proofErr w:type="spellStart"/>
      <w:r w:rsidRPr="0095171A">
        <w:rPr>
          <w:rFonts w:ascii="Arial" w:eastAsia="Arial" w:hAnsi="Arial" w:cs="Arial"/>
          <w:color w:val="000000"/>
        </w:rPr>
        <w:t>aprimorar</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os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cuidados</w:t>
      </w:r>
      <w:proofErr w:type="spellEnd"/>
      <w:r w:rsidRPr="0095171A">
        <w:rPr>
          <w:rFonts w:ascii="Arial" w:eastAsia="Arial" w:hAnsi="Arial" w:cs="Arial"/>
          <w:color w:val="000000"/>
        </w:rPr>
        <w:t xml:space="preserve"> de </w:t>
      </w:r>
      <w:proofErr w:type="spellStart"/>
      <w:r w:rsidRPr="0095171A">
        <w:rPr>
          <w:rFonts w:ascii="Arial" w:eastAsia="Arial" w:hAnsi="Arial" w:cs="Arial"/>
          <w:color w:val="000000"/>
        </w:rPr>
        <w:t>saúde</w:t>
      </w:r>
      <w:proofErr w:type="spellEnd"/>
      <w:r w:rsidRPr="0095171A">
        <w:rPr>
          <w:rFonts w:ascii="Arial" w:eastAsia="Arial" w:hAnsi="Arial" w:cs="Arial"/>
          <w:color w:val="000000"/>
        </w:rPr>
        <w:t xml:space="preserve"> e a </w:t>
      </w:r>
      <w:proofErr w:type="spellStart"/>
      <w:r w:rsidRPr="0095171A">
        <w:rPr>
          <w:rFonts w:ascii="Arial" w:eastAsia="Arial" w:hAnsi="Arial" w:cs="Arial"/>
          <w:color w:val="000000"/>
        </w:rPr>
        <w:t>prevenção</w:t>
      </w:r>
      <w:proofErr w:type="spellEnd"/>
      <w:r w:rsidRPr="0095171A">
        <w:rPr>
          <w:rFonts w:ascii="Arial" w:eastAsia="Arial" w:hAnsi="Arial" w:cs="Arial"/>
          <w:color w:val="000000"/>
        </w:rPr>
        <w:t xml:space="preserve"> do CCR.</w:t>
      </w:r>
    </w:p>
    <w:p w14:paraId="6C55967F" w14:textId="4067EC5B" w:rsidR="00F66090" w:rsidRDefault="0008318E">
      <w:pPr>
        <w:pStyle w:val="Ttulo4"/>
        <w:numPr>
          <w:ilvl w:val="0"/>
          <w:numId w:val="1"/>
        </w:numPr>
        <w:spacing w:line="480" w:lineRule="auto"/>
        <w:rPr>
          <w:rFonts w:ascii="Arial" w:eastAsia="Arial" w:hAnsi="Arial" w:cs="Arial"/>
        </w:rPr>
      </w:pPr>
      <w:proofErr w:type="spellStart"/>
      <w:r>
        <w:rPr>
          <w:rFonts w:ascii="Arial" w:eastAsia="Arial" w:hAnsi="Arial" w:cs="Arial"/>
        </w:rPr>
        <w:t>Objetivo</w:t>
      </w:r>
      <w:proofErr w:type="spellEnd"/>
      <w:r>
        <w:rPr>
          <w:rFonts w:ascii="Arial" w:eastAsia="Arial" w:hAnsi="Arial" w:cs="Arial"/>
        </w:rPr>
        <w:t xml:space="preserve"> </w:t>
      </w:r>
      <w:proofErr w:type="spellStart"/>
      <w:r>
        <w:rPr>
          <w:rFonts w:ascii="Arial" w:eastAsia="Arial" w:hAnsi="Arial" w:cs="Arial"/>
        </w:rPr>
        <w:t>primário</w:t>
      </w:r>
      <w:proofErr w:type="spellEnd"/>
      <w:r w:rsidR="00255220">
        <w:rPr>
          <w:rFonts w:ascii="Arial" w:eastAsia="Arial" w:hAnsi="Arial" w:cs="Arial"/>
        </w:rPr>
        <w:t>:</w:t>
      </w:r>
    </w:p>
    <w:p w14:paraId="612FA6E8" w14:textId="17AD3329" w:rsidR="00114270" w:rsidRPr="00323EB8" w:rsidRDefault="00114270" w:rsidP="00A64739">
      <w:pPr>
        <w:pBdr>
          <w:top w:val="nil"/>
          <w:left w:val="nil"/>
          <w:bottom w:val="nil"/>
          <w:right w:val="nil"/>
          <w:between w:val="nil"/>
        </w:pBdr>
        <w:spacing w:line="480" w:lineRule="auto"/>
        <w:ind w:firstLine="360"/>
        <w:jc w:val="both"/>
        <w:rPr>
          <w:rFonts w:ascii="Arial" w:eastAsia="Arial" w:hAnsi="Arial" w:cs="Arial"/>
          <w:bCs/>
          <w:highlight w:val="yellow"/>
        </w:rPr>
      </w:pPr>
      <w:proofErr w:type="gramStart"/>
      <w:r w:rsidRPr="00323EB8">
        <w:rPr>
          <w:rFonts w:ascii="Arial" w:eastAsia="Arial" w:hAnsi="Arial" w:cs="Arial"/>
          <w:bCs/>
          <w:highlight w:val="yellow"/>
        </w:rPr>
        <w:t>A</w:t>
      </w:r>
      <w:proofErr w:type="gram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importância</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clínica</w:t>
      </w:r>
      <w:proofErr w:type="spellEnd"/>
      <w:r w:rsidRPr="00323EB8">
        <w:rPr>
          <w:rFonts w:ascii="Arial" w:eastAsia="Arial" w:hAnsi="Arial" w:cs="Arial"/>
          <w:bCs/>
          <w:highlight w:val="yellow"/>
        </w:rPr>
        <w:t xml:space="preserve"> da </w:t>
      </w:r>
      <w:proofErr w:type="spellStart"/>
      <w:r w:rsidRPr="00323EB8">
        <w:rPr>
          <w:rFonts w:ascii="Arial" w:eastAsia="Arial" w:hAnsi="Arial" w:cs="Arial"/>
          <w:bCs/>
          <w:highlight w:val="yellow"/>
        </w:rPr>
        <w:t>detecção</w:t>
      </w:r>
      <w:proofErr w:type="spellEnd"/>
      <w:r w:rsidRPr="00323EB8">
        <w:rPr>
          <w:rFonts w:ascii="Arial" w:eastAsia="Arial" w:hAnsi="Arial" w:cs="Arial"/>
          <w:bCs/>
          <w:highlight w:val="yellow"/>
        </w:rPr>
        <w:t xml:space="preserve"> de </w:t>
      </w:r>
      <w:proofErr w:type="spellStart"/>
      <w:r w:rsidRPr="00323EB8">
        <w:rPr>
          <w:rFonts w:ascii="Arial" w:eastAsia="Arial" w:hAnsi="Arial" w:cs="Arial"/>
          <w:bCs/>
          <w:highlight w:val="yellow"/>
        </w:rPr>
        <w:t>pólipos</w:t>
      </w:r>
      <w:proofErr w:type="spellEnd"/>
      <w:r w:rsidRPr="00323EB8">
        <w:rPr>
          <w:rFonts w:ascii="Arial" w:eastAsia="Arial" w:hAnsi="Arial" w:cs="Arial"/>
          <w:bCs/>
          <w:highlight w:val="yellow"/>
        </w:rPr>
        <w:t xml:space="preserve"> e, </w:t>
      </w:r>
      <w:proofErr w:type="spellStart"/>
      <w:r w:rsidRPr="00323EB8">
        <w:rPr>
          <w:rFonts w:ascii="Arial" w:eastAsia="Arial" w:hAnsi="Arial" w:cs="Arial"/>
          <w:bCs/>
          <w:highlight w:val="yellow"/>
        </w:rPr>
        <w:t>mais</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especificamente</w:t>
      </w:r>
      <w:proofErr w:type="spellEnd"/>
      <w:r w:rsidRPr="00323EB8">
        <w:rPr>
          <w:rFonts w:ascii="Arial" w:eastAsia="Arial" w:hAnsi="Arial" w:cs="Arial"/>
          <w:bCs/>
          <w:highlight w:val="yellow"/>
        </w:rPr>
        <w:t xml:space="preserve">, de adenomas, reside no </w:t>
      </w:r>
      <w:proofErr w:type="spellStart"/>
      <w:r w:rsidRPr="00323EB8">
        <w:rPr>
          <w:rFonts w:ascii="Arial" w:eastAsia="Arial" w:hAnsi="Arial" w:cs="Arial"/>
          <w:bCs/>
          <w:highlight w:val="yellow"/>
        </w:rPr>
        <w:t>fato</w:t>
      </w:r>
      <w:proofErr w:type="spellEnd"/>
      <w:r w:rsidRPr="00323EB8">
        <w:rPr>
          <w:rFonts w:ascii="Arial" w:eastAsia="Arial" w:hAnsi="Arial" w:cs="Arial"/>
          <w:bCs/>
          <w:highlight w:val="yellow"/>
        </w:rPr>
        <w:t xml:space="preserve"> de que </w:t>
      </w:r>
      <w:proofErr w:type="spellStart"/>
      <w:r w:rsidRPr="00323EB8">
        <w:rPr>
          <w:rFonts w:ascii="Arial" w:eastAsia="Arial" w:hAnsi="Arial" w:cs="Arial"/>
          <w:bCs/>
          <w:highlight w:val="yellow"/>
        </w:rPr>
        <w:t>uma</w:t>
      </w:r>
      <w:proofErr w:type="spellEnd"/>
      <w:r w:rsidRPr="00323EB8">
        <w:rPr>
          <w:rFonts w:ascii="Arial" w:eastAsia="Arial" w:hAnsi="Arial" w:cs="Arial"/>
          <w:bCs/>
          <w:highlight w:val="yellow"/>
        </w:rPr>
        <w:t xml:space="preserve"> taxa </w:t>
      </w:r>
      <w:proofErr w:type="spellStart"/>
      <w:r w:rsidRPr="00323EB8">
        <w:rPr>
          <w:rFonts w:ascii="Arial" w:eastAsia="Arial" w:hAnsi="Arial" w:cs="Arial"/>
          <w:bCs/>
          <w:highlight w:val="yellow"/>
        </w:rPr>
        <w:t>mais</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alta</w:t>
      </w:r>
      <w:proofErr w:type="spellEnd"/>
      <w:r w:rsidRPr="00323EB8">
        <w:rPr>
          <w:rFonts w:ascii="Arial" w:eastAsia="Arial" w:hAnsi="Arial" w:cs="Arial"/>
          <w:bCs/>
          <w:highlight w:val="yellow"/>
        </w:rPr>
        <w:t xml:space="preserve"> de </w:t>
      </w:r>
      <w:proofErr w:type="spellStart"/>
      <w:r w:rsidRPr="00323EB8">
        <w:rPr>
          <w:rFonts w:ascii="Arial" w:eastAsia="Arial" w:hAnsi="Arial" w:cs="Arial"/>
          <w:bCs/>
          <w:highlight w:val="yellow"/>
        </w:rPr>
        <w:t>detecção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está</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associada</w:t>
      </w:r>
      <w:proofErr w:type="spellEnd"/>
      <w:r w:rsidRPr="00323EB8">
        <w:rPr>
          <w:rFonts w:ascii="Arial" w:eastAsia="Arial" w:hAnsi="Arial" w:cs="Arial"/>
          <w:bCs/>
          <w:highlight w:val="yellow"/>
        </w:rPr>
        <w:t xml:space="preserve"> a </w:t>
      </w:r>
      <w:proofErr w:type="spellStart"/>
      <w:r w:rsidRPr="00323EB8">
        <w:rPr>
          <w:rFonts w:ascii="Arial" w:eastAsia="Arial" w:hAnsi="Arial" w:cs="Arial"/>
          <w:bCs/>
          <w:highlight w:val="yellow"/>
        </w:rPr>
        <w:t>uma</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redução</w:t>
      </w:r>
      <w:proofErr w:type="spellEnd"/>
      <w:r w:rsidRPr="00323EB8">
        <w:rPr>
          <w:rFonts w:ascii="Arial" w:eastAsia="Arial" w:hAnsi="Arial" w:cs="Arial"/>
          <w:bCs/>
          <w:highlight w:val="yellow"/>
        </w:rPr>
        <w:t xml:space="preserve"> no </w:t>
      </w:r>
      <w:proofErr w:type="spellStart"/>
      <w:r w:rsidRPr="00323EB8">
        <w:rPr>
          <w:rFonts w:ascii="Arial" w:eastAsia="Arial" w:hAnsi="Arial" w:cs="Arial"/>
          <w:bCs/>
          <w:highlight w:val="yellow"/>
        </w:rPr>
        <w:t>risco</w:t>
      </w:r>
      <w:proofErr w:type="spellEnd"/>
      <w:r w:rsidRPr="00323EB8">
        <w:rPr>
          <w:rFonts w:ascii="Arial" w:eastAsia="Arial" w:hAnsi="Arial" w:cs="Arial"/>
          <w:bCs/>
          <w:highlight w:val="yellow"/>
        </w:rPr>
        <w:t xml:space="preserve"> de </w:t>
      </w:r>
      <w:proofErr w:type="spellStart"/>
      <w:r w:rsidRPr="00323EB8">
        <w:rPr>
          <w:rFonts w:ascii="Arial" w:eastAsia="Arial" w:hAnsi="Arial" w:cs="Arial"/>
          <w:bCs/>
          <w:highlight w:val="yellow"/>
        </w:rPr>
        <w:t>desenvolvimento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subsequente</w:t>
      </w:r>
      <w:proofErr w:type="spellEnd"/>
      <w:r w:rsidRPr="00323EB8">
        <w:rPr>
          <w:rFonts w:ascii="Arial" w:eastAsia="Arial" w:hAnsi="Arial" w:cs="Arial"/>
          <w:bCs/>
          <w:highlight w:val="yellow"/>
        </w:rPr>
        <w:t xml:space="preserve"> de </w:t>
      </w:r>
      <w:proofErr w:type="spellStart"/>
      <w:r w:rsidRPr="00323EB8">
        <w:rPr>
          <w:rFonts w:ascii="Arial" w:eastAsia="Arial" w:hAnsi="Arial" w:cs="Arial"/>
          <w:bCs/>
          <w:highlight w:val="yellow"/>
        </w:rPr>
        <w:t>câncer</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colorretal</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Isso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significa</w:t>
      </w:r>
      <w:proofErr w:type="spellEnd"/>
      <w:r w:rsidRPr="00323EB8">
        <w:rPr>
          <w:rFonts w:ascii="Arial" w:eastAsia="Arial" w:hAnsi="Arial" w:cs="Arial"/>
          <w:bCs/>
          <w:highlight w:val="yellow"/>
        </w:rPr>
        <w:t xml:space="preserve"> que </w:t>
      </w:r>
      <w:proofErr w:type="spellStart"/>
      <w:r w:rsidRPr="00323EB8">
        <w:rPr>
          <w:rFonts w:ascii="Arial" w:eastAsia="Arial" w:hAnsi="Arial" w:cs="Arial"/>
          <w:bCs/>
          <w:highlight w:val="yellow"/>
        </w:rPr>
        <w:t>uma</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colonoscopia</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eficaz</w:t>
      </w:r>
      <w:proofErr w:type="spellEnd"/>
      <w:r w:rsidRPr="00323EB8">
        <w:rPr>
          <w:rFonts w:ascii="Arial" w:eastAsia="Arial" w:hAnsi="Arial" w:cs="Arial"/>
          <w:bCs/>
          <w:highlight w:val="yellow"/>
        </w:rPr>
        <w:t xml:space="preserve">, que </w:t>
      </w:r>
      <w:proofErr w:type="spellStart"/>
      <w:r w:rsidRPr="00323EB8">
        <w:rPr>
          <w:rFonts w:ascii="Arial" w:eastAsia="Arial" w:hAnsi="Arial" w:cs="Arial"/>
          <w:bCs/>
          <w:highlight w:val="yellow"/>
        </w:rPr>
        <w:t>identifica</w:t>
      </w:r>
      <w:proofErr w:type="spellEnd"/>
      <w:r w:rsidRPr="00323EB8">
        <w:rPr>
          <w:rFonts w:ascii="Arial" w:eastAsia="Arial" w:hAnsi="Arial" w:cs="Arial"/>
          <w:bCs/>
          <w:highlight w:val="yellow"/>
        </w:rPr>
        <w:t xml:space="preserve"> e remove </w:t>
      </w:r>
      <w:proofErr w:type="spellStart"/>
      <w:r w:rsidRPr="00323EB8">
        <w:rPr>
          <w:rFonts w:ascii="Arial" w:eastAsia="Arial" w:hAnsi="Arial" w:cs="Arial"/>
          <w:bCs/>
          <w:highlight w:val="yellow"/>
        </w:rPr>
        <w:t>essas</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lesões</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precocemente</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pode</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efetivamente</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prevenir</w:t>
      </w:r>
      <w:proofErr w:type="spellEnd"/>
      <w:r w:rsidRPr="00323EB8">
        <w:rPr>
          <w:rFonts w:ascii="Arial" w:eastAsia="Arial" w:hAnsi="Arial" w:cs="Arial"/>
          <w:bCs/>
          <w:highlight w:val="yellow"/>
        </w:rPr>
        <w:t xml:space="preserve"> o </w:t>
      </w:r>
      <w:proofErr w:type="spellStart"/>
      <w:r w:rsidRPr="00323EB8">
        <w:rPr>
          <w:rFonts w:ascii="Arial" w:eastAsia="Arial" w:hAnsi="Arial" w:cs="Arial"/>
          <w:bCs/>
          <w:highlight w:val="yellow"/>
        </w:rPr>
        <w:t>desenvolvimento</w:t>
      </w:r>
      <w:proofErr w:type="spellEnd"/>
      <w:r w:rsidRPr="00323EB8">
        <w:rPr>
          <w:rFonts w:ascii="Arial" w:eastAsia="Arial" w:hAnsi="Arial" w:cs="Arial"/>
          <w:bCs/>
          <w:highlight w:val="yellow"/>
        </w:rPr>
        <w:t xml:space="preserve"> de </w:t>
      </w:r>
      <w:proofErr w:type="spellStart"/>
      <w:r w:rsidRPr="00323EB8">
        <w:rPr>
          <w:rFonts w:ascii="Arial" w:eastAsia="Arial" w:hAnsi="Arial" w:cs="Arial"/>
          <w:bCs/>
          <w:highlight w:val="yellow"/>
        </w:rPr>
        <w:t>câncer</w:t>
      </w:r>
      <w:proofErr w:type="spellEnd"/>
      <w:r w:rsidRPr="00323EB8">
        <w:rPr>
          <w:rFonts w:ascii="Arial" w:eastAsia="Arial" w:hAnsi="Arial" w:cs="Arial"/>
          <w:bCs/>
          <w:highlight w:val="yellow"/>
        </w:rPr>
        <w:t>.</w:t>
      </w:r>
    </w:p>
    <w:p w14:paraId="63A0C93B" w14:textId="12043577" w:rsidR="00114270" w:rsidRPr="00323EB8" w:rsidRDefault="00114270" w:rsidP="00A64739">
      <w:pPr>
        <w:pBdr>
          <w:top w:val="nil"/>
          <w:left w:val="nil"/>
          <w:bottom w:val="nil"/>
          <w:right w:val="nil"/>
          <w:between w:val="nil"/>
        </w:pBdr>
        <w:spacing w:line="480" w:lineRule="auto"/>
        <w:ind w:firstLine="360"/>
        <w:jc w:val="both"/>
        <w:rPr>
          <w:rFonts w:ascii="Arial" w:eastAsia="Arial" w:hAnsi="Arial" w:cs="Arial"/>
          <w:bCs/>
          <w:highlight w:val="yellow"/>
        </w:rPr>
      </w:pPr>
      <w:r w:rsidRPr="00323EB8">
        <w:rPr>
          <w:rFonts w:ascii="Arial" w:eastAsia="Arial" w:hAnsi="Arial" w:cs="Arial"/>
          <w:bCs/>
          <w:highlight w:val="yellow"/>
        </w:rPr>
        <w:t xml:space="preserve">Para </w:t>
      </w:r>
      <w:proofErr w:type="spellStart"/>
      <w:r w:rsidRPr="00323EB8">
        <w:rPr>
          <w:rFonts w:ascii="Arial" w:eastAsia="Arial" w:hAnsi="Arial" w:cs="Arial"/>
          <w:bCs/>
          <w:highlight w:val="yellow"/>
        </w:rPr>
        <w:t>calcular</w:t>
      </w:r>
      <w:proofErr w:type="spellEnd"/>
      <w:r w:rsidRPr="00323EB8">
        <w:rPr>
          <w:rFonts w:ascii="Arial" w:eastAsia="Arial" w:hAnsi="Arial" w:cs="Arial"/>
          <w:bCs/>
          <w:highlight w:val="yellow"/>
        </w:rPr>
        <w:t xml:space="preserve"> a Taxa de </w:t>
      </w:r>
      <w:proofErr w:type="spellStart"/>
      <w:r w:rsidRPr="00323EB8">
        <w:rPr>
          <w:rFonts w:ascii="Arial" w:eastAsia="Arial" w:hAnsi="Arial" w:cs="Arial"/>
          <w:bCs/>
          <w:highlight w:val="yellow"/>
        </w:rPr>
        <w:t>Detecção</w:t>
      </w:r>
      <w:proofErr w:type="spellEnd"/>
      <w:r w:rsidRPr="00323EB8">
        <w:rPr>
          <w:rFonts w:ascii="Arial" w:eastAsia="Arial" w:hAnsi="Arial" w:cs="Arial"/>
          <w:bCs/>
          <w:highlight w:val="yellow"/>
        </w:rPr>
        <w:t xml:space="preserve"> de </w:t>
      </w:r>
      <w:proofErr w:type="spellStart"/>
      <w:r w:rsidRPr="00323EB8">
        <w:rPr>
          <w:rFonts w:ascii="Arial" w:eastAsia="Arial" w:hAnsi="Arial" w:cs="Arial"/>
          <w:bCs/>
          <w:highlight w:val="yellow"/>
        </w:rPr>
        <w:t>Pólipos</w:t>
      </w:r>
      <w:proofErr w:type="spellEnd"/>
      <w:r w:rsidRPr="00323EB8">
        <w:rPr>
          <w:rFonts w:ascii="Arial" w:eastAsia="Arial" w:hAnsi="Arial" w:cs="Arial"/>
          <w:bCs/>
          <w:highlight w:val="yellow"/>
        </w:rPr>
        <w:t xml:space="preserve"> (PDR), divide-se o </w:t>
      </w:r>
      <w:proofErr w:type="spellStart"/>
      <w:r w:rsidRPr="00323EB8">
        <w:rPr>
          <w:rFonts w:ascii="Arial" w:eastAsia="Arial" w:hAnsi="Arial" w:cs="Arial"/>
          <w:bCs/>
          <w:highlight w:val="yellow"/>
        </w:rPr>
        <w:t>número</w:t>
      </w:r>
      <w:proofErr w:type="spellEnd"/>
      <w:r w:rsidRPr="00323EB8">
        <w:rPr>
          <w:rFonts w:ascii="Arial" w:eastAsia="Arial" w:hAnsi="Arial" w:cs="Arial"/>
          <w:bCs/>
          <w:highlight w:val="yellow"/>
        </w:rPr>
        <w:t xml:space="preserve"> de </w:t>
      </w:r>
      <w:proofErr w:type="spellStart"/>
      <w:r w:rsidRPr="00323EB8">
        <w:rPr>
          <w:rFonts w:ascii="Arial" w:eastAsia="Arial" w:hAnsi="Arial" w:cs="Arial"/>
          <w:bCs/>
          <w:highlight w:val="yellow"/>
        </w:rPr>
        <w:t>colonoscopias</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em</w:t>
      </w:r>
      <w:proofErr w:type="spellEnd"/>
      <w:r w:rsidRPr="00323EB8">
        <w:rPr>
          <w:rFonts w:ascii="Arial" w:eastAsia="Arial" w:hAnsi="Arial" w:cs="Arial"/>
          <w:bCs/>
          <w:highlight w:val="yellow"/>
        </w:rPr>
        <w:t xml:space="preserve"> que </w:t>
      </w:r>
      <w:proofErr w:type="spellStart"/>
      <w:r w:rsidRPr="00323EB8">
        <w:rPr>
          <w:rFonts w:ascii="Arial" w:eastAsia="Arial" w:hAnsi="Arial" w:cs="Arial"/>
          <w:bCs/>
          <w:highlight w:val="yellow"/>
        </w:rPr>
        <w:t>pelo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menos</w:t>
      </w:r>
      <w:proofErr w:type="spellEnd"/>
      <w:r w:rsidRPr="00323EB8">
        <w:rPr>
          <w:rFonts w:ascii="Arial" w:eastAsia="Arial" w:hAnsi="Arial" w:cs="Arial"/>
          <w:bCs/>
          <w:highlight w:val="yellow"/>
        </w:rPr>
        <w:t xml:space="preserve"> um </w:t>
      </w:r>
      <w:proofErr w:type="spellStart"/>
      <w:r w:rsidRPr="00323EB8">
        <w:rPr>
          <w:rFonts w:ascii="Arial" w:eastAsia="Arial" w:hAnsi="Arial" w:cs="Arial"/>
          <w:bCs/>
          <w:highlight w:val="yellow"/>
        </w:rPr>
        <w:t>pólipo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foi</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identificado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pelo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número</w:t>
      </w:r>
      <w:proofErr w:type="spellEnd"/>
      <w:r w:rsidRPr="00323EB8">
        <w:rPr>
          <w:rFonts w:ascii="Arial" w:eastAsia="Arial" w:hAnsi="Arial" w:cs="Arial"/>
          <w:bCs/>
          <w:highlight w:val="yellow"/>
        </w:rPr>
        <w:t xml:space="preserve"> total de </w:t>
      </w:r>
      <w:proofErr w:type="spellStart"/>
      <w:r w:rsidRPr="00323EB8">
        <w:rPr>
          <w:rFonts w:ascii="Arial" w:eastAsia="Arial" w:hAnsi="Arial" w:cs="Arial"/>
          <w:bCs/>
          <w:highlight w:val="yellow"/>
        </w:rPr>
        <w:t>colonoscopias</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realizadas</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multiplicando</w:t>
      </w:r>
      <w:proofErr w:type="spellEnd"/>
      <w:r w:rsidRPr="00323EB8">
        <w:rPr>
          <w:rFonts w:ascii="Arial" w:eastAsia="Arial" w:hAnsi="Arial" w:cs="Arial"/>
          <w:bCs/>
          <w:highlight w:val="yellow"/>
        </w:rPr>
        <w:t xml:space="preserve"> o </w:t>
      </w:r>
      <w:proofErr w:type="spellStart"/>
      <w:r w:rsidRPr="00323EB8">
        <w:rPr>
          <w:rFonts w:ascii="Arial" w:eastAsia="Arial" w:hAnsi="Arial" w:cs="Arial"/>
          <w:bCs/>
          <w:highlight w:val="yellow"/>
        </w:rPr>
        <w:t>resultado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por</w:t>
      </w:r>
      <w:proofErr w:type="spellEnd"/>
      <w:r w:rsidRPr="00323EB8">
        <w:rPr>
          <w:rFonts w:ascii="Arial" w:eastAsia="Arial" w:hAnsi="Arial" w:cs="Arial"/>
          <w:bCs/>
          <w:highlight w:val="yellow"/>
        </w:rPr>
        <w:t xml:space="preserve"> 100 para </w:t>
      </w:r>
      <w:proofErr w:type="spellStart"/>
      <w:r w:rsidRPr="00323EB8">
        <w:rPr>
          <w:rFonts w:ascii="Arial" w:eastAsia="Arial" w:hAnsi="Arial" w:cs="Arial"/>
          <w:bCs/>
          <w:highlight w:val="yellow"/>
        </w:rPr>
        <w:t>obter</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uma</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porcentagem</w:t>
      </w:r>
      <w:proofErr w:type="spellEnd"/>
      <w:r w:rsidRPr="00323EB8">
        <w:rPr>
          <w:rFonts w:ascii="Arial" w:eastAsia="Arial" w:hAnsi="Arial" w:cs="Arial"/>
          <w:bCs/>
          <w:highlight w:val="yellow"/>
        </w:rPr>
        <w:t xml:space="preserve">. De forma </w:t>
      </w:r>
      <w:proofErr w:type="spellStart"/>
      <w:r w:rsidRPr="00323EB8">
        <w:rPr>
          <w:rFonts w:ascii="Arial" w:eastAsia="Arial" w:hAnsi="Arial" w:cs="Arial"/>
          <w:bCs/>
          <w:highlight w:val="yellow"/>
        </w:rPr>
        <w:t>semelhante</w:t>
      </w:r>
      <w:proofErr w:type="spellEnd"/>
      <w:r w:rsidRPr="00323EB8">
        <w:rPr>
          <w:rFonts w:ascii="Arial" w:eastAsia="Arial" w:hAnsi="Arial" w:cs="Arial"/>
          <w:bCs/>
          <w:highlight w:val="yellow"/>
        </w:rPr>
        <w:t xml:space="preserve">, a Taxa de </w:t>
      </w:r>
      <w:proofErr w:type="spellStart"/>
      <w:r w:rsidRPr="00323EB8">
        <w:rPr>
          <w:rFonts w:ascii="Arial" w:eastAsia="Arial" w:hAnsi="Arial" w:cs="Arial"/>
          <w:bCs/>
          <w:highlight w:val="yellow"/>
        </w:rPr>
        <w:t>Detecção</w:t>
      </w:r>
      <w:proofErr w:type="spellEnd"/>
      <w:r w:rsidRPr="00323EB8">
        <w:rPr>
          <w:rFonts w:ascii="Arial" w:eastAsia="Arial" w:hAnsi="Arial" w:cs="Arial"/>
          <w:bCs/>
          <w:highlight w:val="yellow"/>
        </w:rPr>
        <w:t xml:space="preserve"> de Adenomas (ADR) é </w:t>
      </w:r>
      <w:proofErr w:type="spellStart"/>
      <w:r w:rsidRPr="00323EB8">
        <w:rPr>
          <w:rFonts w:ascii="Arial" w:eastAsia="Arial" w:hAnsi="Arial" w:cs="Arial"/>
          <w:bCs/>
          <w:highlight w:val="yellow"/>
        </w:rPr>
        <w:t>calculada</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dividindo</w:t>
      </w:r>
      <w:proofErr w:type="spellEnd"/>
      <w:r w:rsidRPr="00323EB8">
        <w:rPr>
          <w:rFonts w:ascii="Arial" w:eastAsia="Arial" w:hAnsi="Arial" w:cs="Arial"/>
          <w:bCs/>
          <w:highlight w:val="yellow"/>
        </w:rPr>
        <w:t xml:space="preserve">-se o </w:t>
      </w:r>
      <w:proofErr w:type="spellStart"/>
      <w:r w:rsidRPr="00323EB8">
        <w:rPr>
          <w:rFonts w:ascii="Arial" w:eastAsia="Arial" w:hAnsi="Arial" w:cs="Arial"/>
          <w:bCs/>
          <w:highlight w:val="yellow"/>
        </w:rPr>
        <w:t>número</w:t>
      </w:r>
      <w:proofErr w:type="spellEnd"/>
      <w:r w:rsidRPr="00323EB8">
        <w:rPr>
          <w:rFonts w:ascii="Arial" w:eastAsia="Arial" w:hAnsi="Arial" w:cs="Arial"/>
          <w:bCs/>
          <w:highlight w:val="yellow"/>
        </w:rPr>
        <w:t xml:space="preserve"> de </w:t>
      </w:r>
      <w:proofErr w:type="spellStart"/>
      <w:r w:rsidRPr="00323EB8">
        <w:rPr>
          <w:rFonts w:ascii="Arial" w:eastAsia="Arial" w:hAnsi="Arial" w:cs="Arial"/>
          <w:bCs/>
          <w:highlight w:val="yellow"/>
        </w:rPr>
        <w:t>colonoscopias</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onde</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pelo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menos</w:t>
      </w:r>
      <w:proofErr w:type="spellEnd"/>
      <w:r w:rsidRPr="00323EB8">
        <w:rPr>
          <w:rFonts w:ascii="Arial" w:eastAsia="Arial" w:hAnsi="Arial" w:cs="Arial"/>
          <w:bCs/>
          <w:highlight w:val="yellow"/>
        </w:rPr>
        <w:t xml:space="preserve"> um adenoma </w:t>
      </w:r>
      <w:proofErr w:type="spellStart"/>
      <w:r w:rsidRPr="00323EB8">
        <w:rPr>
          <w:rFonts w:ascii="Arial" w:eastAsia="Arial" w:hAnsi="Arial" w:cs="Arial"/>
          <w:bCs/>
          <w:highlight w:val="yellow"/>
        </w:rPr>
        <w:t>foi</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identificado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pelo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número</w:t>
      </w:r>
      <w:proofErr w:type="spellEnd"/>
      <w:r w:rsidRPr="00323EB8">
        <w:rPr>
          <w:rFonts w:ascii="Arial" w:eastAsia="Arial" w:hAnsi="Arial" w:cs="Arial"/>
          <w:bCs/>
          <w:highlight w:val="yellow"/>
        </w:rPr>
        <w:t xml:space="preserve"> total de </w:t>
      </w:r>
      <w:proofErr w:type="spellStart"/>
      <w:r w:rsidRPr="00323EB8">
        <w:rPr>
          <w:rFonts w:ascii="Arial" w:eastAsia="Arial" w:hAnsi="Arial" w:cs="Arial"/>
          <w:bCs/>
          <w:highlight w:val="yellow"/>
        </w:rPr>
        <w:t>colonoscopias</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realizadas</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também</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convertido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em</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porcentagem</w:t>
      </w:r>
      <w:proofErr w:type="spellEnd"/>
      <w:r w:rsidRPr="00323EB8">
        <w:rPr>
          <w:rFonts w:ascii="Arial" w:eastAsia="Arial" w:hAnsi="Arial" w:cs="Arial"/>
          <w:bCs/>
          <w:highlight w:val="yellow"/>
        </w:rPr>
        <w:t>.</w:t>
      </w:r>
    </w:p>
    <w:p w14:paraId="3CD92AA7" w14:textId="2A54DA17" w:rsidR="00177EF9" w:rsidRPr="00177EF9" w:rsidRDefault="00114270" w:rsidP="00114270">
      <w:pPr>
        <w:pBdr>
          <w:top w:val="nil"/>
          <w:left w:val="nil"/>
          <w:bottom w:val="nil"/>
          <w:right w:val="nil"/>
          <w:between w:val="nil"/>
        </w:pBdr>
        <w:spacing w:line="480" w:lineRule="auto"/>
        <w:ind w:firstLine="360"/>
        <w:jc w:val="both"/>
        <w:rPr>
          <w:rFonts w:ascii="Arial" w:eastAsia="Arial" w:hAnsi="Arial" w:cs="Arial"/>
          <w:bCs/>
        </w:rPr>
      </w:pPr>
      <w:proofErr w:type="spellStart"/>
      <w:r w:rsidRPr="00323EB8">
        <w:rPr>
          <w:rFonts w:ascii="Arial" w:eastAsia="Arial" w:hAnsi="Arial" w:cs="Arial"/>
          <w:bCs/>
          <w:highlight w:val="yellow"/>
        </w:rPr>
        <w:t>Portanto</w:t>
      </w:r>
      <w:proofErr w:type="spellEnd"/>
      <w:r w:rsidRPr="00323EB8">
        <w:rPr>
          <w:rFonts w:ascii="Arial" w:eastAsia="Arial" w:hAnsi="Arial" w:cs="Arial"/>
          <w:bCs/>
          <w:highlight w:val="yellow"/>
        </w:rPr>
        <w:t xml:space="preserve">, a PDR e </w:t>
      </w:r>
      <w:proofErr w:type="gramStart"/>
      <w:r w:rsidRPr="00323EB8">
        <w:rPr>
          <w:rFonts w:ascii="Arial" w:eastAsia="Arial" w:hAnsi="Arial" w:cs="Arial"/>
          <w:bCs/>
          <w:highlight w:val="yellow"/>
        </w:rPr>
        <w:t>a</w:t>
      </w:r>
      <w:proofErr w:type="gramEnd"/>
      <w:r w:rsidRPr="00323EB8">
        <w:rPr>
          <w:rFonts w:ascii="Arial" w:eastAsia="Arial" w:hAnsi="Arial" w:cs="Arial"/>
          <w:bCs/>
          <w:highlight w:val="yellow"/>
        </w:rPr>
        <w:t xml:space="preserve"> ADR </w:t>
      </w:r>
      <w:proofErr w:type="spellStart"/>
      <w:r w:rsidRPr="00323EB8">
        <w:rPr>
          <w:rFonts w:ascii="Arial" w:eastAsia="Arial" w:hAnsi="Arial" w:cs="Arial"/>
          <w:bCs/>
          <w:highlight w:val="yellow"/>
        </w:rPr>
        <w:t>são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métricas</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essenciais</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na</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gastroenterologia</w:t>
      </w:r>
      <w:proofErr w:type="spellEnd"/>
      <w:r w:rsidRPr="00323EB8">
        <w:rPr>
          <w:rFonts w:ascii="Arial" w:eastAsia="Arial" w:hAnsi="Arial" w:cs="Arial"/>
          <w:bCs/>
          <w:highlight w:val="yellow"/>
        </w:rPr>
        <w:t xml:space="preserve"> e </w:t>
      </w:r>
      <w:proofErr w:type="spellStart"/>
      <w:r w:rsidRPr="00323EB8">
        <w:rPr>
          <w:rFonts w:ascii="Arial" w:eastAsia="Arial" w:hAnsi="Arial" w:cs="Arial"/>
          <w:bCs/>
          <w:highlight w:val="yellow"/>
        </w:rPr>
        <w:t>na</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prática</w:t>
      </w:r>
      <w:proofErr w:type="spellEnd"/>
      <w:r w:rsidRPr="00323EB8">
        <w:rPr>
          <w:rFonts w:ascii="Arial" w:eastAsia="Arial" w:hAnsi="Arial" w:cs="Arial"/>
          <w:bCs/>
          <w:highlight w:val="yellow"/>
        </w:rPr>
        <w:t xml:space="preserve"> de </w:t>
      </w:r>
      <w:proofErr w:type="spellStart"/>
      <w:r w:rsidRPr="00323EB8">
        <w:rPr>
          <w:rFonts w:ascii="Arial" w:eastAsia="Arial" w:hAnsi="Arial" w:cs="Arial"/>
          <w:bCs/>
          <w:highlight w:val="yellow"/>
        </w:rPr>
        <w:t>rastreamento</w:t>
      </w:r>
      <w:proofErr w:type="spellEnd"/>
      <w:r w:rsidRPr="00323EB8">
        <w:rPr>
          <w:rFonts w:ascii="Arial" w:eastAsia="Arial" w:hAnsi="Arial" w:cs="Arial"/>
          <w:bCs/>
          <w:highlight w:val="yellow"/>
        </w:rPr>
        <w:t xml:space="preserve"> do CCR, </w:t>
      </w:r>
      <w:proofErr w:type="spellStart"/>
      <w:r w:rsidRPr="00323EB8">
        <w:rPr>
          <w:rFonts w:ascii="Arial" w:eastAsia="Arial" w:hAnsi="Arial" w:cs="Arial"/>
          <w:bCs/>
          <w:highlight w:val="yellow"/>
        </w:rPr>
        <w:t>servindo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como</w:t>
      </w:r>
      <w:proofErr w:type="spellEnd"/>
      <w:r w:rsidRPr="00323EB8">
        <w:rPr>
          <w:rFonts w:ascii="Arial" w:eastAsia="Arial" w:hAnsi="Arial" w:cs="Arial"/>
          <w:bCs/>
          <w:highlight w:val="yellow"/>
        </w:rPr>
        <w:t xml:space="preserve"> benchmarks para a </w:t>
      </w:r>
      <w:proofErr w:type="spellStart"/>
      <w:r w:rsidRPr="00323EB8">
        <w:rPr>
          <w:rFonts w:ascii="Arial" w:eastAsia="Arial" w:hAnsi="Arial" w:cs="Arial"/>
          <w:bCs/>
          <w:highlight w:val="yellow"/>
        </w:rPr>
        <w:t>qualidade</w:t>
      </w:r>
      <w:proofErr w:type="spellEnd"/>
      <w:r w:rsidRPr="00323EB8">
        <w:rPr>
          <w:rFonts w:ascii="Arial" w:eastAsia="Arial" w:hAnsi="Arial" w:cs="Arial"/>
          <w:bCs/>
          <w:highlight w:val="yellow"/>
        </w:rPr>
        <w:t xml:space="preserve"> das </w:t>
      </w:r>
      <w:proofErr w:type="spellStart"/>
      <w:r w:rsidRPr="00323EB8">
        <w:rPr>
          <w:rFonts w:ascii="Arial" w:eastAsia="Arial" w:hAnsi="Arial" w:cs="Arial"/>
          <w:bCs/>
          <w:highlight w:val="yellow"/>
        </w:rPr>
        <w:t>colonoscopias</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realizadas</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em</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uma</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instituição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ou</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por</w:t>
      </w:r>
      <w:proofErr w:type="spellEnd"/>
      <w:r w:rsidRPr="00323EB8">
        <w:rPr>
          <w:rFonts w:ascii="Arial" w:eastAsia="Arial" w:hAnsi="Arial" w:cs="Arial"/>
          <w:bCs/>
          <w:highlight w:val="yellow"/>
        </w:rPr>
        <w:t xml:space="preserve"> um </w:t>
      </w:r>
      <w:proofErr w:type="spellStart"/>
      <w:r w:rsidRPr="00323EB8">
        <w:rPr>
          <w:rFonts w:ascii="Arial" w:eastAsia="Arial" w:hAnsi="Arial" w:cs="Arial"/>
          <w:bCs/>
          <w:highlight w:val="yellow"/>
        </w:rPr>
        <w:t>profissional</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específico</w:t>
      </w:r>
      <w:proofErr w:type="spellEnd"/>
      <w:r w:rsidRPr="00323EB8">
        <w:rPr>
          <w:rFonts w:ascii="Arial" w:eastAsia="Arial" w:hAnsi="Arial" w:cs="Arial"/>
          <w:bCs/>
          <w:highlight w:val="yellow"/>
        </w:rPr>
        <w:t xml:space="preserve">. Um </w:t>
      </w:r>
      <w:proofErr w:type="spellStart"/>
      <w:r w:rsidRPr="00323EB8">
        <w:rPr>
          <w:rFonts w:ascii="Arial" w:eastAsia="Arial" w:hAnsi="Arial" w:cs="Arial"/>
          <w:bCs/>
          <w:highlight w:val="yellow"/>
        </w:rPr>
        <w:t>maior</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entendimento</w:t>
      </w:r>
      <w:proofErr w:type="spellEnd"/>
      <w:r w:rsidRPr="00323EB8">
        <w:rPr>
          <w:rFonts w:ascii="Arial" w:eastAsia="Arial" w:hAnsi="Arial" w:cs="Arial"/>
          <w:bCs/>
          <w:highlight w:val="yellow"/>
        </w:rPr>
        <w:t xml:space="preserve"> e </w:t>
      </w:r>
      <w:proofErr w:type="spellStart"/>
      <w:r w:rsidRPr="00323EB8">
        <w:rPr>
          <w:rFonts w:ascii="Arial" w:eastAsia="Arial" w:hAnsi="Arial" w:cs="Arial"/>
          <w:bCs/>
          <w:highlight w:val="yellow"/>
        </w:rPr>
        <w:t>monitoramento</w:t>
      </w:r>
      <w:proofErr w:type="spellEnd"/>
      <w:r w:rsidRPr="00323EB8">
        <w:rPr>
          <w:rFonts w:ascii="Arial" w:eastAsia="Arial" w:hAnsi="Arial" w:cs="Arial"/>
          <w:bCs/>
          <w:highlight w:val="yellow"/>
        </w:rPr>
        <w:t xml:space="preserve"> dessas </w:t>
      </w:r>
      <w:proofErr w:type="spellStart"/>
      <w:r w:rsidRPr="00323EB8">
        <w:rPr>
          <w:rFonts w:ascii="Arial" w:eastAsia="Arial" w:hAnsi="Arial" w:cs="Arial"/>
          <w:bCs/>
          <w:highlight w:val="yellow"/>
        </w:rPr>
        <w:t>taxas</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ajudam</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na</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melhoria</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contínua</w:t>
      </w:r>
      <w:proofErr w:type="spellEnd"/>
      <w:r w:rsidRPr="00323EB8">
        <w:rPr>
          <w:rFonts w:ascii="Arial" w:eastAsia="Arial" w:hAnsi="Arial" w:cs="Arial"/>
          <w:bCs/>
          <w:highlight w:val="yellow"/>
        </w:rPr>
        <w:t xml:space="preserve"> dos </w:t>
      </w:r>
      <w:proofErr w:type="spellStart"/>
      <w:r w:rsidRPr="00323EB8">
        <w:rPr>
          <w:rFonts w:ascii="Arial" w:eastAsia="Arial" w:hAnsi="Arial" w:cs="Arial"/>
          <w:bCs/>
          <w:highlight w:val="yellow"/>
        </w:rPr>
        <w:t>protocolos</w:t>
      </w:r>
      <w:proofErr w:type="spellEnd"/>
      <w:r w:rsidRPr="00323EB8">
        <w:rPr>
          <w:rFonts w:ascii="Arial" w:eastAsia="Arial" w:hAnsi="Arial" w:cs="Arial"/>
          <w:bCs/>
          <w:highlight w:val="yellow"/>
        </w:rPr>
        <w:t xml:space="preserve"> de </w:t>
      </w:r>
      <w:proofErr w:type="spellStart"/>
      <w:r w:rsidRPr="00323EB8">
        <w:rPr>
          <w:rFonts w:ascii="Arial" w:eastAsia="Arial" w:hAnsi="Arial" w:cs="Arial"/>
          <w:bCs/>
          <w:highlight w:val="yellow"/>
        </w:rPr>
        <w:t>rastreamento</w:t>
      </w:r>
      <w:proofErr w:type="spellEnd"/>
      <w:r w:rsidRPr="00323EB8">
        <w:rPr>
          <w:rFonts w:ascii="Arial" w:eastAsia="Arial" w:hAnsi="Arial" w:cs="Arial"/>
          <w:bCs/>
          <w:highlight w:val="yellow"/>
        </w:rPr>
        <w:t xml:space="preserve"> e </w:t>
      </w:r>
      <w:proofErr w:type="spellStart"/>
      <w:r w:rsidRPr="00323EB8">
        <w:rPr>
          <w:rFonts w:ascii="Arial" w:eastAsia="Arial" w:hAnsi="Arial" w:cs="Arial"/>
          <w:bCs/>
          <w:highlight w:val="yellow"/>
        </w:rPr>
        <w:t>tratamento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visando</w:t>
      </w:r>
      <w:proofErr w:type="spellEnd"/>
      <w:r w:rsidRPr="00323EB8">
        <w:rPr>
          <w:rFonts w:ascii="Arial" w:eastAsia="Arial" w:hAnsi="Arial" w:cs="Arial"/>
          <w:bCs/>
          <w:highlight w:val="yellow"/>
        </w:rPr>
        <w:t xml:space="preserve"> a </w:t>
      </w:r>
      <w:proofErr w:type="spellStart"/>
      <w:r w:rsidRPr="00323EB8">
        <w:rPr>
          <w:rFonts w:ascii="Arial" w:eastAsia="Arial" w:hAnsi="Arial" w:cs="Arial"/>
          <w:bCs/>
          <w:highlight w:val="yellow"/>
        </w:rPr>
        <w:t>detecção</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precoce</w:t>
      </w:r>
      <w:proofErr w:type="spellEnd"/>
      <w:r w:rsidRPr="00323EB8">
        <w:rPr>
          <w:rFonts w:ascii="Arial" w:eastAsia="Arial" w:hAnsi="Arial" w:cs="Arial"/>
          <w:bCs/>
          <w:highlight w:val="yellow"/>
        </w:rPr>
        <w:t xml:space="preserve"> e a </w:t>
      </w:r>
      <w:proofErr w:type="spellStart"/>
      <w:r w:rsidRPr="00323EB8">
        <w:rPr>
          <w:rFonts w:ascii="Arial" w:eastAsia="Arial" w:hAnsi="Arial" w:cs="Arial"/>
          <w:bCs/>
          <w:highlight w:val="yellow"/>
        </w:rPr>
        <w:t>prevenção</w:t>
      </w:r>
      <w:proofErr w:type="spellEnd"/>
      <w:r w:rsidRPr="00323EB8">
        <w:rPr>
          <w:rFonts w:ascii="Arial" w:eastAsia="Arial" w:hAnsi="Arial" w:cs="Arial"/>
          <w:bCs/>
          <w:highlight w:val="yellow"/>
        </w:rPr>
        <w:t xml:space="preserve"> do </w:t>
      </w:r>
      <w:proofErr w:type="spellStart"/>
      <w:r w:rsidRPr="00323EB8">
        <w:rPr>
          <w:rFonts w:ascii="Arial" w:eastAsia="Arial" w:hAnsi="Arial" w:cs="Arial"/>
          <w:bCs/>
          <w:highlight w:val="yellow"/>
        </w:rPr>
        <w:t>câncer</w:t>
      </w:r>
      <w:proofErr w:type="spellEnd"/>
      <w:r w:rsidRPr="00323EB8">
        <w:rPr>
          <w:rFonts w:ascii="Arial" w:eastAsia="Arial" w:hAnsi="Arial" w:cs="Arial"/>
          <w:bCs/>
          <w:highlight w:val="yellow"/>
        </w:rPr>
        <w:t xml:space="preserve"> </w:t>
      </w:r>
      <w:proofErr w:type="spellStart"/>
      <w:r w:rsidRPr="00323EB8">
        <w:rPr>
          <w:rFonts w:ascii="Arial" w:eastAsia="Arial" w:hAnsi="Arial" w:cs="Arial"/>
          <w:bCs/>
          <w:highlight w:val="yellow"/>
        </w:rPr>
        <w:t>colorretal</w:t>
      </w:r>
      <w:proofErr w:type="spellEnd"/>
      <w:r w:rsidRPr="00323EB8">
        <w:rPr>
          <w:rFonts w:ascii="Arial" w:eastAsia="Arial" w:hAnsi="Arial" w:cs="Arial"/>
          <w:bCs/>
          <w:highlight w:val="yellow"/>
        </w:rPr>
        <w:t>.</w:t>
      </w:r>
    </w:p>
    <w:p w14:paraId="68381B0A" w14:textId="77777777" w:rsidR="00255220" w:rsidRPr="00255220" w:rsidRDefault="00255220" w:rsidP="00255220">
      <w:pPr>
        <w:rPr>
          <w:rFonts w:eastAsia="Arial"/>
        </w:rPr>
      </w:pPr>
    </w:p>
    <w:p w14:paraId="6C559680" w14:textId="77777777" w:rsidR="00F66090" w:rsidRDefault="0008318E">
      <w:pPr>
        <w:numPr>
          <w:ilvl w:val="0"/>
          <w:numId w:val="1"/>
        </w:numPr>
        <w:pBdr>
          <w:top w:val="nil"/>
          <w:left w:val="nil"/>
          <w:bottom w:val="nil"/>
          <w:right w:val="nil"/>
          <w:between w:val="nil"/>
        </w:pBdr>
        <w:spacing w:line="480" w:lineRule="auto"/>
        <w:jc w:val="both"/>
        <w:rPr>
          <w:rFonts w:ascii="Arial" w:eastAsia="Arial" w:hAnsi="Arial" w:cs="Arial"/>
          <w:color w:val="000000"/>
        </w:rPr>
      </w:pPr>
      <w:proofErr w:type="spellStart"/>
      <w:r>
        <w:rPr>
          <w:rFonts w:ascii="Arial" w:eastAsia="Arial" w:hAnsi="Arial" w:cs="Arial"/>
          <w:b/>
          <w:color w:val="000000"/>
        </w:rPr>
        <w:t>Objetivo</w:t>
      </w:r>
      <w:proofErr w:type="spellEnd"/>
      <w:r>
        <w:rPr>
          <w:rFonts w:ascii="Arial" w:eastAsia="Arial" w:hAnsi="Arial" w:cs="Arial"/>
          <w:b/>
          <w:color w:val="000000"/>
        </w:rPr>
        <w:t xml:space="preserve"> </w:t>
      </w:r>
      <w:proofErr w:type="spellStart"/>
      <w:r>
        <w:rPr>
          <w:rFonts w:ascii="Arial" w:eastAsia="Arial" w:hAnsi="Arial" w:cs="Arial"/>
          <w:b/>
          <w:color w:val="000000"/>
        </w:rPr>
        <w:t>secundário</w:t>
      </w:r>
      <w:proofErr w:type="spellEnd"/>
      <w:r>
        <w:rPr>
          <w:rFonts w:ascii="Arial" w:eastAsia="Arial" w:hAnsi="Arial" w:cs="Arial"/>
          <w:b/>
          <w:color w:val="000000"/>
        </w:rPr>
        <w:t xml:space="preserve"> </w:t>
      </w:r>
    </w:p>
    <w:p w14:paraId="4C643575" w14:textId="212BC1BA" w:rsidR="00323EB8" w:rsidRPr="00B35AA2" w:rsidRDefault="00323EB8" w:rsidP="00323EB8">
      <w:pPr>
        <w:pBdr>
          <w:top w:val="nil"/>
          <w:left w:val="nil"/>
          <w:bottom w:val="nil"/>
          <w:right w:val="nil"/>
          <w:between w:val="nil"/>
        </w:pBdr>
        <w:spacing w:line="480" w:lineRule="auto"/>
        <w:ind w:firstLine="284"/>
        <w:jc w:val="both"/>
        <w:rPr>
          <w:rFonts w:ascii="Arial" w:eastAsia="Arial" w:hAnsi="Arial" w:cs="Arial"/>
          <w:color w:val="000000"/>
          <w:highlight w:val="yellow"/>
        </w:rPr>
      </w:pPr>
      <w:r w:rsidRPr="00B35AA2">
        <w:rPr>
          <w:rFonts w:ascii="Arial" w:eastAsia="Arial" w:hAnsi="Arial" w:cs="Arial"/>
          <w:color w:val="000000"/>
          <w:highlight w:val="yellow"/>
        </w:rPr>
        <w:t xml:space="preserve">O </w:t>
      </w:r>
      <w:proofErr w:type="spellStart"/>
      <w:r w:rsidRPr="00B35AA2">
        <w:rPr>
          <w:rFonts w:ascii="Arial" w:eastAsia="Arial" w:hAnsi="Arial" w:cs="Arial"/>
          <w:color w:val="000000"/>
          <w:highlight w:val="yellow"/>
        </w:rPr>
        <w:t>objetivo</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secundário</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deste</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estudo</w:t>
      </w:r>
      <w:proofErr w:type="spellEnd"/>
      <w:r w:rsidRPr="00B35AA2">
        <w:rPr>
          <w:rFonts w:ascii="Arial" w:eastAsia="Arial" w:hAnsi="Arial" w:cs="Arial"/>
          <w:color w:val="000000"/>
          <w:highlight w:val="yellow"/>
        </w:rPr>
        <w:t xml:space="preserve"> é </w:t>
      </w:r>
      <w:proofErr w:type="spellStart"/>
      <w:r w:rsidRPr="00B35AA2">
        <w:rPr>
          <w:rFonts w:ascii="Arial" w:eastAsia="Arial" w:hAnsi="Arial" w:cs="Arial"/>
          <w:color w:val="000000"/>
          <w:highlight w:val="yellow"/>
        </w:rPr>
        <w:t>duplamente</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focado</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avaliar</w:t>
      </w:r>
      <w:proofErr w:type="spellEnd"/>
      <w:r w:rsidRPr="00B35AA2">
        <w:rPr>
          <w:rFonts w:ascii="Arial" w:eastAsia="Arial" w:hAnsi="Arial" w:cs="Arial"/>
          <w:color w:val="000000"/>
          <w:highlight w:val="yellow"/>
        </w:rPr>
        <w:t xml:space="preserve"> a </w:t>
      </w:r>
      <w:proofErr w:type="spellStart"/>
      <w:r w:rsidRPr="00B35AA2">
        <w:rPr>
          <w:rFonts w:ascii="Arial" w:eastAsia="Arial" w:hAnsi="Arial" w:cs="Arial"/>
          <w:color w:val="000000"/>
          <w:highlight w:val="yellow"/>
        </w:rPr>
        <w:t>segurança</w:t>
      </w:r>
      <w:proofErr w:type="spellEnd"/>
      <w:r w:rsidRPr="00B35AA2">
        <w:rPr>
          <w:rFonts w:ascii="Arial" w:eastAsia="Arial" w:hAnsi="Arial" w:cs="Arial"/>
          <w:color w:val="000000"/>
          <w:highlight w:val="yellow"/>
        </w:rPr>
        <w:t xml:space="preserve"> do </w:t>
      </w:r>
      <w:proofErr w:type="spellStart"/>
      <w:r w:rsidRPr="00B35AA2">
        <w:rPr>
          <w:rFonts w:ascii="Arial" w:eastAsia="Arial" w:hAnsi="Arial" w:cs="Arial"/>
          <w:color w:val="000000"/>
          <w:highlight w:val="yellow"/>
        </w:rPr>
        <w:t>exame</w:t>
      </w:r>
      <w:proofErr w:type="spellEnd"/>
      <w:r w:rsidRPr="00B35AA2">
        <w:rPr>
          <w:rFonts w:ascii="Arial" w:eastAsia="Arial" w:hAnsi="Arial" w:cs="Arial"/>
          <w:color w:val="000000"/>
          <w:highlight w:val="yellow"/>
        </w:rPr>
        <w:t xml:space="preserve"> de </w:t>
      </w:r>
      <w:proofErr w:type="spellStart"/>
      <w:r w:rsidRPr="00B35AA2">
        <w:rPr>
          <w:rFonts w:ascii="Arial" w:eastAsia="Arial" w:hAnsi="Arial" w:cs="Arial"/>
          <w:color w:val="000000"/>
          <w:highlight w:val="yellow"/>
        </w:rPr>
        <w:t>colonoscopia</w:t>
      </w:r>
      <w:proofErr w:type="spellEnd"/>
      <w:r w:rsidRPr="00B35AA2">
        <w:rPr>
          <w:rFonts w:ascii="Arial" w:eastAsia="Arial" w:hAnsi="Arial" w:cs="Arial"/>
          <w:color w:val="000000"/>
          <w:highlight w:val="yellow"/>
        </w:rPr>
        <w:t xml:space="preserve"> e </w:t>
      </w:r>
      <w:proofErr w:type="spellStart"/>
      <w:r w:rsidRPr="00B35AA2">
        <w:rPr>
          <w:rFonts w:ascii="Arial" w:eastAsia="Arial" w:hAnsi="Arial" w:cs="Arial"/>
          <w:color w:val="000000"/>
          <w:highlight w:val="yellow"/>
        </w:rPr>
        <w:t>correlacionar</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os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achados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clínicos</w:t>
      </w:r>
      <w:proofErr w:type="spellEnd"/>
      <w:r w:rsidRPr="00B35AA2">
        <w:rPr>
          <w:rFonts w:ascii="Arial" w:eastAsia="Arial" w:hAnsi="Arial" w:cs="Arial"/>
          <w:color w:val="000000"/>
          <w:highlight w:val="yellow"/>
        </w:rPr>
        <w:t xml:space="preserve"> com </w:t>
      </w:r>
      <w:proofErr w:type="spellStart"/>
      <w:r w:rsidRPr="00B35AA2">
        <w:rPr>
          <w:rFonts w:ascii="Arial" w:eastAsia="Arial" w:hAnsi="Arial" w:cs="Arial"/>
          <w:color w:val="000000"/>
          <w:highlight w:val="yellow"/>
        </w:rPr>
        <w:t>variáveis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demográficas</w:t>
      </w:r>
      <w:proofErr w:type="spellEnd"/>
      <w:r w:rsidRPr="00B35AA2">
        <w:rPr>
          <w:rFonts w:ascii="Arial" w:eastAsia="Arial" w:hAnsi="Arial" w:cs="Arial"/>
          <w:color w:val="000000"/>
          <w:highlight w:val="yellow"/>
        </w:rPr>
        <w:t xml:space="preserve"> dos </w:t>
      </w:r>
      <w:proofErr w:type="spellStart"/>
      <w:r w:rsidRPr="00B35AA2">
        <w:rPr>
          <w:rFonts w:ascii="Arial" w:eastAsia="Arial" w:hAnsi="Arial" w:cs="Arial"/>
          <w:color w:val="000000"/>
          <w:highlight w:val="yellow"/>
        </w:rPr>
        <w:t>pacientes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como</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idade</w:t>
      </w:r>
      <w:proofErr w:type="spellEnd"/>
      <w:r w:rsidRPr="00B35AA2">
        <w:rPr>
          <w:rFonts w:ascii="Arial" w:eastAsia="Arial" w:hAnsi="Arial" w:cs="Arial"/>
          <w:color w:val="000000"/>
          <w:highlight w:val="yellow"/>
        </w:rPr>
        <w:t xml:space="preserve"> e </w:t>
      </w:r>
      <w:proofErr w:type="spellStart"/>
      <w:r w:rsidRPr="00B35AA2">
        <w:rPr>
          <w:rFonts w:ascii="Arial" w:eastAsia="Arial" w:hAnsi="Arial" w:cs="Arial"/>
          <w:color w:val="000000"/>
          <w:highlight w:val="yellow"/>
        </w:rPr>
        <w:t>sexo</w:t>
      </w:r>
      <w:proofErr w:type="spellEnd"/>
      <w:r w:rsidRPr="00B35AA2">
        <w:rPr>
          <w:rFonts w:ascii="Arial" w:eastAsia="Arial" w:hAnsi="Arial" w:cs="Arial"/>
          <w:color w:val="000000"/>
          <w:highlight w:val="yellow"/>
        </w:rPr>
        <w:t xml:space="preserve">. A </w:t>
      </w:r>
      <w:proofErr w:type="spellStart"/>
      <w:r w:rsidRPr="00B35AA2">
        <w:rPr>
          <w:rFonts w:ascii="Arial" w:eastAsia="Arial" w:hAnsi="Arial" w:cs="Arial"/>
          <w:color w:val="000000"/>
          <w:highlight w:val="yellow"/>
        </w:rPr>
        <w:t>segurança</w:t>
      </w:r>
      <w:proofErr w:type="spellEnd"/>
      <w:r w:rsidRPr="00B35AA2">
        <w:rPr>
          <w:rFonts w:ascii="Arial" w:eastAsia="Arial" w:hAnsi="Arial" w:cs="Arial"/>
          <w:color w:val="000000"/>
          <w:highlight w:val="yellow"/>
        </w:rPr>
        <w:t xml:space="preserve"> é </w:t>
      </w:r>
      <w:proofErr w:type="spellStart"/>
      <w:r w:rsidRPr="00B35AA2">
        <w:rPr>
          <w:rFonts w:ascii="Arial" w:eastAsia="Arial" w:hAnsi="Arial" w:cs="Arial"/>
          <w:color w:val="000000"/>
          <w:highlight w:val="yellow"/>
        </w:rPr>
        <w:t>uma</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preocupação</w:t>
      </w:r>
      <w:proofErr w:type="spellEnd"/>
      <w:r w:rsidRPr="00B35AA2">
        <w:rPr>
          <w:rFonts w:ascii="Arial" w:eastAsia="Arial" w:hAnsi="Arial" w:cs="Arial"/>
          <w:color w:val="000000"/>
          <w:highlight w:val="yellow"/>
        </w:rPr>
        <w:t xml:space="preserve"> primordial </w:t>
      </w:r>
      <w:proofErr w:type="spellStart"/>
      <w:r w:rsidRPr="00B35AA2">
        <w:rPr>
          <w:rFonts w:ascii="Arial" w:eastAsia="Arial" w:hAnsi="Arial" w:cs="Arial"/>
          <w:color w:val="000000"/>
          <w:highlight w:val="yellow"/>
        </w:rPr>
        <w:t>em</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qualquer</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procedimento</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médico</w:t>
      </w:r>
      <w:proofErr w:type="spellEnd"/>
      <w:r w:rsidRPr="00B35AA2">
        <w:rPr>
          <w:rFonts w:ascii="Arial" w:eastAsia="Arial" w:hAnsi="Arial" w:cs="Arial"/>
          <w:color w:val="000000"/>
          <w:highlight w:val="yellow"/>
        </w:rPr>
        <w:t xml:space="preserve">, e para a </w:t>
      </w:r>
      <w:proofErr w:type="spellStart"/>
      <w:r w:rsidRPr="00B35AA2">
        <w:rPr>
          <w:rFonts w:ascii="Arial" w:eastAsia="Arial" w:hAnsi="Arial" w:cs="Arial"/>
          <w:color w:val="000000"/>
          <w:highlight w:val="yellow"/>
        </w:rPr>
        <w:t>colonoscopia</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isso</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inclui</w:t>
      </w:r>
      <w:proofErr w:type="spellEnd"/>
      <w:r w:rsidRPr="00B35AA2">
        <w:rPr>
          <w:rFonts w:ascii="Arial" w:eastAsia="Arial" w:hAnsi="Arial" w:cs="Arial"/>
          <w:color w:val="000000"/>
          <w:highlight w:val="yellow"/>
        </w:rPr>
        <w:t xml:space="preserve"> </w:t>
      </w:r>
      <w:proofErr w:type="gramStart"/>
      <w:r w:rsidRPr="00B35AA2">
        <w:rPr>
          <w:rFonts w:ascii="Arial" w:eastAsia="Arial" w:hAnsi="Arial" w:cs="Arial"/>
          <w:color w:val="000000"/>
          <w:highlight w:val="yellow"/>
        </w:rPr>
        <w:t>a</w:t>
      </w:r>
      <w:proofErr w:type="gram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avaliação</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meticulosa</w:t>
      </w:r>
      <w:proofErr w:type="spellEnd"/>
      <w:r w:rsidRPr="00B35AA2">
        <w:rPr>
          <w:rFonts w:ascii="Arial" w:eastAsia="Arial" w:hAnsi="Arial" w:cs="Arial"/>
          <w:color w:val="000000"/>
          <w:highlight w:val="yellow"/>
        </w:rPr>
        <w:t xml:space="preserve"> das </w:t>
      </w:r>
      <w:proofErr w:type="spellStart"/>
      <w:r w:rsidRPr="00B35AA2">
        <w:rPr>
          <w:rFonts w:ascii="Arial" w:eastAsia="Arial" w:hAnsi="Arial" w:cs="Arial"/>
          <w:color w:val="000000"/>
          <w:highlight w:val="yellow"/>
        </w:rPr>
        <w:t>complicações</w:t>
      </w:r>
      <w:proofErr w:type="spellEnd"/>
      <w:r w:rsidRPr="00B35AA2">
        <w:rPr>
          <w:rFonts w:ascii="Arial" w:eastAsia="Arial" w:hAnsi="Arial" w:cs="Arial"/>
          <w:color w:val="000000"/>
          <w:highlight w:val="yellow"/>
        </w:rPr>
        <w:t xml:space="preserve"> que </w:t>
      </w:r>
      <w:proofErr w:type="spellStart"/>
      <w:r w:rsidRPr="00B35AA2">
        <w:rPr>
          <w:rFonts w:ascii="Arial" w:eastAsia="Arial" w:hAnsi="Arial" w:cs="Arial"/>
          <w:color w:val="000000"/>
          <w:highlight w:val="yellow"/>
        </w:rPr>
        <w:t>podem</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surgir</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Isso</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envolve</w:t>
      </w:r>
      <w:proofErr w:type="spellEnd"/>
      <w:r w:rsidRPr="00B35AA2">
        <w:rPr>
          <w:rFonts w:ascii="Arial" w:eastAsia="Arial" w:hAnsi="Arial" w:cs="Arial"/>
          <w:color w:val="000000"/>
          <w:highlight w:val="yellow"/>
        </w:rPr>
        <w:t xml:space="preserve"> o </w:t>
      </w:r>
      <w:proofErr w:type="spellStart"/>
      <w:r w:rsidRPr="00B35AA2">
        <w:rPr>
          <w:rFonts w:ascii="Arial" w:eastAsia="Arial" w:hAnsi="Arial" w:cs="Arial"/>
          <w:color w:val="000000"/>
          <w:highlight w:val="yellow"/>
        </w:rPr>
        <w:t>monitoramento</w:t>
      </w:r>
      <w:proofErr w:type="spellEnd"/>
      <w:r w:rsidRPr="00B35AA2">
        <w:rPr>
          <w:rFonts w:ascii="Arial" w:eastAsia="Arial" w:hAnsi="Arial" w:cs="Arial"/>
          <w:color w:val="000000"/>
          <w:highlight w:val="yellow"/>
        </w:rPr>
        <w:t xml:space="preserve"> e </w:t>
      </w:r>
      <w:proofErr w:type="gramStart"/>
      <w:r w:rsidRPr="00B35AA2">
        <w:rPr>
          <w:rFonts w:ascii="Arial" w:eastAsia="Arial" w:hAnsi="Arial" w:cs="Arial"/>
          <w:color w:val="000000"/>
          <w:highlight w:val="yellow"/>
        </w:rPr>
        <w:t>a</w:t>
      </w:r>
      <w:proofErr w:type="gram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análise</w:t>
      </w:r>
      <w:proofErr w:type="spellEnd"/>
      <w:r w:rsidRPr="00B35AA2">
        <w:rPr>
          <w:rFonts w:ascii="Arial" w:eastAsia="Arial" w:hAnsi="Arial" w:cs="Arial"/>
          <w:color w:val="000000"/>
          <w:highlight w:val="yellow"/>
        </w:rPr>
        <w:t xml:space="preserve"> da </w:t>
      </w:r>
      <w:proofErr w:type="spellStart"/>
      <w:r w:rsidRPr="00B35AA2">
        <w:rPr>
          <w:rFonts w:ascii="Arial" w:eastAsia="Arial" w:hAnsi="Arial" w:cs="Arial"/>
          <w:color w:val="000000"/>
          <w:highlight w:val="yellow"/>
        </w:rPr>
        <w:t>frequência</w:t>
      </w:r>
      <w:proofErr w:type="spellEnd"/>
      <w:r w:rsidRPr="00B35AA2">
        <w:rPr>
          <w:rFonts w:ascii="Arial" w:eastAsia="Arial" w:hAnsi="Arial" w:cs="Arial"/>
          <w:color w:val="000000"/>
          <w:highlight w:val="yellow"/>
        </w:rPr>
        <w:t xml:space="preserve"> e </w:t>
      </w:r>
      <w:proofErr w:type="spellStart"/>
      <w:r w:rsidRPr="00B35AA2">
        <w:rPr>
          <w:rFonts w:ascii="Arial" w:eastAsia="Arial" w:hAnsi="Arial" w:cs="Arial"/>
          <w:color w:val="000000"/>
          <w:highlight w:val="yellow"/>
        </w:rPr>
        <w:t>gravidade</w:t>
      </w:r>
      <w:proofErr w:type="spellEnd"/>
      <w:r w:rsidRPr="00B35AA2">
        <w:rPr>
          <w:rFonts w:ascii="Arial" w:eastAsia="Arial" w:hAnsi="Arial" w:cs="Arial"/>
          <w:color w:val="000000"/>
          <w:highlight w:val="yellow"/>
        </w:rPr>
        <w:t xml:space="preserve"> de </w:t>
      </w:r>
      <w:proofErr w:type="spellStart"/>
      <w:r w:rsidRPr="00B35AA2">
        <w:rPr>
          <w:rFonts w:ascii="Arial" w:eastAsia="Arial" w:hAnsi="Arial" w:cs="Arial"/>
          <w:color w:val="000000"/>
          <w:highlight w:val="yellow"/>
        </w:rPr>
        <w:t>quaisquer</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eventos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adversos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como</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perfurações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sangramentos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reações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adversas</w:t>
      </w:r>
      <w:proofErr w:type="spellEnd"/>
      <w:r w:rsidRPr="00B35AA2">
        <w:rPr>
          <w:rFonts w:ascii="Arial" w:eastAsia="Arial" w:hAnsi="Arial" w:cs="Arial"/>
          <w:color w:val="000000"/>
          <w:highlight w:val="yellow"/>
        </w:rPr>
        <w:t xml:space="preserve"> à </w:t>
      </w:r>
      <w:proofErr w:type="spellStart"/>
      <w:r w:rsidRPr="00B35AA2">
        <w:rPr>
          <w:rFonts w:ascii="Arial" w:eastAsia="Arial" w:hAnsi="Arial" w:cs="Arial"/>
          <w:color w:val="000000"/>
          <w:highlight w:val="yellow"/>
        </w:rPr>
        <w:t>anestesia</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ou</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qualquer</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outra</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complicação</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associada</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ao</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procedimento</w:t>
      </w:r>
      <w:proofErr w:type="spellEnd"/>
      <w:r w:rsidRPr="00B35AA2">
        <w:rPr>
          <w:rFonts w:ascii="Arial" w:eastAsia="Arial" w:hAnsi="Arial" w:cs="Arial"/>
          <w:color w:val="000000"/>
          <w:highlight w:val="yellow"/>
        </w:rPr>
        <w:t>.</w:t>
      </w:r>
    </w:p>
    <w:p w14:paraId="6C559681" w14:textId="3B63B0D5" w:rsidR="00F66090" w:rsidRPr="000E4C82" w:rsidRDefault="00323EB8" w:rsidP="00323EB8">
      <w:pPr>
        <w:pBdr>
          <w:top w:val="nil"/>
          <w:left w:val="nil"/>
          <w:bottom w:val="nil"/>
          <w:right w:val="nil"/>
          <w:between w:val="nil"/>
        </w:pBdr>
        <w:spacing w:line="480" w:lineRule="auto"/>
        <w:ind w:firstLine="284"/>
        <w:jc w:val="both"/>
        <w:rPr>
          <w:rFonts w:ascii="Arial" w:eastAsia="Arial" w:hAnsi="Arial" w:cs="Arial"/>
          <w:color w:val="000000"/>
        </w:rPr>
      </w:pPr>
      <w:proofErr w:type="spellStart"/>
      <w:r w:rsidRPr="00B35AA2">
        <w:rPr>
          <w:rFonts w:ascii="Arial" w:eastAsia="Arial" w:hAnsi="Arial" w:cs="Arial"/>
          <w:color w:val="000000"/>
          <w:highlight w:val="yellow"/>
        </w:rPr>
        <w:t>Além</w:t>
      </w:r>
      <w:proofErr w:type="spellEnd"/>
      <w:r w:rsidRPr="00B35AA2">
        <w:rPr>
          <w:rFonts w:ascii="Arial" w:eastAsia="Arial" w:hAnsi="Arial" w:cs="Arial"/>
          <w:color w:val="000000"/>
          <w:highlight w:val="yellow"/>
        </w:rPr>
        <w:t xml:space="preserve"> da </w:t>
      </w:r>
      <w:proofErr w:type="spellStart"/>
      <w:r w:rsidRPr="00B35AA2">
        <w:rPr>
          <w:rFonts w:ascii="Arial" w:eastAsia="Arial" w:hAnsi="Arial" w:cs="Arial"/>
          <w:color w:val="000000"/>
          <w:highlight w:val="yellow"/>
        </w:rPr>
        <w:t>segurança</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entender</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como</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os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resultados</w:t>
      </w:r>
      <w:proofErr w:type="spellEnd"/>
      <w:r w:rsidRPr="00B35AA2">
        <w:rPr>
          <w:rFonts w:ascii="Arial" w:eastAsia="Arial" w:hAnsi="Arial" w:cs="Arial"/>
          <w:color w:val="000000"/>
          <w:highlight w:val="yellow"/>
        </w:rPr>
        <w:t xml:space="preserve"> dos </w:t>
      </w:r>
      <w:proofErr w:type="spellStart"/>
      <w:r w:rsidRPr="00B35AA2">
        <w:rPr>
          <w:rFonts w:ascii="Arial" w:eastAsia="Arial" w:hAnsi="Arial" w:cs="Arial"/>
          <w:color w:val="000000"/>
          <w:highlight w:val="yellow"/>
        </w:rPr>
        <w:t>exames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variam</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conforme</w:t>
      </w:r>
      <w:proofErr w:type="spellEnd"/>
      <w:r w:rsidRPr="00B35AA2">
        <w:rPr>
          <w:rFonts w:ascii="Arial" w:eastAsia="Arial" w:hAnsi="Arial" w:cs="Arial"/>
          <w:color w:val="000000"/>
          <w:highlight w:val="yellow"/>
        </w:rPr>
        <w:t xml:space="preserve"> as </w:t>
      </w:r>
      <w:proofErr w:type="spellStart"/>
      <w:r w:rsidRPr="00B35AA2">
        <w:rPr>
          <w:rFonts w:ascii="Arial" w:eastAsia="Arial" w:hAnsi="Arial" w:cs="Arial"/>
          <w:color w:val="000000"/>
          <w:highlight w:val="yellow"/>
        </w:rPr>
        <w:t>características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demográficas</w:t>
      </w:r>
      <w:proofErr w:type="spellEnd"/>
      <w:r w:rsidRPr="00B35AA2">
        <w:rPr>
          <w:rFonts w:ascii="Arial" w:eastAsia="Arial" w:hAnsi="Arial" w:cs="Arial"/>
          <w:color w:val="000000"/>
          <w:highlight w:val="yellow"/>
        </w:rPr>
        <w:t xml:space="preserve"> dos </w:t>
      </w:r>
      <w:proofErr w:type="spellStart"/>
      <w:r w:rsidRPr="00B35AA2">
        <w:rPr>
          <w:rFonts w:ascii="Arial" w:eastAsia="Arial" w:hAnsi="Arial" w:cs="Arial"/>
          <w:color w:val="000000"/>
          <w:highlight w:val="yellow"/>
        </w:rPr>
        <w:t>pacientes</w:t>
      </w:r>
      <w:proofErr w:type="spellEnd"/>
      <w:r w:rsidRPr="00B35AA2">
        <w:rPr>
          <w:rFonts w:ascii="Arial" w:eastAsia="Arial" w:hAnsi="Arial" w:cs="Arial"/>
          <w:color w:val="000000"/>
          <w:highlight w:val="yellow"/>
        </w:rPr>
        <w:t xml:space="preserve"> é crucial para </w:t>
      </w:r>
      <w:proofErr w:type="spellStart"/>
      <w:r w:rsidRPr="00B35AA2">
        <w:rPr>
          <w:rFonts w:ascii="Arial" w:eastAsia="Arial" w:hAnsi="Arial" w:cs="Arial"/>
          <w:color w:val="000000"/>
          <w:highlight w:val="yellow"/>
        </w:rPr>
        <w:t>aprimorar</w:t>
      </w:r>
      <w:proofErr w:type="spellEnd"/>
      <w:r w:rsidRPr="00B35AA2">
        <w:rPr>
          <w:rFonts w:ascii="Arial" w:eastAsia="Arial" w:hAnsi="Arial" w:cs="Arial"/>
          <w:color w:val="000000"/>
          <w:highlight w:val="yellow"/>
        </w:rPr>
        <w:t xml:space="preserve"> a </w:t>
      </w:r>
      <w:proofErr w:type="spellStart"/>
      <w:r w:rsidRPr="00B35AA2">
        <w:rPr>
          <w:rFonts w:ascii="Arial" w:eastAsia="Arial" w:hAnsi="Arial" w:cs="Arial"/>
          <w:color w:val="000000"/>
          <w:highlight w:val="yellow"/>
        </w:rPr>
        <w:t>personalização</w:t>
      </w:r>
      <w:proofErr w:type="spellEnd"/>
      <w:r w:rsidRPr="00B35AA2">
        <w:rPr>
          <w:rFonts w:ascii="Arial" w:eastAsia="Arial" w:hAnsi="Arial" w:cs="Arial"/>
          <w:color w:val="000000"/>
          <w:highlight w:val="yellow"/>
        </w:rPr>
        <w:t xml:space="preserve"> do </w:t>
      </w:r>
      <w:proofErr w:type="spellStart"/>
      <w:r w:rsidRPr="00B35AA2">
        <w:rPr>
          <w:rFonts w:ascii="Arial" w:eastAsia="Arial" w:hAnsi="Arial" w:cs="Arial"/>
          <w:color w:val="000000"/>
          <w:highlight w:val="yellow"/>
        </w:rPr>
        <w:t>atendimento</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médico</w:t>
      </w:r>
      <w:proofErr w:type="spellEnd"/>
      <w:r w:rsidRPr="00B35AA2">
        <w:rPr>
          <w:rFonts w:ascii="Arial" w:eastAsia="Arial" w:hAnsi="Arial" w:cs="Arial"/>
          <w:color w:val="000000"/>
          <w:highlight w:val="yellow"/>
        </w:rPr>
        <w:t xml:space="preserve">. Este </w:t>
      </w:r>
      <w:proofErr w:type="spellStart"/>
      <w:r w:rsidRPr="00B35AA2">
        <w:rPr>
          <w:rFonts w:ascii="Arial" w:eastAsia="Arial" w:hAnsi="Arial" w:cs="Arial"/>
          <w:color w:val="000000"/>
          <w:highlight w:val="yellow"/>
        </w:rPr>
        <w:t>estudo</w:t>
      </w:r>
      <w:proofErr w:type="spellEnd"/>
      <w:r w:rsidRPr="00B35AA2">
        <w:rPr>
          <w:rFonts w:ascii="Arial" w:eastAsia="Arial" w:hAnsi="Arial" w:cs="Arial"/>
          <w:color w:val="000000"/>
          <w:highlight w:val="yellow"/>
        </w:rPr>
        <w:t xml:space="preserve"> visa </w:t>
      </w:r>
      <w:proofErr w:type="spellStart"/>
      <w:r w:rsidRPr="00B35AA2">
        <w:rPr>
          <w:rFonts w:ascii="Arial" w:eastAsia="Arial" w:hAnsi="Arial" w:cs="Arial"/>
          <w:color w:val="000000"/>
          <w:highlight w:val="yellow"/>
        </w:rPr>
        <w:t>correlacionar</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achados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clínicos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obtidos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através</w:t>
      </w:r>
      <w:proofErr w:type="spellEnd"/>
      <w:r w:rsidRPr="00B35AA2">
        <w:rPr>
          <w:rFonts w:ascii="Arial" w:eastAsia="Arial" w:hAnsi="Arial" w:cs="Arial"/>
          <w:color w:val="000000"/>
          <w:highlight w:val="yellow"/>
        </w:rPr>
        <w:t xml:space="preserve"> de </w:t>
      </w:r>
      <w:proofErr w:type="spellStart"/>
      <w:r w:rsidRPr="00B35AA2">
        <w:rPr>
          <w:rFonts w:ascii="Arial" w:eastAsia="Arial" w:hAnsi="Arial" w:cs="Arial"/>
          <w:color w:val="000000"/>
          <w:highlight w:val="yellow"/>
        </w:rPr>
        <w:t>colonoscopia</w:t>
      </w:r>
      <w:proofErr w:type="spellEnd"/>
      <w:r w:rsidRPr="00B35AA2">
        <w:rPr>
          <w:rFonts w:ascii="Arial" w:eastAsia="Arial" w:hAnsi="Arial" w:cs="Arial"/>
          <w:color w:val="000000"/>
          <w:highlight w:val="yellow"/>
        </w:rPr>
        <w:t xml:space="preserve"> - </w:t>
      </w:r>
      <w:proofErr w:type="spellStart"/>
      <w:r w:rsidRPr="00B35AA2">
        <w:rPr>
          <w:rFonts w:ascii="Arial" w:eastAsia="Arial" w:hAnsi="Arial" w:cs="Arial"/>
          <w:color w:val="000000"/>
          <w:highlight w:val="yellow"/>
        </w:rPr>
        <w:t>como</w:t>
      </w:r>
      <w:proofErr w:type="spellEnd"/>
      <w:r w:rsidRPr="00B35AA2">
        <w:rPr>
          <w:rFonts w:ascii="Arial" w:eastAsia="Arial" w:hAnsi="Arial" w:cs="Arial"/>
          <w:color w:val="000000"/>
          <w:highlight w:val="yellow"/>
        </w:rPr>
        <w:t xml:space="preserve"> a </w:t>
      </w:r>
      <w:proofErr w:type="spellStart"/>
      <w:r w:rsidRPr="00B35AA2">
        <w:rPr>
          <w:rFonts w:ascii="Arial" w:eastAsia="Arial" w:hAnsi="Arial" w:cs="Arial"/>
          <w:color w:val="000000"/>
          <w:highlight w:val="yellow"/>
        </w:rPr>
        <w:t>presença</w:t>
      </w:r>
      <w:proofErr w:type="spellEnd"/>
      <w:r w:rsidRPr="00B35AA2">
        <w:rPr>
          <w:rFonts w:ascii="Arial" w:eastAsia="Arial" w:hAnsi="Arial" w:cs="Arial"/>
          <w:color w:val="000000"/>
          <w:highlight w:val="yellow"/>
        </w:rPr>
        <w:t xml:space="preserve"> e </w:t>
      </w:r>
      <w:proofErr w:type="spellStart"/>
      <w:r w:rsidRPr="00B35AA2">
        <w:rPr>
          <w:rFonts w:ascii="Arial" w:eastAsia="Arial" w:hAnsi="Arial" w:cs="Arial"/>
          <w:color w:val="000000"/>
          <w:highlight w:val="yellow"/>
        </w:rPr>
        <w:t>características</w:t>
      </w:r>
      <w:proofErr w:type="spellEnd"/>
      <w:r w:rsidRPr="00B35AA2">
        <w:rPr>
          <w:rFonts w:ascii="Arial" w:eastAsia="Arial" w:hAnsi="Arial" w:cs="Arial"/>
          <w:color w:val="000000"/>
          <w:highlight w:val="yellow"/>
        </w:rPr>
        <w:t xml:space="preserve"> de </w:t>
      </w:r>
      <w:proofErr w:type="spellStart"/>
      <w:r w:rsidRPr="00B35AA2">
        <w:rPr>
          <w:rFonts w:ascii="Arial" w:eastAsia="Arial" w:hAnsi="Arial" w:cs="Arial"/>
          <w:color w:val="000000"/>
          <w:highlight w:val="yellow"/>
        </w:rPr>
        <w:t>pólipos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ou</w:t>
      </w:r>
      <w:proofErr w:type="spellEnd"/>
      <w:r w:rsidRPr="00B35AA2">
        <w:rPr>
          <w:rFonts w:ascii="Arial" w:eastAsia="Arial" w:hAnsi="Arial" w:cs="Arial"/>
          <w:color w:val="000000"/>
          <w:highlight w:val="yellow"/>
        </w:rPr>
        <w:t xml:space="preserve"> adenomas - com </w:t>
      </w:r>
      <w:proofErr w:type="gramStart"/>
      <w:r w:rsidRPr="00B35AA2">
        <w:rPr>
          <w:rFonts w:ascii="Arial" w:eastAsia="Arial" w:hAnsi="Arial" w:cs="Arial"/>
          <w:color w:val="000000"/>
          <w:highlight w:val="yellow"/>
        </w:rPr>
        <w:t>a</w:t>
      </w:r>
      <w:proofErr w:type="gram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idade</w:t>
      </w:r>
      <w:proofErr w:type="spellEnd"/>
      <w:r w:rsidRPr="00B35AA2">
        <w:rPr>
          <w:rFonts w:ascii="Arial" w:eastAsia="Arial" w:hAnsi="Arial" w:cs="Arial"/>
          <w:color w:val="000000"/>
          <w:highlight w:val="yellow"/>
        </w:rPr>
        <w:t xml:space="preserve"> e o </w:t>
      </w:r>
      <w:proofErr w:type="spellStart"/>
      <w:r w:rsidRPr="00B35AA2">
        <w:rPr>
          <w:rFonts w:ascii="Arial" w:eastAsia="Arial" w:hAnsi="Arial" w:cs="Arial"/>
          <w:color w:val="000000"/>
          <w:highlight w:val="yellow"/>
        </w:rPr>
        <w:t>sexo</w:t>
      </w:r>
      <w:proofErr w:type="spellEnd"/>
      <w:r w:rsidRPr="00B35AA2">
        <w:rPr>
          <w:rFonts w:ascii="Arial" w:eastAsia="Arial" w:hAnsi="Arial" w:cs="Arial"/>
          <w:color w:val="000000"/>
          <w:highlight w:val="yellow"/>
        </w:rPr>
        <w:t xml:space="preserve"> dos </w:t>
      </w:r>
      <w:proofErr w:type="spellStart"/>
      <w:r w:rsidRPr="00B35AA2">
        <w:rPr>
          <w:rFonts w:ascii="Arial" w:eastAsia="Arial" w:hAnsi="Arial" w:cs="Arial"/>
          <w:color w:val="000000"/>
          <w:highlight w:val="yellow"/>
        </w:rPr>
        <w:t>pacientes</w:t>
      </w:r>
      <w:proofErr w:type="spellEnd"/>
      <w:r w:rsidRPr="00B35AA2">
        <w:rPr>
          <w:rFonts w:ascii="Arial" w:eastAsia="Arial" w:hAnsi="Arial" w:cs="Arial"/>
          <w:color w:val="000000"/>
          <w:highlight w:val="yellow"/>
        </w:rPr>
        <w:t xml:space="preserve">. Tal </w:t>
      </w:r>
      <w:proofErr w:type="spellStart"/>
      <w:r w:rsidRPr="00B35AA2">
        <w:rPr>
          <w:rFonts w:ascii="Arial" w:eastAsia="Arial" w:hAnsi="Arial" w:cs="Arial"/>
          <w:color w:val="000000"/>
          <w:highlight w:val="yellow"/>
        </w:rPr>
        <w:t>análise</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pode</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revelar</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padrões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ou</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tendências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importantes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como</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diferenças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na</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prevalência</w:t>
      </w:r>
      <w:proofErr w:type="spellEnd"/>
      <w:r w:rsidRPr="00B35AA2">
        <w:rPr>
          <w:rFonts w:ascii="Arial" w:eastAsia="Arial" w:hAnsi="Arial" w:cs="Arial"/>
          <w:color w:val="000000"/>
          <w:highlight w:val="yellow"/>
        </w:rPr>
        <w:t xml:space="preserve"> de </w:t>
      </w:r>
      <w:proofErr w:type="spellStart"/>
      <w:r w:rsidRPr="00B35AA2">
        <w:rPr>
          <w:rFonts w:ascii="Arial" w:eastAsia="Arial" w:hAnsi="Arial" w:cs="Arial"/>
          <w:color w:val="000000"/>
          <w:highlight w:val="yellow"/>
        </w:rPr>
        <w:t>lesões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pré-malignas</w:t>
      </w:r>
      <w:proofErr w:type="spellEnd"/>
      <w:r w:rsidRPr="00B35AA2">
        <w:rPr>
          <w:rFonts w:ascii="Arial" w:eastAsia="Arial" w:hAnsi="Arial" w:cs="Arial"/>
          <w:color w:val="000000"/>
          <w:highlight w:val="yellow"/>
        </w:rPr>
        <w:t xml:space="preserve"> entre </w:t>
      </w:r>
      <w:proofErr w:type="spellStart"/>
      <w:r w:rsidRPr="00B35AA2">
        <w:rPr>
          <w:rFonts w:ascii="Arial" w:eastAsia="Arial" w:hAnsi="Arial" w:cs="Arial"/>
          <w:color w:val="000000"/>
          <w:highlight w:val="yellow"/>
        </w:rPr>
        <w:t>diferentes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grupos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etários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ou</w:t>
      </w:r>
      <w:proofErr w:type="spellEnd"/>
      <w:r w:rsidRPr="00B35AA2">
        <w:rPr>
          <w:rFonts w:ascii="Arial" w:eastAsia="Arial" w:hAnsi="Arial" w:cs="Arial"/>
          <w:color w:val="000000"/>
          <w:highlight w:val="yellow"/>
        </w:rPr>
        <w:t xml:space="preserve"> entre </w:t>
      </w:r>
      <w:proofErr w:type="spellStart"/>
      <w:r w:rsidRPr="00B35AA2">
        <w:rPr>
          <w:rFonts w:ascii="Arial" w:eastAsia="Arial" w:hAnsi="Arial" w:cs="Arial"/>
          <w:color w:val="000000"/>
          <w:highlight w:val="yellow"/>
        </w:rPr>
        <w:t>homens</w:t>
      </w:r>
      <w:proofErr w:type="spellEnd"/>
      <w:r w:rsidRPr="00B35AA2">
        <w:rPr>
          <w:rFonts w:ascii="Arial" w:eastAsia="Arial" w:hAnsi="Arial" w:cs="Arial"/>
          <w:color w:val="000000"/>
          <w:highlight w:val="yellow"/>
        </w:rPr>
        <w:t xml:space="preserve"> e </w:t>
      </w:r>
      <w:proofErr w:type="spellStart"/>
      <w:r w:rsidRPr="00B35AA2">
        <w:rPr>
          <w:rFonts w:ascii="Arial" w:eastAsia="Arial" w:hAnsi="Arial" w:cs="Arial"/>
          <w:color w:val="000000"/>
          <w:highlight w:val="yellow"/>
        </w:rPr>
        <w:t>mulheres</w:t>
      </w:r>
      <w:proofErr w:type="spellEnd"/>
      <w:r w:rsidRPr="00B35AA2">
        <w:rPr>
          <w:rFonts w:ascii="Arial" w:eastAsia="Arial" w:hAnsi="Arial" w:cs="Arial"/>
          <w:color w:val="000000"/>
          <w:highlight w:val="yellow"/>
        </w:rPr>
        <w:t xml:space="preserve">. Estes insights </w:t>
      </w:r>
      <w:proofErr w:type="spellStart"/>
      <w:r w:rsidRPr="00B35AA2">
        <w:rPr>
          <w:rFonts w:ascii="Arial" w:eastAsia="Arial" w:hAnsi="Arial" w:cs="Arial"/>
          <w:color w:val="000000"/>
          <w:highlight w:val="yellow"/>
        </w:rPr>
        <w:t>podem</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ajudar</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na</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formulação</w:t>
      </w:r>
      <w:proofErr w:type="spellEnd"/>
      <w:r w:rsidRPr="00B35AA2">
        <w:rPr>
          <w:rFonts w:ascii="Arial" w:eastAsia="Arial" w:hAnsi="Arial" w:cs="Arial"/>
          <w:color w:val="000000"/>
          <w:highlight w:val="yellow"/>
        </w:rPr>
        <w:t xml:space="preserve"> de </w:t>
      </w:r>
      <w:proofErr w:type="spellStart"/>
      <w:r w:rsidRPr="00B35AA2">
        <w:rPr>
          <w:rFonts w:ascii="Arial" w:eastAsia="Arial" w:hAnsi="Arial" w:cs="Arial"/>
          <w:color w:val="000000"/>
          <w:highlight w:val="yellow"/>
        </w:rPr>
        <w:t>diretrizes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específicas</w:t>
      </w:r>
      <w:proofErr w:type="spellEnd"/>
      <w:r w:rsidRPr="00B35AA2">
        <w:rPr>
          <w:rFonts w:ascii="Arial" w:eastAsia="Arial" w:hAnsi="Arial" w:cs="Arial"/>
          <w:color w:val="000000"/>
          <w:highlight w:val="yellow"/>
        </w:rPr>
        <w:t xml:space="preserve"> para </w:t>
      </w:r>
      <w:proofErr w:type="spellStart"/>
      <w:r w:rsidRPr="00B35AA2">
        <w:rPr>
          <w:rFonts w:ascii="Arial" w:eastAsia="Arial" w:hAnsi="Arial" w:cs="Arial"/>
          <w:color w:val="000000"/>
          <w:highlight w:val="yellow"/>
        </w:rPr>
        <w:t>rastreamento</w:t>
      </w:r>
      <w:proofErr w:type="spellEnd"/>
      <w:r w:rsidRPr="00B35AA2">
        <w:rPr>
          <w:rFonts w:ascii="Arial" w:eastAsia="Arial" w:hAnsi="Arial" w:cs="Arial"/>
          <w:color w:val="000000"/>
          <w:highlight w:val="yellow"/>
        </w:rPr>
        <w:t xml:space="preserve"> e </w:t>
      </w:r>
      <w:proofErr w:type="spellStart"/>
      <w:r w:rsidRPr="00B35AA2">
        <w:rPr>
          <w:rFonts w:ascii="Arial" w:eastAsia="Arial" w:hAnsi="Arial" w:cs="Arial"/>
          <w:color w:val="000000"/>
          <w:highlight w:val="yellow"/>
        </w:rPr>
        <w:t>tratamento</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contribuindo</w:t>
      </w:r>
      <w:proofErr w:type="spellEnd"/>
      <w:r w:rsidRPr="00B35AA2">
        <w:rPr>
          <w:rFonts w:ascii="Arial" w:eastAsia="Arial" w:hAnsi="Arial" w:cs="Arial"/>
          <w:color w:val="000000"/>
          <w:highlight w:val="yellow"/>
        </w:rPr>
        <w:t xml:space="preserve"> para </w:t>
      </w:r>
      <w:proofErr w:type="spellStart"/>
      <w:r w:rsidRPr="00B35AA2">
        <w:rPr>
          <w:rFonts w:ascii="Arial" w:eastAsia="Arial" w:hAnsi="Arial" w:cs="Arial"/>
          <w:color w:val="000000"/>
          <w:highlight w:val="yellow"/>
        </w:rPr>
        <w:t>uma</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medicina</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mais</w:t>
      </w:r>
      <w:proofErr w:type="spellEnd"/>
      <w:r w:rsidRPr="00B35AA2">
        <w:rPr>
          <w:rFonts w:ascii="Arial" w:eastAsia="Arial" w:hAnsi="Arial" w:cs="Arial"/>
          <w:color w:val="000000"/>
          <w:highlight w:val="yellow"/>
        </w:rPr>
        <w:t xml:space="preserve"> </w:t>
      </w:r>
      <w:proofErr w:type="spellStart"/>
      <w:r w:rsidRPr="00B35AA2">
        <w:rPr>
          <w:rFonts w:ascii="Arial" w:eastAsia="Arial" w:hAnsi="Arial" w:cs="Arial"/>
          <w:color w:val="000000"/>
          <w:highlight w:val="yellow"/>
        </w:rPr>
        <w:t>personalizada</w:t>
      </w:r>
      <w:proofErr w:type="spellEnd"/>
      <w:r w:rsidRPr="00B35AA2">
        <w:rPr>
          <w:rFonts w:ascii="Arial" w:eastAsia="Arial" w:hAnsi="Arial" w:cs="Arial"/>
          <w:color w:val="000000"/>
          <w:highlight w:val="yellow"/>
        </w:rPr>
        <w:t xml:space="preserve"> e </w:t>
      </w:r>
      <w:proofErr w:type="spellStart"/>
      <w:r w:rsidRPr="00B35AA2">
        <w:rPr>
          <w:rFonts w:ascii="Arial" w:eastAsia="Arial" w:hAnsi="Arial" w:cs="Arial"/>
          <w:color w:val="000000"/>
          <w:highlight w:val="yellow"/>
        </w:rPr>
        <w:t>eficaz</w:t>
      </w:r>
      <w:proofErr w:type="spellEnd"/>
      <w:r w:rsidRPr="00B35AA2">
        <w:rPr>
          <w:rFonts w:ascii="Arial" w:eastAsia="Arial" w:hAnsi="Arial" w:cs="Arial"/>
          <w:color w:val="000000"/>
          <w:highlight w:val="yellow"/>
        </w:rPr>
        <w:t>.</w:t>
      </w:r>
    </w:p>
    <w:p w14:paraId="00F7FE87" w14:textId="77777777" w:rsidR="000E4C82" w:rsidRDefault="0008318E" w:rsidP="000E4C82">
      <w:pPr>
        <w:numPr>
          <w:ilvl w:val="0"/>
          <w:numId w:val="1"/>
        </w:numPr>
        <w:pBdr>
          <w:top w:val="nil"/>
          <w:left w:val="nil"/>
          <w:bottom w:val="nil"/>
          <w:right w:val="nil"/>
          <w:between w:val="nil"/>
        </w:pBdr>
        <w:spacing w:line="480" w:lineRule="auto"/>
        <w:rPr>
          <w:rFonts w:ascii="Arial" w:eastAsia="Arial" w:hAnsi="Arial" w:cs="Arial"/>
          <w:color w:val="000000"/>
        </w:rPr>
      </w:pPr>
      <w:proofErr w:type="spellStart"/>
      <w:r w:rsidRPr="000E4C82">
        <w:rPr>
          <w:rFonts w:ascii="Arial" w:eastAsia="Arial" w:hAnsi="Arial" w:cs="Arial"/>
          <w:b/>
          <w:color w:val="000000"/>
        </w:rPr>
        <w:t>Métodos</w:t>
      </w:r>
      <w:proofErr w:type="spellEnd"/>
    </w:p>
    <w:p w14:paraId="37D9404A" w14:textId="498355BF" w:rsidR="000E4C82" w:rsidRDefault="000E4C82" w:rsidP="000E4C82">
      <w:pPr>
        <w:pBdr>
          <w:top w:val="nil"/>
          <w:left w:val="nil"/>
          <w:bottom w:val="nil"/>
          <w:right w:val="nil"/>
          <w:between w:val="nil"/>
        </w:pBdr>
        <w:spacing w:line="480" w:lineRule="auto"/>
        <w:ind w:firstLine="426"/>
        <w:jc w:val="both"/>
        <w:rPr>
          <w:rFonts w:ascii="Arial" w:hAnsi="Arial" w:cs="Arial"/>
        </w:rPr>
      </w:pPr>
      <w:proofErr w:type="spellStart"/>
      <w:r w:rsidRPr="000E4C82">
        <w:rPr>
          <w:rFonts w:ascii="Arial" w:hAnsi="Arial" w:cs="Arial"/>
        </w:rPr>
        <w:t>Trata</w:t>
      </w:r>
      <w:proofErr w:type="spellEnd"/>
      <w:r w:rsidRPr="000E4C82">
        <w:rPr>
          <w:rFonts w:ascii="Arial" w:hAnsi="Arial" w:cs="Arial"/>
        </w:rPr>
        <w:t xml:space="preserve">-se de um </w:t>
      </w:r>
      <w:proofErr w:type="spellStart"/>
      <w:r w:rsidRPr="000E4C82">
        <w:rPr>
          <w:rFonts w:ascii="Arial" w:hAnsi="Arial" w:cs="Arial"/>
        </w:rPr>
        <w:t>estudo</w:t>
      </w:r>
      <w:proofErr w:type="spellEnd"/>
      <w:r w:rsidRPr="000E4C82">
        <w:rPr>
          <w:rFonts w:ascii="Arial" w:hAnsi="Arial" w:cs="Arial"/>
        </w:rPr>
        <w:t xml:space="preserve"> retrospectivo que analisa os indicadores de qualidade de uma unidade de endoscopia de um Hospital Quaternário Vila Nova Star – Rede Do´r (São Paulo, Brasil) desde sua inauguração (27 de maio de 2019 a 30 de abril de 2023). Este protocolo de estudo e preparação do manuscrito foram realizados de acordo com as diretrizes do Strengthening the Reporting of Observational Studies in Epidemiology (STROBE). </w:t>
      </w:r>
      <w:r w:rsidR="00F96A60" w:rsidRPr="00FA3FAE">
        <w:rPr>
          <w:rFonts w:ascii="Arial" w:hAnsi="Arial" w:cs="Arial"/>
          <w:highlight w:val="yellow"/>
        </w:rPr>
        <w:t xml:space="preserve">Para </w:t>
      </w:r>
      <w:proofErr w:type="spellStart"/>
      <w:r w:rsidR="00F96A60" w:rsidRPr="00FA3FAE">
        <w:rPr>
          <w:rFonts w:ascii="Arial" w:hAnsi="Arial" w:cs="Arial"/>
          <w:highlight w:val="yellow"/>
        </w:rPr>
        <w:t>garantir</w:t>
      </w:r>
      <w:proofErr w:type="spellEnd"/>
      <w:r w:rsidR="00F96A60" w:rsidRPr="00FA3FAE">
        <w:rPr>
          <w:rFonts w:ascii="Arial" w:hAnsi="Arial" w:cs="Arial"/>
          <w:highlight w:val="yellow"/>
        </w:rPr>
        <w:t xml:space="preserve"> a </w:t>
      </w:r>
      <w:proofErr w:type="spellStart"/>
      <w:r w:rsidR="00F96A60" w:rsidRPr="00FA3FAE">
        <w:rPr>
          <w:rFonts w:ascii="Arial" w:hAnsi="Arial" w:cs="Arial"/>
          <w:highlight w:val="yellow"/>
        </w:rPr>
        <w:t>confidencialidade</w:t>
      </w:r>
      <w:proofErr w:type="spellEnd"/>
      <w:r w:rsidR="00F96A60" w:rsidRPr="00FA3FAE">
        <w:rPr>
          <w:rFonts w:ascii="Arial" w:hAnsi="Arial" w:cs="Arial"/>
          <w:highlight w:val="yellow"/>
        </w:rPr>
        <w:t xml:space="preserve">, as </w:t>
      </w:r>
      <w:proofErr w:type="spellStart"/>
      <w:r w:rsidR="00F96A60" w:rsidRPr="00FA3FAE">
        <w:rPr>
          <w:rFonts w:ascii="Arial" w:hAnsi="Arial" w:cs="Arial"/>
          <w:highlight w:val="yellow"/>
        </w:rPr>
        <w:t>informações</w:t>
      </w:r>
      <w:proofErr w:type="spellEnd"/>
      <w:r w:rsidR="00F96A60" w:rsidRPr="00FA3FAE">
        <w:rPr>
          <w:rFonts w:ascii="Arial" w:hAnsi="Arial" w:cs="Arial"/>
          <w:highlight w:val="yellow"/>
        </w:rPr>
        <w:t xml:space="preserve"> </w:t>
      </w:r>
      <w:proofErr w:type="spellStart"/>
      <w:r w:rsidR="00F96A60" w:rsidRPr="00FA3FAE">
        <w:rPr>
          <w:rFonts w:ascii="Arial" w:hAnsi="Arial" w:cs="Arial"/>
          <w:highlight w:val="yellow"/>
        </w:rPr>
        <w:t>identificáveis</w:t>
      </w:r>
      <w:proofErr w:type="spellEnd"/>
      <w:r w:rsidR="00F96A60" w:rsidRPr="00FA3FAE">
        <w:rPr>
          <w:rFonts w:ascii="Arial" w:hAnsi="Arial" w:cs="Arial"/>
          <w:highlight w:val="yellow"/>
        </w:rPr>
        <w:t xml:space="preserve"> dos </w:t>
      </w:r>
      <w:proofErr w:type="spellStart"/>
      <w:r w:rsidR="00F96A60" w:rsidRPr="00FA3FAE">
        <w:rPr>
          <w:rFonts w:ascii="Arial" w:hAnsi="Arial" w:cs="Arial"/>
          <w:highlight w:val="yellow"/>
        </w:rPr>
        <w:t>pacientes</w:t>
      </w:r>
      <w:proofErr w:type="spellEnd"/>
      <w:r w:rsidR="00F96A60" w:rsidRPr="00FA3FAE">
        <w:rPr>
          <w:rFonts w:ascii="Arial" w:hAnsi="Arial" w:cs="Arial"/>
          <w:highlight w:val="yellow"/>
        </w:rPr>
        <w:t xml:space="preserve"> </w:t>
      </w:r>
      <w:proofErr w:type="spellStart"/>
      <w:r w:rsidR="00F96A60" w:rsidRPr="00FA3FAE">
        <w:rPr>
          <w:rFonts w:ascii="Arial" w:hAnsi="Arial" w:cs="Arial"/>
          <w:highlight w:val="yellow"/>
        </w:rPr>
        <w:t>são</w:t>
      </w:r>
      <w:proofErr w:type="spellEnd"/>
      <w:r w:rsidR="00F96A60" w:rsidRPr="00FA3FAE">
        <w:rPr>
          <w:rFonts w:ascii="Arial" w:hAnsi="Arial" w:cs="Arial"/>
          <w:highlight w:val="yellow"/>
        </w:rPr>
        <w:t xml:space="preserve"> </w:t>
      </w:r>
      <w:proofErr w:type="spellStart"/>
      <w:r w:rsidR="00F96A60" w:rsidRPr="00FA3FAE">
        <w:rPr>
          <w:rFonts w:ascii="Arial" w:hAnsi="Arial" w:cs="Arial"/>
          <w:highlight w:val="yellow"/>
        </w:rPr>
        <w:t>excluídas</w:t>
      </w:r>
      <w:proofErr w:type="spellEnd"/>
      <w:r w:rsidR="00F96A60" w:rsidRPr="00FA3FAE">
        <w:rPr>
          <w:rFonts w:ascii="Arial" w:hAnsi="Arial" w:cs="Arial"/>
          <w:highlight w:val="yellow"/>
        </w:rPr>
        <w:t xml:space="preserve"> </w:t>
      </w:r>
      <w:proofErr w:type="spellStart"/>
      <w:r w:rsidR="00F96A60" w:rsidRPr="00FA3FAE">
        <w:rPr>
          <w:rFonts w:ascii="Arial" w:hAnsi="Arial" w:cs="Arial"/>
          <w:highlight w:val="yellow"/>
        </w:rPr>
        <w:t>após</w:t>
      </w:r>
      <w:proofErr w:type="spellEnd"/>
      <w:r w:rsidR="00F96A60" w:rsidRPr="00FA3FAE">
        <w:rPr>
          <w:rFonts w:ascii="Arial" w:hAnsi="Arial" w:cs="Arial"/>
          <w:highlight w:val="yellow"/>
        </w:rPr>
        <w:t xml:space="preserve"> a coleta das </w:t>
      </w:r>
      <w:proofErr w:type="spellStart"/>
      <w:r w:rsidR="00F96A60" w:rsidRPr="00FA3FAE">
        <w:rPr>
          <w:rFonts w:ascii="Arial" w:hAnsi="Arial" w:cs="Arial"/>
          <w:highlight w:val="yellow"/>
        </w:rPr>
        <w:t>variáveis</w:t>
      </w:r>
      <w:proofErr w:type="spellEnd"/>
      <w:r w:rsidR="00F96A60" w:rsidRPr="00FA3FAE">
        <w:rPr>
          <w:rFonts w:ascii="Arial" w:hAnsi="Arial" w:cs="Arial"/>
          <w:highlight w:val="yellow"/>
        </w:rPr>
        <w:t xml:space="preserve"> </w:t>
      </w:r>
      <w:proofErr w:type="spellStart"/>
      <w:r w:rsidR="00F96A60" w:rsidRPr="00FA3FAE">
        <w:rPr>
          <w:rFonts w:ascii="Arial" w:hAnsi="Arial" w:cs="Arial"/>
          <w:highlight w:val="yellow"/>
        </w:rPr>
        <w:t>relevantes</w:t>
      </w:r>
      <w:proofErr w:type="spellEnd"/>
      <w:r w:rsidR="00F96A60" w:rsidRPr="00FA3FAE">
        <w:rPr>
          <w:rFonts w:ascii="Arial" w:hAnsi="Arial" w:cs="Arial"/>
          <w:highlight w:val="yellow"/>
        </w:rPr>
        <w:t xml:space="preserve"> </w:t>
      </w:r>
      <w:proofErr w:type="spellStart"/>
      <w:r w:rsidR="00F96A60" w:rsidRPr="00FA3FAE">
        <w:rPr>
          <w:rFonts w:ascii="Arial" w:hAnsi="Arial" w:cs="Arial"/>
          <w:highlight w:val="yellow"/>
        </w:rPr>
        <w:t>ao</w:t>
      </w:r>
      <w:proofErr w:type="spellEnd"/>
      <w:r w:rsidR="00F96A60" w:rsidRPr="00FA3FAE">
        <w:rPr>
          <w:rFonts w:ascii="Arial" w:hAnsi="Arial" w:cs="Arial"/>
          <w:highlight w:val="yellow"/>
        </w:rPr>
        <w:t xml:space="preserve"> </w:t>
      </w:r>
      <w:proofErr w:type="spellStart"/>
      <w:r w:rsidR="00F96A60" w:rsidRPr="00FA3FAE">
        <w:rPr>
          <w:rFonts w:ascii="Arial" w:hAnsi="Arial" w:cs="Arial"/>
          <w:highlight w:val="yellow"/>
        </w:rPr>
        <w:t>estudo</w:t>
      </w:r>
      <w:proofErr w:type="spellEnd"/>
      <w:r w:rsidR="00F96A60" w:rsidRPr="00FA3FAE">
        <w:rPr>
          <w:rFonts w:ascii="Arial" w:hAnsi="Arial" w:cs="Arial"/>
          <w:highlight w:val="yellow"/>
        </w:rPr>
        <w:t xml:space="preserve">, </w:t>
      </w:r>
      <w:proofErr w:type="spellStart"/>
      <w:r w:rsidR="00F96A60" w:rsidRPr="00FA3FAE">
        <w:rPr>
          <w:rFonts w:ascii="Arial" w:hAnsi="Arial" w:cs="Arial"/>
          <w:highlight w:val="yellow"/>
        </w:rPr>
        <w:t>mantendo</w:t>
      </w:r>
      <w:proofErr w:type="spellEnd"/>
      <w:r w:rsidR="00F96A60" w:rsidRPr="00FA3FAE">
        <w:rPr>
          <w:rFonts w:ascii="Arial" w:hAnsi="Arial" w:cs="Arial"/>
          <w:highlight w:val="yellow"/>
        </w:rPr>
        <w:t xml:space="preserve"> </w:t>
      </w:r>
      <w:proofErr w:type="gramStart"/>
      <w:r w:rsidR="00F96A60" w:rsidRPr="00FA3FAE">
        <w:rPr>
          <w:rFonts w:ascii="Arial" w:hAnsi="Arial" w:cs="Arial"/>
          <w:highlight w:val="yellow"/>
        </w:rPr>
        <w:t>a</w:t>
      </w:r>
      <w:proofErr w:type="gramEnd"/>
      <w:r w:rsidR="00F96A60" w:rsidRPr="00FA3FAE">
        <w:rPr>
          <w:rFonts w:ascii="Arial" w:hAnsi="Arial" w:cs="Arial"/>
          <w:highlight w:val="yellow"/>
        </w:rPr>
        <w:t xml:space="preserve"> </w:t>
      </w:r>
      <w:proofErr w:type="spellStart"/>
      <w:r w:rsidR="00F96A60" w:rsidRPr="00FA3FAE">
        <w:rPr>
          <w:rFonts w:ascii="Arial" w:hAnsi="Arial" w:cs="Arial"/>
          <w:highlight w:val="yellow"/>
        </w:rPr>
        <w:t>integridade</w:t>
      </w:r>
      <w:proofErr w:type="spellEnd"/>
      <w:r w:rsidR="00F96A60" w:rsidRPr="00FA3FAE">
        <w:rPr>
          <w:rFonts w:ascii="Arial" w:hAnsi="Arial" w:cs="Arial"/>
          <w:highlight w:val="yellow"/>
        </w:rPr>
        <w:t xml:space="preserve"> e </w:t>
      </w:r>
      <w:proofErr w:type="spellStart"/>
      <w:r w:rsidR="00F96A60" w:rsidRPr="00FA3FAE">
        <w:rPr>
          <w:rFonts w:ascii="Arial" w:hAnsi="Arial" w:cs="Arial"/>
          <w:highlight w:val="yellow"/>
        </w:rPr>
        <w:t>privacidade</w:t>
      </w:r>
      <w:proofErr w:type="spellEnd"/>
      <w:r w:rsidR="00F96A60" w:rsidRPr="00FA3FAE">
        <w:rPr>
          <w:rFonts w:ascii="Arial" w:hAnsi="Arial" w:cs="Arial"/>
          <w:highlight w:val="yellow"/>
        </w:rPr>
        <w:t xml:space="preserve"> dos dados</w:t>
      </w:r>
      <w:r w:rsidRPr="00FA3FAE">
        <w:rPr>
          <w:rFonts w:ascii="Arial" w:hAnsi="Arial" w:cs="Arial"/>
          <w:highlight w:val="yellow"/>
        </w:rPr>
        <w:t>.</w:t>
      </w:r>
    </w:p>
    <w:p w14:paraId="5CB7C448" w14:textId="198542EC" w:rsidR="00AE193C" w:rsidRPr="00AE193C" w:rsidRDefault="00AE193C" w:rsidP="00AE193C">
      <w:pPr>
        <w:pBdr>
          <w:top w:val="nil"/>
          <w:left w:val="nil"/>
          <w:bottom w:val="nil"/>
          <w:right w:val="nil"/>
          <w:between w:val="nil"/>
        </w:pBdr>
        <w:spacing w:line="480" w:lineRule="auto"/>
        <w:ind w:firstLine="426"/>
        <w:jc w:val="both"/>
        <w:rPr>
          <w:rFonts w:ascii="Arial" w:hAnsi="Arial" w:cs="Arial"/>
          <w:lang w:val="pt-BR"/>
        </w:rPr>
      </w:pPr>
      <w:r w:rsidRPr="00AE193C">
        <w:rPr>
          <w:rFonts w:ascii="Arial" w:hAnsi="Arial" w:cs="Arial"/>
          <w:bCs/>
          <w:iCs/>
          <w:highlight w:val="yellow"/>
          <w:lang w:val="pt-BR"/>
        </w:rPr>
        <w:t>Para os pacientes elegíveis, serão coletadas informações demográficas básicas disponíveis no sistema, como idade e sexo. Posteriormente, será realizada uma análise detalhada dos achados das colonoscopias no sistema de anatomopatologia, focando na quantidade e tipo de pólipos encontrados.</w:t>
      </w:r>
      <w:r w:rsidRPr="00AE193C">
        <w:rPr>
          <w:rFonts w:ascii="Arial" w:hAnsi="Arial" w:cs="Arial"/>
          <w:highlight w:val="yellow"/>
          <w:lang w:val="pt-BR"/>
        </w:rPr>
        <w:t xml:space="preserve"> </w:t>
      </w:r>
      <w:r w:rsidRPr="00D100C9">
        <w:rPr>
          <w:rFonts w:ascii="Arial" w:hAnsi="Arial" w:cs="Arial"/>
          <w:bCs/>
          <w:iCs/>
          <w:highlight w:val="yellow"/>
          <w:lang w:val="pt-BR"/>
        </w:rPr>
        <w:t>Por fim, será realizado o tratamento dos dados, todas as informações que possam identificar o paciente serão excluídas, assegurando sua confidencialidad</w:t>
      </w:r>
      <w:r w:rsidR="007E71D9">
        <w:rPr>
          <w:rFonts w:ascii="Arial" w:hAnsi="Arial" w:cs="Arial"/>
          <w:bCs/>
          <w:iCs/>
          <w:highlight w:val="yellow"/>
          <w:lang w:val="pt-BR"/>
        </w:rPr>
        <w:t>e.</w:t>
      </w:r>
      <w:r w:rsidR="002966FF">
        <w:rPr>
          <w:rFonts w:ascii="Arial" w:hAnsi="Arial" w:cs="Arial"/>
          <w:bCs/>
          <w:iCs/>
          <w:highlight w:val="yellow"/>
          <w:lang w:val="pt-BR"/>
        </w:rPr>
        <w:t xml:space="preserve"> O</w:t>
      </w:r>
      <w:r w:rsidR="00EB6AE6">
        <w:rPr>
          <w:rFonts w:ascii="Arial" w:hAnsi="Arial" w:cs="Arial"/>
          <w:bCs/>
          <w:iCs/>
          <w:highlight w:val="yellow"/>
          <w:lang w:val="pt-BR"/>
        </w:rPr>
        <w:t xml:space="preserve">s atendimentos </w:t>
      </w:r>
      <w:r w:rsidR="002966FF">
        <w:rPr>
          <w:rFonts w:ascii="Arial" w:hAnsi="Arial" w:cs="Arial"/>
          <w:bCs/>
          <w:iCs/>
          <w:highlight w:val="yellow"/>
          <w:lang w:val="pt-BR"/>
        </w:rPr>
        <w:t xml:space="preserve">que </w:t>
      </w:r>
      <w:r w:rsidR="00EB6AE6">
        <w:rPr>
          <w:rFonts w:ascii="Arial" w:hAnsi="Arial" w:cs="Arial"/>
          <w:bCs/>
          <w:iCs/>
          <w:highlight w:val="yellow"/>
          <w:lang w:val="pt-BR"/>
        </w:rPr>
        <w:t xml:space="preserve">não </w:t>
      </w:r>
      <w:r w:rsidR="002966FF">
        <w:rPr>
          <w:rFonts w:ascii="Arial" w:hAnsi="Arial" w:cs="Arial"/>
          <w:bCs/>
          <w:iCs/>
          <w:highlight w:val="yellow"/>
          <w:lang w:val="pt-BR"/>
        </w:rPr>
        <w:t xml:space="preserve">conseguirmos </w:t>
      </w:r>
      <w:r w:rsidR="008C6226">
        <w:rPr>
          <w:rFonts w:ascii="Arial" w:hAnsi="Arial" w:cs="Arial"/>
          <w:bCs/>
          <w:iCs/>
          <w:highlight w:val="yellow"/>
          <w:lang w:val="pt-BR"/>
        </w:rPr>
        <w:t>capturar</w:t>
      </w:r>
      <w:r w:rsidR="00EB6AE6">
        <w:rPr>
          <w:rFonts w:ascii="Arial" w:hAnsi="Arial" w:cs="Arial"/>
          <w:bCs/>
          <w:iCs/>
          <w:highlight w:val="yellow"/>
          <w:lang w:val="pt-BR"/>
        </w:rPr>
        <w:t xml:space="preserve"> será </w:t>
      </w:r>
      <w:r w:rsidR="008C6226">
        <w:rPr>
          <w:rFonts w:ascii="Arial" w:hAnsi="Arial" w:cs="Arial"/>
          <w:bCs/>
          <w:iCs/>
          <w:highlight w:val="yellow"/>
          <w:lang w:val="pt-BR"/>
        </w:rPr>
        <w:t xml:space="preserve">excluído do </w:t>
      </w:r>
      <w:r w:rsidR="00827158">
        <w:rPr>
          <w:rFonts w:ascii="Arial" w:hAnsi="Arial" w:cs="Arial"/>
          <w:bCs/>
          <w:iCs/>
          <w:highlight w:val="yellow"/>
          <w:lang w:val="pt-BR"/>
        </w:rPr>
        <w:t>estudo.</w:t>
      </w:r>
    </w:p>
    <w:p w14:paraId="622266A4" w14:textId="77777777" w:rsidR="000E4C82" w:rsidRPr="000E4C82" w:rsidRDefault="000E4C82" w:rsidP="000E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jc w:val="both"/>
        <w:rPr>
          <w:rFonts w:ascii="Arial" w:hAnsi="Arial" w:cs="Arial"/>
          <w:lang w:val="pt-BR"/>
        </w:rPr>
      </w:pPr>
    </w:p>
    <w:p w14:paraId="6C559686" w14:textId="77777777" w:rsidR="00F66090" w:rsidRPr="007E69DD" w:rsidRDefault="0008318E">
      <w:pPr>
        <w:numPr>
          <w:ilvl w:val="0"/>
          <w:numId w:val="1"/>
        </w:numPr>
        <w:pBdr>
          <w:top w:val="nil"/>
          <w:left w:val="nil"/>
          <w:bottom w:val="nil"/>
          <w:right w:val="nil"/>
          <w:between w:val="nil"/>
        </w:pBdr>
        <w:spacing w:line="480" w:lineRule="auto"/>
        <w:jc w:val="both"/>
        <w:rPr>
          <w:rFonts w:ascii="Arial" w:eastAsia="Arial" w:hAnsi="Arial" w:cs="Arial"/>
          <w:color w:val="000000"/>
        </w:rPr>
      </w:pPr>
      <w:proofErr w:type="spellStart"/>
      <w:r>
        <w:rPr>
          <w:rFonts w:ascii="Arial" w:eastAsia="Arial" w:hAnsi="Arial" w:cs="Arial"/>
          <w:b/>
          <w:color w:val="000000"/>
        </w:rPr>
        <w:t>Análise</w:t>
      </w:r>
      <w:proofErr w:type="spellEnd"/>
      <w:r>
        <w:rPr>
          <w:rFonts w:ascii="Arial" w:eastAsia="Arial" w:hAnsi="Arial" w:cs="Arial"/>
          <w:b/>
          <w:color w:val="000000"/>
        </w:rPr>
        <w:t xml:space="preserve"> dos dados</w:t>
      </w:r>
    </w:p>
    <w:p w14:paraId="4767F45C" w14:textId="77777777" w:rsidR="007E69DD" w:rsidRDefault="007E69DD" w:rsidP="007E69DD">
      <w:pPr>
        <w:pStyle w:val="PargrafodaLista"/>
        <w:rPr>
          <w:rFonts w:ascii="Arial" w:eastAsia="Arial" w:hAnsi="Arial" w:cs="Arial"/>
        </w:rPr>
      </w:pPr>
    </w:p>
    <w:p w14:paraId="6F9D0D1A" w14:textId="689F31BB" w:rsidR="007E69DD" w:rsidRPr="007E69DD" w:rsidRDefault="007E69DD" w:rsidP="007E69DD">
      <w:pPr>
        <w:pBdr>
          <w:top w:val="nil"/>
          <w:left w:val="nil"/>
          <w:bottom w:val="nil"/>
          <w:right w:val="nil"/>
          <w:between w:val="nil"/>
        </w:pBdr>
        <w:spacing w:line="480" w:lineRule="auto"/>
        <w:ind w:firstLine="360"/>
        <w:jc w:val="both"/>
        <w:rPr>
          <w:rFonts w:ascii="Arial" w:eastAsia="Arial" w:hAnsi="Arial" w:cs="Arial"/>
          <w:color w:val="000000"/>
        </w:rPr>
      </w:pPr>
      <w:r w:rsidRPr="007E69DD">
        <w:rPr>
          <w:rFonts w:ascii="Arial" w:eastAsia="Arial" w:hAnsi="Arial" w:cs="Arial"/>
          <w:color w:val="000000"/>
        </w:rPr>
        <w:t xml:space="preserve">As </w:t>
      </w:r>
      <w:proofErr w:type="spellStart"/>
      <w:r w:rsidRPr="007E69DD">
        <w:rPr>
          <w:rFonts w:ascii="Arial" w:eastAsia="Arial" w:hAnsi="Arial" w:cs="Arial"/>
          <w:color w:val="000000"/>
        </w:rPr>
        <w:t>variáveis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categóricas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serão</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apresentadas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em</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porcentagens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enquanto</w:t>
      </w:r>
      <w:proofErr w:type="spellEnd"/>
      <w:r w:rsidRPr="007E69DD">
        <w:rPr>
          <w:rFonts w:ascii="Arial" w:eastAsia="Arial" w:hAnsi="Arial" w:cs="Arial"/>
          <w:color w:val="000000"/>
        </w:rPr>
        <w:t xml:space="preserve"> as </w:t>
      </w:r>
      <w:proofErr w:type="spellStart"/>
      <w:r w:rsidRPr="007E69DD">
        <w:rPr>
          <w:rFonts w:ascii="Arial" w:eastAsia="Arial" w:hAnsi="Arial" w:cs="Arial"/>
          <w:color w:val="000000"/>
        </w:rPr>
        <w:t>variáveis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numéricas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serão</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resumidas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por</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meio</w:t>
      </w:r>
      <w:proofErr w:type="spellEnd"/>
      <w:r w:rsidRPr="007E69DD">
        <w:rPr>
          <w:rFonts w:ascii="Arial" w:eastAsia="Arial" w:hAnsi="Arial" w:cs="Arial"/>
          <w:color w:val="000000"/>
        </w:rPr>
        <w:t xml:space="preserve"> das </w:t>
      </w:r>
      <w:proofErr w:type="spellStart"/>
      <w:r w:rsidRPr="007E69DD">
        <w:rPr>
          <w:rFonts w:ascii="Arial" w:eastAsia="Arial" w:hAnsi="Arial" w:cs="Arial"/>
          <w:color w:val="000000"/>
        </w:rPr>
        <w:t>médias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acompanhadas</w:t>
      </w:r>
      <w:proofErr w:type="spellEnd"/>
      <w:r w:rsidRPr="007E69DD">
        <w:rPr>
          <w:rFonts w:ascii="Arial" w:eastAsia="Arial" w:hAnsi="Arial" w:cs="Arial"/>
          <w:color w:val="000000"/>
        </w:rPr>
        <w:t xml:space="preserve"> do </w:t>
      </w:r>
      <w:proofErr w:type="spellStart"/>
      <w:r w:rsidRPr="007E69DD">
        <w:rPr>
          <w:rFonts w:ascii="Arial" w:eastAsia="Arial" w:hAnsi="Arial" w:cs="Arial"/>
          <w:color w:val="000000"/>
        </w:rPr>
        <w:t>desvio</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padrão</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ou</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alternativamente</w:t>
      </w:r>
      <w:proofErr w:type="spellEnd"/>
      <w:r w:rsidRPr="007E69DD">
        <w:rPr>
          <w:rFonts w:ascii="Arial" w:eastAsia="Arial" w:hAnsi="Arial" w:cs="Arial"/>
          <w:color w:val="000000"/>
        </w:rPr>
        <w:t xml:space="preserve">, pela </w:t>
      </w:r>
      <w:proofErr w:type="spellStart"/>
      <w:r w:rsidRPr="007E69DD">
        <w:rPr>
          <w:rFonts w:ascii="Arial" w:eastAsia="Arial" w:hAnsi="Arial" w:cs="Arial"/>
          <w:color w:val="000000"/>
        </w:rPr>
        <w:t>mediana</w:t>
      </w:r>
      <w:proofErr w:type="spellEnd"/>
      <w:r w:rsidRPr="007E69DD">
        <w:rPr>
          <w:rFonts w:ascii="Arial" w:eastAsia="Arial" w:hAnsi="Arial" w:cs="Arial"/>
          <w:color w:val="000000"/>
        </w:rPr>
        <w:t xml:space="preserve"> com </w:t>
      </w:r>
      <w:proofErr w:type="spellStart"/>
      <w:r w:rsidRPr="007E69DD">
        <w:rPr>
          <w:rFonts w:ascii="Arial" w:eastAsia="Arial" w:hAnsi="Arial" w:cs="Arial"/>
          <w:color w:val="000000"/>
        </w:rPr>
        <w:t>quartis</w:t>
      </w:r>
      <w:proofErr w:type="spellEnd"/>
      <w:r w:rsidRPr="007E69DD">
        <w:rPr>
          <w:rFonts w:ascii="Arial" w:eastAsia="Arial" w:hAnsi="Arial" w:cs="Arial"/>
          <w:color w:val="000000"/>
        </w:rPr>
        <w:t xml:space="preserve"> [Q1 e Q3].</w:t>
      </w:r>
    </w:p>
    <w:p w14:paraId="7201BACB" w14:textId="02F7B4C9" w:rsidR="007E69DD" w:rsidRDefault="007E69DD" w:rsidP="00E96AF8">
      <w:pPr>
        <w:pBdr>
          <w:top w:val="nil"/>
          <w:left w:val="nil"/>
          <w:bottom w:val="nil"/>
          <w:right w:val="nil"/>
          <w:between w:val="nil"/>
        </w:pBdr>
        <w:spacing w:line="480" w:lineRule="auto"/>
        <w:ind w:firstLine="360"/>
        <w:jc w:val="both"/>
        <w:rPr>
          <w:rFonts w:ascii="Arial" w:eastAsia="Arial" w:hAnsi="Arial" w:cs="Arial"/>
          <w:color w:val="000000"/>
        </w:rPr>
      </w:pPr>
      <w:r w:rsidRPr="007E69DD">
        <w:rPr>
          <w:rFonts w:ascii="Arial" w:eastAsia="Arial" w:hAnsi="Arial" w:cs="Arial"/>
          <w:color w:val="000000"/>
        </w:rPr>
        <w:t xml:space="preserve">Para </w:t>
      </w:r>
      <w:proofErr w:type="spellStart"/>
      <w:r w:rsidRPr="007E69DD">
        <w:rPr>
          <w:rFonts w:ascii="Arial" w:eastAsia="Arial" w:hAnsi="Arial" w:cs="Arial"/>
          <w:color w:val="000000"/>
        </w:rPr>
        <w:t>determinar</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diferenças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estatisticamente</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significativas</w:t>
      </w:r>
      <w:proofErr w:type="spellEnd"/>
      <w:r w:rsidRPr="007E69DD">
        <w:rPr>
          <w:rFonts w:ascii="Arial" w:eastAsia="Arial" w:hAnsi="Arial" w:cs="Arial"/>
          <w:color w:val="000000"/>
        </w:rPr>
        <w:t xml:space="preserve"> entre </w:t>
      </w:r>
      <w:proofErr w:type="spellStart"/>
      <w:r w:rsidRPr="007E69DD">
        <w:rPr>
          <w:rFonts w:ascii="Arial" w:eastAsia="Arial" w:hAnsi="Arial" w:cs="Arial"/>
          <w:color w:val="000000"/>
        </w:rPr>
        <w:t>grupos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ou</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variáveis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cruzadas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empregaremos</w:t>
      </w:r>
      <w:proofErr w:type="spellEnd"/>
      <w:r w:rsidRPr="007E69DD">
        <w:rPr>
          <w:rFonts w:ascii="Arial" w:eastAsia="Arial" w:hAnsi="Arial" w:cs="Arial"/>
          <w:color w:val="000000"/>
        </w:rPr>
        <w:t xml:space="preserve"> testes </w:t>
      </w:r>
      <w:proofErr w:type="spellStart"/>
      <w:r w:rsidRPr="007E69DD">
        <w:rPr>
          <w:rFonts w:ascii="Arial" w:eastAsia="Arial" w:hAnsi="Arial" w:cs="Arial"/>
          <w:color w:val="000000"/>
        </w:rPr>
        <w:t>estatísticos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apropriados</w:t>
      </w:r>
      <w:proofErr w:type="spellEnd"/>
      <w:r w:rsidRPr="007E69DD">
        <w:rPr>
          <w:rFonts w:ascii="Arial" w:eastAsia="Arial" w:hAnsi="Arial" w:cs="Arial"/>
          <w:color w:val="000000"/>
        </w:rPr>
        <w:t xml:space="preserve">. O </w:t>
      </w:r>
      <w:proofErr w:type="gramStart"/>
      <w:r w:rsidRPr="007E69DD">
        <w:rPr>
          <w:rFonts w:ascii="Arial" w:eastAsia="Arial" w:hAnsi="Arial" w:cs="Arial"/>
          <w:color w:val="000000"/>
        </w:rPr>
        <w:t>teste</w:t>
      </w:r>
      <w:proofErr w:type="gramEnd"/>
      <w:r w:rsidRPr="007E69DD">
        <w:rPr>
          <w:rFonts w:ascii="Arial" w:eastAsia="Arial" w:hAnsi="Arial" w:cs="Arial"/>
          <w:color w:val="000000"/>
        </w:rPr>
        <w:t xml:space="preserve"> do qui-</w:t>
      </w:r>
      <w:proofErr w:type="spellStart"/>
      <w:r w:rsidRPr="007E69DD">
        <w:rPr>
          <w:rFonts w:ascii="Arial" w:eastAsia="Arial" w:hAnsi="Arial" w:cs="Arial"/>
          <w:color w:val="000000"/>
        </w:rPr>
        <w:t>quadrado</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será</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utilizado</w:t>
      </w:r>
      <w:proofErr w:type="spellEnd"/>
      <w:r w:rsidRPr="007E69DD">
        <w:rPr>
          <w:rFonts w:ascii="Arial" w:eastAsia="Arial" w:hAnsi="Arial" w:cs="Arial"/>
          <w:color w:val="000000"/>
        </w:rPr>
        <w:t xml:space="preserve"> para </w:t>
      </w:r>
      <w:proofErr w:type="spellStart"/>
      <w:r w:rsidRPr="007E69DD">
        <w:rPr>
          <w:rFonts w:ascii="Arial" w:eastAsia="Arial" w:hAnsi="Arial" w:cs="Arial"/>
          <w:color w:val="000000"/>
        </w:rPr>
        <w:t>variáveis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categóricas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enquanto</w:t>
      </w:r>
      <w:proofErr w:type="spellEnd"/>
      <w:r w:rsidRPr="007E69DD">
        <w:rPr>
          <w:rFonts w:ascii="Arial" w:eastAsia="Arial" w:hAnsi="Arial" w:cs="Arial"/>
          <w:color w:val="000000"/>
        </w:rPr>
        <w:t xml:space="preserve"> o teste t </w:t>
      </w:r>
      <w:proofErr w:type="spellStart"/>
      <w:r w:rsidRPr="007E69DD">
        <w:rPr>
          <w:rFonts w:ascii="Arial" w:eastAsia="Arial" w:hAnsi="Arial" w:cs="Arial"/>
          <w:color w:val="000000"/>
        </w:rPr>
        <w:t>ou</w:t>
      </w:r>
      <w:proofErr w:type="spellEnd"/>
      <w:r w:rsidRPr="007E69DD">
        <w:rPr>
          <w:rFonts w:ascii="Arial" w:eastAsia="Arial" w:hAnsi="Arial" w:cs="Arial"/>
          <w:color w:val="000000"/>
        </w:rPr>
        <w:t xml:space="preserve"> o teste de Mann-Whitney </w:t>
      </w:r>
      <w:proofErr w:type="spellStart"/>
      <w:r w:rsidRPr="007E69DD">
        <w:rPr>
          <w:rFonts w:ascii="Arial" w:eastAsia="Arial" w:hAnsi="Arial" w:cs="Arial"/>
          <w:color w:val="000000"/>
        </w:rPr>
        <w:t>será</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aplicado</w:t>
      </w:r>
      <w:proofErr w:type="spellEnd"/>
      <w:r w:rsidRPr="007E69DD">
        <w:rPr>
          <w:rFonts w:ascii="Arial" w:eastAsia="Arial" w:hAnsi="Arial" w:cs="Arial"/>
          <w:color w:val="000000"/>
        </w:rPr>
        <w:t xml:space="preserve"> para </w:t>
      </w:r>
      <w:proofErr w:type="spellStart"/>
      <w:r w:rsidRPr="007E69DD">
        <w:rPr>
          <w:rFonts w:ascii="Arial" w:eastAsia="Arial" w:hAnsi="Arial" w:cs="Arial"/>
          <w:color w:val="000000"/>
        </w:rPr>
        <w:t>variáveis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numéricas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dependendo</w:t>
      </w:r>
      <w:proofErr w:type="spellEnd"/>
      <w:r w:rsidRPr="007E69DD">
        <w:rPr>
          <w:rFonts w:ascii="Arial" w:eastAsia="Arial" w:hAnsi="Arial" w:cs="Arial"/>
          <w:color w:val="000000"/>
        </w:rPr>
        <w:t xml:space="preserve"> da </w:t>
      </w:r>
      <w:proofErr w:type="spellStart"/>
      <w:r w:rsidRPr="007E69DD">
        <w:rPr>
          <w:rFonts w:ascii="Arial" w:eastAsia="Arial" w:hAnsi="Arial" w:cs="Arial"/>
          <w:color w:val="000000"/>
        </w:rPr>
        <w:t>distribuição</w:t>
      </w:r>
      <w:proofErr w:type="spellEnd"/>
      <w:r w:rsidRPr="007E69DD">
        <w:rPr>
          <w:rFonts w:ascii="Arial" w:eastAsia="Arial" w:hAnsi="Arial" w:cs="Arial"/>
          <w:color w:val="000000"/>
        </w:rPr>
        <w:t xml:space="preserve"> dos dados e das </w:t>
      </w:r>
      <w:proofErr w:type="spellStart"/>
      <w:r w:rsidRPr="007E69DD">
        <w:rPr>
          <w:rFonts w:ascii="Arial" w:eastAsia="Arial" w:hAnsi="Arial" w:cs="Arial"/>
          <w:color w:val="000000"/>
        </w:rPr>
        <w:t>características</w:t>
      </w:r>
      <w:proofErr w:type="spellEnd"/>
      <w:r w:rsidRPr="007E69DD">
        <w:rPr>
          <w:rFonts w:ascii="Arial" w:eastAsia="Arial" w:hAnsi="Arial" w:cs="Arial"/>
          <w:color w:val="000000"/>
        </w:rPr>
        <w:t xml:space="preserve"> do </w:t>
      </w:r>
      <w:proofErr w:type="spellStart"/>
      <w:r w:rsidRPr="007E69DD">
        <w:rPr>
          <w:rFonts w:ascii="Arial" w:eastAsia="Arial" w:hAnsi="Arial" w:cs="Arial"/>
          <w:color w:val="000000"/>
        </w:rPr>
        <w:t>estudo</w:t>
      </w:r>
      <w:proofErr w:type="spellEnd"/>
      <w:r w:rsidRPr="007E69DD">
        <w:rPr>
          <w:rFonts w:ascii="Arial" w:eastAsia="Arial" w:hAnsi="Arial" w:cs="Arial"/>
          <w:color w:val="000000"/>
        </w:rPr>
        <w:t>.</w:t>
      </w:r>
      <w:r w:rsidR="00E96AF8">
        <w:rPr>
          <w:rFonts w:ascii="Arial" w:eastAsia="Arial" w:hAnsi="Arial" w:cs="Arial"/>
          <w:color w:val="000000"/>
        </w:rPr>
        <w:t xml:space="preserve"> </w:t>
      </w:r>
      <w:proofErr w:type="spellStart"/>
      <w:r w:rsidRPr="007E69DD">
        <w:rPr>
          <w:rFonts w:ascii="Arial" w:eastAsia="Arial" w:hAnsi="Arial" w:cs="Arial"/>
          <w:color w:val="000000"/>
        </w:rPr>
        <w:t>Além</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disso</w:t>
      </w:r>
      <w:proofErr w:type="spellEnd"/>
      <w:r w:rsidRPr="007E69DD">
        <w:rPr>
          <w:rFonts w:ascii="Arial" w:eastAsia="Arial" w:hAnsi="Arial" w:cs="Arial"/>
          <w:color w:val="000000"/>
        </w:rPr>
        <w:t xml:space="preserve">, para </w:t>
      </w:r>
      <w:proofErr w:type="spellStart"/>
      <w:r w:rsidRPr="007E69DD">
        <w:rPr>
          <w:rFonts w:ascii="Arial" w:eastAsia="Arial" w:hAnsi="Arial" w:cs="Arial"/>
          <w:color w:val="000000"/>
        </w:rPr>
        <w:t>quantificar</w:t>
      </w:r>
      <w:proofErr w:type="spellEnd"/>
      <w:r w:rsidRPr="007E69DD">
        <w:rPr>
          <w:rFonts w:ascii="Arial" w:eastAsia="Arial" w:hAnsi="Arial" w:cs="Arial"/>
          <w:color w:val="000000"/>
        </w:rPr>
        <w:t xml:space="preserve"> o </w:t>
      </w:r>
      <w:proofErr w:type="spellStart"/>
      <w:r w:rsidRPr="007E69DD">
        <w:rPr>
          <w:rFonts w:ascii="Arial" w:eastAsia="Arial" w:hAnsi="Arial" w:cs="Arial"/>
          <w:color w:val="000000"/>
        </w:rPr>
        <w:t>tamanho</w:t>
      </w:r>
      <w:proofErr w:type="spellEnd"/>
      <w:r w:rsidRPr="007E69DD">
        <w:rPr>
          <w:rFonts w:ascii="Arial" w:eastAsia="Arial" w:hAnsi="Arial" w:cs="Arial"/>
          <w:color w:val="000000"/>
        </w:rPr>
        <w:t xml:space="preserve"> do </w:t>
      </w:r>
      <w:proofErr w:type="spellStart"/>
      <w:r w:rsidRPr="007E69DD">
        <w:rPr>
          <w:rFonts w:ascii="Arial" w:eastAsia="Arial" w:hAnsi="Arial" w:cs="Arial"/>
          <w:color w:val="000000"/>
        </w:rPr>
        <w:t>efeito</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em</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determinadas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comparações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utilizaremos</w:t>
      </w:r>
      <w:proofErr w:type="spellEnd"/>
      <w:r w:rsidRPr="007E69DD">
        <w:rPr>
          <w:rFonts w:ascii="Arial" w:eastAsia="Arial" w:hAnsi="Arial" w:cs="Arial"/>
          <w:color w:val="000000"/>
        </w:rPr>
        <w:t xml:space="preserve"> </w:t>
      </w:r>
      <w:proofErr w:type="gramStart"/>
      <w:r w:rsidRPr="007E69DD">
        <w:rPr>
          <w:rFonts w:ascii="Arial" w:eastAsia="Arial" w:hAnsi="Arial" w:cs="Arial"/>
          <w:color w:val="000000"/>
        </w:rPr>
        <w:t>a</w:t>
      </w:r>
      <w:proofErr w:type="gramEnd"/>
      <w:r w:rsidRPr="007E69DD">
        <w:rPr>
          <w:rFonts w:ascii="Arial" w:eastAsia="Arial" w:hAnsi="Arial" w:cs="Arial"/>
          <w:color w:val="000000"/>
        </w:rPr>
        <w:t xml:space="preserve"> </w:t>
      </w:r>
      <w:proofErr w:type="spellStart"/>
      <w:r w:rsidRPr="007E69DD">
        <w:rPr>
          <w:rFonts w:ascii="Arial" w:eastAsia="Arial" w:hAnsi="Arial" w:cs="Arial"/>
          <w:color w:val="000000"/>
        </w:rPr>
        <w:t>expressão</w:t>
      </w:r>
      <w:proofErr w:type="spellEnd"/>
      <w:r w:rsidRPr="007E69DD">
        <w:rPr>
          <w:rFonts w:ascii="Arial" w:eastAsia="Arial" w:hAnsi="Arial" w:cs="Arial"/>
          <w:color w:val="000000"/>
        </w:rPr>
        <w:t xml:space="preserve"> da Odds Ratio (</w:t>
      </w:r>
      <w:proofErr w:type="spellStart"/>
      <w:r w:rsidRPr="007E69DD">
        <w:rPr>
          <w:rFonts w:ascii="Arial" w:eastAsia="Arial" w:hAnsi="Arial" w:cs="Arial"/>
          <w:color w:val="000000"/>
        </w:rPr>
        <w:t>Razão</w:t>
      </w:r>
      <w:proofErr w:type="spellEnd"/>
      <w:r w:rsidRPr="007E69DD">
        <w:rPr>
          <w:rFonts w:ascii="Arial" w:eastAsia="Arial" w:hAnsi="Arial" w:cs="Arial"/>
          <w:color w:val="000000"/>
        </w:rPr>
        <w:t xml:space="preserve"> de Chances).</w:t>
      </w:r>
    </w:p>
    <w:p w14:paraId="590580FF" w14:textId="77777777" w:rsidR="00AE7A28" w:rsidRDefault="00AE7A28" w:rsidP="00AE7A28">
      <w:pPr>
        <w:numPr>
          <w:ilvl w:val="0"/>
          <w:numId w:val="1"/>
        </w:numPr>
        <w:pBdr>
          <w:top w:val="nil"/>
          <w:left w:val="nil"/>
          <w:bottom w:val="nil"/>
          <w:right w:val="nil"/>
          <w:between w:val="nil"/>
        </w:pBdr>
        <w:spacing w:line="480" w:lineRule="auto"/>
        <w:rPr>
          <w:rFonts w:ascii="Arial" w:eastAsia="Arial" w:hAnsi="Arial" w:cs="Arial"/>
          <w:color w:val="000000"/>
        </w:rPr>
      </w:pPr>
      <w:proofErr w:type="spellStart"/>
      <w:r>
        <w:rPr>
          <w:rFonts w:ascii="Arial" w:eastAsia="Arial" w:hAnsi="Arial" w:cs="Arial"/>
          <w:b/>
          <w:color w:val="000000"/>
        </w:rPr>
        <w:t>Desenho</w:t>
      </w:r>
      <w:proofErr w:type="spellEnd"/>
      <w:r>
        <w:rPr>
          <w:rFonts w:ascii="Arial" w:eastAsia="Arial" w:hAnsi="Arial" w:cs="Arial"/>
          <w:b/>
          <w:color w:val="000000"/>
        </w:rPr>
        <w:t xml:space="preserve"> do </w:t>
      </w:r>
      <w:proofErr w:type="spellStart"/>
      <w:r>
        <w:rPr>
          <w:rFonts w:ascii="Arial" w:eastAsia="Arial" w:hAnsi="Arial" w:cs="Arial"/>
          <w:b/>
          <w:color w:val="000000"/>
        </w:rPr>
        <w:t>estudo</w:t>
      </w:r>
      <w:proofErr w:type="spellEnd"/>
    </w:p>
    <w:p w14:paraId="14D148C4" w14:textId="4920F5FC" w:rsidR="000918CA" w:rsidRPr="000918CA" w:rsidRDefault="00AE7A28" w:rsidP="008107AD">
      <w:pPr>
        <w:spacing w:line="480" w:lineRule="auto"/>
        <w:ind w:firstLine="360"/>
        <w:jc w:val="both"/>
        <w:rPr>
          <w:rFonts w:ascii="Arial" w:eastAsia="Arial" w:hAnsi="Arial" w:cs="Arial"/>
          <w:bCs/>
        </w:rPr>
      </w:pPr>
      <w:r>
        <w:rPr>
          <w:rFonts w:ascii="Arial" w:eastAsia="Arial" w:hAnsi="Arial" w:cs="Arial"/>
          <w:bCs/>
        </w:rPr>
        <w:t xml:space="preserve">Dados do </w:t>
      </w:r>
      <w:proofErr w:type="spellStart"/>
      <w:r>
        <w:rPr>
          <w:rFonts w:ascii="Arial" w:eastAsia="Arial" w:hAnsi="Arial" w:cs="Arial"/>
          <w:bCs/>
        </w:rPr>
        <w:t>resultado</w:t>
      </w:r>
      <w:proofErr w:type="spellEnd"/>
      <w:r>
        <w:rPr>
          <w:rFonts w:ascii="Arial" w:eastAsia="Arial" w:hAnsi="Arial" w:cs="Arial"/>
          <w:bCs/>
        </w:rPr>
        <w:t xml:space="preserve"> de </w:t>
      </w:r>
      <w:proofErr w:type="spellStart"/>
      <w:r>
        <w:rPr>
          <w:rFonts w:ascii="Arial" w:eastAsia="Arial" w:hAnsi="Arial" w:cs="Arial"/>
          <w:bCs/>
        </w:rPr>
        <w:t>exames</w:t>
      </w:r>
      <w:proofErr w:type="spellEnd"/>
      <w:r>
        <w:rPr>
          <w:rFonts w:ascii="Arial" w:eastAsia="Arial" w:hAnsi="Arial" w:cs="Arial"/>
          <w:bCs/>
        </w:rPr>
        <w:t xml:space="preserve"> de </w:t>
      </w:r>
      <w:proofErr w:type="spellStart"/>
      <w:r>
        <w:rPr>
          <w:rFonts w:ascii="Arial" w:eastAsia="Arial" w:hAnsi="Arial" w:cs="Arial"/>
          <w:bCs/>
        </w:rPr>
        <w:t>colonoscopia</w:t>
      </w:r>
      <w:proofErr w:type="spellEnd"/>
      <w:r>
        <w:rPr>
          <w:rFonts w:ascii="Arial" w:eastAsia="Arial" w:hAnsi="Arial" w:cs="Arial"/>
          <w:bCs/>
        </w:rPr>
        <w:t xml:space="preserve"> de </w:t>
      </w:r>
      <w:proofErr w:type="spellStart"/>
      <w:r w:rsidRPr="000829D0">
        <w:rPr>
          <w:rFonts w:ascii="Arial" w:eastAsia="Arial" w:hAnsi="Arial" w:cs="Arial"/>
          <w:bCs/>
        </w:rPr>
        <w:t>pacientes</w:t>
      </w:r>
      <w:proofErr w:type="spellEnd"/>
      <w:r w:rsidRPr="000829D0">
        <w:rPr>
          <w:rFonts w:ascii="Arial" w:eastAsia="Arial" w:hAnsi="Arial" w:cs="Arial"/>
          <w:bCs/>
        </w:rPr>
        <w:t xml:space="preserve"> </w:t>
      </w:r>
      <w:proofErr w:type="spellStart"/>
      <w:r w:rsidRPr="000829D0">
        <w:rPr>
          <w:rFonts w:ascii="Arial" w:eastAsia="Arial" w:hAnsi="Arial" w:cs="Arial"/>
          <w:bCs/>
        </w:rPr>
        <w:t>assintomáticos</w:t>
      </w:r>
      <w:proofErr w:type="spellEnd"/>
      <w:r w:rsidRPr="000829D0">
        <w:rPr>
          <w:rFonts w:ascii="Arial" w:eastAsia="Arial" w:hAnsi="Arial" w:cs="Arial"/>
          <w:bCs/>
        </w:rPr>
        <w:t xml:space="preserve"> com </w:t>
      </w:r>
      <w:proofErr w:type="spellStart"/>
      <w:r w:rsidRPr="000829D0">
        <w:rPr>
          <w:rFonts w:ascii="Arial" w:eastAsia="Arial" w:hAnsi="Arial" w:cs="Arial"/>
          <w:bCs/>
        </w:rPr>
        <w:t>risco</w:t>
      </w:r>
      <w:proofErr w:type="spellEnd"/>
      <w:r w:rsidRPr="000829D0">
        <w:rPr>
          <w:rFonts w:ascii="Arial" w:eastAsia="Arial" w:hAnsi="Arial" w:cs="Arial"/>
          <w:bCs/>
        </w:rPr>
        <w:t xml:space="preserve"> </w:t>
      </w:r>
      <w:proofErr w:type="spellStart"/>
      <w:r w:rsidRPr="000829D0">
        <w:rPr>
          <w:rFonts w:ascii="Arial" w:eastAsia="Arial" w:hAnsi="Arial" w:cs="Arial"/>
          <w:bCs/>
        </w:rPr>
        <w:t>padrão</w:t>
      </w:r>
      <w:proofErr w:type="spellEnd"/>
      <w:r w:rsidRPr="000829D0">
        <w:rPr>
          <w:rFonts w:ascii="Arial" w:eastAsia="Arial" w:hAnsi="Arial" w:cs="Arial"/>
          <w:bCs/>
        </w:rPr>
        <w:t xml:space="preserve"> para CCR (</w:t>
      </w:r>
      <w:proofErr w:type="spellStart"/>
      <w:r w:rsidRPr="000829D0">
        <w:rPr>
          <w:rFonts w:ascii="Arial" w:eastAsia="Arial" w:hAnsi="Arial" w:cs="Arial"/>
          <w:bCs/>
        </w:rPr>
        <w:t>pacientes</w:t>
      </w:r>
      <w:proofErr w:type="spellEnd"/>
      <w:r w:rsidRPr="000829D0">
        <w:rPr>
          <w:rFonts w:ascii="Arial" w:eastAsia="Arial" w:hAnsi="Arial" w:cs="Arial"/>
          <w:bCs/>
        </w:rPr>
        <w:t xml:space="preserve"> com </w:t>
      </w:r>
      <w:proofErr w:type="spellStart"/>
      <w:r w:rsidRPr="000829D0">
        <w:rPr>
          <w:rFonts w:ascii="Arial" w:eastAsia="Arial" w:hAnsi="Arial" w:cs="Arial"/>
          <w:bCs/>
        </w:rPr>
        <w:t>mais</w:t>
      </w:r>
      <w:proofErr w:type="spellEnd"/>
      <w:r w:rsidRPr="000829D0">
        <w:rPr>
          <w:rFonts w:ascii="Arial" w:eastAsia="Arial" w:hAnsi="Arial" w:cs="Arial"/>
          <w:bCs/>
        </w:rPr>
        <w:t xml:space="preserve"> de 45 </w:t>
      </w:r>
      <w:proofErr w:type="spellStart"/>
      <w:r w:rsidRPr="000829D0">
        <w:rPr>
          <w:rFonts w:ascii="Arial" w:eastAsia="Arial" w:hAnsi="Arial" w:cs="Arial"/>
          <w:bCs/>
        </w:rPr>
        <w:t>anos</w:t>
      </w:r>
      <w:proofErr w:type="spellEnd"/>
      <w:r w:rsidRPr="000829D0">
        <w:rPr>
          <w:rFonts w:ascii="Arial" w:eastAsia="Arial" w:hAnsi="Arial" w:cs="Arial"/>
          <w:bCs/>
        </w:rPr>
        <w:t xml:space="preserve">), </w:t>
      </w:r>
      <w:proofErr w:type="spellStart"/>
      <w:r w:rsidRPr="000829D0">
        <w:rPr>
          <w:rFonts w:ascii="Arial" w:eastAsia="Arial" w:hAnsi="Arial" w:cs="Arial"/>
          <w:bCs/>
        </w:rPr>
        <w:t>submetidos</w:t>
      </w:r>
      <w:proofErr w:type="spellEnd"/>
      <w:r w:rsidRPr="000829D0">
        <w:rPr>
          <w:rFonts w:ascii="Arial" w:eastAsia="Arial" w:hAnsi="Arial" w:cs="Arial"/>
          <w:bCs/>
        </w:rPr>
        <w:t xml:space="preserve"> a </w:t>
      </w:r>
      <w:proofErr w:type="spellStart"/>
      <w:r w:rsidRPr="000829D0">
        <w:rPr>
          <w:rFonts w:ascii="Arial" w:eastAsia="Arial" w:hAnsi="Arial" w:cs="Arial"/>
          <w:bCs/>
        </w:rPr>
        <w:t>colonoscopia</w:t>
      </w:r>
      <w:proofErr w:type="spellEnd"/>
      <w:r w:rsidRPr="000829D0">
        <w:rPr>
          <w:rFonts w:ascii="Arial" w:eastAsia="Arial" w:hAnsi="Arial" w:cs="Arial"/>
          <w:bCs/>
        </w:rPr>
        <w:t xml:space="preserve"> de </w:t>
      </w:r>
      <w:proofErr w:type="spellStart"/>
      <w:r w:rsidRPr="000829D0">
        <w:rPr>
          <w:rFonts w:ascii="Arial" w:eastAsia="Arial" w:hAnsi="Arial" w:cs="Arial"/>
          <w:bCs/>
        </w:rPr>
        <w:t>rastreamento</w:t>
      </w:r>
      <w:proofErr w:type="spellEnd"/>
      <w:r w:rsidRPr="000829D0">
        <w:rPr>
          <w:rFonts w:ascii="Arial" w:eastAsia="Arial" w:hAnsi="Arial" w:cs="Arial"/>
          <w:bCs/>
        </w:rPr>
        <w:t xml:space="preserve">. </w:t>
      </w:r>
      <w:proofErr w:type="spellStart"/>
      <w:r>
        <w:rPr>
          <w:rFonts w:ascii="Arial" w:eastAsia="Arial" w:hAnsi="Arial" w:cs="Arial"/>
          <w:bCs/>
        </w:rPr>
        <w:t>E</w:t>
      </w:r>
      <w:r w:rsidRPr="000829D0">
        <w:rPr>
          <w:rFonts w:ascii="Arial" w:eastAsia="Arial" w:hAnsi="Arial" w:cs="Arial"/>
          <w:bCs/>
        </w:rPr>
        <w:t>xcluídos</w:t>
      </w:r>
      <w:proofErr w:type="spellEnd"/>
      <w:r w:rsidRPr="000829D0">
        <w:rPr>
          <w:rFonts w:ascii="Arial" w:eastAsia="Arial" w:hAnsi="Arial" w:cs="Arial"/>
          <w:bCs/>
        </w:rPr>
        <w:t xml:space="preserve"> </w:t>
      </w:r>
      <w:proofErr w:type="spellStart"/>
      <w:r w:rsidRPr="000829D0">
        <w:rPr>
          <w:rFonts w:ascii="Arial" w:eastAsia="Arial" w:hAnsi="Arial" w:cs="Arial"/>
          <w:bCs/>
        </w:rPr>
        <w:t>pacientes</w:t>
      </w:r>
      <w:proofErr w:type="spellEnd"/>
      <w:r w:rsidRPr="000829D0">
        <w:rPr>
          <w:rFonts w:ascii="Arial" w:eastAsia="Arial" w:hAnsi="Arial" w:cs="Arial"/>
          <w:bCs/>
        </w:rPr>
        <w:t xml:space="preserve"> com </w:t>
      </w:r>
      <w:proofErr w:type="spellStart"/>
      <w:r w:rsidRPr="000829D0">
        <w:rPr>
          <w:rFonts w:ascii="Arial" w:eastAsia="Arial" w:hAnsi="Arial" w:cs="Arial"/>
          <w:bCs/>
        </w:rPr>
        <w:t>história</w:t>
      </w:r>
      <w:proofErr w:type="spellEnd"/>
      <w:r w:rsidRPr="000829D0">
        <w:rPr>
          <w:rFonts w:ascii="Arial" w:eastAsia="Arial" w:hAnsi="Arial" w:cs="Arial"/>
          <w:bCs/>
        </w:rPr>
        <w:t xml:space="preserve"> de </w:t>
      </w:r>
      <w:proofErr w:type="spellStart"/>
      <w:r w:rsidRPr="000829D0">
        <w:rPr>
          <w:rFonts w:ascii="Arial" w:eastAsia="Arial" w:hAnsi="Arial" w:cs="Arial"/>
          <w:bCs/>
        </w:rPr>
        <w:t>cirurgia</w:t>
      </w:r>
      <w:proofErr w:type="spellEnd"/>
      <w:r w:rsidRPr="000829D0">
        <w:rPr>
          <w:rFonts w:ascii="Arial" w:eastAsia="Arial" w:hAnsi="Arial" w:cs="Arial"/>
          <w:bCs/>
        </w:rPr>
        <w:t xml:space="preserve"> gastrointestinal </w:t>
      </w:r>
      <w:proofErr w:type="spellStart"/>
      <w:r w:rsidRPr="000829D0">
        <w:rPr>
          <w:rFonts w:ascii="Arial" w:eastAsia="Arial" w:hAnsi="Arial" w:cs="Arial"/>
          <w:bCs/>
        </w:rPr>
        <w:t>prévia</w:t>
      </w:r>
      <w:proofErr w:type="spellEnd"/>
      <w:r w:rsidRPr="000829D0">
        <w:rPr>
          <w:rFonts w:ascii="Arial" w:eastAsia="Arial" w:hAnsi="Arial" w:cs="Arial"/>
          <w:bCs/>
        </w:rPr>
        <w:t xml:space="preserve">, </w:t>
      </w:r>
      <w:proofErr w:type="spellStart"/>
      <w:r w:rsidRPr="000829D0">
        <w:rPr>
          <w:rFonts w:ascii="Arial" w:eastAsia="Arial" w:hAnsi="Arial" w:cs="Arial"/>
          <w:bCs/>
        </w:rPr>
        <w:t>polipose</w:t>
      </w:r>
      <w:proofErr w:type="spellEnd"/>
      <w:r w:rsidRPr="000829D0">
        <w:rPr>
          <w:rFonts w:ascii="Arial" w:eastAsia="Arial" w:hAnsi="Arial" w:cs="Arial"/>
          <w:bCs/>
        </w:rPr>
        <w:t xml:space="preserve"> </w:t>
      </w:r>
      <w:proofErr w:type="spellStart"/>
      <w:r w:rsidRPr="000829D0">
        <w:rPr>
          <w:rFonts w:ascii="Arial" w:eastAsia="Arial" w:hAnsi="Arial" w:cs="Arial"/>
          <w:bCs/>
        </w:rPr>
        <w:t>colorretal</w:t>
      </w:r>
      <w:proofErr w:type="spellEnd"/>
      <w:r w:rsidRPr="000829D0">
        <w:rPr>
          <w:rFonts w:ascii="Arial" w:eastAsia="Arial" w:hAnsi="Arial" w:cs="Arial"/>
          <w:bCs/>
        </w:rPr>
        <w:t xml:space="preserve"> </w:t>
      </w:r>
      <w:proofErr w:type="spellStart"/>
      <w:r w:rsidRPr="000829D0">
        <w:rPr>
          <w:rFonts w:ascii="Arial" w:eastAsia="Arial" w:hAnsi="Arial" w:cs="Arial"/>
          <w:bCs/>
        </w:rPr>
        <w:t>hereditária</w:t>
      </w:r>
      <w:proofErr w:type="spellEnd"/>
      <w:r w:rsidRPr="000829D0">
        <w:rPr>
          <w:rFonts w:ascii="Arial" w:eastAsia="Arial" w:hAnsi="Arial" w:cs="Arial"/>
          <w:bCs/>
        </w:rPr>
        <w:t xml:space="preserve"> e </w:t>
      </w:r>
      <w:proofErr w:type="spellStart"/>
      <w:r w:rsidRPr="000829D0">
        <w:rPr>
          <w:rFonts w:ascii="Arial" w:eastAsia="Arial" w:hAnsi="Arial" w:cs="Arial"/>
          <w:bCs/>
        </w:rPr>
        <w:t>síndromes</w:t>
      </w:r>
      <w:proofErr w:type="spellEnd"/>
      <w:r w:rsidRPr="000829D0">
        <w:rPr>
          <w:rFonts w:ascii="Arial" w:eastAsia="Arial" w:hAnsi="Arial" w:cs="Arial"/>
          <w:bCs/>
        </w:rPr>
        <w:t>.</w:t>
      </w:r>
      <w:r w:rsidR="008107AD">
        <w:rPr>
          <w:rFonts w:ascii="Arial" w:eastAsia="Arial" w:hAnsi="Arial" w:cs="Arial"/>
          <w:bCs/>
        </w:rPr>
        <w:t xml:space="preserve"> </w:t>
      </w:r>
    </w:p>
    <w:p w14:paraId="4BC41326" w14:textId="445638F0" w:rsidR="000918CA" w:rsidRPr="000918CA" w:rsidRDefault="000918CA" w:rsidP="008107AD">
      <w:pPr>
        <w:spacing w:line="480" w:lineRule="auto"/>
        <w:ind w:firstLine="360"/>
        <w:jc w:val="both"/>
        <w:rPr>
          <w:rFonts w:ascii="Arial" w:eastAsia="Arial" w:hAnsi="Arial" w:cs="Arial"/>
          <w:bCs/>
        </w:rPr>
      </w:pPr>
      <w:proofErr w:type="spellStart"/>
      <w:r w:rsidRPr="00FA3FAE">
        <w:rPr>
          <w:rFonts w:ascii="Arial" w:eastAsia="Arial" w:hAnsi="Arial" w:cs="Arial"/>
          <w:bCs/>
          <w:highlight w:val="yellow"/>
        </w:rPr>
        <w:t>Os</w:t>
      </w:r>
      <w:proofErr w:type="spellEnd"/>
      <w:r w:rsidRPr="00FA3FAE">
        <w:rPr>
          <w:rFonts w:ascii="Arial" w:eastAsia="Arial" w:hAnsi="Arial" w:cs="Arial"/>
          <w:bCs/>
          <w:highlight w:val="yellow"/>
        </w:rPr>
        <w:t xml:space="preserve"> dados </w:t>
      </w:r>
      <w:proofErr w:type="spellStart"/>
      <w:r w:rsidRPr="00FA3FAE">
        <w:rPr>
          <w:rFonts w:ascii="Arial" w:eastAsia="Arial" w:hAnsi="Arial" w:cs="Arial"/>
          <w:bCs/>
          <w:highlight w:val="yellow"/>
        </w:rPr>
        <w:t>coletados</w:t>
      </w:r>
      <w:proofErr w:type="spellEnd"/>
      <w:r w:rsidRPr="00FA3FAE">
        <w:rPr>
          <w:rFonts w:ascii="Arial" w:eastAsia="Arial" w:hAnsi="Arial" w:cs="Arial"/>
          <w:bCs/>
          <w:highlight w:val="yellow"/>
        </w:rPr>
        <w:t xml:space="preserve"> se </w:t>
      </w:r>
      <w:proofErr w:type="spellStart"/>
      <w:r w:rsidRPr="00FA3FAE">
        <w:rPr>
          <w:rFonts w:ascii="Arial" w:eastAsia="Arial" w:hAnsi="Arial" w:cs="Arial"/>
          <w:bCs/>
          <w:highlight w:val="yellow"/>
        </w:rPr>
        <w:t>concentram</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principalmente</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em</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informações</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binárias</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como</w:t>
      </w:r>
      <w:proofErr w:type="spellEnd"/>
      <w:r w:rsidRPr="00FA3FAE">
        <w:rPr>
          <w:rFonts w:ascii="Arial" w:eastAsia="Arial" w:hAnsi="Arial" w:cs="Arial"/>
          <w:bCs/>
          <w:highlight w:val="yellow"/>
        </w:rPr>
        <w:t xml:space="preserve"> a </w:t>
      </w:r>
      <w:proofErr w:type="spellStart"/>
      <w:r w:rsidRPr="00FA3FAE">
        <w:rPr>
          <w:rFonts w:ascii="Arial" w:eastAsia="Arial" w:hAnsi="Arial" w:cs="Arial"/>
          <w:bCs/>
          <w:highlight w:val="yellow"/>
        </w:rPr>
        <w:t>presença</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ou</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ausência</w:t>
      </w:r>
      <w:proofErr w:type="spellEnd"/>
      <w:r w:rsidRPr="00FA3FAE">
        <w:rPr>
          <w:rFonts w:ascii="Arial" w:eastAsia="Arial" w:hAnsi="Arial" w:cs="Arial"/>
          <w:bCs/>
          <w:highlight w:val="yellow"/>
        </w:rPr>
        <w:t xml:space="preserve"> de </w:t>
      </w:r>
      <w:proofErr w:type="spellStart"/>
      <w:r w:rsidRPr="00FA3FAE">
        <w:rPr>
          <w:rFonts w:ascii="Arial" w:eastAsia="Arial" w:hAnsi="Arial" w:cs="Arial"/>
          <w:bCs/>
          <w:highlight w:val="yellow"/>
        </w:rPr>
        <w:t>pólipos</w:t>
      </w:r>
      <w:proofErr w:type="spellEnd"/>
      <w:r w:rsidRPr="00FA3FAE">
        <w:rPr>
          <w:rFonts w:ascii="Arial" w:eastAsia="Arial" w:hAnsi="Arial" w:cs="Arial"/>
          <w:bCs/>
          <w:highlight w:val="yellow"/>
        </w:rPr>
        <w:t xml:space="preserve">, o </w:t>
      </w:r>
      <w:proofErr w:type="spellStart"/>
      <w:r w:rsidRPr="00FA3FAE">
        <w:rPr>
          <w:rFonts w:ascii="Arial" w:eastAsia="Arial" w:hAnsi="Arial" w:cs="Arial"/>
          <w:bCs/>
          <w:highlight w:val="yellow"/>
        </w:rPr>
        <w:t>número</w:t>
      </w:r>
      <w:proofErr w:type="spellEnd"/>
      <w:r w:rsidRPr="00FA3FAE">
        <w:rPr>
          <w:rFonts w:ascii="Arial" w:eastAsia="Arial" w:hAnsi="Arial" w:cs="Arial"/>
          <w:bCs/>
          <w:highlight w:val="yellow"/>
        </w:rPr>
        <w:t xml:space="preserve"> total de </w:t>
      </w:r>
      <w:proofErr w:type="spellStart"/>
      <w:r w:rsidRPr="00FA3FAE">
        <w:rPr>
          <w:rFonts w:ascii="Arial" w:eastAsia="Arial" w:hAnsi="Arial" w:cs="Arial"/>
          <w:bCs/>
          <w:highlight w:val="yellow"/>
        </w:rPr>
        <w:t>pólipos</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identificados</w:t>
      </w:r>
      <w:proofErr w:type="spellEnd"/>
      <w:r w:rsidRPr="00FA3FAE">
        <w:rPr>
          <w:rFonts w:ascii="Arial" w:eastAsia="Arial" w:hAnsi="Arial" w:cs="Arial"/>
          <w:bCs/>
          <w:highlight w:val="yellow"/>
        </w:rPr>
        <w:t xml:space="preserve"> no </w:t>
      </w:r>
      <w:proofErr w:type="spellStart"/>
      <w:r w:rsidRPr="00FA3FAE">
        <w:rPr>
          <w:rFonts w:ascii="Arial" w:eastAsia="Arial" w:hAnsi="Arial" w:cs="Arial"/>
          <w:bCs/>
          <w:highlight w:val="yellow"/>
        </w:rPr>
        <w:t>exame</w:t>
      </w:r>
      <w:proofErr w:type="spellEnd"/>
      <w:r w:rsidRPr="00FA3FAE">
        <w:rPr>
          <w:rFonts w:ascii="Arial" w:eastAsia="Arial" w:hAnsi="Arial" w:cs="Arial"/>
          <w:bCs/>
          <w:highlight w:val="yellow"/>
        </w:rPr>
        <w:t xml:space="preserve"> e a </w:t>
      </w:r>
      <w:proofErr w:type="spellStart"/>
      <w:r w:rsidRPr="00FA3FAE">
        <w:rPr>
          <w:rFonts w:ascii="Arial" w:eastAsia="Arial" w:hAnsi="Arial" w:cs="Arial"/>
          <w:bCs/>
          <w:highlight w:val="yellow"/>
        </w:rPr>
        <w:t>quantidade</w:t>
      </w:r>
      <w:proofErr w:type="spellEnd"/>
      <w:r w:rsidRPr="00FA3FAE">
        <w:rPr>
          <w:rFonts w:ascii="Arial" w:eastAsia="Arial" w:hAnsi="Arial" w:cs="Arial"/>
          <w:bCs/>
          <w:highlight w:val="yellow"/>
        </w:rPr>
        <w:t xml:space="preserve"> de </w:t>
      </w:r>
      <w:proofErr w:type="spellStart"/>
      <w:r w:rsidRPr="00FA3FAE">
        <w:rPr>
          <w:rFonts w:ascii="Arial" w:eastAsia="Arial" w:hAnsi="Arial" w:cs="Arial"/>
          <w:bCs/>
          <w:highlight w:val="yellow"/>
        </w:rPr>
        <w:t>pólipos</w:t>
      </w:r>
      <w:proofErr w:type="spellEnd"/>
      <w:r w:rsidRPr="00FA3FAE">
        <w:rPr>
          <w:rFonts w:ascii="Arial" w:eastAsia="Arial" w:hAnsi="Arial" w:cs="Arial"/>
          <w:bCs/>
          <w:highlight w:val="yellow"/>
        </w:rPr>
        <w:t xml:space="preserve"> que </w:t>
      </w:r>
      <w:proofErr w:type="spellStart"/>
      <w:r w:rsidRPr="00FA3FAE">
        <w:rPr>
          <w:rFonts w:ascii="Arial" w:eastAsia="Arial" w:hAnsi="Arial" w:cs="Arial"/>
          <w:bCs/>
          <w:highlight w:val="yellow"/>
        </w:rPr>
        <w:t>eram</w:t>
      </w:r>
      <w:proofErr w:type="spellEnd"/>
      <w:r w:rsidRPr="00FA3FAE">
        <w:rPr>
          <w:rFonts w:ascii="Arial" w:eastAsia="Arial" w:hAnsi="Arial" w:cs="Arial"/>
          <w:bCs/>
          <w:highlight w:val="yellow"/>
        </w:rPr>
        <w:t xml:space="preserve"> adenomas. </w:t>
      </w:r>
      <w:proofErr w:type="spellStart"/>
      <w:r w:rsidRPr="00FA3FAE">
        <w:rPr>
          <w:rFonts w:ascii="Arial" w:eastAsia="Arial" w:hAnsi="Arial" w:cs="Arial"/>
          <w:bCs/>
          <w:highlight w:val="yellow"/>
        </w:rPr>
        <w:t>Além</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disso</w:t>
      </w:r>
      <w:proofErr w:type="spellEnd"/>
      <w:r w:rsidRPr="00FA3FAE">
        <w:rPr>
          <w:rFonts w:ascii="Arial" w:eastAsia="Arial" w:hAnsi="Arial" w:cs="Arial"/>
          <w:bCs/>
          <w:highlight w:val="yellow"/>
        </w:rPr>
        <w:t xml:space="preserve">, as </w:t>
      </w:r>
      <w:proofErr w:type="spellStart"/>
      <w:r w:rsidRPr="00FA3FAE">
        <w:rPr>
          <w:rFonts w:ascii="Arial" w:eastAsia="Arial" w:hAnsi="Arial" w:cs="Arial"/>
          <w:bCs/>
          <w:highlight w:val="yellow"/>
        </w:rPr>
        <w:t>informações</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demográficas</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como</w:t>
      </w:r>
      <w:proofErr w:type="spellEnd"/>
      <w:r w:rsidRPr="00FA3FAE">
        <w:rPr>
          <w:rFonts w:ascii="Arial" w:eastAsia="Arial" w:hAnsi="Arial" w:cs="Arial"/>
          <w:bCs/>
          <w:highlight w:val="yellow"/>
        </w:rPr>
        <w:t xml:space="preserve"> </w:t>
      </w:r>
      <w:proofErr w:type="gramStart"/>
      <w:r w:rsidRPr="00FA3FAE">
        <w:rPr>
          <w:rFonts w:ascii="Arial" w:eastAsia="Arial" w:hAnsi="Arial" w:cs="Arial"/>
          <w:bCs/>
          <w:highlight w:val="yellow"/>
        </w:rPr>
        <w:t>a</w:t>
      </w:r>
      <w:proofErr w:type="gram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idade</w:t>
      </w:r>
      <w:proofErr w:type="spellEnd"/>
      <w:r w:rsidRPr="00FA3FAE">
        <w:rPr>
          <w:rFonts w:ascii="Arial" w:eastAsia="Arial" w:hAnsi="Arial" w:cs="Arial"/>
          <w:bCs/>
          <w:highlight w:val="yellow"/>
        </w:rPr>
        <w:t xml:space="preserve"> e o </w:t>
      </w:r>
      <w:proofErr w:type="spellStart"/>
      <w:r w:rsidRPr="00FA3FAE">
        <w:rPr>
          <w:rFonts w:ascii="Arial" w:eastAsia="Arial" w:hAnsi="Arial" w:cs="Arial"/>
          <w:bCs/>
          <w:highlight w:val="yellow"/>
        </w:rPr>
        <w:t>sexo</w:t>
      </w:r>
      <w:proofErr w:type="spellEnd"/>
      <w:r w:rsidRPr="00FA3FAE">
        <w:rPr>
          <w:rFonts w:ascii="Arial" w:eastAsia="Arial" w:hAnsi="Arial" w:cs="Arial"/>
          <w:bCs/>
          <w:highlight w:val="yellow"/>
        </w:rPr>
        <w:t xml:space="preserve"> do </w:t>
      </w:r>
      <w:proofErr w:type="spellStart"/>
      <w:r w:rsidRPr="00FA3FAE">
        <w:rPr>
          <w:rFonts w:ascii="Arial" w:eastAsia="Arial" w:hAnsi="Arial" w:cs="Arial"/>
          <w:bCs/>
          <w:highlight w:val="yellow"/>
        </w:rPr>
        <w:t>paciente</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também</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serão</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coletadas</w:t>
      </w:r>
      <w:proofErr w:type="spellEnd"/>
      <w:r w:rsidRPr="00FA3FAE">
        <w:rPr>
          <w:rFonts w:ascii="Arial" w:eastAsia="Arial" w:hAnsi="Arial" w:cs="Arial"/>
          <w:bCs/>
          <w:highlight w:val="yellow"/>
        </w:rPr>
        <w:t xml:space="preserve"> para fins de </w:t>
      </w:r>
      <w:proofErr w:type="spellStart"/>
      <w:r w:rsidRPr="00FA3FAE">
        <w:rPr>
          <w:rFonts w:ascii="Arial" w:eastAsia="Arial" w:hAnsi="Arial" w:cs="Arial"/>
          <w:bCs/>
          <w:highlight w:val="yellow"/>
        </w:rPr>
        <w:t>análise</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permitindo</w:t>
      </w:r>
      <w:proofErr w:type="spellEnd"/>
      <w:r w:rsidRPr="00FA3FAE">
        <w:rPr>
          <w:rFonts w:ascii="Arial" w:eastAsia="Arial" w:hAnsi="Arial" w:cs="Arial"/>
          <w:bCs/>
          <w:highlight w:val="yellow"/>
        </w:rPr>
        <w:t xml:space="preserve"> a </w:t>
      </w:r>
      <w:proofErr w:type="spellStart"/>
      <w:r w:rsidRPr="00FA3FAE">
        <w:rPr>
          <w:rFonts w:ascii="Arial" w:eastAsia="Arial" w:hAnsi="Arial" w:cs="Arial"/>
          <w:bCs/>
          <w:highlight w:val="yellow"/>
        </w:rPr>
        <w:t>segmentação</w:t>
      </w:r>
      <w:proofErr w:type="spellEnd"/>
      <w:r w:rsidRPr="00FA3FAE">
        <w:rPr>
          <w:rFonts w:ascii="Arial" w:eastAsia="Arial" w:hAnsi="Arial" w:cs="Arial"/>
          <w:bCs/>
          <w:highlight w:val="yellow"/>
        </w:rPr>
        <w:t xml:space="preserve"> da </w:t>
      </w:r>
      <w:proofErr w:type="spellStart"/>
      <w:r w:rsidRPr="00FA3FAE">
        <w:rPr>
          <w:rFonts w:ascii="Arial" w:eastAsia="Arial" w:hAnsi="Arial" w:cs="Arial"/>
          <w:bCs/>
          <w:highlight w:val="yellow"/>
        </w:rPr>
        <w:t>amostra</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em</w:t>
      </w:r>
      <w:proofErr w:type="spellEnd"/>
      <w:r w:rsidRPr="00FA3FAE">
        <w:rPr>
          <w:rFonts w:ascii="Arial" w:eastAsia="Arial" w:hAnsi="Arial" w:cs="Arial"/>
          <w:bCs/>
          <w:highlight w:val="yellow"/>
        </w:rPr>
        <w:t xml:space="preserve"> </w:t>
      </w:r>
      <w:proofErr w:type="spellStart"/>
      <w:r w:rsidRPr="00FA3FAE">
        <w:rPr>
          <w:rFonts w:ascii="Arial" w:eastAsia="Arial" w:hAnsi="Arial" w:cs="Arial"/>
          <w:bCs/>
          <w:highlight w:val="yellow"/>
        </w:rPr>
        <w:t>grupos</w:t>
      </w:r>
      <w:proofErr w:type="spellEnd"/>
      <w:r w:rsidRPr="00FA3FAE">
        <w:rPr>
          <w:rFonts w:ascii="Arial" w:eastAsia="Arial" w:hAnsi="Arial" w:cs="Arial"/>
          <w:bCs/>
          <w:highlight w:val="yellow"/>
        </w:rPr>
        <w:t xml:space="preserve"> de </w:t>
      </w:r>
      <w:proofErr w:type="spellStart"/>
      <w:r w:rsidRPr="00FA3FAE">
        <w:rPr>
          <w:rFonts w:ascii="Arial" w:eastAsia="Arial" w:hAnsi="Arial" w:cs="Arial"/>
          <w:bCs/>
          <w:highlight w:val="yellow"/>
        </w:rPr>
        <w:t>características</w:t>
      </w:r>
      <w:proofErr w:type="spellEnd"/>
      <w:r w:rsidRPr="00FA3FAE">
        <w:rPr>
          <w:rFonts w:ascii="Arial" w:eastAsia="Arial" w:hAnsi="Arial" w:cs="Arial"/>
          <w:bCs/>
          <w:highlight w:val="yellow"/>
        </w:rPr>
        <w:t>.</w:t>
      </w:r>
    </w:p>
    <w:p w14:paraId="6C559688" w14:textId="77777777" w:rsidR="00F66090" w:rsidRPr="005C2B11" w:rsidRDefault="0008318E">
      <w:pPr>
        <w:numPr>
          <w:ilvl w:val="0"/>
          <w:numId w:val="1"/>
        </w:numPr>
        <w:pBdr>
          <w:top w:val="nil"/>
          <w:left w:val="nil"/>
          <w:bottom w:val="nil"/>
          <w:right w:val="nil"/>
          <w:between w:val="nil"/>
        </w:pBdr>
        <w:spacing w:line="480" w:lineRule="auto"/>
        <w:rPr>
          <w:rFonts w:ascii="Arial" w:eastAsia="Arial" w:hAnsi="Arial" w:cs="Arial"/>
          <w:bCs/>
          <w:color w:val="000000"/>
        </w:rPr>
      </w:pPr>
      <w:proofErr w:type="spellStart"/>
      <w:r>
        <w:rPr>
          <w:rFonts w:ascii="Arial" w:eastAsia="Arial" w:hAnsi="Arial" w:cs="Arial"/>
          <w:b/>
          <w:color w:val="000000"/>
        </w:rPr>
        <w:t>Riscos</w:t>
      </w:r>
      <w:proofErr w:type="spellEnd"/>
      <w:r>
        <w:rPr>
          <w:rFonts w:ascii="Arial" w:eastAsia="Arial" w:hAnsi="Arial" w:cs="Arial"/>
          <w:b/>
          <w:color w:val="000000"/>
        </w:rPr>
        <w:t xml:space="preserve"> (</w:t>
      </w:r>
      <w:proofErr w:type="spellStart"/>
      <w:r>
        <w:rPr>
          <w:rFonts w:ascii="Arial" w:eastAsia="Arial" w:hAnsi="Arial" w:cs="Arial"/>
          <w:b/>
          <w:color w:val="000000"/>
        </w:rPr>
        <w:t>vazamento</w:t>
      </w:r>
      <w:proofErr w:type="spellEnd"/>
      <w:r>
        <w:rPr>
          <w:rFonts w:ascii="Arial" w:eastAsia="Arial" w:hAnsi="Arial" w:cs="Arial"/>
          <w:b/>
          <w:color w:val="000000"/>
        </w:rPr>
        <w:t xml:space="preserve"> de dados, </w:t>
      </w:r>
      <w:proofErr w:type="spellStart"/>
      <w:r>
        <w:rPr>
          <w:rFonts w:ascii="Arial" w:eastAsia="Arial" w:hAnsi="Arial" w:cs="Arial"/>
          <w:b/>
          <w:color w:val="000000"/>
        </w:rPr>
        <w:t>quebra</w:t>
      </w:r>
      <w:proofErr w:type="spellEnd"/>
      <w:r>
        <w:rPr>
          <w:rFonts w:ascii="Arial" w:eastAsia="Arial" w:hAnsi="Arial" w:cs="Arial"/>
          <w:b/>
          <w:color w:val="000000"/>
        </w:rPr>
        <w:t xml:space="preserve"> de </w:t>
      </w:r>
      <w:proofErr w:type="spellStart"/>
      <w:r>
        <w:rPr>
          <w:rFonts w:ascii="Arial" w:eastAsia="Arial" w:hAnsi="Arial" w:cs="Arial"/>
          <w:b/>
          <w:color w:val="000000"/>
        </w:rPr>
        <w:t>sigilo</w:t>
      </w:r>
      <w:proofErr w:type="spellEnd"/>
      <w:r>
        <w:rPr>
          <w:rFonts w:ascii="Arial" w:eastAsia="Arial" w:hAnsi="Arial" w:cs="Arial"/>
          <w:b/>
          <w:color w:val="000000"/>
        </w:rPr>
        <w:t>)</w:t>
      </w:r>
    </w:p>
    <w:p w14:paraId="2E0517A8" w14:textId="6C795328" w:rsidR="002F3122" w:rsidRPr="005C2B11" w:rsidRDefault="005C2B11" w:rsidP="002F3122">
      <w:pPr>
        <w:spacing w:line="480" w:lineRule="auto"/>
        <w:ind w:firstLine="360"/>
        <w:jc w:val="both"/>
        <w:rPr>
          <w:rFonts w:ascii="Arial" w:eastAsia="Arial" w:hAnsi="Arial" w:cs="Arial"/>
          <w:bCs/>
        </w:rPr>
      </w:pPr>
      <w:proofErr w:type="spellStart"/>
      <w:r w:rsidRPr="0057154E">
        <w:rPr>
          <w:rFonts w:ascii="Arial" w:eastAsia="Arial" w:hAnsi="Arial" w:cs="Arial"/>
          <w:bCs/>
          <w:highlight w:val="yellow"/>
        </w:rPr>
        <w:t>Todas</w:t>
      </w:r>
      <w:proofErr w:type="spellEnd"/>
      <w:r w:rsidRPr="0057154E">
        <w:rPr>
          <w:rFonts w:ascii="Arial" w:eastAsia="Arial" w:hAnsi="Arial" w:cs="Arial"/>
          <w:bCs/>
          <w:highlight w:val="yellow"/>
        </w:rPr>
        <w:t xml:space="preserve"> as </w:t>
      </w:r>
      <w:proofErr w:type="spellStart"/>
      <w:r w:rsidRPr="0057154E">
        <w:rPr>
          <w:rFonts w:ascii="Arial" w:eastAsia="Arial" w:hAnsi="Arial" w:cs="Arial"/>
          <w:bCs/>
          <w:highlight w:val="yellow"/>
        </w:rPr>
        <w:t>informações</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coletadas</w:t>
      </w:r>
      <w:proofErr w:type="spellEnd"/>
      <w:r w:rsidRPr="0057154E">
        <w:rPr>
          <w:rFonts w:ascii="Arial" w:eastAsia="Arial" w:hAnsi="Arial" w:cs="Arial"/>
          <w:bCs/>
          <w:highlight w:val="yellow"/>
        </w:rPr>
        <w:t xml:space="preserve"> e </w:t>
      </w:r>
      <w:proofErr w:type="spellStart"/>
      <w:r w:rsidRPr="0057154E">
        <w:rPr>
          <w:rFonts w:ascii="Arial" w:eastAsia="Arial" w:hAnsi="Arial" w:cs="Arial"/>
          <w:bCs/>
          <w:highlight w:val="yellow"/>
        </w:rPr>
        <w:t>analisadas</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neste</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estudo</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serão</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tratadas</w:t>
      </w:r>
      <w:proofErr w:type="spellEnd"/>
      <w:r w:rsidRPr="0057154E">
        <w:rPr>
          <w:rFonts w:ascii="Arial" w:eastAsia="Arial" w:hAnsi="Arial" w:cs="Arial"/>
          <w:bCs/>
          <w:highlight w:val="yellow"/>
        </w:rPr>
        <w:t xml:space="preserve"> com a </w:t>
      </w:r>
      <w:proofErr w:type="spellStart"/>
      <w:r w:rsidRPr="0057154E">
        <w:rPr>
          <w:rFonts w:ascii="Arial" w:eastAsia="Arial" w:hAnsi="Arial" w:cs="Arial"/>
          <w:bCs/>
          <w:highlight w:val="yellow"/>
        </w:rPr>
        <w:t>máxima</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confidencialidade</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garantindo</w:t>
      </w:r>
      <w:proofErr w:type="spellEnd"/>
      <w:r w:rsidRPr="0057154E">
        <w:rPr>
          <w:rFonts w:ascii="Arial" w:eastAsia="Arial" w:hAnsi="Arial" w:cs="Arial"/>
          <w:bCs/>
          <w:highlight w:val="yellow"/>
        </w:rPr>
        <w:t xml:space="preserve"> o </w:t>
      </w:r>
      <w:proofErr w:type="spellStart"/>
      <w:r w:rsidRPr="0057154E">
        <w:rPr>
          <w:rFonts w:ascii="Arial" w:eastAsia="Arial" w:hAnsi="Arial" w:cs="Arial"/>
          <w:bCs/>
          <w:highlight w:val="yellow"/>
        </w:rPr>
        <w:t>cumprimento</w:t>
      </w:r>
      <w:proofErr w:type="spellEnd"/>
      <w:r w:rsidRPr="0057154E">
        <w:rPr>
          <w:rFonts w:ascii="Arial" w:eastAsia="Arial" w:hAnsi="Arial" w:cs="Arial"/>
          <w:bCs/>
          <w:highlight w:val="yellow"/>
        </w:rPr>
        <w:t xml:space="preserve"> de </w:t>
      </w:r>
      <w:proofErr w:type="spellStart"/>
      <w:r w:rsidRPr="0057154E">
        <w:rPr>
          <w:rFonts w:ascii="Arial" w:eastAsia="Arial" w:hAnsi="Arial" w:cs="Arial"/>
          <w:bCs/>
          <w:highlight w:val="yellow"/>
        </w:rPr>
        <w:t>todas</w:t>
      </w:r>
      <w:proofErr w:type="spellEnd"/>
      <w:r w:rsidRPr="0057154E">
        <w:rPr>
          <w:rFonts w:ascii="Arial" w:eastAsia="Arial" w:hAnsi="Arial" w:cs="Arial"/>
          <w:bCs/>
          <w:highlight w:val="yellow"/>
        </w:rPr>
        <w:t xml:space="preserve"> as </w:t>
      </w:r>
      <w:proofErr w:type="spellStart"/>
      <w:r w:rsidRPr="0057154E">
        <w:rPr>
          <w:rFonts w:ascii="Arial" w:eastAsia="Arial" w:hAnsi="Arial" w:cs="Arial"/>
          <w:bCs/>
          <w:highlight w:val="yellow"/>
        </w:rPr>
        <w:t>normas</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éticas</w:t>
      </w:r>
      <w:proofErr w:type="spellEnd"/>
      <w:r w:rsidRPr="0057154E">
        <w:rPr>
          <w:rFonts w:ascii="Arial" w:eastAsia="Arial" w:hAnsi="Arial" w:cs="Arial"/>
          <w:bCs/>
          <w:highlight w:val="yellow"/>
        </w:rPr>
        <w:t xml:space="preserve"> e </w:t>
      </w:r>
      <w:proofErr w:type="spellStart"/>
      <w:r w:rsidRPr="0057154E">
        <w:rPr>
          <w:rFonts w:ascii="Arial" w:eastAsia="Arial" w:hAnsi="Arial" w:cs="Arial"/>
          <w:bCs/>
          <w:highlight w:val="yellow"/>
        </w:rPr>
        <w:t>legais</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incluindo</w:t>
      </w:r>
      <w:proofErr w:type="spellEnd"/>
      <w:r w:rsidRPr="0057154E">
        <w:rPr>
          <w:rFonts w:ascii="Arial" w:eastAsia="Arial" w:hAnsi="Arial" w:cs="Arial"/>
          <w:bCs/>
          <w:highlight w:val="yellow"/>
        </w:rPr>
        <w:t xml:space="preserve"> a Lei Geral de </w:t>
      </w:r>
      <w:proofErr w:type="spellStart"/>
      <w:r w:rsidRPr="0057154E">
        <w:rPr>
          <w:rFonts w:ascii="Arial" w:eastAsia="Arial" w:hAnsi="Arial" w:cs="Arial"/>
          <w:bCs/>
          <w:highlight w:val="yellow"/>
        </w:rPr>
        <w:t>Proteção</w:t>
      </w:r>
      <w:proofErr w:type="spellEnd"/>
      <w:r w:rsidRPr="0057154E">
        <w:rPr>
          <w:rFonts w:ascii="Arial" w:eastAsia="Arial" w:hAnsi="Arial" w:cs="Arial"/>
          <w:bCs/>
          <w:highlight w:val="yellow"/>
        </w:rPr>
        <w:t xml:space="preserve"> de Dados (LGPD). </w:t>
      </w:r>
      <w:proofErr w:type="spellStart"/>
      <w:r w:rsidRPr="0057154E">
        <w:rPr>
          <w:rFonts w:ascii="Arial" w:eastAsia="Arial" w:hAnsi="Arial" w:cs="Arial"/>
          <w:bCs/>
          <w:highlight w:val="yellow"/>
        </w:rPr>
        <w:t>Além</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disso</w:t>
      </w:r>
      <w:proofErr w:type="spellEnd"/>
      <w:r w:rsidRPr="0057154E">
        <w:rPr>
          <w:rFonts w:ascii="Arial" w:eastAsia="Arial" w:hAnsi="Arial" w:cs="Arial"/>
          <w:bCs/>
          <w:highlight w:val="yellow"/>
        </w:rPr>
        <w:t xml:space="preserve">, o </w:t>
      </w:r>
      <w:proofErr w:type="spellStart"/>
      <w:r w:rsidRPr="0057154E">
        <w:rPr>
          <w:rFonts w:ascii="Arial" w:eastAsia="Arial" w:hAnsi="Arial" w:cs="Arial"/>
          <w:bCs/>
          <w:highlight w:val="yellow"/>
        </w:rPr>
        <w:t>estatístico</w:t>
      </w:r>
      <w:proofErr w:type="spellEnd"/>
      <w:r w:rsidRPr="0057154E">
        <w:rPr>
          <w:rFonts w:ascii="Arial" w:eastAsia="Arial" w:hAnsi="Arial" w:cs="Arial"/>
          <w:bCs/>
          <w:highlight w:val="yellow"/>
        </w:rPr>
        <w:t xml:space="preserve"> que </w:t>
      </w:r>
      <w:proofErr w:type="spellStart"/>
      <w:r w:rsidRPr="0057154E">
        <w:rPr>
          <w:rFonts w:ascii="Arial" w:eastAsia="Arial" w:hAnsi="Arial" w:cs="Arial"/>
          <w:bCs/>
          <w:highlight w:val="yellow"/>
        </w:rPr>
        <w:t>participará</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deste</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projeto</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estará</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comprometido</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em</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cumprir</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todas</w:t>
      </w:r>
      <w:proofErr w:type="spellEnd"/>
      <w:r w:rsidRPr="0057154E">
        <w:rPr>
          <w:rFonts w:ascii="Arial" w:eastAsia="Arial" w:hAnsi="Arial" w:cs="Arial"/>
          <w:bCs/>
          <w:highlight w:val="yellow"/>
        </w:rPr>
        <w:t xml:space="preserve"> as </w:t>
      </w:r>
      <w:proofErr w:type="spellStart"/>
      <w:r w:rsidRPr="0057154E">
        <w:rPr>
          <w:rFonts w:ascii="Arial" w:eastAsia="Arial" w:hAnsi="Arial" w:cs="Arial"/>
          <w:bCs/>
          <w:highlight w:val="yellow"/>
        </w:rPr>
        <w:t>questões</w:t>
      </w:r>
      <w:proofErr w:type="spellEnd"/>
      <w:r w:rsidRPr="0057154E">
        <w:rPr>
          <w:rFonts w:ascii="Arial" w:eastAsia="Arial" w:hAnsi="Arial" w:cs="Arial"/>
          <w:bCs/>
          <w:highlight w:val="yellow"/>
        </w:rPr>
        <w:t xml:space="preserve"> de LGPD </w:t>
      </w:r>
      <w:proofErr w:type="spellStart"/>
      <w:r w:rsidRPr="0057154E">
        <w:rPr>
          <w:rFonts w:ascii="Arial" w:eastAsia="Arial" w:hAnsi="Arial" w:cs="Arial"/>
          <w:bCs/>
          <w:highlight w:val="yellow"/>
        </w:rPr>
        <w:t>por</w:t>
      </w:r>
      <w:proofErr w:type="spellEnd"/>
      <w:r w:rsidRPr="0057154E">
        <w:rPr>
          <w:rFonts w:ascii="Arial" w:eastAsia="Arial" w:hAnsi="Arial" w:cs="Arial"/>
          <w:bCs/>
          <w:highlight w:val="yellow"/>
        </w:rPr>
        <w:t xml:space="preserve"> </w:t>
      </w:r>
      <w:proofErr w:type="spellStart"/>
      <w:r w:rsidRPr="0057154E">
        <w:rPr>
          <w:rFonts w:ascii="Arial" w:eastAsia="Arial" w:hAnsi="Arial" w:cs="Arial"/>
          <w:bCs/>
          <w:highlight w:val="yellow"/>
        </w:rPr>
        <w:t>meio</w:t>
      </w:r>
      <w:proofErr w:type="spellEnd"/>
      <w:r w:rsidRPr="0057154E">
        <w:rPr>
          <w:rFonts w:ascii="Arial" w:eastAsia="Arial" w:hAnsi="Arial" w:cs="Arial"/>
          <w:bCs/>
          <w:highlight w:val="yellow"/>
        </w:rPr>
        <w:t xml:space="preserve"> da </w:t>
      </w:r>
      <w:proofErr w:type="spellStart"/>
      <w:r w:rsidRPr="0057154E">
        <w:rPr>
          <w:rFonts w:ascii="Arial" w:eastAsia="Arial" w:hAnsi="Arial" w:cs="Arial"/>
          <w:bCs/>
          <w:highlight w:val="yellow"/>
        </w:rPr>
        <w:t>assinatura</w:t>
      </w:r>
      <w:proofErr w:type="spellEnd"/>
      <w:r w:rsidRPr="0057154E">
        <w:rPr>
          <w:rFonts w:ascii="Arial" w:eastAsia="Arial" w:hAnsi="Arial" w:cs="Arial"/>
          <w:bCs/>
          <w:highlight w:val="yellow"/>
        </w:rPr>
        <w:t xml:space="preserve"> de um </w:t>
      </w:r>
      <w:proofErr w:type="spellStart"/>
      <w:r w:rsidRPr="0057154E">
        <w:rPr>
          <w:rFonts w:ascii="Arial" w:eastAsia="Arial" w:hAnsi="Arial" w:cs="Arial"/>
          <w:bCs/>
          <w:highlight w:val="yellow"/>
        </w:rPr>
        <w:t>contrato</w:t>
      </w:r>
      <w:proofErr w:type="spellEnd"/>
      <w:r w:rsidRPr="0057154E">
        <w:rPr>
          <w:rFonts w:ascii="Arial" w:eastAsia="Arial" w:hAnsi="Arial" w:cs="Arial"/>
          <w:bCs/>
          <w:highlight w:val="yellow"/>
        </w:rPr>
        <w:t xml:space="preserve"> formal, </w:t>
      </w:r>
      <w:proofErr w:type="spellStart"/>
      <w:r w:rsidRPr="0057154E">
        <w:rPr>
          <w:rFonts w:ascii="Arial" w:eastAsia="Arial" w:hAnsi="Arial" w:cs="Arial"/>
          <w:bCs/>
          <w:highlight w:val="yellow"/>
        </w:rPr>
        <w:t>garantindo</w:t>
      </w:r>
      <w:proofErr w:type="spellEnd"/>
      <w:r w:rsidRPr="0057154E">
        <w:rPr>
          <w:rFonts w:ascii="Arial" w:eastAsia="Arial" w:hAnsi="Arial" w:cs="Arial"/>
          <w:bCs/>
          <w:highlight w:val="yellow"/>
        </w:rPr>
        <w:t xml:space="preserve"> a </w:t>
      </w:r>
      <w:proofErr w:type="spellStart"/>
      <w:r w:rsidRPr="0057154E">
        <w:rPr>
          <w:rFonts w:ascii="Arial" w:eastAsia="Arial" w:hAnsi="Arial" w:cs="Arial"/>
          <w:bCs/>
          <w:highlight w:val="yellow"/>
        </w:rPr>
        <w:t>proteção</w:t>
      </w:r>
      <w:proofErr w:type="spellEnd"/>
      <w:r w:rsidRPr="0057154E">
        <w:rPr>
          <w:rFonts w:ascii="Arial" w:eastAsia="Arial" w:hAnsi="Arial" w:cs="Arial"/>
          <w:bCs/>
          <w:highlight w:val="yellow"/>
        </w:rPr>
        <w:t xml:space="preserve"> e a </w:t>
      </w:r>
      <w:proofErr w:type="spellStart"/>
      <w:r w:rsidRPr="0057154E">
        <w:rPr>
          <w:rFonts w:ascii="Arial" w:eastAsia="Arial" w:hAnsi="Arial" w:cs="Arial"/>
          <w:bCs/>
          <w:highlight w:val="yellow"/>
        </w:rPr>
        <w:t>privacidade</w:t>
      </w:r>
      <w:proofErr w:type="spellEnd"/>
      <w:r w:rsidRPr="0057154E">
        <w:rPr>
          <w:rFonts w:ascii="Arial" w:eastAsia="Arial" w:hAnsi="Arial" w:cs="Arial"/>
          <w:bCs/>
          <w:highlight w:val="yellow"/>
        </w:rPr>
        <w:t xml:space="preserve"> dos dados dos </w:t>
      </w:r>
      <w:proofErr w:type="spellStart"/>
      <w:r w:rsidRPr="0057154E">
        <w:rPr>
          <w:rFonts w:ascii="Arial" w:eastAsia="Arial" w:hAnsi="Arial" w:cs="Arial"/>
          <w:bCs/>
          <w:highlight w:val="yellow"/>
        </w:rPr>
        <w:t>participantes</w:t>
      </w:r>
      <w:proofErr w:type="spellEnd"/>
      <w:r w:rsidRPr="0057154E">
        <w:rPr>
          <w:rFonts w:ascii="Arial" w:eastAsia="Arial" w:hAnsi="Arial" w:cs="Arial"/>
          <w:bCs/>
          <w:highlight w:val="yellow"/>
        </w:rPr>
        <w:t>.</w:t>
      </w:r>
      <w:r w:rsidR="002F3122" w:rsidRPr="0057154E">
        <w:rPr>
          <w:rFonts w:ascii="Arial" w:eastAsia="Arial" w:hAnsi="Arial" w:cs="Arial"/>
          <w:bCs/>
          <w:highlight w:val="yellow"/>
        </w:rPr>
        <w:t xml:space="preserve"> </w:t>
      </w:r>
      <w:r w:rsidR="0036267A" w:rsidRPr="0057154E">
        <w:rPr>
          <w:rFonts w:ascii="Arial" w:eastAsia="Arial" w:hAnsi="Arial" w:cs="Arial"/>
          <w:bCs/>
          <w:highlight w:val="yellow"/>
        </w:rPr>
        <w:t>P</w:t>
      </w:r>
      <w:r w:rsidR="002F3122" w:rsidRPr="0057154E">
        <w:rPr>
          <w:rFonts w:ascii="Arial" w:eastAsia="Arial" w:hAnsi="Arial" w:cs="Arial"/>
          <w:bCs/>
          <w:highlight w:val="yellow"/>
        </w:rPr>
        <w:t xml:space="preserve">ara </w:t>
      </w:r>
      <w:proofErr w:type="spellStart"/>
      <w:r w:rsidR="002F3122" w:rsidRPr="0057154E">
        <w:rPr>
          <w:rFonts w:ascii="Arial" w:eastAsia="Arial" w:hAnsi="Arial" w:cs="Arial"/>
          <w:bCs/>
          <w:highlight w:val="yellow"/>
        </w:rPr>
        <w:t>garantir</w:t>
      </w:r>
      <w:proofErr w:type="spellEnd"/>
      <w:r w:rsidR="002F3122" w:rsidRPr="0057154E">
        <w:rPr>
          <w:rFonts w:ascii="Arial" w:eastAsia="Arial" w:hAnsi="Arial" w:cs="Arial"/>
          <w:bCs/>
          <w:highlight w:val="yellow"/>
        </w:rPr>
        <w:t xml:space="preserve"> a </w:t>
      </w:r>
      <w:proofErr w:type="spellStart"/>
      <w:r w:rsidR="002F3122" w:rsidRPr="0057154E">
        <w:rPr>
          <w:rFonts w:ascii="Arial" w:eastAsia="Arial" w:hAnsi="Arial" w:cs="Arial"/>
          <w:bCs/>
          <w:highlight w:val="yellow"/>
        </w:rPr>
        <w:t>confidencialidade</w:t>
      </w:r>
      <w:proofErr w:type="spellEnd"/>
      <w:r w:rsidR="002F3122" w:rsidRPr="0057154E">
        <w:rPr>
          <w:rFonts w:ascii="Arial" w:eastAsia="Arial" w:hAnsi="Arial" w:cs="Arial"/>
          <w:bCs/>
          <w:highlight w:val="yellow"/>
        </w:rPr>
        <w:t xml:space="preserve">, as </w:t>
      </w:r>
      <w:proofErr w:type="spellStart"/>
      <w:r w:rsidR="002F3122" w:rsidRPr="0057154E">
        <w:rPr>
          <w:rFonts w:ascii="Arial" w:eastAsia="Arial" w:hAnsi="Arial" w:cs="Arial"/>
          <w:bCs/>
          <w:highlight w:val="yellow"/>
        </w:rPr>
        <w:t>informações</w:t>
      </w:r>
      <w:proofErr w:type="spellEnd"/>
      <w:r w:rsidR="002F3122" w:rsidRPr="0057154E">
        <w:rPr>
          <w:rFonts w:ascii="Arial" w:eastAsia="Arial" w:hAnsi="Arial" w:cs="Arial"/>
          <w:bCs/>
          <w:highlight w:val="yellow"/>
        </w:rPr>
        <w:t xml:space="preserve"> </w:t>
      </w:r>
      <w:proofErr w:type="spellStart"/>
      <w:r w:rsidR="002F3122" w:rsidRPr="0057154E">
        <w:rPr>
          <w:rFonts w:ascii="Arial" w:eastAsia="Arial" w:hAnsi="Arial" w:cs="Arial"/>
          <w:bCs/>
          <w:highlight w:val="yellow"/>
        </w:rPr>
        <w:t>identificáveis</w:t>
      </w:r>
      <w:proofErr w:type="spellEnd"/>
      <w:r w:rsidR="002F3122" w:rsidRPr="0057154E">
        <w:rPr>
          <w:rFonts w:ascii="Arial" w:eastAsia="Arial" w:hAnsi="Arial" w:cs="Arial"/>
          <w:bCs/>
          <w:highlight w:val="yellow"/>
        </w:rPr>
        <w:t xml:space="preserve"> dos </w:t>
      </w:r>
      <w:proofErr w:type="spellStart"/>
      <w:r w:rsidR="002F3122" w:rsidRPr="0057154E">
        <w:rPr>
          <w:rFonts w:ascii="Arial" w:eastAsia="Arial" w:hAnsi="Arial" w:cs="Arial"/>
          <w:bCs/>
          <w:highlight w:val="yellow"/>
        </w:rPr>
        <w:t>pacientes</w:t>
      </w:r>
      <w:proofErr w:type="spellEnd"/>
      <w:r w:rsidR="002F3122" w:rsidRPr="0057154E">
        <w:rPr>
          <w:rFonts w:ascii="Arial" w:eastAsia="Arial" w:hAnsi="Arial" w:cs="Arial"/>
          <w:bCs/>
          <w:highlight w:val="yellow"/>
        </w:rPr>
        <w:t xml:space="preserve"> </w:t>
      </w:r>
      <w:proofErr w:type="spellStart"/>
      <w:r w:rsidR="002F3122" w:rsidRPr="0057154E">
        <w:rPr>
          <w:rFonts w:ascii="Arial" w:eastAsia="Arial" w:hAnsi="Arial" w:cs="Arial"/>
          <w:bCs/>
          <w:highlight w:val="yellow"/>
        </w:rPr>
        <w:t>são</w:t>
      </w:r>
      <w:proofErr w:type="spellEnd"/>
      <w:r w:rsidR="002F3122" w:rsidRPr="0057154E">
        <w:rPr>
          <w:rFonts w:ascii="Arial" w:eastAsia="Arial" w:hAnsi="Arial" w:cs="Arial"/>
          <w:bCs/>
          <w:highlight w:val="yellow"/>
        </w:rPr>
        <w:t xml:space="preserve"> </w:t>
      </w:r>
      <w:proofErr w:type="spellStart"/>
      <w:r w:rsidR="002F3122" w:rsidRPr="0057154E">
        <w:rPr>
          <w:rFonts w:ascii="Arial" w:eastAsia="Arial" w:hAnsi="Arial" w:cs="Arial"/>
          <w:bCs/>
          <w:highlight w:val="yellow"/>
        </w:rPr>
        <w:t>excluídas</w:t>
      </w:r>
      <w:proofErr w:type="spellEnd"/>
      <w:r w:rsidR="002F3122" w:rsidRPr="0057154E">
        <w:rPr>
          <w:rFonts w:ascii="Arial" w:eastAsia="Arial" w:hAnsi="Arial" w:cs="Arial"/>
          <w:bCs/>
          <w:highlight w:val="yellow"/>
        </w:rPr>
        <w:t xml:space="preserve"> </w:t>
      </w:r>
      <w:proofErr w:type="spellStart"/>
      <w:r w:rsidR="002F3122" w:rsidRPr="0057154E">
        <w:rPr>
          <w:rFonts w:ascii="Arial" w:eastAsia="Arial" w:hAnsi="Arial" w:cs="Arial"/>
          <w:bCs/>
          <w:highlight w:val="yellow"/>
        </w:rPr>
        <w:t>após</w:t>
      </w:r>
      <w:proofErr w:type="spellEnd"/>
      <w:r w:rsidR="002F3122" w:rsidRPr="0057154E">
        <w:rPr>
          <w:rFonts w:ascii="Arial" w:eastAsia="Arial" w:hAnsi="Arial" w:cs="Arial"/>
          <w:bCs/>
          <w:highlight w:val="yellow"/>
        </w:rPr>
        <w:t xml:space="preserve"> a coleta das </w:t>
      </w:r>
      <w:proofErr w:type="spellStart"/>
      <w:r w:rsidR="002F3122" w:rsidRPr="0057154E">
        <w:rPr>
          <w:rFonts w:ascii="Arial" w:eastAsia="Arial" w:hAnsi="Arial" w:cs="Arial"/>
          <w:bCs/>
          <w:highlight w:val="yellow"/>
        </w:rPr>
        <w:t>variáveis</w:t>
      </w:r>
      <w:proofErr w:type="spellEnd"/>
      <w:r w:rsidR="002F3122" w:rsidRPr="0057154E">
        <w:rPr>
          <w:rFonts w:ascii="Arial" w:eastAsia="Arial" w:hAnsi="Arial" w:cs="Arial"/>
          <w:bCs/>
          <w:highlight w:val="yellow"/>
        </w:rPr>
        <w:t xml:space="preserve"> </w:t>
      </w:r>
      <w:proofErr w:type="spellStart"/>
      <w:r w:rsidR="002F3122" w:rsidRPr="0057154E">
        <w:rPr>
          <w:rFonts w:ascii="Arial" w:eastAsia="Arial" w:hAnsi="Arial" w:cs="Arial"/>
          <w:bCs/>
          <w:highlight w:val="yellow"/>
        </w:rPr>
        <w:t>relevantes</w:t>
      </w:r>
      <w:proofErr w:type="spellEnd"/>
      <w:r w:rsidR="002F3122" w:rsidRPr="0057154E">
        <w:rPr>
          <w:rFonts w:ascii="Arial" w:eastAsia="Arial" w:hAnsi="Arial" w:cs="Arial"/>
          <w:bCs/>
          <w:highlight w:val="yellow"/>
        </w:rPr>
        <w:t xml:space="preserve"> </w:t>
      </w:r>
      <w:proofErr w:type="spellStart"/>
      <w:r w:rsidR="002F3122" w:rsidRPr="0057154E">
        <w:rPr>
          <w:rFonts w:ascii="Arial" w:eastAsia="Arial" w:hAnsi="Arial" w:cs="Arial"/>
          <w:bCs/>
          <w:highlight w:val="yellow"/>
        </w:rPr>
        <w:t>ao</w:t>
      </w:r>
      <w:proofErr w:type="spellEnd"/>
      <w:r w:rsidR="002F3122" w:rsidRPr="0057154E">
        <w:rPr>
          <w:rFonts w:ascii="Arial" w:eastAsia="Arial" w:hAnsi="Arial" w:cs="Arial"/>
          <w:bCs/>
          <w:highlight w:val="yellow"/>
        </w:rPr>
        <w:t xml:space="preserve"> </w:t>
      </w:r>
      <w:proofErr w:type="spellStart"/>
      <w:r w:rsidR="002F3122" w:rsidRPr="0057154E">
        <w:rPr>
          <w:rFonts w:ascii="Arial" w:eastAsia="Arial" w:hAnsi="Arial" w:cs="Arial"/>
          <w:bCs/>
          <w:highlight w:val="yellow"/>
        </w:rPr>
        <w:t>estudo</w:t>
      </w:r>
      <w:proofErr w:type="spellEnd"/>
      <w:r w:rsidR="002F3122" w:rsidRPr="0057154E">
        <w:rPr>
          <w:rFonts w:ascii="Arial" w:eastAsia="Arial" w:hAnsi="Arial" w:cs="Arial"/>
          <w:bCs/>
          <w:highlight w:val="yellow"/>
        </w:rPr>
        <w:t xml:space="preserve">, </w:t>
      </w:r>
      <w:proofErr w:type="spellStart"/>
      <w:r w:rsidR="002F3122" w:rsidRPr="0057154E">
        <w:rPr>
          <w:rFonts w:ascii="Arial" w:eastAsia="Arial" w:hAnsi="Arial" w:cs="Arial"/>
          <w:bCs/>
          <w:highlight w:val="yellow"/>
        </w:rPr>
        <w:t>mantendo</w:t>
      </w:r>
      <w:proofErr w:type="spellEnd"/>
      <w:r w:rsidR="002F3122" w:rsidRPr="0057154E">
        <w:rPr>
          <w:rFonts w:ascii="Arial" w:eastAsia="Arial" w:hAnsi="Arial" w:cs="Arial"/>
          <w:bCs/>
          <w:highlight w:val="yellow"/>
        </w:rPr>
        <w:t xml:space="preserve"> </w:t>
      </w:r>
      <w:proofErr w:type="gramStart"/>
      <w:r w:rsidR="002F3122" w:rsidRPr="0057154E">
        <w:rPr>
          <w:rFonts w:ascii="Arial" w:eastAsia="Arial" w:hAnsi="Arial" w:cs="Arial"/>
          <w:bCs/>
          <w:highlight w:val="yellow"/>
        </w:rPr>
        <w:t>a</w:t>
      </w:r>
      <w:proofErr w:type="gramEnd"/>
      <w:r w:rsidR="002F3122" w:rsidRPr="0057154E">
        <w:rPr>
          <w:rFonts w:ascii="Arial" w:eastAsia="Arial" w:hAnsi="Arial" w:cs="Arial"/>
          <w:bCs/>
          <w:highlight w:val="yellow"/>
        </w:rPr>
        <w:t xml:space="preserve"> </w:t>
      </w:r>
      <w:proofErr w:type="spellStart"/>
      <w:r w:rsidR="002F3122" w:rsidRPr="0057154E">
        <w:rPr>
          <w:rFonts w:ascii="Arial" w:eastAsia="Arial" w:hAnsi="Arial" w:cs="Arial"/>
          <w:bCs/>
          <w:highlight w:val="yellow"/>
        </w:rPr>
        <w:t>integridade</w:t>
      </w:r>
      <w:proofErr w:type="spellEnd"/>
      <w:r w:rsidR="002F3122" w:rsidRPr="0057154E">
        <w:rPr>
          <w:rFonts w:ascii="Arial" w:eastAsia="Arial" w:hAnsi="Arial" w:cs="Arial"/>
          <w:bCs/>
          <w:highlight w:val="yellow"/>
        </w:rPr>
        <w:t xml:space="preserve"> e </w:t>
      </w:r>
      <w:proofErr w:type="spellStart"/>
      <w:r w:rsidR="002F3122" w:rsidRPr="0057154E">
        <w:rPr>
          <w:rFonts w:ascii="Arial" w:eastAsia="Arial" w:hAnsi="Arial" w:cs="Arial"/>
          <w:bCs/>
          <w:highlight w:val="yellow"/>
        </w:rPr>
        <w:t>privacidade</w:t>
      </w:r>
      <w:proofErr w:type="spellEnd"/>
      <w:r w:rsidR="002F3122" w:rsidRPr="0057154E">
        <w:rPr>
          <w:rFonts w:ascii="Arial" w:eastAsia="Arial" w:hAnsi="Arial" w:cs="Arial"/>
          <w:bCs/>
          <w:highlight w:val="yellow"/>
        </w:rPr>
        <w:t xml:space="preserve"> dos dados.</w:t>
      </w:r>
    </w:p>
    <w:p w14:paraId="6C55968A" w14:textId="77777777" w:rsidR="00F66090" w:rsidRDefault="0008318E">
      <w:pPr>
        <w:numPr>
          <w:ilvl w:val="0"/>
          <w:numId w:val="1"/>
        </w:numPr>
        <w:pBdr>
          <w:top w:val="nil"/>
          <w:left w:val="nil"/>
          <w:bottom w:val="nil"/>
          <w:right w:val="nil"/>
          <w:between w:val="nil"/>
        </w:pBdr>
        <w:spacing w:line="480" w:lineRule="auto"/>
        <w:rPr>
          <w:rFonts w:ascii="Arial" w:eastAsia="Arial" w:hAnsi="Arial" w:cs="Arial"/>
          <w:color w:val="000000"/>
        </w:rPr>
      </w:pPr>
      <w:proofErr w:type="spellStart"/>
      <w:r>
        <w:rPr>
          <w:rFonts w:ascii="Arial" w:eastAsia="Arial" w:hAnsi="Arial" w:cs="Arial"/>
          <w:b/>
          <w:color w:val="000000"/>
        </w:rPr>
        <w:t>Benefícios</w:t>
      </w:r>
      <w:proofErr w:type="spellEnd"/>
    </w:p>
    <w:p w14:paraId="6C55968E" w14:textId="56D3700B" w:rsidR="00F66090" w:rsidRPr="008107AD" w:rsidRDefault="00047A3C" w:rsidP="008107AD">
      <w:pPr>
        <w:spacing w:line="480" w:lineRule="auto"/>
        <w:ind w:firstLine="360"/>
        <w:jc w:val="both"/>
        <w:rPr>
          <w:rFonts w:ascii="Arial" w:eastAsia="Arial" w:hAnsi="Arial" w:cs="Arial"/>
          <w:bCs/>
        </w:rPr>
      </w:pPr>
      <w:r w:rsidRPr="00047A3C">
        <w:rPr>
          <w:rFonts w:ascii="Arial" w:eastAsia="Arial" w:hAnsi="Arial" w:cs="Arial"/>
          <w:bCs/>
        </w:rPr>
        <w:t xml:space="preserve">Este </w:t>
      </w:r>
      <w:proofErr w:type="spellStart"/>
      <w:r w:rsidRPr="00047A3C">
        <w:rPr>
          <w:rFonts w:ascii="Arial" w:eastAsia="Arial" w:hAnsi="Arial" w:cs="Arial"/>
          <w:bCs/>
        </w:rPr>
        <w:t>projeto</w:t>
      </w:r>
      <w:proofErr w:type="spellEnd"/>
      <w:r w:rsidRPr="00047A3C">
        <w:rPr>
          <w:rFonts w:ascii="Arial" w:eastAsia="Arial" w:hAnsi="Arial" w:cs="Arial"/>
          <w:bCs/>
        </w:rPr>
        <w:t xml:space="preserve"> de </w:t>
      </w:r>
      <w:proofErr w:type="spellStart"/>
      <w:r w:rsidRPr="00047A3C">
        <w:rPr>
          <w:rFonts w:ascii="Arial" w:eastAsia="Arial" w:hAnsi="Arial" w:cs="Arial"/>
          <w:bCs/>
        </w:rPr>
        <w:t>pesquisa</w:t>
      </w:r>
      <w:proofErr w:type="spellEnd"/>
      <w:r w:rsidRPr="00047A3C">
        <w:rPr>
          <w:rFonts w:ascii="Arial" w:eastAsia="Arial" w:hAnsi="Arial" w:cs="Arial"/>
          <w:bCs/>
        </w:rPr>
        <w:t xml:space="preserve"> </w:t>
      </w:r>
      <w:proofErr w:type="spellStart"/>
      <w:r w:rsidRPr="00047A3C">
        <w:rPr>
          <w:rFonts w:ascii="Arial" w:eastAsia="Arial" w:hAnsi="Arial" w:cs="Arial"/>
          <w:bCs/>
        </w:rPr>
        <w:t>tem</w:t>
      </w:r>
      <w:proofErr w:type="spellEnd"/>
      <w:r w:rsidRPr="00047A3C">
        <w:rPr>
          <w:rFonts w:ascii="Arial" w:eastAsia="Arial" w:hAnsi="Arial" w:cs="Arial"/>
          <w:bCs/>
        </w:rPr>
        <w:t xml:space="preserve"> </w:t>
      </w:r>
      <w:proofErr w:type="spellStart"/>
      <w:r w:rsidRPr="00047A3C">
        <w:rPr>
          <w:rFonts w:ascii="Arial" w:eastAsia="Arial" w:hAnsi="Arial" w:cs="Arial"/>
          <w:bCs/>
        </w:rPr>
        <w:t>como</w:t>
      </w:r>
      <w:proofErr w:type="spellEnd"/>
      <w:r w:rsidRPr="00047A3C">
        <w:rPr>
          <w:rFonts w:ascii="Arial" w:eastAsia="Arial" w:hAnsi="Arial" w:cs="Arial"/>
          <w:bCs/>
        </w:rPr>
        <w:t xml:space="preserve"> </w:t>
      </w:r>
      <w:proofErr w:type="spellStart"/>
      <w:r w:rsidRPr="00047A3C">
        <w:rPr>
          <w:rFonts w:ascii="Arial" w:eastAsia="Arial" w:hAnsi="Arial" w:cs="Arial"/>
          <w:bCs/>
        </w:rPr>
        <w:t>objetivo</w:t>
      </w:r>
      <w:proofErr w:type="spellEnd"/>
      <w:r w:rsidRPr="00047A3C">
        <w:rPr>
          <w:rFonts w:ascii="Arial" w:eastAsia="Arial" w:hAnsi="Arial" w:cs="Arial"/>
          <w:bCs/>
        </w:rPr>
        <w:t xml:space="preserve"> </w:t>
      </w:r>
      <w:proofErr w:type="spellStart"/>
      <w:r w:rsidRPr="00047A3C">
        <w:rPr>
          <w:rFonts w:ascii="Arial" w:eastAsia="Arial" w:hAnsi="Arial" w:cs="Arial"/>
          <w:bCs/>
        </w:rPr>
        <w:t>contribuir</w:t>
      </w:r>
      <w:proofErr w:type="spellEnd"/>
      <w:r w:rsidRPr="00047A3C">
        <w:rPr>
          <w:rFonts w:ascii="Arial" w:eastAsia="Arial" w:hAnsi="Arial" w:cs="Arial"/>
          <w:bCs/>
        </w:rPr>
        <w:t xml:space="preserve"> para a </w:t>
      </w:r>
      <w:proofErr w:type="spellStart"/>
      <w:r w:rsidRPr="00047A3C">
        <w:rPr>
          <w:rFonts w:ascii="Arial" w:eastAsia="Arial" w:hAnsi="Arial" w:cs="Arial"/>
          <w:bCs/>
        </w:rPr>
        <w:t>melhoria</w:t>
      </w:r>
      <w:proofErr w:type="spellEnd"/>
      <w:r w:rsidRPr="00047A3C">
        <w:rPr>
          <w:rFonts w:ascii="Arial" w:eastAsia="Arial" w:hAnsi="Arial" w:cs="Arial"/>
          <w:bCs/>
        </w:rPr>
        <w:t xml:space="preserve"> </w:t>
      </w:r>
      <w:proofErr w:type="spellStart"/>
      <w:r w:rsidRPr="00047A3C">
        <w:rPr>
          <w:rFonts w:ascii="Arial" w:eastAsia="Arial" w:hAnsi="Arial" w:cs="Arial"/>
          <w:bCs/>
        </w:rPr>
        <w:t>contínua</w:t>
      </w:r>
      <w:proofErr w:type="spellEnd"/>
      <w:r w:rsidRPr="00047A3C">
        <w:rPr>
          <w:rFonts w:ascii="Arial" w:eastAsia="Arial" w:hAnsi="Arial" w:cs="Arial"/>
          <w:bCs/>
        </w:rPr>
        <w:t xml:space="preserve"> da </w:t>
      </w:r>
      <w:proofErr w:type="spellStart"/>
      <w:r w:rsidRPr="00047A3C">
        <w:rPr>
          <w:rFonts w:ascii="Arial" w:eastAsia="Arial" w:hAnsi="Arial" w:cs="Arial"/>
          <w:bCs/>
        </w:rPr>
        <w:t>qualidade</w:t>
      </w:r>
      <w:proofErr w:type="spellEnd"/>
      <w:r w:rsidRPr="00047A3C">
        <w:rPr>
          <w:rFonts w:ascii="Arial" w:eastAsia="Arial" w:hAnsi="Arial" w:cs="Arial"/>
          <w:bCs/>
        </w:rPr>
        <w:t xml:space="preserve"> do </w:t>
      </w:r>
      <w:proofErr w:type="spellStart"/>
      <w:r w:rsidRPr="00047A3C">
        <w:rPr>
          <w:rFonts w:ascii="Arial" w:eastAsia="Arial" w:hAnsi="Arial" w:cs="Arial"/>
          <w:bCs/>
        </w:rPr>
        <w:t>atendimento</w:t>
      </w:r>
      <w:proofErr w:type="spellEnd"/>
      <w:r w:rsidRPr="00047A3C">
        <w:rPr>
          <w:rFonts w:ascii="Arial" w:eastAsia="Arial" w:hAnsi="Arial" w:cs="Arial"/>
          <w:bCs/>
        </w:rPr>
        <w:t xml:space="preserve"> </w:t>
      </w:r>
      <w:proofErr w:type="spellStart"/>
      <w:r w:rsidRPr="00047A3C">
        <w:rPr>
          <w:rFonts w:ascii="Arial" w:eastAsia="Arial" w:hAnsi="Arial" w:cs="Arial"/>
          <w:bCs/>
        </w:rPr>
        <w:t>médico</w:t>
      </w:r>
      <w:proofErr w:type="spellEnd"/>
      <w:r w:rsidRPr="00047A3C">
        <w:rPr>
          <w:rFonts w:ascii="Arial" w:eastAsia="Arial" w:hAnsi="Arial" w:cs="Arial"/>
          <w:bCs/>
        </w:rPr>
        <w:t xml:space="preserve"> no Hospital Vila Nova Star, </w:t>
      </w:r>
      <w:proofErr w:type="spellStart"/>
      <w:r w:rsidRPr="00047A3C">
        <w:rPr>
          <w:rFonts w:ascii="Arial" w:eastAsia="Arial" w:hAnsi="Arial" w:cs="Arial"/>
          <w:bCs/>
        </w:rPr>
        <w:t>especificamente</w:t>
      </w:r>
      <w:proofErr w:type="spellEnd"/>
      <w:r w:rsidRPr="00047A3C">
        <w:rPr>
          <w:rFonts w:ascii="Arial" w:eastAsia="Arial" w:hAnsi="Arial" w:cs="Arial"/>
          <w:bCs/>
        </w:rPr>
        <w:t xml:space="preserve"> no que </w:t>
      </w:r>
      <w:proofErr w:type="spellStart"/>
      <w:r w:rsidRPr="00047A3C">
        <w:rPr>
          <w:rFonts w:ascii="Arial" w:eastAsia="Arial" w:hAnsi="Arial" w:cs="Arial"/>
          <w:bCs/>
        </w:rPr>
        <w:t>diz</w:t>
      </w:r>
      <w:proofErr w:type="spellEnd"/>
      <w:r w:rsidRPr="00047A3C">
        <w:rPr>
          <w:rFonts w:ascii="Arial" w:eastAsia="Arial" w:hAnsi="Arial" w:cs="Arial"/>
          <w:bCs/>
        </w:rPr>
        <w:t xml:space="preserve"> </w:t>
      </w:r>
      <w:proofErr w:type="spellStart"/>
      <w:r w:rsidRPr="00047A3C">
        <w:rPr>
          <w:rFonts w:ascii="Arial" w:eastAsia="Arial" w:hAnsi="Arial" w:cs="Arial"/>
          <w:bCs/>
        </w:rPr>
        <w:t>respeito</w:t>
      </w:r>
      <w:proofErr w:type="spellEnd"/>
      <w:r w:rsidRPr="00047A3C">
        <w:rPr>
          <w:rFonts w:ascii="Arial" w:eastAsia="Arial" w:hAnsi="Arial" w:cs="Arial"/>
          <w:bCs/>
        </w:rPr>
        <w:t xml:space="preserve"> à </w:t>
      </w:r>
      <w:proofErr w:type="spellStart"/>
      <w:r w:rsidRPr="00047A3C">
        <w:rPr>
          <w:rFonts w:ascii="Arial" w:eastAsia="Arial" w:hAnsi="Arial" w:cs="Arial"/>
          <w:bCs/>
        </w:rPr>
        <w:t>detecção</w:t>
      </w:r>
      <w:proofErr w:type="spellEnd"/>
      <w:r w:rsidRPr="00047A3C">
        <w:rPr>
          <w:rFonts w:ascii="Arial" w:eastAsia="Arial" w:hAnsi="Arial" w:cs="Arial"/>
          <w:bCs/>
        </w:rPr>
        <w:t xml:space="preserve"> de </w:t>
      </w:r>
      <w:proofErr w:type="spellStart"/>
      <w:r w:rsidRPr="00047A3C">
        <w:rPr>
          <w:rFonts w:ascii="Arial" w:eastAsia="Arial" w:hAnsi="Arial" w:cs="Arial"/>
          <w:bCs/>
        </w:rPr>
        <w:t>pólipos</w:t>
      </w:r>
      <w:proofErr w:type="spellEnd"/>
      <w:r w:rsidRPr="00047A3C">
        <w:rPr>
          <w:rFonts w:ascii="Arial" w:eastAsia="Arial" w:hAnsi="Arial" w:cs="Arial"/>
          <w:bCs/>
        </w:rPr>
        <w:t xml:space="preserve"> e adenomas </w:t>
      </w:r>
      <w:proofErr w:type="spellStart"/>
      <w:r w:rsidRPr="00047A3C">
        <w:rPr>
          <w:rFonts w:ascii="Arial" w:eastAsia="Arial" w:hAnsi="Arial" w:cs="Arial"/>
          <w:bCs/>
        </w:rPr>
        <w:t>em</w:t>
      </w:r>
      <w:proofErr w:type="spellEnd"/>
      <w:r w:rsidRPr="00047A3C">
        <w:rPr>
          <w:rFonts w:ascii="Arial" w:eastAsia="Arial" w:hAnsi="Arial" w:cs="Arial"/>
          <w:bCs/>
        </w:rPr>
        <w:t xml:space="preserve"> </w:t>
      </w:r>
      <w:proofErr w:type="spellStart"/>
      <w:r w:rsidRPr="00047A3C">
        <w:rPr>
          <w:rFonts w:ascii="Arial" w:eastAsia="Arial" w:hAnsi="Arial" w:cs="Arial"/>
          <w:bCs/>
        </w:rPr>
        <w:t>exames</w:t>
      </w:r>
      <w:proofErr w:type="spellEnd"/>
      <w:r w:rsidRPr="00047A3C">
        <w:rPr>
          <w:rFonts w:ascii="Arial" w:eastAsia="Arial" w:hAnsi="Arial" w:cs="Arial"/>
          <w:bCs/>
        </w:rPr>
        <w:t xml:space="preserve"> de </w:t>
      </w:r>
      <w:proofErr w:type="spellStart"/>
      <w:r w:rsidR="008107AD">
        <w:rPr>
          <w:rFonts w:ascii="Arial" w:eastAsia="Arial" w:hAnsi="Arial" w:cs="Arial"/>
          <w:bCs/>
        </w:rPr>
        <w:t>colonoscopia</w:t>
      </w:r>
      <w:proofErr w:type="spellEnd"/>
      <w:r w:rsidRPr="00047A3C">
        <w:rPr>
          <w:rFonts w:ascii="Arial" w:eastAsia="Arial" w:hAnsi="Arial" w:cs="Arial"/>
          <w:bCs/>
        </w:rPr>
        <w:t xml:space="preserve">. </w:t>
      </w:r>
      <w:proofErr w:type="spellStart"/>
      <w:r w:rsidRPr="00047A3C">
        <w:rPr>
          <w:rFonts w:ascii="Arial" w:eastAsia="Arial" w:hAnsi="Arial" w:cs="Arial"/>
          <w:bCs/>
        </w:rPr>
        <w:t>Os</w:t>
      </w:r>
      <w:proofErr w:type="spellEnd"/>
      <w:r w:rsidRPr="00047A3C">
        <w:rPr>
          <w:rFonts w:ascii="Arial" w:eastAsia="Arial" w:hAnsi="Arial" w:cs="Arial"/>
          <w:bCs/>
        </w:rPr>
        <w:t xml:space="preserve"> </w:t>
      </w:r>
      <w:proofErr w:type="spellStart"/>
      <w:r w:rsidRPr="00047A3C">
        <w:rPr>
          <w:rFonts w:ascii="Arial" w:eastAsia="Arial" w:hAnsi="Arial" w:cs="Arial"/>
          <w:bCs/>
        </w:rPr>
        <w:t>resultados</w:t>
      </w:r>
      <w:proofErr w:type="spellEnd"/>
      <w:r w:rsidRPr="00047A3C">
        <w:rPr>
          <w:rFonts w:ascii="Arial" w:eastAsia="Arial" w:hAnsi="Arial" w:cs="Arial"/>
          <w:bCs/>
        </w:rPr>
        <w:t xml:space="preserve"> </w:t>
      </w:r>
      <w:proofErr w:type="spellStart"/>
      <w:r w:rsidRPr="00047A3C">
        <w:rPr>
          <w:rFonts w:ascii="Arial" w:eastAsia="Arial" w:hAnsi="Arial" w:cs="Arial"/>
          <w:bCs/>
        </w:rPr>
        <w:t>des</w:t>
      </w:r>
      <w:r w:rsidR="008107AD">
        <w:rPr>
          <w:rFonts w:ascii="Arial" w:eastAsia="Arial" w:hAnsi="Arial" w:cs="Arial"/>
          <w:bCs/>
        </w:rPr>
        <w:t>s</w:t>
      </w:r>
      <w:r w:rsidRPr="00047A3C">
        <w:rPr>
          <w:rFonts w:ascii="Arial" w:eastAsia="Arial" w:hAnsi="Arial" w:cs="Arial"/>
          <w:bCs/>
        </w:rPr>
        <w:t>e</w:t>
      </w:r>
      <w:proofErr w:type="spellEnd"/>
      <w:r w:rsidRPr="00047A3C">
        <w:rPr>
          <w:rFonts w:ascii="Arial" w:eastAsia="Arial" w:hAnsi="Arial" w:cs="Arial"/>
          <w:bCs/>
        </w:rPr>
        <w:t xml:space="preserve"> </w:t>
      </w:r>
      <w:proofErr w:type="spellStart"/>
      <w:r w:rsidRPr="00047A3C">
        <w:rPr>
          <w:rFonts w:ascii="Arial" w:eastAsia="Arial" w:hAnsi="Arial" w:cs="Arial"/>
          <w:bCs/>
        </w:rPr>
        <w:t>estudo</w:t>
      </w:r>
      <w:proofErr w:type="spellEnd"/>
      <w:r w:rsidRPr="00047A3C">
        <w:rPr>
          <w:rFonts w:ascii="Arial" w:eastAsia="Arial" w:hAnsi="Arial" w:cs="Arial"/>
          <w:bCs/>
        </w:rPr>
        <w:t xml:space="preserve"> </w:t>
      </w:r>
      <w:proofErr w:type="spellStart"/>
      <w:r w:rsidRPr="00047A3C">
        <w:rPr>
          <w:rFonts w:ascii="Arial" w:eastAsia="Arial" w:hAnsi="Arial" w:cs="Arial"/>
          <w:bCs/>
        </w:rPr>
        <w:t>poderão</w:t>
      </w:r>
      <w:proofErr w:type="spellEnd"/>
      <w:r w:rsidRPr="00047A3C">
        <w:rPr>
          <w:rFonts w:ascii="Arial" w:eastAsia="Arial" w:hAnsi="Arial" w:cs="Arial"/>
          <w:bCs/>
        </w:rPr>
        <w:t xml:space="preserve"> ser </w:t>
      </w:r>
      <w:proofErr w:type="spellStart"/>
      <w:r w:rsidRPr="00047A3C">
        <w:rPr>
          <w:rFonts w:ascii="Arial" w:eastAsia="Arial" w:hAnsi="Arial" w:cs="Arial"/>
          <w:bCs/>
        </w:rPr>
        <w:t>utilizados</w:t>
      </w:r>
      <w:proofErr w:type="spellEnd"/>
      <w:r w:rsidRPr="00047A3C">
        <w:rPr>
          <w:rFonts w:ascii="Arial" w:eastAsia="Arial" w:hAnsi="Arial" w:cs="Arial"/>
          <w:bCs/>
        </w:rPr>
        <w:t xml:space="preserve"> para </w:t>
      </w:r>
      <w:proofErr w:type="spellStart"/>
      <w:r w:rsidRPr="00047A3C">
        <w:rPr>
          <w:rFonts w:ascii="Arial" w:eastAsia="Arial" w:hAnsi="Arial" w:cs="Arial"/>
          <w:bCs/>
        </w:rPr>
        <w:t>tomar</w:t>
      </w:r>
      <w:proofErr w:type="spellEnd"/>
      <w:r w:rsidRPr="00047A3C">
        <w:rPr>
          <w:rFonts w:ascii="Arial" w:eastAsia="Arial" w:hAnsi="Arial" w:cs="Arial"/>
          <w:bCs/>
        </w:rPr>
        <w:t xml:space="preserve"> </w:t>
      </w:r>
      <w:proofErr w:type="spellStart"/>
      <w:r w:rsidRPr="00047A3C">
        <w:rPr>
          <w:rFonts w:ascii="Arial" w:eastAsia="Arial" w:hAnsi="Arial" w:cs="Arial"/>
          <w:bCs/>
        </w:rPr>
        <w:t>decisões</w:t>
      </w:r>
      <w:proofErr w:type="spellEnd"/>
      <w:r w:rsidRPr="00047A3C">
        <w:rPr>
          <w:rFonts w:ascii="Arial" w:eastAsia="Arial" w:hAnsi="Arial" w:cs="Arial"/>
          <w:bCs/>
        </w:rPr>
        <w:t xml:space="preserve"> </w:t>
      </w:r>
      <w:proofErr w:type="spellStart"/>
      <w:r w:rsidRPr="00047A3C">
        <w:rPr>
          <w:rFonts w:ascii="Arial" w:eastAsia="Arial" w:hAnsi="Arial" w:cs="Arial"/>
          <w:bCs/>
        </w:rPr>
        <w:t>informadas</w:t>
      </w:r>
      <w:proofErr w:type="spellEnd"/>
      <w:r w:rsidR="008107AD">
        <w:rPr>
          <w:rFonts w:ascii="Arial" w:eastAsia="Arial" w:hAnsi="Arial" w:cs="Arial"/>
          <w:bCs/>
        </w:rPr>
        <w:t xml:space="preserve">, </w:t>
      </w:r>
      <w:proofErr w:type="spellStart"/>
      <w:r w:rsidRPr="00047A3C">
        <w:rPr>
          <w:rFonts w:ascii="Arial" w:eastAsia="Arial" w:hAnsi="Arial" w:cs="Arial"/>
          <w:bCs/>
        </w:rPr>
        <w:t>visando</w:t>
      </w:r>
      <w:proofErr w:type="spellEnd"/>
      <w:r w:rsidRPr="00047A3C">
        <w:rPr>
          <w:rFonts w:ascii="Arial" w:eastAsia="Arial" w:hAnsi="Arial" w:cs="Arial"/>
          <w:bCs/>
        </w:rPr>
        <w:t xml:space="preserve"> </w:t>
      </w:r>
      <w:proofErr w:type="spellStart"/>
      <w:r w:rsidRPr="00047A3C">
        <w:rPr>
          <w:rFonts w:ascii="Arial" w:eastAsia="Arial" w:hAnsi="Arial" w:cs="Arial"/>
          <w:bCs/>
        </w:rPr>
        <w:t>aprimorar</w:t>
      </w:r>
      <w:proofErr w:type="spellEnd"/>
      <w:r w:rsidRPr="00047A3C">
        <w:rPr>
          <w:rFonts w:ascii="Arial" w:eastAsia="Arial" w:hAnsi="Arial" w:cs="Arial"/>
          <w:bCs/>
        </w:rPr>
        <w:t xml:space="preserve"> </w:t>
      </w:r>
      <w:proofErr w:type="spellStart"/>
      <w:r w:rsidRPr="00047A3C">
        <w:rPr>
          <w:rFonts w:ascii="Arial" w:eastAsia="Arial" w:hAnsi="Arial" w:cs="Arial"/>
          <w:bCs/>
        </w:rPr>
        <w:t>os</w:t>
      </w:r>
      <w:proofErr w:type="spellEnd"/>
      <w:r w:rsidRPr="00047A3C">
        <w:rPr>
          <w:rFonts w:ascii="Arial" w:eastAsia="Arial" w:hAnsi="Arial" w:cs="Arial"/>
          <w:bCs/>
        </w:rPr>
        <w:t xml:space="preserve"> </w:t>
      </w:r>
      <w:proofErr w:type="spellStart"/>
      <w:r w:rsidRPr="00047A3C">
        <w:rPr>
          <w:rFonts w:ascii="Arial" w:eastAsia="Arial" w:hAnsi="Arial" w:cs="Arial"/>
          <w:bCs/>
        </w:rPr>
        <w:t>cuidados</w:t>
      </w:r>
      <w:proofErr w:type="spellEnd"/>
      <w:r w:rsidRPr="00047A3C">
        <w:rPr>
          <w:rFonts w:ascii="Arial" w:eastAsia="Arial" w:hAnsi="Arial" w:cs="Arial"/>
          <w:bCs/>
        </w:rPr>
        <w:t xml:space="preserve"> de </w:t>
      </w:r>
      <w:proofErr w:type="spellStart"/>
      <w:r w:rsidRPr="00047A3C">
        <w:rPr>
          <w:rFonts w:ascii="Arial" w:eastAsia="Arial" w:hAnsi="Arial" w:cs="Arial"/>
          <w:bCs/>
        </w:rPr>
        <w:t>saúde</w:t>
      </w:r>
      <w:proofErr w:type="spellEnd"/>
      <w:r w:rsidRPr="00047A3C">
        <w:rPr>
          <w:rFonts w:ascii="Arial" w:eastAsia="Arial" w:hAnsi="Arial" w:cs="Arial"/>
          <w:bCs/>
        </w:rPr>
        <w:t xml:space="preserve"> </w:t>
      </w:r>
      <w:proofErr w:type="spellStart"/>
      <w:r w:rsidRPr="00047A3C">
        <w:rPr>
          <w:rFonts w:ascii="Arial" w:eastAsia="Arial" w:hAnsi="Arial" w:cs="Arial"/>
          <w:bCs/>
        </w:rPr>
        <w:t>prestados</w:t>
      </w:r>
      <w:proofErr w:type="spellEnd"/>
      <w:r w:rsidRPr="00047A3C">
        <w:rPr>
          <w:rFonts w:ascii="Arial" w:eastAsia="Arial" w:hAnsi="Arial" w:cs="Arial"/>
          <w:bCs/>
        </w:rPr>
        <w:t xml:space="preserve"> </w:t>
      </w:r>
      <w:proofErr w:type="spellStart"/>
      <w:r w:rsidRPr="00047A3C">
        <w:rPr>
          <w:rFonts w:ascii="Arial" w:eastAsia="Arial" w:hAnsi="Arial" w:cs="Arial"/>
          <w:bCs/>
        </w:rPr>
        <w:t>aos</w:t>
      </w:r>
      <w:proofErr w:type="spellEnd"/>
      <w:r w:rsidRPr="00047A3C">
        <w:rPr>
          <w:rFonts w:ascii="Arial" w:eastAsia="Arial" w:hAnsi="Arial" w:cs="Arial"/>
          <w:bCs/>
        </w:rPr>
        <w:t xml:space="preserve"> </w:t>
      </w:r>
      <w:proofErr w:type="spellStart"/>
      <w:r w:rsidRPr="00047A3C">
        <w:rPr>
          <w:rFonts w:ascii="Arial" w:eastAsia="Arial" w:hAnsi="Arial" w:cs="Arial"/>
          <w:bCs/>
        </w:rPr>
        <w:t>pacientes</w:t>
      </w:r>
      <w:proofErr w:type="spellEnd"/>
      <w:r w:rsidRPr="00047A3C">
        <w:rPr>
          <w:rFonts w:ascii="Arial" w:eastAsia="Arial" w:hAnsi="Arial" w:cs="Arial"/>
          <w:bCs/>
        </w:rPr>
        <w:t>.</w:t>
      </w:r>
    </w:p>
    <w:p w14:paraId="6C55968F" w14:textId="77777777" w:rsidR="00F66090" w:rsidRDefault="0008318E">
      <w:pPr>
        <w:numPr>
          <w:ilvl w:val="0"/>
          <w:numId w:val="1"/>
        </w:numPr>
        <w:pBdr>
          <w:top w:val="nil"/>
          <w:left w:val="nil"/>
          <w:bottom w:val="nil"/>
          <w:right w:val="nil"/>
          <w:between w:val="nil"/>
        </w:pBdr>
        <w:spacing w:line="480" w:lineRule="auto"/>
        <w:rPr>
          <w:rFonts w:ascii="Arial" w:eastAsia="Arial" w:hAnsi="Arial" w:cs="Arial"/>
          <w:color w:val="000000"/>
        </w:rPr>
      </w:pPr>
      <w:r>
        <w:rPr>
          <w:rFonts w:ascii="Arial" w:eastAsia="Arial" w:hAnsi="Arial" w:cs="Arial"/>
          <w:b/>
          <w:color w:val="000000"/>
        </w:rPr>
        <w:t xml:space="preserve">Equipe e </w:t>
      </w:r>
      <w:proofErr w:type="spellStart"/>
      <w:r>
        <w:rPr>
          <w:rFonts w:ascii="Arial" w:eastAsia="Arial" w:hAnsi="Arial" w:cs="Arial"/>
          <w:b/>
          <w:color w:val="000000"/>
        </w:rPr>
        <w:t>função</w:t>
      </w:r>
      <w:proofErr w:type="spellEnd"/>
    </w:p>
    <w:p w14:paraId="6C559690" w14:textId="7028ACEC" w:rsidR="00F66090" w:rsidRDefault="0008318E">
      <w:pPr>
        <w:pBdr>
          <w:top w:val="nil"/>
          <w:left w:val="nil"/>
          <w:bottom w:val="nil"/>
          <w:right w:val="nil"/>
          <w:between w:val="nil"/>
        </w:pBdr>
        <w:spacing w:line="480" w:lineRule="auto"/>
        <w:jc w:val="both"/>
        <w:rPr>
          <w:rFonts w:ascii="Arial" w:eastAsia="Arial" w:hAnsi="Arial" w:cs="Arial"/>
          <w:color w:val="000000"/>
        </w:rPr>
      </w:pPr>
      <w:proofErr w:type="spellStart"/>
      <w:r>
        <w:rPr>
          <w:rFonts w:ascii="Arial" w:eastAsia="Arial" w:hAnsi="Arial" w:cs="Arial"/>
          <w:color w:val="000000"/>
        </w:rPr>
        <w:t>Pesquisadores</w:t>
      </w:r>
      <w:proofErr w:type="spellEnd"/>
      <w:r>
        <w:rPr>
          <w:rFonts w:ascii="Arial" w:eastAsia="Arial" w:hAnsi="Arial" w:cs="Arial"/>
          <w:color w:val="000000"/>
        </w:rPr>
        <w:t xml:space="preserve">: </w:t>
      </w:r>
      <w:r w:rsidR="006F3420" w:rsidRPr="006F3420">
        <w:rPr>
          <w:rFonts w:ascii="Arial" w:eastAsia="Arial" w:hAnsi="Arial" w:cs="Arial"/>
          <w:color w:val="000000"/>
        </w:rPr>
        <w:t xml:space="preserve">Prof. Dr. Diogo </w:t>
      </w:r>
      <w:proofErr w:type="spellStart"/>
      <w:r w:rsidR="006F3420" w:rsidRPr="006F3420">
        <w:rPr>
          <w:rFonts w:ascii="Arial" w:eastAsia="Arial" w:hAnsi="Arial" w:cs="Arial"/>
          <w:color w:val="000000"/>
        </w:rPr>
        <w:t>Turiani</w:t>
      </w:r>
      <w:proofErr w:type="spellEnd"/>
      <w:r w:rsidR="006F3420" w:rsidRPr="006F3420">
        <w:rPr>
          <w:rFonts w:ascii="Arial" w:eastAsia="Arial" w:hAnsi="Arial" w:cs="Arial"/>
          <w:color w:val="000000"/>
        </w:rPr>
        <w:t xml:space="preserve"> </w:t>
      </w:r>
      <w:proofErr w:type="spellStart"/>
      <w:r w:rsidR="006F3420" w:rsidRPr="006F3420">
        <w:rPr>
          <w:rFonts w:ascii="Arial" w:eastAsia="Arial" w:hAnsi="Arial" w:cs="Arial"/>
          <w:color w:val="000000"/>
        </w:rPr>
        <w:t>Hourneaux</w:t>
      </w:r>
      <w:proofErr w:type="spellEnd"/>
      <w:r w:rsidR="006F3420" w:rsidRPr="006F3420">
        <w:rPr>
          <w:rFonts w:ascii="Arial" w:eastAsia="Arial" w:hAnsi="Arial" w:cs="Arial"/>
          <w:color w:val="000000"/>
        </w:rPr>
        <w:t xml:space="preserve"> De Moura, MD, MSc, PhD, Post-PhD</w:t>
      </w:r>
    </w:p>
    <w:p w14:paraId="6C559691" w14:textId="736551CC" w:rsidR="00F66090" w:rsidRDefault="0008318E">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Estudantes: </w:t>
      </w:r>
      <w:r w:rsidR="00DB19E2" w:rsidRPr="00764E16">
        <w:rPr>
          <w:rFonts w:ascii="Arial" w:eastAsia="Arial" w:hAnsi="Arial" w:cs="Arial"/>
          <w:color w:val="000000"/>
        </w:rPr>
        <w:t>Luiza</w:t>
      </w:r>
      <w:r w:rsidR="00764E16" w:rsidRPr="00764E16">
        <w:rPr>
          <w:rFonts w:ascii="Arial" w:eastAsia="Arial" w:hAnsi="Arial" w:cs="Arial"/>
          <w:color w:val="000000"/>
        </w:rPr>
        <w:t xml:space="preserve"> Martins</w:t>
      </w:r>
      <w:r w:rsidR="00DB19E2" w:rsidRPr="00764E16">
        <w:rPr>
          <w:rFonts w:ascii="Arial" w:eastAsia="Arial" w:hAnsi="Arial" w:cs="Arial"/>
          <w:color w:val="000000"/>
        </w:rPr>
        <w:t xml:space="preserve"> Baroni</w:t>
      </w:r>
    </w:p>
    <w:p w14:paraId="10FFF354" w14:textId="46268680" w:rsidR="008107AD" w:rsidRDefault="008107AD">
      <w:pPr>
        <w:pBdr>
          <w:top w:val="nil"/>
          <w:left w:val="nil"/>
          <w:bottom w:val="nil"/>
          <w:right w:val="nil"/>
          <w:between w:val="nil"/>
        </w:pBdr>
        <w:spacing w:line="480" w:lineRule="auto"/>
        <w:jc w:val="both"/>
        <w:rPr>
          <w:rFonts w:ascii="Arial" w:eastAsia="Arial" w:hAnsi="Arial" w:cs="Arial"/>
          <w:color w:val="000000"/>
        </w:rPr>
      </w:pPr>
    </w:p>
    <w:p w14:paraId="4F02C40D" w14:textId="3828019D" w:rsidR="008107AD" w:rsidRDefault="008107AD">
      <w:pPr>
        <w:pBdr>
          <w:top w:val="nil"/>
          <w:left w:val="nil"/>
          <w:bottom w:val="nil"/>
          <w:right w:val="nil"/>
          <w:between w:val="nil"/>
        </w:pBdr>
        <w:spacing w:line="480" w:lineRule="auto"/>
        <w:jc w:val="both"/>
        <w:rPr>
          <w:rFonts w:ascii="Arial" w:eastAsia="Arial" w:hAnsi="Arial" w:cs="Arial"/>
          <w:color w:val="000000"/>
        </w:rPr>
      </w:pPr>
    </w:p>
    <w:p w14:paraId="71D2A42C" w14:textId="38F11868" w:rsidR="008107AD" w:rsidRDefault="008107AD">
      <w:pPr>
        <w:pBdr>
          <w:top w:val="nil"/>
          <w:left w:val="nil"/>
          <w:bottom w:val="nil"/>
          <w:right w:val="nil"/>
          <w:between w:val="nil"/>
        </w:pBdr>
        <w:spacing w:line="480" w:lineRule="auto"/>
        <w:jc w:val="both"/>
        <w:rPr>
          <w:rFonts w:ascii="Arial" w:eastAsia="Arial" w:hAnsi="Arial" w:cs="Arial"/>
          <w:color w:val="000000"/>
        </w:rPr>
      </w:pPr>
    </w:p>
    <w:p w14:paraId="14422154" w14:textId="48055B4C" w:rsidR="008107AD" w:rsidRDefault="008107AD">
      <w:pPr>
        <w:pBdr>
          <w:top w:val="nil"/>
          <w:left w:val="nil"/>
          <w:bottom w:val="nil"/>
          <w:right w:val="nil"/>
          <w:between w:val="nil"/>
        </w:pBdr>
        <w:spacing w:line="480" w:lineRule="auto"/>
        <w:jc w:val="both"/>
        <w:rPr>
          <w:rFonts w:ascii="Arial" w:eastAsia="Arial" w:hAnsi="Arial" w:cs="Arial"/>
          <w:color w:val="000000"/>
        </w:rPr>
      </w:pPr>
    </w:p>
    <w:p w14:paraId="108C4CE7" w14:textId="716EE8AC" w:rsidR="008107AD" w:rsidRDefault="008107AD">
      <w:pPr>
        <w:pBdr>
          <w:top w:val="nil"/>
          <w:left w:val="nil"/>
          <w:bottom w:val="nil"/>
          <w:right w:val="nil"/>
          <w:between w:val="nil"/>
        </w:pBdr>
        <w:spacing w:line="480" w:lineRule="auto"/>
        <w:jc w:val="both"/>
        <w:rPr>
          <w:rFonts w:ascii="Arial" w:eastAsia="Arial" w:hAnsi="Arial" w:cs="Arial"/>
          <w:color w:val="000000"/>
        </w:rPr>
      </w:pPr>
    </w:p>
    <w:p w14:paraId="46E0F583" w14:textId="77777777" w:rsidR="008107AD" w:rsidRDefault="008107AD">
      <w:pPr>
        <w:pBdr>
          <w:top w:val="nil"/>
          <w:left w:val="nil"/>
          <w:bottom w:val="nil"/>
          <w:right w:val="nil"/>
          <w:between w:val="nil"/>
        </w:pBdr>
        <w:spacing w:line="480" w:lineRule="auto"/>
        <w:jc w:val="both"/>
        <w:rPr>
          <w:rFonts w:ascii="Arial" w:eastAsia="Arial" w:hAnsi="Arial" w:cs="Arial"/>
          <w:color w:val="000000"/>
        </w:rPr>
      </w:pPr>
    </w:p>
    <w:p w14:paraId="6C559692" w14:textId="77777777" w:rsidR="00F66090" w:rsidRDefault="00F66090">
      <w:pPr>
        <w:pBdr>
          <w:top w:val="nil"/>
          <w:left w:val="nil"/>
          <w:bottom w:val="nil"/>
          <w:right w:val="nil"/>
          <w:between w:val="nil"/>
        </w:pBdr>
        <w:spacing w:line="360" w:lineRule="auto"/>
        <w:jc w:val="both"/>
        <w:rPr>
          <w:rFonts w:ascii="Arial" w:eastAsia="Arial" w:hAnsi="Arial" w:cs="Arial"/>
          <w:b/>
          <w:color w:val="000000"/>
        </w:rPr>
      </w:pPr>
    </w:p>
    <w:p w14:paraId="1CCC3BDD" w14:textId="59174B56" w:rsidR="004D7C21" w:rsidRPr="004D7C21" w:rsidRDefault="0008318E" w:rsidP="004D7C21">
      <w:pPr>
        <w:numPr>
          <w:ilvl w:val="0"/>
          <w:numId w:val="1"/>
        </w:numPr>
        <w:pBdr>
          <w:top w:val="nil"/>
          <w:left w:val="nil"/>
          <w:bottom w:val="nil"/>
          <w:right w:val="nil"/>
          <w:between w:val="nil"/>
        </w:pBdr>
        <w:spacing w:line="360" w:lineRule="auto"/>
        <w:jc w:val="both"/>
        <w:rPr>
          <w:rFonts w:ascii="Arial" w:eastAsia="Arial" w:hAnsi="Arial" w:cs="Arial"/>
          <w:color w:val="000000"/>
        </w:rPr>
      </w:pPr>
      <w:proofErr w:type="spellStart"/>
      <w:r>
        <w:rPr>
          <w:rFonts w:ascii="Arial" w:eastAsia="Arial" w:hAnsi="Arial" w:cs="Arial"/>
          <w:b/>
          <w:color w:val="000000"/>
        </w:rPr>
        <w:t>Cronograma</w:t>
      </w:r>
      <w:proofErr w:type="spellEnd"/>
      <w:r>
        <w:rPr>
          <w:rFonts w:ascii="Arial" w:eastAsia="Arial" w:hAnsi="Arial" w:cs="Arial"/>
          <w:b/>
          <w:color w:val="000000"/>
        </w:rPr>
        <w:t xml:space="preserve"> da </w:t>
      </w:r>
      <w:proofErr w:type="spellStart"/>
      <w:r>
        <w:rPr>
          <w:rFonts w:ascii="Arial" w:eastAsia="Arial" w:hAnsi="Arial" w:cs="Arial"/>
          <w:b/>
          <w:color w:val="000000"/>
        </w:rPr>
        <w:t>proposta</w:t>
      </w:r>
      <w:proofErr w:type="spellEnd"/>
    </w:p>
    <w:p w14:paraId="6C559694" w14:textId="77777777" w:rsidR="00F66090" w:rsidRDefault="00F66090">
      <w:pPr>
        <w:spacing w:line="360" w:lineRule="auto"/>
        <w:jc w:val="both"/>
        <w:rPr>
          <w:rFonts w:ascii="Arial" w:eastAsia="Arial" w:hAnsi="Arial" w:cs="Arial"/>
          <w:b/>
        </w:rPr>
      </w:pPr>
    </w:p>
    <w:tbl>
      <w:tblPr>
        <w:tblStyle w:val="a"/>
        <w:tblW w:w="86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320"/>
        <w:gridCol w:w="4320"/>
      </w:tblGrid>
      <w:tr w:rsidR="004630BE" w14:paraId="6C55969E" w14:textId="73DDFFE4" w:rsidTr="00EC3548">
        <w:trPr>
          <w:trHeight w:val="965"/>
        </w:trPr>
        <w:tc>
          <w:tcPr>
            <w:tcW w:w="4320" w:type="dxa"/>
            <w:tcMar>
              <w:top w:w="80" w:type="dxa"/>
              <w:left w:w="80" w:type="dxa"/>
              <w:bottom w:w="80" w:type="dxa"/>
              <w:right w:w="80" w:type="dxa"/>
            </w:tcMar>
          </w:tcPr>
          <w:p w14:paraId="6C55969A" w14:textId="0E0CA3B9" w:rsidR="004630BE" w:rsidRPr="008107AD" w:rsidRDefault="004630BE">
            <w:pPr>
              <w:spacing w:before="240" w:after="240" w:line="360" w:lineRule="auto"/>
              <w:jc w:val="both"/>
              <w:rPr>
                <w:rFonts w:ascii="Arial" w:eastAsia="Arial" w:hAnsi="Arial" w:cs="Arial"/>
              </w:rPr>
            </w:pPr>
            <w:proofErr w:type="spellStart"/>
            <w:r w:rsidRPr="008107AD">
              <w:rPr>
                <w:rFonts w:ascii="Arial" w:eastAsia="Arial" w:hAnsi="Arial" w:cs="Arial"/>
              </w:rPr>
              <w:t>Pré-estudos</w:t>
            </w:r>
            <w:proofErr w:type="spellEnd"/>
            <w:r w:rsidRPr="008107AD">
              <w:rPr>
                <w:rFonts w:ascii="Arial" w:eastAsia="Arial" w:hAnsi="Arial" w:cs="Arial"/>
              </w:rPr>
              <w:t xml:space="preserve">, </w:t>
            </w:r>
            <w:proofErr w:type="spellStart"/>
            <w:r w:rsidRPr="008107AD">
              <w:rPr>
                <w:rFonts w:ascii="Arial" w:eastAsia="Arial" w:hAnsi="Arial" w:cs="Arial"/>
              </w:rPr>
              <w:t>otimização</w:t>
            </w:r>
            <w:proofErr w:type="spellEnd"/>
            <w:r w:rsidRPr="008107AD">
              <w:rPr>
                <w:rFonts w:ascii="Arial" w:eastAsia="Arial" w:hAnsi="Arial" w:cs="Arial"/>
              </w:rPr>
              <w:t xml:space="preserve"> de </w:t>
            </w:r>
            <w:proofErr w:type="spellStart"/>
            <w:r w:rsidRPr="008107AD">
              <w:rPr>
                <w:rFonts w:ascii="Arial" w:eastAsia="Arial" w:hAnsi="Arial" w:cs="Arial"/>
              </w:rPr>
              <w:t>métodos</w:t>
            </w:r>
            <w:proofErr w:type="spellEnd"/>
            <w:r w:rsidRPr="008107AD">
              <w:rPr>
                <w:rFonts w:ascii="Arial" w:eastAsia="Arial" w:hAnsi="Arial" w:cs="Arial"/>
              </w:rPr>
              <w:t xml:space="preserve"> e </w:t>
            </w:r>
            <w:proofErr w:type="spellStart"/>
            <w:r w:rsidRPr="008107AD">
              <w:rPr>
                <w:rFonts w:ascii="Arial" w:eastAsia="Arial" w:hAnsi="Arial" w:cs="Arial"/>
              </w:rPr>
              <w:t>revisão</w:t>
            </w:r>
            <w:proofErr w:type="spellEnd"/>
            <w:r w:rsidRPr="008107AD">
              <w:rPr>
                <w:rFonts w:ascii="Arial" w:eastAsia="Arial" w:hAnsi="Arial" w:cs="Arial"/>
              </w:rPr>
              <w:t xml:space="preserve"> </w:t>
            </w:r>
            <w:proofErr w:type="spellStart"/>
            <w:r w:rsidRPr="008107AD">
              <w:rPr>
                <w:rFonts w:ascii="Arial" w:eastAsia="Arial" w:hAnsi="Arial" w:cs="Arial"/>
              </w:rPr>
              <w:t>literária</w:t>
            </w:r>
            <w:proofErr w:type="spellEnd"/>
            <w:r w:rsidRPr="008107AD">
              <w:rPr>
                <w:rFonts w:ascii="Arial" w:eastAsia="Arial" w:hAnsi="Arial" w:cs="Arial"/>
              </w:rPr>
              <w:t>.</w:t>
            </w:r>
          </w:p>
        </w:tc>
        <w:tc>
          <w:tcPr>
            <w:tcW w:w="4320" w:type="dxa"/>
          </w:tcPr>
          <w:p w14:paraId="26AECEEE" w14:textId="74941D13" w:rsidR="004630BE" w:rsidRPr="0057154E" w:rsidRDefault="0075070A" w:rsidP="00D01561">
            <w:pPr>
              <w:spacing w:before="240" w:after="240" w:line="360" w:lineRule="auto"/>
              <w:jc w:val="center"/>
              <w:rPr>
                <w:rFonts w:ascii="Arial" w:eastAsia="Arial" w:hAnsi="Arial" w:cs="Arial"/>
                <w:highlight w:val="yellow"/>
              </w:rPr>
            </w:pPr>
            <w:r w:rsidRPr="0057154E">
              <w:rPr>
                <w:rFonts w:ascii="Arial" w:eastAsia="Arial" w:hAnsi="Arial" w:cs="Arial"/>
                <w:highlight w:val="yellow"/>
              </w:rPr>
              <w:t>x</w:t>
            </w:r>
          </w:p>
        </w:tc>
      </w:tr>
      <w:tr w:rsidR="004630BE" w14:paraId="6C5596A3" w14:textId="714826A5" w:rsidTr="00EC3548">
        <w:trPr>
          <w:trHeight w:val="965"/>
        </w:trPr>
        <w:tc>
          <w:tcPr>
            <w:tcW w:w="4320" w:type="dxa"/>
            <w:tcMar>
              <w:top w:w="80" w:type="dxa"/>
              <w:left w:w="80" w:type="dxa"/>
              <w:bottom w:w="80" w:type="dxa"/>
              <w:right w:w="80" w:type="dxa"/>
            </w:tcMar>
          </w:tcPr>
          <w:p w14:paraId="6C55969F" w14:textId="7B0D3285" w:rsidR="004630BE" w:rsidRPr="008107AD" w:rsidRDefault="004630BE">
            <w:pPr>
              <w:spacing w:before="240" w:after="240" w:line="360" w:lineRule="auto"/>
              <w:jc w:val="both"/>
              <w:rPr>
                <w:rFonts w:ascii="Arial" w:eastAsia="Arial" w:hAnsi="Arial" w:cs="Arial"/>
              </w:rPr>
            </w:pPr>
            <w:proofErr w:type="spellStart"/>
            <w:r w:rsidRPr="008107AD">
              <w:rPr>
                <w:rFonts w:ascii="Arial" w:eastAsia="Arial" w:hAnsi="Arial" w:cs="Arial"/>
              </w:rPr>
              <w:t>Aprovação</w:t>
            </w:r>
            <w:proofErr w:type="spellEnd"/>
            <w:r w:rsidRPr="008107AD">
              <w:rPr>
                <w:rFonts w:ascii="Arial" w:eastAsia="Arial" w:hAnsi="Arial" w:cs="Arial"/>
              </w:rPr>
              <w:t xml:space="preserve"> do </w:t>
            </w:r>
            <w:proofErr w:type="spellStart"/>
            <w:r w:rsidRPr="008107AD">
              <w:rPr>
                <w:rFonts w:ascii="Arial" w:eastAsia="Arial" w:hAnsi="Arial" w:cs="Arial"/>
              </w:rPr>
              <w:t>Comitê</w:t>
            </w:r>
            <w:proofErr w:type="spellEnd"/>
            <w:r w:rsidRPr="008107AD">
              <w:rPr>
                <w:rFonts w:ascii="Arial" w:eastAsia="Arial" w:hAnsi="Arial" w:cs="Arial"/>
              </w:rPr>
              <w:t xml:space="preserve"> de </w:t>
            </w:r>
            <w:proofErr w:type="spellStart"/>
            <w:r w:rsidRPr="008107AD">
              <w:rPr>
                <w:rFonts w:ascii="Arial" w:eastAsia="Arial" w:hAnsi="Arial" w:cs="Arial"/>
              </w:rPr>
              <w:t>Ética</w:t>
            </w:r>
            <w:proofErr w:type="spellEnd"/>
            <w:r w:rsidRPr="008107AD">
              <w:rPr>
                <w:rFonts w:ascii="Arial" w:eastAsia="Arial" w:hAnsi="Arial" w:cs="Arial"/>
              </w:rPr>
              <w:t xml:space="preserve"> em Pesquisa</w:t>
            </w:r>
          </w:p>
        </w:tc>
        <w:tc>
          <w:tcPr>
            <w:tcW w:w="4320" w:type="dxa"/>
          </w:tcPr>
          <w:p w14:paraId="77FF8E49" w14:textId="0426B987" w:rsidR="004630BE" w:rsidRPr="0057154E" w:rsidRDefault="00D01561" w:rsidP="00D01561">
            <w:pPr>
              <w:spacing w:before="240" w:after="240" w:line="360" w:lineRule="auto"/>
              <w:jc w:val="center"/>
              <w:rPr>
                <w:rFonts w:ascii="Arial" w:eastAsia="Arial" w:hAnsi="Arial" w:cs="Arial"/>
                <w:highlight w:val="yellow"/>
              </w:rPr>
            </w:pPr>
            <w:r w:rsidRPr="0057154E">
              <w:rPr>
                <w:rFonts w:ascii="Arial" w:eastAsia="Arial" w:hAnsi="Arial" w:cs="Arial"/>
                <w:highlight w:val="yellow"/>
              </w:rPr>
              <w:t xml:space="preserve">1 </w:t>
            </w:r>
            <w:proofErr w:type="spellStart"/>
            <w:r w:rsidRPr="0057154E">
              <w:rPr>
                <w:rFonts w:ascii="Arial" w:eastAsia="Arial" w:hAnsi="Arial" w:cs="Arial"/>
                <w:highlight w:val="yellow"/>
              </w:rPr>
              <w:t>Mês</w:t>
            </w:r>
            <w:proofErr w:type="spellEnd"/>
          </w:p>
        </w:tc>
      </w:tr>
      <w:tr w:rsidR="00D01561" w14:paraId="07D689B4" w14:textId="77777777" w:rsidTr="00EC3548">
        <w:trPr>
          <w:trHeight w:val="965"/>
        </w:trPr>
        <w:tc>
          <w:tcPr>
            <w:tcW w:w="4320" w:type="dxa"/>
            <w:tcMar>
              <w:top w:w="80" w:type="dxa"/>
              <w:left w:w="80" w:type="dxa"/>
              <w:bottom w:w="80" w:type="dxa"/>
              <w:right w:w="80" w:type="dxa"/>
            </w:tcMar>
          </w:tcPr>
          <w:p w14:paraId="13624BDD" w14:textId="23CD797E" w:rsidR="00D01561" w:rsidRPr="008107AD" w:rsidRDefault="00D01561">
            <w:pPr>
              <w:spacing w:before="240" w:after="240" w:line="360" w:lineRule="auto"/>
              <w:jc w:val="both"/>
              <w:rPr>
                <w:rFonts w:ascii="Arial" w:eastAsia="Arial" w:hAnsi="Arial" w:cs="Arial"/>
              </w:rPr>
            </w:pPr>
            <w:r>
              <w:rPr>
                <w:rFonts w:ascii="Arial" w:eastAsia="Arial" w:hAnsi="Arial" w:cs="Arial"/>
              </w:rPr>
              <w:t xml:space="preserve">Coleta e Analise </w:t>
            </w:r>
            <w:proofErr w:type="spellStart"/>
            <w:r w:rsidR="00C7298B">
              <w:rPr>
                <w:rFonts w:ascii="Arial" w:eastAsia="Arial" w:hAnsi="Arial" w:cs="Arial"/>
              </w:rPr>
              <w:t>Estatística</w:t>
            </w:r>
            <w:proofErr w:type="spellEnd"/>
            <w:r w:rsidR="00C7298B">
              <w:rPr>
                <w:rFonts w:ascii="Arial" w:eastAsia="Arial" w:hAnsi="Arial" w:cs="Arial"/>
              </w:rPr>
              <w:t xml:space="preserve"> </w:t>
            </w:r>
            <w:r>
              <w:rPr>
                <w:rFonts w:ascii="Arial" w:eastAsia="Arial" w:hAnsi="Arial" w:cs="Arial"/>
              </w:rPr>
              <w:t>dos dados</w:t>
            </w:r>
          </w:p>
        </w:tc>
        <w:tc>
          <w:tcPr>
            <w:tcW w:w="4320" w:type="dxa"/>
          </w:tcPr>
          <w:p w14:paraId="3D051A81" w14:textId="60318DB1" w:rsidR="00D01561" w:rsidRPr="0057154E" w:rsidRDefault="00D01561" w:rsidP="00D01561">
            <w:pPr>
              <w:spacing w:before="240" w:after="240" w:line="360" w:lineRule="auto"/>
              <w:jc w:val="center"/>
              <w:rPr>
                <w:rFonts w:ascii="Arial" w:eastAsia="Arial" w:hAnsi="Arial" w:cs="Arial"/>
                <w:highlight w:val="yellow"/>
              </w:rPr>
            </w:pPr>
            <w:r w:rsidRPr="0057154E">
              <w:rPr>
                <w:rFonts w:ascii="Arial" w:eastAsia="Arial" w:hAnsi="Arial" w:cs="Arial"/>
                <w:highlight w:val="yellow"/>
              </w:rPr>
              <w:t xml:space="preserve">1 </w:t>
            </w:r>
            <w:proofErr w:type="spellStart"/>
            <w:r w:rsidRPr="0057154E">
              <w:rPr>
                <w:rFonts w:ascii="Arial" w:eastAsia="Arial" w:hAnsi="Arial" w:cs="Arial"/>
                <w:highlight w:val="yellow"/>
              </w:rPr>
              <w:t>seman</w:t>
            </w:r>
            <w:r w:rsidR="00C7298B" w:rsidRPr="0057154E">
              <w:rPr>
                <w:rFonts w:ascii="Arial" w:eastAsia="Arial" w:hAnsi="Arial" w:cs="Arial"/>
                <w:highlight w:val="yellow"/>
              </w:rPr>
              <w:t>a</w:t>
            </w:r>
            <w:proofErr w:type="spellEnd"/>
            <w:r w:rsidRPr="0057154E">
              <w:rPr>
                <w:rFonts w:ascii="Arial" w:eastAsia="Arial" w:hAnsi="Arial" w:cs="Arial"/>
                <w:highlight w:val="yellow"/>
              </w:rPr>
              <w:t xml:space="preserve"> </w:t>
            </w:r>
            <w:proofErr w:type="spellStart"/>
            <w:r w:rsidRPr="0057154E">
              <w:rPr>
                <w:rFonts w:ascii="Arial" w:eastAsia="Arial" w:hAnsi="Arial" w:cs="Arial"/>
                <w:highlight w:val="yellow"/>
              </w:rPr>
              <w:t>após</w:t>
            </w:r>
            <w:proofErr w:type="spellEnd"/>
            <w:r w:rsidRPr="0057154E">
              <w:rPr>
                <w:rFonts w:ascii="Arial" w:eastAsia="Arial" w:hAnsi="Arial" w:cs="Arial"/>
                <w:highlight w:val="yellow"/>
              </w:rPr>
              <w:t xml:space="preserve"> </w:t>
            </w:r>
            <w:proofErr w:type="spellStart"/>
            <w:r w:rsidRPr="0057154E">
              <w:rPr>
                <w:rFonts w:ascii="Arial" w:eastAsia="Arial" w:hAnsi="Arial" w:cs="Arial"/>
                <w:highlight w:val="yellow"/>
              </w:rPr>
              <w:t>aprovação</w:t>
            </w:r>
            <w:proofErr w:type="spellEnd"/>
            <w:r w:rsidRPr="0057154E">
              <w:rPr>
                <w:rFonts w:ascii="Arial" w:eastAsia="Arial" w:hAnsi="Arial" w:cs="Arial"/>
                <w:highlight w:val="yellow"/>
              </w:rPr>
              <w:t xml:space="preserve"> do </w:t>
            </w:r>
            <w:proofErr w:type="spellStart"/>
            <w:r w:rsidRPr="0057154E">
              <w:rPr>
                <w:rFonts w:ascii="Arial" w:eastAsia="Arial" w:hAnsi="Arial" w:cs="Arial"/>
                <w:highlight w:val="yellow"/>
              </w:rPr>
              <w:t>comitê</w:t>
            </w:r>
            <w:proofErr w:type="spellEnd"/>
            <w:r w:rsidRPr="0057154E">
              <w:rPr>
                <w:rFonts w:ascii="Arial" w:eastAsia="Arial" w:hAnsi="Arial" w:cs="Arial"/>
                <w:highlight w:val="yellow"/>
              </w:rPr>
              <w:t xml:space="preserve"> de </w:t>
            </w:r>
            <w:proofErr w:type="spellStart"/>
            <w:r w:rsidRPr="0057154E">
              <w:rPr>
                <w:rFonts w:ascii="Arial" w:eastAsia="Arial" w:hAnsi="Arial" w:cs="Arial"/>
                <w:highlight w:val="yellow"/>
              </w:rPr>
              <w:t>ética</w:t>
            </w:r>
            <w:proofErr w:type="spellEnd"/>
            <w:r w:rsidRPr="0057154E">
              <w:rPr>
                <w:rFonts w:ascii="Arial" w:eastAsia="Arial" w:hAnsi="Arial" w:cs="Arial"/>
                <w:highlight w:val="yellow"/>
              </w:rPr>
              <w:t>.</w:t>
            </w:r>
          </w:p>
        </w:tc>
      </w:tr>
      <w:tr w:rsidR="004630BE" w14:paraId="6C5596A8" w14:textId="3FC1C6B6" w:rsidTr="00EC3548">
        <w:trPr>
          <w:trHeight w:val="965"/>
        </w:trPr>
        <w:tc>
          <w:tcPr>
            <w:tcW w:w="4320" w:type="dxa"/>
            <w:tcMar>
              <w:top w:w="80" w:type="dxa"/>
              <w:left w:w="80" w:type="dxa"/>
              <w:bottom w:w="80" w:type="dxa"/>
              <w:right w:w="80" w:type="dxa"/>
            </w:tcMar>
          </w:tcPr>
          <w:p w14:paraId="6C5596A4" w14:textId="7AC59CE9" w:rsidR="004630BE" w:rsidRPr="008107AD" w:rsidRDefault="004630BE">
            <w:pPr>
              <w:spacing w:before="240" w:after="240" w:line="360" w:lineRule="auto"/>
              <w:jc w:val="both"/>
              <w:rPr>
                <w:rFonts w:ascii="Arial" w:eastAsia="Arial" w:hAnsi="Arial" w:cs="Arial"/>
              </w:rPr>
            </w:pPr>
            <w:proofErr w:type="spellStart"/>
            <w:r w:rsidRPr="008107AD">
              <w:rPr>
                <w:rFonts w:ascii="Arial" w:eastAsia="Arial" w:hAnsi="Arial" w:cs="Arial"/>
              </w:rPr>
              <w:t>Redação</w:t>
            </w:r>
            <w:proofErr w:type="spellEnd"/>
            <w:r w:rsidRPr="008107AD">
              <w:rPr>
                <w:rFonts w:ascii="Arial" w:eastAsia="Arial" w:hAnsi="Arial" w:cs="Arial"/>
              </w:rPr>
              <w:t xml:space="preserve"> para </w:t>
            </w:r>
            <w:proofErr w:type="spellStart"/>
            <w:r w:rsidRPr="008107AD">
              <w:rPr>
                <w:rFonts w:ascii="Arial" w:eastAsia="Arial" w:hAnsi="Arial" w:cs="Arial"/>
              </w:rPr>
              <w:t>publicação</w:t>
            </w:r>
            <w:proofErr w:type="spellEnd"/>
          </w:p>
        </w:tc>
        <w:tc>
          <w:tcPr>
            <w:tcW w:w="4320" w:type="dxa"/>
          </w:tcPr>
          <w:p w14:paraId="07F10E42" w14:textId="7714FF70" w:rsidR="004630BE" w:rsidRPr="0057154E" w:rsidRDefault="00C7298B" w:rsidP="00D01561">
            <w:pPr>
              <w:spacing w:before="240" w:after="240" w:line="360" w:lineRule="auto"/>
              <w:jc w:val="center"/>
              <w:rPr>
                <w:rFonts w:ascii="Arial" w:eastAsia="Arial" w:hAnsi="Arial" w:cs="Arial"/>
                <w:highlight w:val="yellow"/>
              </w:rPr>
            </w:pPr>
            <w:r w:rsidRPr="0057154E">
              <w:rPr>
                <w:rFonts w:ascii="Arial" w:eastAsia="Arial" w:hAnsi="Arial" w:cs="Arial"/>
                <w:highlight w:val="yellow"/>
              </w:rPr>
              <w:t xml:space="preserve">3 Semanas </w:t>
            </w:r>
            <w:proofErr w:type="spellStart"/>
            <w:r w:rsidRPr="0057154E">
              <w:rPr>
                <w:rFonts w:ascii="Arial" w:eastAsia="Arial" w:hAnsi="Arial" w:cs="Arial"/>
                <w:highlight w:val="yellow"/>
              </w:rPr>
              <w:t>após</w:t>
            </w:r>
            <w:proofErr w:type="spellEnd"/>
            <w:r w:rsidRPr="0057154E">
              <w:rPr>
                <w:rFonts w:ascii="Arial" w:eastAsia="Arial" w:hAnsi="Arial" w:cs="Arial"/>
                <w:highlight w:val="yellow"/>
              </w:rPr>
              <w:t xml:space="preserve"> </w:t>
            </w:r>
            <w:proofErr w:type="gramStart"/>
            <w:r w:rsidRPr="0057154E">
              <w:rPr>
                <w:rFonts w:ascii="Arial" w:eastAsia="Arial" w:hAnsi="Arial" w:cs="Arial"/>
                <w:highlight w:val="yellow"/>
              </w:rPr>
              <w:t>a</w:t>
            </w:r>
            <w:proofErr w:type="gramEnd"/>
            <w:r w:rsidRPr="0057154E">
              <w:rPr>
                <w:rFonts w:ascii="Arial" w:eastAsia="Arial" w:hAnsi="Arial" w:cs="Arial"/>
                <w:highlight w:val="yellow"/>
              </w:rPr>
              <w:t xml:space="preserve"> </w:t>
            </w:r>
            <w:proofErr w:type="spellStart"/>
            <w:r w:rsidRPr="0057154E">
              <w:rPr>
                <w:rFonts w:ascii="Arial" w:eastAsia="Arial" w:hAnsi="Arial" w:cs="Arial"/>
                <w:highlight w:val="yellow"/>
              </w:rPr>
              <w:t>analise</w:t>
            </w:r>
            <w:proofErr w:type="spellEnd"/>
            <w:r w:rsidRPr="0057154E">
              <w:rPr>
                <w:rFonts w:ascii="Arial" w:eastAsia="Arial" w:hAnsi="Arial" w:cs="Arial"/>
                <w:highlight w:val="yellow"/>
              </w:rPr>
              <w:t xml:space="preserve"> dos dados</w:t>
            </w:r>
          </w:p>
        </w:tc>
      </w:tr>
    </w:tbl>
    <w:p w14:paraId="6C5596A9" w14:textId="77777777" w:rsidR="00F66090" w:rsidRDefault="00F66090">
      <w:pPr>
        <w:spacing w:before="240" w:after="240" w:line="360" w:lineRule="auto"/>
        <w:jc w:val="both"/>
        <w:rPr>
          <w:rFonts w:ascii="Arial" w:eastAsia="Arial" w:hAnsi="Arial" w:cs="Arial"/>
          <w:b/>
        </w:rPr>
      </w:pPr>
    </w:p>
    <w:p w14:paraId="6C5596AD" w14:textId="77777777" w:rsidR="00F66090" w:rsidRDefault="0008318E">
      <w:pPr>
        <w:numPr>
          <w:ilvl w:val="0"/>
          <w:numId w:val="1"/>
        </w:numPr>
        <w:pBdr>
          <w:top w:val="nil"/>
          <w:left w:val="nil"/>
          <w:bottom w:val="nil"/>
          <w:right w:val="nil"/>
          <w:between w:val="nil"/>
        </w:pBdr>
        <w:spacing w:line="360" w:lineRule="auto"/>
        <w:jc w:val="both"/>
        <w:rPr>
          <w:rFonts w:ascii="Arial" w:eastAsia="Arial" w:hAnsi="Arial" w:cs="Arial"/>
          <w:color w:val="000000"/>
        </w:rPr>
      </w:pPr>
      <w:proofErr w:type="spellStart"/>
      <w:r>
        <w:rPr>
          <w:rFonts w:ascii="Arial" w:eastAsia="Arial" w:hAnsi="Arial" w:cs="Arial"/>
          <w:b/>
          <w:color w:val="000000"/>
        </w:rPr>
        <w:t>Orçamento</w:t>
      </w:r>
      <w:proofErr w:type="spellEnd"/>
      <w:r>
        <w:rPr>
          <w:rFonts w:ascii="Arial" w:eastAsia="Arial" w:hAnsi="Arial" w:cs="Arial"/>
          <w:b/>
          <w:color w:val="000000"/>
        </w:rPr>
        <w:t xml:space="preserve"> </w:t>
      </w:r>
      <w:proofErr w:type="spellStart"/>
      <w:r>
        <w:rPr>
          <w:rFonts w:ascii="Arial" w:eastAsia="Arial" w:hAnsi="Arial" w:cs="Arial"/>
          <w:b/>
          <w:color w:val="000000"/>
        </w:rPr>
        <w:t>detalhado</w:t>
      </w:r>
      <w:proofErr w:type="spellEnd"/>
      <w:r>
        <w:rPr>
          <w:rFonts w:ascii="Arial" w:eastAsia="Arial" w:hAnsi="Arial" w:cs="Arial"/>
          <w:b/>
          <w:color w:val="000000"/>
        </w:rPr>
        <w:t xml:space="preserve"> do </w:t>
      </w:r>
      <w:proofErr w:type="spellStart"/>
      <w:r>
        <w:rPr>
          <w:rFonts w:ascii="Arial" w:eastAsia="Arial" w:hAnsi="Arial" w:cs="Arial"/>
          <w:b/>
          <w:color w:val="000000"/>
        </w:rPr>
        <w:t>estudo</w:t>
      </w:r>
      <w:proofErr w:type="spellEnd"/>
    </w:p>
    <w:tbl>
      <w:tblPr>
        <w:tblStyle w:val="a0"/>
        <w:tblW w:w="9054"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3355"/>
        <w:gridCol w:w="3216"/>
        <w:gridCol w:w="2483"/>
      </w:tblGrid>
      <w:tr w:rsidR="00F66090" w14:paraId="6C5596B1" w14:textId="77777777" w:rsidTr="00FD177A">
        <w:trPr>
          <w:trHeight w:val="290"/>
        </w:trPr>
        <w:tc>
          <w:tcPr>
            <w:tcW w:w="3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596AE" w14:textId="77777777" w:rsidR="00F66090" w:rsidRDefault="00F66090">
            <w:pPr>
              <w:spacing w:line="360" w:lineRule="auto"/>
              <w:ind w:firstLine="284"/>
              <w:jc w:val="both"/>
              <w:rPr>
                <w:rFonts w:ascii="Arial" w:eastAsia="Arial" w:hAnsi="Arial" w:cs="Arial"/>
              </w:rPr>
            </w:pPr>
          </w:p>
        </w:tc>
        <w:tc>
          <w:tcPr>
            <w:tcW w:w="3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596AF" w14:textId="77777777" w:rsidR="00F66090" w:rsidRDefault="0008318E">
            <w:pPr>
              <w:spacing w:line="360" w:lineRule="auto"/>
              <w:ind w:firstLine="284"/>
              <w:jc w:val="both"/>
              <w:rPr>
                <w:rFonts w:ascii="Arial" w:eastAsia="Arial" w:hAnsi="Arial" w:cs="Arial"/>
              </w:rPr>
            </w:pPr>
            <w:r>
              <w:rPr>
                <w:rFonts w:ascii="Arial" w:eastAsia="Arial" w:hAnsi="Arial" w:cs="Arial"/>
              </w:rPr>
              <w:t xml:space="preserve">Valor </w:t>
            </w:r>
            <w:proofErr w:type="spellStart"/>
            <w:r>
              <w:rPr>
                <w:rFonts w:ascii="Arial" w:eastAsia="Arial" w:hAnsi="Arial" w:cs="Arial"/>
              </w:rPr>
              <w:t>unitário</w:t>
            </w:r>
            <w:proofErr w:type="spellEnd"/>
          </w:p>
        </w:tc>
        <w:tc>
          <w:tcPr>
            <w:tcW w:w="2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596B0" w14:textId="77777777" w:rsidR="00F66090" w:rsidRDefault="0008318E">
            <w:pPr>
              <w:spacing w:line="360" w:lineRule="auto"/>
              <w:ind w:firstLine="284"/>
              <w:jc w:val="both"/>
              <w:rPr>
                <w:rFonts w:ascii="Arial" w:eastAsia="Arial" w:hAnsi="Arial" w:cs="Arial"/>
              </w:rPr>
            </w:pPr>
            <w:r>
              <w:rPr>
                <w:rFonts w:ascii="Arial" w:eastAsia="Arial" w:hAnsi="Arial" w:cs="Arial"/>
              </w:rPr>
              <w:t>Total</w:t>
            </w:r>
          </w:p>
        </w:tc>
      </w:tr>
      <w:tr w:rsidR="00F66090" w14:paraId="6C5596B5" w14:textId="77777777" w:rsidTr="00FD177A">
        <w:trPr>
          <w:trHeight w:val="290"/>
        </w:trPr>
        <w:tc>
          <w:tcPr>
            <w:tcW w:w="3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596B2" w14:textId="062922F2" w:rsidR="00F66090" w:rsidRDefault="00FD177A">
            <w:pPr>
              <w:spacing w:line="360" w:lineRule="auto"/>
              <w:jc w:val="both"/>
              <w:rPr>
                <w:rFonts w:ascii="Arial" w:eastAsia="Arial" w:hAnsi="Arial" w:cs="Arial"/>
                <w:highlight w:val="yellow"/>
              </w:rPr>
            </w:pPr>
            <w:proofErr w:type="spellStart"/>
            <w:r w:rsidRPr="00FD177A">
              <w:rPr>
                <w:rFonts w:ascii="Arial" w:eastAsia="Arial" w:hAnsi="Arial" w:cs="Arial"/>
              </w:rPr>
              <w:t>Remuneração</w:t>
            </w:r>
            <w:proofErr w:type="spellEnd"/>
            <w:r w:rsidRPr="00FD177A">
              <w:rPr>
                <w:rFonts w:ascii="Arial" w:eastAsia="Arial" w:hAnsi="Arial" w:cs="Arial"/>
              </w:rPr>
              <w:t xml:space="preserve"> do </w:t>
            </w:r>
            <w:proofErr w:type="spellStart"/>
            <w:r w:rsidRPr="00FD177A">
              <w:rPr>
                <w:rFonts w:ascii="Arial" w:eastAsia="Arial" w:hAnsi="Arial" w:cs="Arial"/>
              </w:rPr>
              <w:t>Estatístico</w:t>
            </w:r>
            <w:proofErr w:type="spellEnd"/>
            <w:r w:rsidRPr="00FD177A">
              <w:rPr>
                <w:rFonts w:ascii="Arial" w:eastAsia="Arial" w:hAnsi="Arial" w:cs="Arial"/>
              </w:rPr>
              <w:t xml:space="preserve"> </w:t>
            </w:r>
            <w:proofErr w:type="spellStart"/>
            <w:r w:rsidRPr="00FD177A">
              <w:rPr>
                <w:rFonts w:ascii="Arial" w:eastAsia="Arial" w:hAnsi="Arial" w:cs="Arial"/>
              </w:rPr>
              <w:t>responsável</w:t>
            </w:r>
            <w:proofErr w:type="spellEnd"/>
            <w:r w:rsidRPr="00FD177A">
              <w:rPr>
                <w:rFonts w:ascii="Arial" w:eastAsia="Arial" w:hAnsi="Arial" w:cs="Arial"/>
              </w:rPr>
              <w:t xml:space="preserve"> pela coleta e Analise dos dados.</w:t>
            </w:r>
          </w:p>
        </w:tc>
        <w:tc>
          <w:tcPr>
            <w:tcW w:w="3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596B3" w14:textId="300A5BA0" w:rsidR="00F66090" w:rsidRDefault="0008318E">
            <w:pPr>
              <w:spacing w:line="360" w:lineRule="auto"/>
              <w:ind w:firstLine="284"/>
              <w:jc w:val="both"/>
              <w:rPr>
                <w:rFonts w:ascii="Arial" w:eastAsia="Arial" w:hAnsi="Arial" w:cs="Arial"/>
              </w:rPr>
            </w:pPr>
            <w:r>
              <w:rPr>
                <w:rFonts w:ascii="Arial" w:eastAsia="Arial" w:hAnsi="Arial" w:cs="Arial"/>
              </w:rPr>
              <w:t xml:space="preserve">R$ </w:t>
            </w:r>
            <w:r w:rsidR="00417840">
              <w:rPr>
                <w:rFonts w:ascii="Arial" w:eastAsia="Arial" w:hAnsi="Arial" w:cs="Arial"/>
              </w:rPr>
              <w:t>3.000,00</w:t>
            </w:r>
          </w:p>
        </w:tc>
        <w:tc>
          <w:tcPr>
            <w:tcW w:w="2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596B4" w14:textId="10481AB2" w:rsidR="00F66090" w:rsidRDefault="0008318E">
            <w:pPr>
              <w:spacing w:line="360" w:lineRule="auto"/>
              <w:ind w:firstLine="284"/>
              <w:jc w:val="both"/>
              <w:rPr>
                <w:rFonts w:ascii="Arial" w:eastAsia="Arial" w:hAnsi="Arial" w:cs="Arial"/>
              </w:rPr>
            </w:pPr>
            <w:r>
              <w:rPr>
                <w:rFonts w:ascii="Arial" w:eastAsia="Arial" w:hAnsi="Arial" w:cs="Arial"/>
              </w:rPr>
              <w:t xml:space="preserve">R$ </w:t>
            </w:r>
            <w:r w:rsidR="00417840">
              <w:rPr>
                <w:rFonts w:ascii="Arial" w:eastAsia="Arial" w:hAnsi="Arial" w:cs="Arial"/>
              </w:rPr>
              <w:t>3.000,00</w:t>
            </w:r>
          </w:p>
        </w:tc>
      </w:tr>
    </w:tbl>
    <w:p w14:paraId="6C5596BE" w14:textId="77777777" w:rsidR="00F66090" w:rsidRDefault="00F66090">
      <w:pPr>
        <w:spacing w:line="360" w:lineRule="auto"/>
        <w:ind w:firstLine="284"/>
        <w:jc w:val="both"/>
        <w:rPr>
          <w:rFonts w:ascii="Arial" w:eastAsia="Arial" w:hAnsi="Arial" w:cs="Arial"/>
        </w:rPr>
      </w:pPr>
    </w:p>
    <w:p w14:paraId="6C5596BF" w14:textId="77777777" w:rsidR="00F66090" w:rsidRDefault="00F66090">
      <w:pPr>
        <w:pBdr>
          <w:top w:val="nil"/>
          <w:left w:val="nil"/>
          <w:bottom w:val="nil"/>
          <w:right w:val="nil"/>
          <w:between w:val="nil"/>
        </w:pBdr>
        <w:spacing w:line="360" w:lineRule="auto"/>
        <w:ind w:left="720"/>
        <w:jc w:val="both"/>
        <w:rPr>
          <w:rFonts w:ascii="Arial" w:eastAsia="Arial" w:hAnsi="Arial" w:cs="Arial"/>
          <w:b/>
        </w:rPr>
      </w:pPr>
    </w:p>
    <w:p w14:paraId="6C5596C2" w14:textId="2EF13CD8" w:rsidR="00F66090" w:rsidRDefault="0008318E">
      <w:pPr>
        <w:pStyle w:val="Ttulo4"/>
        <w:rPr>
          <w:rFonts w:ascii="Arial" w:eastAsia="Arial" w:hAnsi="Arial" w:cs="Arial"/>
        </w:rPr>
      </w:pPr>
      <w:r w:rsidRPr="004D7C21">
        <w:rPr>
          <w:rFonts w:ascii="Arial" w:eastAsia="Arial" w:hAnsi="Arial" w:cs="Arial"/>
        </w:rPr>
        <w:t xml:space="preserve">15. </w:t>
      </w:r>
      <w:proofErr w:type="spellStart"/>
      <w:r w:rsidRPr="004D7C21">
        <w:rPr>
          <w:rFonts w:ascii="Arial" w:eastAsia="Arial" w:hAnsi="Arial" w:cs="Arial"/>
        </w:rPr>
        <w:t>Referências</w:t>
      </w:r>
      <w:proofErr w:type="spellEnd"/>
    </w:p>
    <w:p w14:paraId="77B807C0" w14:textId="6A0E566B" w:rsidR="004D7C21" w:rsidRDefault="004D7C21" w:rsidP="004D7C21">
      <w:pPr>
        <w:rPr>
          <w:rFonts w:eastAsia="Arial"/>
        </w:rPr>
      </w:pPr>
    </w:p>
    <w:p w14:paraId="31924F2B" w14:textId="77777777" w:rsidR="004D7C21" w:rsidRPr="00951B69"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951B69">
        <w:rPr>
          <w:rFonts w:ascii="Times New Roman" w:hAnsi="Times New Roman" w:cs="Times New Roman"/>
        </w:rPr>
        <w:t>INSTITUTO NACIONAL DE CÂNCER (Brasil). Estimativa 2023: incidência de</w:t>
      </w:r>
      <w:r w:rsidRPr="00951B69">
        <w:rPr>
          <w:rFonts w:ascii="Times New Roman" w:hAnsi="Times New Roman" w:cs="Times New Roman"/>
          <w:shd w:val="clear" w:color="auto" w:fill="F7F7F8"/>
        </w:rPr>
        <w:t xml:space="preserve"> </w:t>
      </w:r>
      <w:r w:rsidRPr="00951B69">
        <w:rPr>
          <w:rFonts w:ascii="Times New Roman" w:hAnsi="Times New Roman" w:cs="Times New Roman"/>
        </w:rPr>
        <w:t>câncer no Brasil. Rio de Janeiro: INCA, 2022. 160 p. il. color.</w:t>
      </w:r>
    </w:p>
    <w:p w14:paraId="54F3FBD6" w14:textId="77777777" w:rsidR="004D7C21" w:rsidRPr="00951B69"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951B69">
        <w:rPr>
          <w:rFonts w:ascii="Times New Roman" w:hAnsi="Times New Roman" w:cs="Times New Roman"/>
          <w:shd w:val="clear" w:color="auto" w:fill="FFFFFF"/>
          <w:lang w:val="en-US"/>
        </w:rPr>
        <w:t xml:space="preserve">Shaukat A, Kahi CJ, Burke CA, Rabeneck L, Sauer BG, Rex DK. ACG Clinical Guidelines: Colorectal Cancer Screening 2021. </w:t>
      </w:r>
      <w:r w:rsidRPr="00951B69">
        <w:rPr>
          <w:rFonts w:ascii="Times New Roman" w:hAnsi="Times New Roman" w:cs="Times New Roman"/>
          <w:shd w:val="clear" w:color="auto" w:fill="FFFFFF"/>
        </w:rPr>
        <w:t>Am J Gastroenterol. 2021 Mar 1;116(3):458-479. doi: 10.14309/ajg.0000000000001122. PMID: 33657038.</w:t>
      </w:r>
    </w:p>
    <w:p w14:paraId="2F112B11" w14:textId="77777777" w:rsidR="004D7C21" w:rsidRPr="00951B69"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951B69">
        <w:rPr>
          <w:rFonts w:ascii="Times New Roman" w:hAnsi="Times New Roman" w:cs="Times New Roman"/>
          <w:highlight w:val="white"/>
          <w:lang w:val="en-US"/>
        </w:rPr>
        <w:t xml:space="preserve">Gupta S. Screening for Colorectal Cancer. </w:t>
      </w:r>
      <w:proofErr w:type="spellStart"/>
      <w:r w:rsidRPr="00951B69">
        <w:rPr>
          <w:rFonts w:ascii="Times New Roman" w:hAnsi="Times New Roman" w:cs="Times New Roman"/>
          <w:highlight w:val="white"/>
          <w:lang w:val="en-US"/>
        </w:rPr>
        <w:t>Hematol</w:t>
      </w:r>
      <w:proofErr w:type="spellEnd"/>
      <w:r w:rsidRPr="00951B69">
        <w:rPr>
          <w:rFonts w:ascii="Times New Roman" w:hAnsi="Times New Roman" w:cs="Times New Roman"/>
          <w:highlight w:val="white"/>
          <w:lang w:val="en-US"/>
        </w:rPr>
        <w:t xml:space="preserve"> Oncol Clin North Am. 2022 Jun;36(3):393-414. </w:t>
      </w:r>
      <w:proofErr w:type="spellStart"/>
      <w:r w:rsidRPr="00951B69">
        <w:rPr>
          <w:rFonts w:ascii="Times New Roman" w:hAnsi="Times New Roman" w:cs="Times New Roman"/>
          <w:highlight w:val="white"/>
          <w:lang w:val="en-US"/>
        </w:rPr>
        <w:t>doi</w:t>
      </w:r>
      <w:proofErr w:type="spellEnd"/>
      <w:r w:rsidRPr="00951B69">
        <w:rPr>
          <w:rFonts w:ascii="Times New Roman" w:hAnsi="Times New Roman" w:cs="Times New Roman"/>
          <w:highlight w:val="white"/>
          <w:lang w:val="en-US"/>
        </w:rPr>
        <w:t xml:space="preserve">: 10.1016/j.hoc.2022.02.001. </w:t>
      </w:r>
      <w:r w:rsidRPr="00951B69">
        <w:rPr>
          <w:rFonts w:ascii="Times New Roman" w:hAnsi="Times New Roman" w:cs="Times New Roman"/>
          <w:highlight w:val="white"/>
        </w:rPr>
        <w:t>Epub 2022 Apr 30. PMID: 35501176; PMCID: PMC9167799.</w:t>
      </w:r>
    </w:p>
    <w:p w14:paraId="40ADFB59" w14:textId="77777777" w:rsidR="004D7C21" w:rsidRPr="00951B69" w:rsidRDefault="004D7C21" w:rsidP="004D7C21">
      <w:pPr>
        <w:pStyle w:val="Textodecomentrio"/>
        <w:numPr>
          <w:ilvl w:val="0"/>
          <w:numId w:val="6"/>
        </w:numPr>
        <w:spacing w:line="360" w:lineRule="auto"/>
        <w:ind w:left="714" w:hanging="357"/>
        <w:jc w:val="both"/>
        <w:rPr>
          <w:rFonts w:ascii="Times New Roman" w:hAnsi="Times New Roman" w:cs="Times New Roman"/>
          <w:sz w:val="24"/>
          <w:szCs w:val="24"/>
        </w:rPr>
      </w:pPr>
      <w:r w:rsidRPr="00951B69">
        <w:rPr>
          <w:rFonts w:ascii="Times New Roman" w:hAnsi="Times New Roman" w:cs="Times New Roman"/>
          <w:sz w:val="24"/>
          <w:szCs w:val="24"/>
          <w:highlight w:val="white"/>
        </w:rPr>
        <w:t xml:space="preserve">Sakai CM, Ueda SKN, Caiado AHM, Ribeiro IB, Marinho FRT, de Rezende DT, Bustamante-Lopez LA, Nahas SC, de Moura DTH, de Moura EGH. </w:t>
      </w:r>
      <w:r w:rsidRPr="00951B69">
        <w:rPr>
          <w:rFonts w:ascii="Times New Roman" w:hAnsi="Times New Roman" w:cs="Times New Roman"/>
          <w:sz w:val="24"/>
          <w:szCs w:val="24"/>
          <w:highlight w:val="white"/>
          <w:lang w:val="en-US"/>
        </w:rPr>
        <w:t xml:space="preserve">A Head-to-Head Comparison of Computed Tomography Colonography, Optical Colonoscopy, and Colon Endoscopic Capsule for the Detection of Polyps After Partial Colectomy or </w:t>
      </w:r>
      <w:proofErr w:type="spellStart"/>
      <w:r w:rsidRPr="00951B69">
        <w:rPr>
          <w:rFonts w:ascii="Times New Roman" w:hAnsi="Times New Roman" w:cs="Times New Roman"/>
          <w:sz w:val="24"/>
          <w:szCs w:val="24"/>
          <w:highlight w:val="white"/>
          <w:lang w:val="en-US"/>
        </w:rPr>
        <w:t>Rectosigmoidectomy</w:t>
      </w:r>
      <w:proofErr w:type="spellEnd"/>
      <w:r w:rsidRPr="00951B69">
        <w:rPr>
          <w:rFonts w:ascii="Times New Roman" w:hAnsi="Times New Roman" w:cs="Times New Roman"/>
          <w:sz w:val="24"/>
          <w:szCs w:val="24"/>
          <w:highlight w:val="white"/>
          <w:lang w:val="en-US"/>
        </w:rPr>
        <w:t xml:space="preserve"> for Colorectal Cancer: A Pilot Study. </w:t>
      </w:r>
      <w:proofErr w:type="spellStart"/>
      <w:r w:rsidRPr="00951B69">
        <w:rPr>
          <w:rFonts w:ascii="Times New Roman" w:hAnsi="Times New Roman" w:cs="Times New Roman"/>
          <w:sz w:val="24"/>
          <w:szCs w:val="24"/>
          <w:highlight w:val="white"/>
        </w:rPr>
        <w:t>Cureus</w:t>
      </w:r>
      <w:proofErr w:type="spellEnd"/>
      <w:r w:rsidRPr="00951B69">
        <w:rPr>
          <w:rFonts w:ascii="Times New Roman" w:hAnsi="Times New Roman" w:cs="Times New Roman"/>
          <w:sz w:val="24"/>
          <w:szCs w:val="24"/>
          <w:highlight w:val="white"/>
        </w:rPr>
        <w:t>. 2023 May 1;15(5):e38410. doi: 10.7759/cureus.38410. PMID: 37273390; PMCID: PMC10232294.</w:t>
      </w:r>
      <w:r w:rsidRPr="00951B69">
        <w:rPr>
          <w:rFonts w:ascii="Times New Roman" w:hAnsi="Times New Roman" w:cs="Times New Roman"/>
          <w:sz w:val="24"/>
          <w:szCs w:val="24"/>
        </w:rPr>
        <w:t xml:space="preserve"> </w:t>
      </w:r>
    </w:p>
    <w:p w14:paraId="6D906CCE" w14:textId="77777777" w:rsidR="004D7C21" w:rsidRPr="00951B69" w:rsidRDefault="004D7C21" w:rsidP="004D7C21">
      <w:pPr>
        <w:pStyle w:val="PargrafodaLista"/>
        <w:numPr>
          <w:ilvl w:val="0"/>
          <w:numId w:val="6"/>
        </w:numPr>
        <w:spacing w:after="240" w:line="360" w:lineRule="auto"/>
        <w:ind w:left="714" w:hanging="357"/>
        <w:contextualSpacing/>
        <w:jc w:val="both"/>
        <w:rPr>
          <w:rFonts w:ascii="Times New Roman" w:hAnsi="Times New Roman" w:cs="Times New Roman"/>
          <w:lang w:val="en-US"/>
        </w:rPr>
      </w:pPr>
      <w:r w:rsidRPr="00951B69">
        <w:rPr>
          <w:rFonts w:ascii="Times New Roman" w:hAnsi="Times New Roman" w:cs="Times New Roman"/>
          <w:highlight w:val="white"/>
          <w:lang w:val="en-US"/>
        </w:rPr>
        <w:t>Rex DK. Key quality indicators in colonoscopy. Gastroenterol Rep (</w:t>
      </w:r>
      <w:proofErr w:type="spellStart"/>
      <w:r w:rsidRPr="00951B69">
        <w:rPr>
          <w:rFonts w:ascii="Times New Roman" w:hAnsi="Times New Roman" w:cs="Times New Roman"/>
          <w:highlight w:val="white"/>
          <w:lang w:val="en-US"/>
        </w:rPr>
        <w:t>Oxf</w:t>
      </w:r>
      <w:proofErr w:type="spellEnd"/>
      <w:r w:rsidRPr="00951B69">
        <w:rPr>
          <w:rFonts w:ascii="Times New Roman" w:hAnsi="Times New Roman" w:cs="Times New Roman"/>
          <w:highlight w:val="white"/>
          <w:lang w:val="en-US"/>
        </w:rPr>
        <w:t>). 2023 Mar 10;</w:t>
      </w:r>
      <w:proofErr w:type="gramStart"/>
      <w:r w:rsidRPr="00951B69">
        <w:rPr>
          <w:rFonts w:ascii="Times New Roman" w:hAnsi="Times New Roman" w:cs="Times New Roman"/>
          <w:highlight w:val="white"/>
          <w:lang w:val="en-US"/>
        </w:rPr>
        <w:t>11:goad</w:t>
      </w:r>
      <w:proofErr w:type="gramEnd"/>
      <w:r w:rsidRPr="00951B69">
        <w:rPr>
          <w:rFonts w:ascii="Times New Roman" w:hAnsi="Times New Roman" w:cs="Times New Roman"/>
          <w:highlight w:val="white"/>
          <w:lang w:val="en-US"/>
        </w:rPr>
        <w:t xml:space="preserve">009. </w:t>
      </w:r>
      <w:proofErr w:type="spellStart"/>
      <w:r w:rsidRPr="00951B69">
        <w:rPr>
          <w:rFonts w:ascii="Times New Roman" w:hAnsi="Times New Roman" w:cs="Times New Roman"/>
          <w:highlight w:val="white"/>
          <w:lang w:val="en-US"/>
        </w:rPr>
        <w:t>doi</w:t>
      </w:r>
      <w:proofErr w:type="spellEnd"/>
      <w:r w:rsidRPr="00951B69">
        <w:rPr>
          <w:rFonts w:ascii="Times New Roman" w:hAnsi="Times New Roman" w:cs="Times New Roman"/>
          <w:highlight w:val="white"/>
          <w:lang w:val="en-US"/>
        </w:rPr>
        <w:t>: 10.1093/gastro/goad009. PMID: 36911141; PMCID: PMC10005623.</w:t>
      </w:r>
    </w:p>
    <w:p w14:paraId="58AB151E" w14:textId="77777777" w:rsidR="004D7C21" w:rsidRPr="00951B69" w:rsidRDefault="004D7C21" w:rsidP="004D7C21">
      <w:pPr>
        <w:pStyle w:val="Textodecomentrio"/>
        <w:numPr>
          <w:ilvl w:val="0"/>
          <w:numId w:val="6"/>
        </w:numPr>
        <w:spacing w:line="360" w:lineRule="auto"/>
        <w:ind w:left="714" w:hanging="357"/>
        <w:jc w:val="both"/>
        <w:rPr>
          <w:rFonts w:ascii="Times New Roman" w:hAnsi="Times New Roman" w:cs="Times New Roman"/>
          <w:sz w:val="24"/>
          <w:szCs w:val="24"/>
        </w:rPr>
      </w:pPr>
      <w:proofErr w:type="spellStart"/>
      <w:r w:rsidRPr="00951B69">
        <w:rPr>
          <w:rFonts w:ascii="Times New Roman" w:hAnsi="Times New Roman" w:cs="Times New Roman"/>
          <w:sz w:val="24"/>
          <w:szCs w:val="24"/>
          <w:highlight w:val="white"/>
          <w:lang w:val="en-US"/>
        </w:rPr>
        <w:t>Facciorusso</w:t>
      </w:r>
      <w:proofErr w:type="spellEnd"/>
      <w:r w:rsidRPr="00951B69">
        <w:rPr>
          <w:rFonts w:ascii="Times New Roman" w:hAnsi="Times New Roman" w:cs="Times New Roman"/>
          <w:sz w:val="24"/>
          <w:szCs w:val="24"/>
          <w:highlight w:val="white"/>
          <w:lang w:val="en-US"/>
        </w:rPr>
        <w:t xml:space="preserve"> A, Triantafyllou K, Murad MH, Prokop LJ, </w:t>
      </w:r>
      <w:proofErr w:type="spellStart"/>
      <w:r w:rsidRPr="00951B69">
        <w:rPr>
          <w:rFonts w:ascii="Times New Roman" w:hAnsi="Times New Roman" w:cs="Times New Roman"/>
          <w:sz w:val="24"/>
          <w:szCs w:val="24"/>
          <w:highlight w:val="white"/>
          <w:lang w:val="en-US"/>
        </w:rPr>
        <w:t>Tziatzios</w:t>
      </w:r>
      <w:proofErr w:type="spellEnd"/>
      <w:r w:rsidRPr="00951B69">
        <w:rPr>
          <w:rFonts w:ascii="Times New Roman" w:hAnsi="Times New Roman" w:cs="Times New Roman"/>
          <w:sz w:val="24"/>
          <w:szCs w:val="24"/>
          <w:highlight w:val="white"/>
          <w:lang w:val="en-US"/>
        </w:rPr>
        <w:t xml:space="preserve"> G, </w:t>
      </w:r>
      <w:proofErr w:type="spellStart"/>
      <w:r w:rsidRPr="00951B69">
        <w:rPr>
          <w:rFonts w:ascii="Times New Roman" w:hAnsi="Times New Roman" w:cs="Times New Roman"/>
          <w:sz w:val="24"/>
          <w:szCs w:val="24"/>
          <w:highlight w:val="white"/>
          <w:lang w:val="en-US"/>
        </w:rPr>
        <w:t>Muscatiello</w:t>
      </w:r>
      <w:proofErr w:type="spellEnd"/>
      <w:r w:rsidRPr="00951B69">
        <w:rPr>
          <w:rFonts w:ascii="Times New Roman" w:hAnsi="Times New Roman" w:cs="Times New Roman"/>
          <w:sz w:val="24"/>
          <w:szCs w:val="24"/>
          <w:highlight w:val="white"/>
          <w:lang w:val="en-US"/>
        </w:rPr>
        <w:t xml:space="preserve"> N, Singh S. Compared Abilities of Endoscopic Techniques to Increase Colon Adenoma Detection Rates: A Network Meta-analysis. </w:t>
      </w:r>
      <w:r w:rsidRPr="00951B69">
        <w:rPr>
          <w:rFonts w:ascii="Times New Roman" w:hAnsi="Times New Roman" w:cs="Times New Roman"/>
          <w:sz w:val="24"/>
          <w:szCs w:val="24"/>
          <w:highlight w:val="white"/>
        </w:rPr>
        <w:t xml:space="preserve">Clin </w:t>
      </w:r>
      <w:proofErr w:type="spellStart"/>
      <w:r w:rsidRPr="00951B69">
        <w:rPr>
          <w:rFonts w:ascii="Times New Roman" w:hAnsi="Times New Roman" w:cs="Times New Roman"/>
          <w:sz w:val="24"/>
          <w:szCs w:val="24"/>
          <w:highlight w:val="white"/>
        </w:rPr>
        <w:t>Gastroenterol</w:t>
      </w:r>
      <w:proofErr w:type="spellEnd"/>
      <w:r w:rsidRPr="00951B69">
        <w:rPr>
          <w:rFonts w:ascii="Times New Roman" w:hAnsi="Times New Roman" w:cs="Times New Roman"/>
          <w:sz w:val="24"/>
          <w:szCs w:val="24"/>
          <w:highlight w:val="white"/>
        </w:rPr>
        <w:t xml:space="preserve"> </w:t>
      </w:r>
      <w:proofErr w:type="spellStart"/>
      <w:r w:rsidRPr="00951B69">
        <w:rPr>
          <w:rFonts w:ascii="Times New Roman" w:hAnsi="Times New Roman" w:cs="Times New Roman"/>
          <w:sz w:val="24"/>
          <w:szCs w:val="24"/>
          <w:highlight w:val="white"/>
        </w:rPr>
        <w:t>Hepatol</w:t>
      </w:r>
      <w:proofErr w:type="spellEnd"/>
      <w:r w:rsidRPr="00951B69">
        <w:rPr>
          <w:rFonts w:ascii="Times New Roman" w:hAnsi="Times New Roman" w:cs="Times New Roman"/>
          <w:sz w:val="24"/>
          <w:szCs w:val="24"/>
          <w:highlight w:val="white"/>
        </w:rPr>
        <w:t xml:space="preserve">. 2019 Nov;17(12):2439-2454.e25. doi: 10.1016/j.cgh.2018.11.058. </w:t>
      </w:r>
      <w:proofErr w:type="spellStart"/>
      <w:r w:rsidRPr="00951B69">
        <w:rPr>
          <w:rFonts w:ascii="Times New Roman" w:hAnsi="Times New Roman" w:cs="Times New Roman"/>
          <w:sz w:val="24"/>
          <w:szCs w:val="24"/>
          <w:highlight w:val="white"/>
        </w:rPr>
        <w:t>Epub</w:t>
      </w:r>
      <w:proofErr w:type="spellEnd"/>
      <w:r w:rsidRPr="00951B69">
        <w:rPr>
          <w:rFonts w:ascii="Times New Roman" w:hAnsi="Times New Roman" w:cs="Times New Roman"/>
          <w:sz w:val="24"/>
          <w:szCs w:val="24"/>
          <w:highlight w:val="white"/>
        </w:rPr>
        <w:t xml:space="preserve"> 2018 </w:t>
      </w:r>
      <w:proofErr w:type="spellStart"/>
      <w:r w:rsidRPr="00951B69">
        <w:rPr>
          <w:rFonts w:ascii="Times New Roman" w:hAnsi="Times New Roman" w:cs="Times New Roman"/>
          <w:sz w:val="24"/>
          <w:szCs w:val="24"/>
          <w:highlight w:val="white"/>
        </w:rPr>
        <w:t>Dec</w:t>
      </w:r>
      <w:proofErr w:type="spellEnd"/>
      <w:r w:rsidRPr="00951B69">
        <w:rPr>
          <w:rFonts w:ascii="Times New Roman" w:hAnsi="Times New Roman" w:cs="Times New Roman"/>
          <w:sz w:val="24"/>
          <w:szCs w:val="24"/>
          <w:highlight w:val="white"/>
        </w:rPr>
        <w:t xml:space="preserve"> 6. PMID: 30529731.</w:t>
      </w:r>
      <w:r w:rsidRPr="00951B69">
        <w:rPr>
          <w:rFonts w:ascii="Times New Roman" w:hAnsi="Times New Roman" w:cs="Times New Roman"/>
          <w:sz w:val="24"/>
          <w:szCs w:val="24"/>
        </w:rPr>
        <w:t xml:space="preserve"> </w:t>
      </w:r>
    </w:p>
    <w:p w14:paraId="36560A86" w14:textId="77777777" w:rsidR="004D7C21" w:rsidRPr="00951B69" w:rsidRDefault="004D7C21" w:rsidP="004D7C21">
      <w:pPr>
        <w:pStyle w:val="PargrafodaLista"/>
        <w:numPr>
          <w:ilvl w:val="0"/>
          <w:numId w:val="6"/>
        </w:numPr>
        <w:spacing w:after="240" w:line="360" w:lineRule="auto"/>
        <w:ind w:left="714" w:hanging="357"/>
        <w:contextualSpacing/>
        <w:jc w:val="both"/>
        <w:rPr>
          <w:rFonts w:ascii="Times New Roman" w:hAnsi="Times New Roman" w:cs="Times New Roman"/>
        </w:rPr>
      </w:pPr>
      <w:r w:rsidRPr="00951B69">
        <w:rPr>
          <w:rFonts w:ascii="Times New Roman" w:hAnsi="Times New Roman" w:cs="Times New Roman"/>
          <w:highlight w:val="white"/>
          <w:lang w:val="en-US"/>
        </w:rPr>
        <w:t xml:space="preserve">Tseng CW, Leung FW, </w:t>
      </w:r>
      <w:proofErr w:type="spellStart"/>
      <w:r w:rsidRPr="00951B69">
        <w:rPr>
          <w:rFonts w:ascii="Times New Roman" w:hAnsi="Times New Roman" w:cs="Times New Roman"/>
          <w:highlight w:val="white"/>
          <w:lang w:val="en-US"/>
        </w:rPr>
        <w:t>Hsieha</w:t>
      </w:r>
      <w:proofErr w:type="spellEnd"/>
      <w:r w:rsidRPr="00951B69">
        <w:rPr>
          <w:rFonts w:ascii="Times New Roman" w:hAnsi="Times New Roman" w:cs="Times New Roman"/>
          <w:highlight w:val="white"/>
          <w:lang w:val="en-US"/>
        </w:rPr>
        <w:t xml:space="preserve"> YH. Impact of new techniques on adenoma detection rate based on meta-analysis data. Ci Ji Yi Xue Za Zhi. 2019 Nov 20;32(2):131-136. </w:t>
      </w:r>
      <w:proofErr w:type="spellStart"/>
      <w:r w:rsidRPr="00951B69">
        <w:rPr>
          <w:rFonts w:ascii="Times New Roman" w:hAnsi="Times New Roman" w:cs="Times New Roman"/>
          <w:highlight w:val="white"/>
          <w:lang w:val="en-US"/>
        </w:rPr>
        <w:t>doi</w:t>
      </w:r>
      <w:proofErr w:type="spellEnd"/>
      <w:r w:rsidRPr="00951B69">
        <w:rPr>
          <w:rFonts w:ascii="Times New Roman" w:hAnsi="Times New Roman" w:cs="Times New Roman"/>
          <w:highlight w:val="white"/>
          <w:lang w:val="en-US"/>
        </w:rPr>
        <w:t xml:space="preserve">: 10.4103/tcmj.tcmj_148_19. </w:t>
      </w:r>
      <w:r w:rsidRPr="00951B69">
        <w:rPr>
          <w:rFonts w:ascii="Times New Roman" w:hAnsi="Times New Roman" w:cs="Times New Roman"/>
          <w:highlight w:val="white"/>
        </w:rPr>
        <w:t>PMID: 32269944; PMCID: PMC7137362.</w:t>
      </w:r>
    </w:p>
    <w:p w14:paraId="1DDE7C5E" w14:textId="77777777" w:rsidR="004D7C21" w:rsidRPr="00951B69" w:rsidRDefault="004D7C21" w:rsidP="004D7C21">
      <w:pPr>
        <w:pStyle w:val="Textodecomentrio"/>
        <w:numPr>
          <w:ilvl w:val="0"/>
          <w:numId w:val="6"/>
        </w:numPr>
        <w:spacing w:line="360" w:lineRule="auto"/>
        <w:ind w:left="714" w:hanging="357"/>
        <w:jc w:val="both"/>
        <w:rPr>
          <w:rFonts w:ascii="Times New Roman" w:hAnsi="Times New Roman" w:cs="Times New Roman"/>
          <w:sz w:val="24"/>
          <w:szCs w:val="24"/>
        </w:rPr>
      </w:pPr>
      <w:r w:rsidRPr="00951B69">
        <w:rPr>
          <w:rFonts w:ascii="Times New Roman" w:hAnsi="Times New Roman" w:cs="Times New Roman"/>
          <w:sz w:val="24"/>
          <w:szCs w:val="24"/>
          <w:highlight w:val="white"/>
          <w:lang w:val="en-US"/>
        </w:rPr>
        <w:t xml:space="preserve">Segal JP, Kanagasundaram C, Mills P, Bassett P, Greenfield SM. Polyp detection rate: does length matter? </w:t>
      </w:r>
      <w:proofErr w:type="spellStart"/>
      <w:r w:rsidRPr="00951B69">
        <w:rPr>
          <w:rFonts w:ascii="Times New Roman" w:hAnsi="Times New Roman" w:cs="Times New Roman"/>
          <w:sz w:val="24"/>
          <w:szCs w:val="24"/>
          <w:highlight w:val="white"/>
        </w:rPr>
        <w:t>Frontline</w:t>
      </w:r>
      <w:proofErr w:type="spellEnd"/>
      <w:r w:rsidRPr="00951B69">
        <w:rPr>
          <w:rFonts w:ascii="Times New Roman" w:hAnsi="Times New Roman" w:cs="Times New Roman"/>
          <w:sz w:val="24"/>
          <w:szCs w:val="24"/>
          <w:highlight w:val="white"/>
        </w:rPr>
        <w:t xml:space="preserve"> </w:t>
      </w:r>
      <w:proofErr w:type="spellStart"/>
      <w:r w:rsidRPr="00951B69">
        <w:rPr>
          <w:rFonts w:ascii="Times New Roman" w:hAnsi="Times New Roman" w:cs="Times New Roman"/>
          <w:sz w:val="24"/>
          <w:szCs w:val="24"/>
          <w:highlight w:val="white"/>
        </w:rPr>
        <w:t>Gastroenterol</w:t>
      </w:r>
      <w:proofErr w:type="spellEnd"/>
      <w:r w:rsidRPr="00951B69">
        <w:rPr>
          <w:rFonts w:ascii="Times New Roman" w:hAnsi="Times New Roman" w:cs="Times New Roman"/>
          <w:sz w:val="24"/>
          <w:szCs w:val="24"/>
          <w:highlight w:val="white"/>
        </w:rPr>
        <w:t xml:space="preserve">. 2019 Apr;10(2):107-112. doi: 10.1136/flgastro-2017-100945. </w:t>
      </w:r>
      <w:proofErr w:type="spellStart"/>
      <w:r w:rsidRPr="00951B69">
        <w:rPr>
          <w:rFonts w:ascii="Times New Roman" w:hAnsi="Times New Roman" w:cs="Times New Roman"/>
          <w:sz w:val="24"/>
          <w:szCs w:val="24"/>
          <w:highlight w:val="white"/>
        </w:rPr>
        <w:t>Epub</w:t>
      </w:r>
      <w:proofErr w:type="spellEnd"/>
      <w:r w:rsidRPr="00951B69">
        <w:rPr>
          <w:rFonts w:ascii="Times New Roman" w:hAnsi="Times New Roman" w:cs="Times New Roman"/>
          <w:sz w:val="24"/>
          <w:szCs w:val="24"/>
          <w:highlight w:val="white"/>
        </w:rPr>
        <w:t xml:space="preserve"> 2018 Jul 24. PMID: 31205648; PMCID: PMC6540303.</w:t>
      </w:r>
      <w:r w:rsidRPr="00951B69">
        <w:rPr>
          <w:rFonts w:ascii="Times New Roman" w:hAnsi="Times New Roman" w:cs="Times New Roman"/>
          <w:sz w:val="24"/>
          <w:szCs w:val="24"/>
        </w:rPr>
        <w:t xml:space="preserve"> </w:t>
      </w:r>
    </w:p>
    <w:p w14:paraId="7B55D2C6" w14:textId="77777777" w:rsidR="004D7C21" w:rsidRPr="00951B69" w:rsidRDefault="004D7C21" w:rsidP="004D7C21">
      <w:pPr>
        <w:pStyle w:val="Textodecomentrio"/>
        <w:numPr>
          <w:ilvl w:val="0"/>
          <w:numId w:val="6"/>
        </w:numPr>
        <w:spacing w:line="360" w:lineRule="auto"/>
        <w:ind w:left="714" w:hanging="357"/>
        <w:jc w:val="both"/>
        <w:rPr>
          <w:rFonts w:ascii="Times New Roman" w:hAnsi="Times New Roman" w:cs="Times New Roman"/>
          <w:sz w:val="24"/>
          <w:szCs w:val="24"/>
        </w:rPr>
      </w:pPr>
      <w:r w:rsidRPr="00951B69">
        <w:rPr>
          <w:rFonts w:ascii="Times New Roman" w:hAnsi="Times New Roman" w:cs="Times New Roman"/>
          <w:sz w:val="24"/>
          <w:szCs w:val="24"/>
          <w:highlight w:val="white"/>
          <w:lang w:val="en-US"/>
        </w:rPr>
        <w:t xml:space="preserve">Hassan C, </w:t>
      </w:r>
      <w:proofErr w:type="spellStart"/>
      <w:r w:rsidRPr="00951B69">
        <w:rPr>
          <w:rFonts w:ascii="Times New Roman" w:hAnsi="Times New Roman" w:cs="Times New Roman"/>
          <w:sz w:val="24"/>
          <w:szCs w:val="24"/>
          <w:highlight w:val="white"/>
          <w:lang w:val="en-US"/>
        </w:rPr>
        <w:t>Piovani</w:t>
      </w:r>
      <w:proofErr w:type="spellEnd"/>
      <w:r w:rsidRPr="00951B69">
        <w:rPr>
          <w:rFonts w:ascii="Times New Roman" w:hAnsi="Times New Roman" w:cs="Times New Roman"/>
          <w:sz w:val="24"/>
          <w:szCs w:val="24"/>
          <w:highlight w:val="white"/>
          <w:lang w:val="en-US"/>
        </w:rPr>
        <w:t xml:space="preserve"> D, Spadaccini M, Parigi T, Khalaf K, </w:t>
      </w:r>
      <w:proofErr w:type="spellStart"/>
      <w:r w:rsidRPr="00951B69">
        <w:rPr>
          <w:rFonts w:ascii="Times New Roman" w:hAnsi="Times New Roman" w:cs="Times New Roman"/>
          <w:sz w:val="24"/>
          <w:szCs w:val="24"/>
          <w:highlight w:val="white"/>
          <w:lang w:val="en-US"/>
        </w:rPr>
        <w:t>Facciorusso</w:t>
      </w:r>
      <w:proofErr w:type="spellEnd"/>
      <w:r w:rsidRPr="00951B69">
        <w:rPr>
          <w:rFonts w:ascii="Times New Roman" w:hAnsi="Times New Roman" w:cs="Times New Roman"/>
          <w:sz w:val="24"/>
          <w:szCs w:val="24"/>
          <w:highlight w:val="white"/>
          <w:lang w:val="en-US"/>
        </w:rPr>
        <w:t xml:space="preserve"> A, </w:t>
      </w:r>
      <w:proofErr w:type="spellStart"/>
      <w:r w:rsidRPr="00951B69">
        <w:rPr>
          <w:rFonts w:ascii="Times New Roman" w:hAnsi="Times New Roman" w:cs="Times New Roman"/>
          <w:sz w:val="24"/>
          <w:szCs w:val="24"/>
          <w:highlight w:val="white"/>
          <w:lang w:val="en-US"/>
        </w:rPr>
        <w:t>Fugazza</w:t>
      </w:r>
      <w:proofErr w:type="spellEnd"/>
      <w:r w:rsidRPr="00951B69">
        <w:rPr>
          <w:rFonts w:ascii="Times New Roman" w:hAnsi="Times New Roman" w:cs="Times New Roman"/>
          <w:sz w:val="24"/>
          <w:szCs w:val="24"/>
          <w:highlight w:val="white"/>
          <w:lang w:val="en-US"/>
        </w:rPr>
        <w:t xml:space="preserve"> A, Rösch T, Bretthauer M, Mori Y, Sharma P, Rex DK, </w:t>
      </w:r>
      <w:proofErr w:type="spellStart"/>
      <w:r w:rsidRPr="00951B69">
        <w:rPr>
          <w:rFonts w:ascii="Times New Roman" w:hAnsi="Times New Roman" w:cs="Times New Roman"/>
          <w:sz w:val="24"/>
          <w:szCs w:val="24"/>
          <w:highlight w:val="white"/>
          <w:lang w:val="en-US"/>
        </w:rPr>
        <w:t>Bonovas</w:t>
      </w:r>
      <w:proofErr w:type="spellEnd"/>
      <w:r w:rsidRPr="00951B69">
        <w:rPr>
          <w:rFonts w:ascii="Times New Roman" w:hAnsi="Times New Roman" w:cs="Times New Roman"/>
          <w:sz w:val="24"/>
          <w:szCs w:val="24"/>
          <w:highlight w:val="white"/>
          <w:lang w:val="en-US"/>
        </w:rPr>
        <w:t xml:space="preserve"> S, Repici A. Variability in adenoma detection rate in control groups of randomized colonoscopy trials: a systematic review and meta-analysis. </w:t>
      </w:r>
      <w:proofErr w:type="spellStart"/>
      <w:r w:rsidRPr="00951B69">
        <w:rPr>
          <w:rFonts w:ascii="Times New Roman" w:hAnsi="Times New Roman" w:cs="Times New Roman"/>
          <w:sz w:val="24"/>
          <w:szCs w:val="24"/>
          <w:highlight w:val="white"/>
        </w:rPr>
        <w:t>Gastrointest</w:t>
      </w:r>
      <w:proofErr w:type="spellEnd"/>
      <w:r w:rsidRPr="00951B69">
        <w:rPr>
          <w:rFonts w:ascii="Times New Roman" w:hAnsi="Times New Roman" w:cs="Times New Roman"/>
          <w:sz w:val="24"/>
          <w:szCs w:val="24"/>
          <w:highlight w:val="white"/>
        </w:rPr>
        <w:t xml:space="preserve"> </w:t>
      </w:r>
      <w:proofErr w:type="spellStart"/>
      <w:r w:rsidRPr="00951B69">
        <w:rPr>
          <w:rFonts w:ascii="Times New Roman" w:hAnsi="Times New Roman" w:cs="Times New Roman"/>
          <w:sz w:val="24"/>
          <w:szCs w:val="24"/>
          <w:highlight w:val="white"/>
        </w:rPr>
        <w:t>Endosc</w:t>
      </w:r>
      <w:proofErr w:type="spellEnd"/>
      <w:r w:rsidRPr="00951B69">
        <w:rPr>
          <w:rFonts w:ascii="Times New Roman" w:hAnsi="Times New Roman" w:cs="Times New Roman"/>
          <w:sz w:val="24"/>
          <w:szCs w:val="24"/>
          <w:highlight w:val="white"/>
        </w:rPr>
        <w:t xml:space="preserve">. 2023 Feb;97(2):212-225.e7. doi: 10.1016/j.gie.2022.10.009. </w:t>
      </w:r>
      <w:proofErr w:type="spellStart"/>
      <w:r w:rsidRPr="00951B69">
        <w:rPr>
          <w:rFonts w:ascii="Times New Roman" w:hAnsi="Times New Roman" w:cs="Times New Roman"/>
          <w:sz w:val="24"/>
          <w:szCs w:val="24"/>
          <w:highlight w:val="white"/>
        </w:rPr>
        <w:t>Epub</w:t>
      </w:r>
      <w:proofErr w:type="spellEnd"/>
      <w:r w:rsidRPr="00951B69">
        <w:rPr>
          <w:rFonts w:ascii="Times New Roman" w:hAnsi="Times New Roman" w:cs="Times New Roman"/>
          <w:sz w:val="24"/>
          <w:szCs w:val="24"/>
          <w:highlight w:val="white"/>
        </w:rPr>
        <w:t xml:space="preserve"> 2022 </w:t>
      </w:r>
      <w:proofErr w:type="spellStart"/>
      <w:r w:rsidRPr="00951B69">
        <w:rPr>
          <w:rFonts w:ascii="Times New Roman" w:hAnsi="Times New Roman" w:cs="Times New Roman"/>
          <w:sz w:val="24"/>
          <w:szCs w:val="24"/>
          <w:highlight w:val="white"/>
        </w:rPr>
        <w:t>Oct</w:t>
      </w:r>
      <w:proofErr w:type="spellEnd"/>
      <w:r w:rsidRPr="00951B69">
        <w:rPr>
          <w:rFonts w:ascii="Times New Roman" w:hAnsi="Times New Roman" w:cs="Times New Roman"/>
          <w:sz w:val="24"/>
          <w:szCs w:val="24"/>
          <w:highlight w:val="white"/>
        </w:rPr>
        <w:t xml:space="preserve"> 13. PMID: 36243103.</w:t>
      </w:r>
      <w:r w:rsidRPr="00951B69">
        <w:rPr>
          <w:rFonts w:ascii="Times New Roman" w:hAnsi="Times New Roman" w:cs="Times New Roman"/>
          <w:sz w:val="24"/>
          <w:szCs w:val="24"/>
        </w:rPr>
        <w:t xml:space="preserve"> </w:t>
      </w:r>
    </w:p>
    <w:p w14:paraId="2683F1B7" w14:textId="77777777" w:rsidR="004D7C21" w:rsidRPr="00951B69" w:rsidRDefault="004D7C21" w:rsidP="004D7C21">
      <w:pPr>
        <w:pStyle w:val="Textodecomentrio"/>
        <w:numPr>
          <w:ilvl w:val="0"/>
          <w:numId w:val="6"/>
        </w:numPr>
        <w:spacing w:line="360" w:lineRule="auto"/>
        <w:jc w:val="both"/>
        <w:rPr>
          <w:rFonts w:ascii="Times New Roman" w:hAnsi="Times New Roman" w:cs="Times New Roman"/>
          <w:sz w:val="24"/>
          <w:szCs w:val="24"/>
        </w:rPr>
      </w:pPr>
      <w:proofErr w:type="spellStart"/>
      <w:r w:rsidRPr="00951B69">
        <w:rPr>
          <w:rFonts w:ascii="Times New Roman" w:hAnsi="Times New Roman" w:cs="Times New Roman"/>
          <w:sz w:val="24"/>
          <w:szCs w:val="24"/>
          <w:highlight w:val="white"/>
        </w:rPr>
        <w:t>Kuga</w:t>
      </w:r>
      <w:proofErr w:type="spellEnd"/>
      <w:r w:rsidRPr="00951B69">
        <w:rPr>
          <w:rFonts w:ascii="Times New Roman" w:hAnsi="Times New Roman" w:cs="Times New Roman"/>
          <w:sz w:val="24"/>
          <w:szCs w:val="24"/>
          <w:highlight w:val="white"/>
        </w:rPr>
        <w:t xml:space="preserve"> R, </w:t>
      </w:r>
      <w:proofErr w:type="spellStart"/>
      <w:r w:rsidRPr="00951B69">
        <w:rPr>
          <w:rFonts w:ascii="Times New Roman" w:hAnsi="Times New Roman" w:cs="Times New Roman"/>
          <w:sz w:val="24"/>
          <w:szCs w:val="24"/>
          <w:highlight w:val="white"/>
        </w:rPr>
        <w:t>Facanali</w:t>
      </w:r>
      <w:proofErr w:type="spellEnd"/>
      <w:r w:rsidRPr="00951B69">
        <w:rPr>
          <w:rFonts w:ascii="Times New Roman" w:hAnsi="Times New Roman" w:cs="Times New Roman"/>
          <w:sz w:val="24"/>
          <w:szCs w:val="24"/>
          <w:highlight w:val="white"/>
        </w:rPr>
        <w:t xml:space="preserve"> Junior MR, </w:t>
      </w:r>
      <w:proofErr w:type="spellStart"/>
      <w:r w:rsidRPr="00951B69">
        <w:rPr>
          <w:rFonts w:ascii="Times New Roman" w:hAnsi="Times New Roman" w:cs="Times New Roman"/>
          <w:sz w:val="24"/>
          <w:szCs w:val="24"/>
          <w:highlight w:val="white"/>
        </w:rPr>
        <w:t>Artifon</w:t>
      </w:r>
      <w:proofErr w:type="spellEnd"/>
      <w:r w:rsidRPr="00951B69">
        <w:rPr>
          <w:rFonts w:ascii="Times New Roman" w:hAnsi="Times New Roman" w:cs="Times New Roman"/>
          <w:sz w:val="24"/>
          <w:szCs w:val="24"/>
          <w:highlight w:val="white"/>
        </w:rPr>
        <w:t xml:space="preserve"> ELA. </w:t>
      </w:r>
      <w:r w:rsidRPr="00951B69">
        <w:rPr>
          <w:rFonts w:ascii="Times New Roman" w:hAnsi="Times New Roman" w:cs="Times New Roman"/>
          <w:sz w:val="24"/>
          <w:szCs w:val="24"/>
          <w:highlight w:val="white"/>
          <w:lang w:val="en-US"/>
        </w:rPr>
        <w:t xml:space="preserve">Quality indicators in colonoscopy: observational study in a supplementary health system. </w:t>
      </w:r>
      <w:r w:rsidRPr="00951B69">
        <w:rPr>
          <w:rFonts w:ascii="Times New Roman" w:hAnsi="Times New Roman" w:cs="Times New Roman"/>
          <w:sz w:val="24"/>
          <w:szCs w:val="24"/>
          <w:highlight w:val="white"/>
        </w:rPr>
        <w:t xml:space="preserve">Acta </w:t>
      </w:r>
      <w:proofErr w:type="spellStart"/>
      <w:r w:rsidRPr="00951B69">
        <w:rPr>
          <w:rFonts w:ascii="Times New Roman" w:hAnsi="Times New Roman" w:cs="Times New Roman"/>
          <w:sz w:val="24"/>
          <w:szCs w:val="24"/>
          <w:highlight w:val="white"/>
        </w:rPr>
        <w:t>Cir</w:t>
      </w:r>
      <w:proofErr w:type="spellEnd"/>
      <w:r w:rsidRPr="00951B69">
        <w:rPr>
          <w:rFonts w:ascii="Times New Roman" w:hAnsi="Times New Roman" w:cs="Times New Roman"/>
          <w:sz w:val="24"/>
          <w:szCs w:val="24"/>
          <w:highlight w:val="white"/>
        </w:rPr>
        <w:t xml:space="preserve"> Bras. 2023 Jan 6;37(11):e371106. doi: 10.1590/acb371106. PMID: 36629532; PMCID: PMC9829243.</w:t>
      </w:r>
      <w:r w:rsidRPr="00951B69">
        <w:rPr>
          <w:rFonts w:ascii="Times New Roman" w:hAnsi="Times New Roman" w:cs="Times New Roman"/>
          <w:sz w:val="24"/>
          <w:szCs w:val="24"/>
        </w:rPr>
        <w:t xml:space="preserve"> </w:t>
      </w:r>
    </w:p>
    <w:p w14:paraId="2EDCAFA8" w14:textId="77777777" w:rsidR="004D7C21" w:rsidRPr="00951B69" w:rsidRDefault="004D7C21" w:rsidP="004D7C21">
      <w:pPr>
        <w:pStyle w:val="Textodecomentrio"/>
        <w:numPr>
          <w:ilvl w:val="0"/>
          <w:numId w:val="6"/>
        </w:numPr>
        <w:spacing w:line="360" w:lineRule="auto"/>
        <w:jc w:val="both"/>
        <w:rPr>
          <w:rFonts w:ascii="Times New Roman" w:hAnsi="Times New Roman" w:cs="Times New Roman"/>
          <w:sz w:val="24"/>
          <w:szCs w:val="24"/>
        </w:rPr>
      </w:pPr>
      <w:r w:rsidRPr="00951B69">
        <w:rPr>
          <w:rFonts w:ascii="Times New Roman" w:hAnsi="Times New Roman" w:cs="Times New Roman"/>
          <w:sz w:val="24"/>
          <w:szCs w:val="24"/>
          <w:highlight w:val="white"/>
        </w:rPr>
        <w:t xml:space="preserve">Cardoso DMM, </w:t>
      </w:r>
      <w:proofErr w:type="spellStart"/>
      <w:proofErr w:type="gramStart"/>
      <w:r w:rsidRPr="00951B69">
        <w:rPr>
          <w:rFonts w:ascii="Times New Roman" w:hAnsi="Times New Roman" w:cs="Times New Roman"/>
          <w:sz w:val="24"/>
          <w:szCs w:val="24"/>
          <w:highlight w:val="white"/>
        </w:rPr>
        <w:t>Botacin</w:t>
      </w:r>
      <w:proofErr w:type="spellEnd"/>
      <w:proofErr w:type="gramEnd"/>
      <w:r w:rsidRPr="00951B69">
        <w:rPr>
          <w:rFonts w:ascii="Times New Roman" w:hAnsi="Times New Roman" w:cs="Times New Roman"/>
          <w:sz w:val="24"/>
          <w:szCs w:val="24"/>
          <w:highlight w:val="white"/>
        </w:rPr>
        <w:t xml:space="preserve"> MAS, </w:t>
      </w:r>
      <w:proofErr w:type="spellStart"/>
      <w:r w:rsidRPr="00951B69">
        <w:rPr>
          <w:rFonts w:ascii="Times New Roman" w:hAnsi="Times New Roman" w:cs="Times New Roman"/>
          <w:sz w:val="24"/>
          <w:szCs w:val="24"/>
          <w:highlight w:val="white"/>
        </w:rPr>
        <w:t>Mekdessi</w:t>
      </w:r>
      <w:proofErr w:type="spellEnd"/>
      <w:r w:rsidRPr="00951B69">
        <w:rPr>
          <w:rFonts w:ascii="Times New Roman" w:hAnsi="Times New Roman" w:cs="Times New Roman"/>
          <w:sz w:val="24"/>
          <w:szCs w:val="24"/>
          <w:highlight w:val="white"/>
        </w:rPr>
        <w:t xml:space="preserve"> MA. </w:t>
      </w:r>
      <w:r w:rsidRPr="00951B69">
        <w:rPr>
          <w:rFonts w:ascii="Times New Roman" w:hAnsi="Times New Roman" w:cs="Times New Roman"/>
          <w:sz w:val="24"/>
          <w:szCs w:val="24"/>
          <w:highlight w:val="white"/>
          <w:lang w:val="en-US"/>
        </w:rPr>
        <w:t>A</w:t>
      </w:r>
      <w:r>
        <w:rPr>
          <w:rFonts w:ascii="Times New Roman" w:hAnsi="Times New Roman" w:cs="Times New Roman"/>
          <w:sz w:val="24"/>
          <w:szCs w:val="24"/>
          <w:highlight w:val="white"/>
          <w:lang w:val="en-US"/>
        </w:rPr>
        <w:t>denoma detection rate evaluation and quality of Colonoscopy in the Center-West Region of Brazil</w:t>
      </w:r>
      <w:r w:rsidRPr="00951B69">
        <w:rPr>
          <w:rFonts w:ascii="Times New Roman" w:hAnsi="Times New Roman" w:cs="Times New Roman"/>
          <w:sz w:val="24"/>
          <w:szCs w:val="24"/>
          <w:highlight w:val="white"/>
          <w:lang w:val="en-US"/>
        </w:rPr>
        <w:t xml:space="preserve">. </w:t>
      </w:r>
      <w:proofErr w:type="spellStart"/>
      <w:r w:rsidRPr="00951B69">
        <w:rPr>
          <w:rFonts w:ascii="Times New Roman" w:hAnsi="Times New Roman" w:cs="Times New Roman"/>
          <w:sz w:val="24"/>
          <w:szCs w:val="24"/>
          <w:highlight w:val="white"/>
        </w:rPr>
        <w:t>Arq</w:t>
      </w:r>
      <w:proofErr w:type="spellEnd"/>
      <w:r w:rsidRPr="00951B69">
        <w:rPr>
          <w:rFonts w:ascii="Times New Roman" w:hAnsi="Times New Roman" w:cs="Times New Roman"/>
          <w:sz w:val="24"/>
          <w:szCs w:val="24"/>
          <w:highlight w:val="white"/>
        </w:rPr>
        <w:t xml:space="preserve"> </w:t>
      </w:r>
      <w:proofErr w:type="spellStart"/>
      <w:r w:rsidRPr="00951B69">
        <w:rPr>
          <w:rFonts w:ascii="Times New Roman" w:hAnsi="Times New Roman" w:cs="Times New Roman"/>
          <w:sz w:val="24"/>
          <w:szCs w:val="24"/>
          <w:highlight w:val="white"/>
        </w:rPr>
        <w:t>Gastroenterol</w:t>
      </w:r>
      <w:proofErr w:type="spellEnd"/>
      <w:r w:rsidRPr="00951B69">
        <w:rPr>
          <w:rFonts w:ascii="Times New Roman" w:hAnsi="Times New Roman" w:cs="Times New Roman"/>
          <w:sz w:val="24"/>
          <w:szCs w:val="24"/>
          <w:highlight w:val="white"/>
        </w:rPr>
        <w:t xml:space="preserve">. 2017 Dec;54(4):315-320. doi: 10.1590/S0004-2803.201700000-47. </w:t>
      </w:r>
      <w:proofErr w:type="spellStart"/>
      <w:r w:rsidRPr="00951B69">
        <w:rPr>
          <w:rFonts w:ascii="Times New Roman" w:hAnsi="Times New Roman" w:cs="Times New Roman"/>
          <w:sz w:val="24"/>
          <w:szCs w:val="24"/>
          <w:highlight w:val="white"/>
        </w:rPr>
        <w:t>Epub</w:t>
      </w:r>
      <w:proofErr w:type="spellEnd"/>
      <w:r w:rsidRPr="00951B69">
        <w:rPr>
          <w:rFonts w:ascii="Times New Roman" w:hAnsi="Times New Roman" w:cs="Times New Roman"/>
          <w:sz w:val="24"/>
          <w:szCs w:val="24"/>
          <w:highlight w:val="white"/>
        </w:rPr>
        <w:t xml:space="preserve"> 2017 </w:t>
      </w:r>
      <w:proofErr w:type="spellStart"/>
      <w:r w:rsidRPr="00951B69">
        <w:rPr>
          <w:rFonts w:ascii="Times New Roman" w:hAnsi="Times New Roman" w:cs="Times New Roman"/>
          <w:sz w:val="24"/>
          <w:szCs w:val="24"/>
          <w:highlight w:val="white"/>
        </w:rPr>
        <w:t>Sep</w:t>
      </w:r>
      <w:proofErr w:type="spellEnd"/>
      <w:r w:rsidRPr="00951B69">
        <w:rPr>
          <w:rFonts w:ascii="Times New Roman" w:hAnsi="Times New Roman" w:cs="Times New Roman"/>
          <w:sz w:val="24"/>
          <w:szCs w:val="24"/>
          <w:highlight w:val="white"/>
        </w:rPr>
        <w:t xml:space="preserve"> 21. PMID: 28954046.</w:t>
      </w:r>
      <w:r w:rsidRPr="00951B69">
        <w:rPr>
          <w:rFonts w:ascii="Times New Roman" w:hAnsi="Times New Roman" w:cs="Times New Roman"/>
          <w:sz w:val="24"/>
          <w:szCs w:val="24"/>
        </w:rPr>
        <w:t xml:space="preserve"> </w:t>
      </w:r>
    </w:p>
    <w:p w14:paraId="634B8005" w14:textId="77777777" w:rsidR="004D7C21" w:rsidRPr="00D55DE7"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38092B">
        <w:rPr>
          <w:rFonts w:ascii="Times New Roman" w:hAnsi="Times New Roman" w:cs="Times New Roman"/>
          <w:shd w:val="clear" w:color="auto" w:fill="FFFFFF"/>
        </w:rPr>
        <w:t>Miola AC, Miot HA. Comparing categorical variables in clinical and experimental studies. J Vasc Bras. 2022 Apr 1;21:e20210225. doi: 10.1590/1677-5449.20210225. PMID: 35440937; PMCID: PMC8992732.</w:t>
      </w:r>
    </w:p>
    <w:p w14:paraId="627B1E4D" w14:textId="77777777" w:rsidR="004D7C21" w:rsidRPr="00176806"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176806">
        <w:rPr>
          <w:rFonts w:ascii="Times New Roman" w:hAnsi="Times New Roman" w:cs="Times New Roman"/>
          <w:color w:val="242424"/>
          <w:shd w:val="clear" w:color="auto" w:fill="FFFFFF"/>
        </w:rPr>
        <w:t>Lopes B, Ramos ICO, Ribeiro G, Correa R, Valbon BF, Luz AC, Salomão M, et al. Biostatistics: fundamental concepts and practical applications. Rev Bras Oftalmol. 2014;73(1):16-22.</w:t>
      </w:r>
    </w:p>
    <w:p w14:paraId="28464BB0" w14:textId="77777777" w:rsidR="004D7C21" w:rsidRPr="00176806"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176806">
        <w:rPr>
          <w:rFonts w:ascii="Times New Roman" w:hAnsi="Times New Roman" w:cs="Times New Roman"/>
          <w:color w:val="212121"/>
          <w:shd w:val="clear" w:color="auto" w:fill="FFFFFF"/>
        </w:rPr>
        <w:t>Bretthauer M, Løberg M, Wieszczy P, Kalager M, Emilsson L, Garborg K, Rupinski M, Dekker E, Spaander M, Bugajski M, Holme Ø, Zauber AG, Pilonis ND, Mroz A, Kuipers EJ, Shi J, Hernán MA, Adami HO, Regula J, Hoff G, Kaminski MF; NordICC Study Group. Effect of Colonoscopy Screening on Risks of Colorectal Cancer and Related Death. N Engl J Med. 2022 Oct 27;387(17):1547-1556. doi: 10.1056/NEJMoa2208375. Epub 2022 Oct 9. PMID: 36214590.</w:t>
      </w:r>
    </w:p>
    <w:p w14:paraId="2BD25F01" w14:textId="77777777" w:rsidR="004D7C21" w:rsidRPr="00176806"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176806">
        <w:rPr>
          <w:rFonts w:ascii="Times New Roman" w:hAnsi="Times New Roman" w:cs="Times New Roman"/>
          <w:color w:val="212121"/>
          <w:shd w:val="clear" w:color="auto" w:fill="FFFFFF"/>
        </w:rPr>
        <w:t>Dos Santos CEO, Malaman D, Sanmartin IDA, Leão ABS, Leão GS, Pereira-Lima JC. Performance of artificial intelligence in the characterization of colorectal lesions. Saudi J Gastroenterol. 2023 Jul-Aug;29(4):219-224. doi: 10.4103/sjg.sjg_316_22. PMID: 37203122; PMCID: PMC10445495.</w:t>
      </w:r>
    </w:p>
    <w:p w14:paraId="40936874" w14:textId="77777777" w:rsidR="004D7C21" w:rsidRPr="00176806"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176806">
        <w:rPr>
          <w:rFonts w:ascii="Times New Roman" w:hAnsi="Times New Roman" w:cs="Times New Roman"/>
          <w:color w:val="212121"/>
          <w:shd w:val="clear" w:color="auto" w:fill="FFFFFF"/>
        </w:rPr>
        <w:t>Oliveira Dos Santos CE, Malaman D, Pereira-Lima JC, de Quadros Onófrio F, Ribas Filho JM. Impact of linked-color imaging on colorectal adenoma detection. Gastrointest Endosc. 2019 Nov;90(5):826-834. doi: 10.1016/j.gie.2019.06.045. Epub 2019 Jul 11. PMID: 31302092.</w:t>
      </w:r>
    </w:p>
    <w:p w14:paraId="721B01BB" w14:textId="77777777" w:rsidR="004D7C21" w:rsidRPr="00176806"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176806">
        <w:rPr>
          <w:rFonts w:ascii="Times New Roman" w:hAnsi="Times New Roman" w:cs="Times New Roman"/>
          <w:color w:val="212121"/>
          <w:shd w:val="clear" w:color="auto" w:fill="FFFFFF"/>
        </w:rPr>
        <w:t>Dos Santos CEO, Malaman D, Arciniegas Sanmartin ID, Onófrio FDQ, Pereira-Lima JC. Effect of Linked-color Imaging on the Detection of Adenomas in Screening Colonoscopies. J Clin Gastroenterol. 2022 Apr 1;56(4):e268-e272. doi: 10.1097/MCG.0000000000001601. PMID: 34406173.</w:t>
      </w:r>
    </w:p>
    <w:p w14:paraId="111E49BD" w14:textId="77777777" w:rsidR="004D7C21" w:rsidRPr="00176806"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176806">
        <w:rPr>
          <w:rFonts w:ascii="Times New Roman" w:hAnsi="Times New Roman" w:cs="Times New Roman"/>
          <w:color w:val="212121"/>
          <w:shd w:val="clear" w:color="auto" w:fill="FFFFFF"/>
        </w:rPr>
        <w:t>Nass KJ, Zwager LW, van der Vlugt M, Dekker E, Bossuyt PMM, Ravindran S, Thomas-Gibson S, Fockens P. Novel classification for adverse events in GI endoscopy: the AGREE classification. Gastrointest Endosc. 2022 Jun;95(6):1078-1085.e8. doi: 10.1016/j.gie.2021.11.038. Epub 2021 Dec 8. PMID: 34890695.</w:t>
      </w:r>
    </w:p>
    <w:p w14:paraId="431648DF" w14:textId="77777777" w:rsidR="004D7C21" w:rsidRPr="004D7C21" w:rsidRDefault="004D7C21" w:rsidP="004D7C21">
      <w:pPr>
        <w:rPr>
          <w:rFonts w:eastAsia="Arial"/>
        </w:rPr>
      </w:pPr>
    </w:p>
    <w:sectPr w:rsidR="004D7C21" w:rsidRPr="004D7C21">
      <w:headerReference w:type="even" r:id="rId8"/>
      <w:headerReference w:type="default" r:id="rId9"/>
      <w:footerReference w:type="even" r:id="rId10"/>
      <w:footerReference w:type="default" r:id="rId11"/>
      <w:headerReference w:type="first" r:id="rId12"/>
      <w:footerReference w:type="first" r:id="rId13"/>
      <w:pgSz w:w="11900" w:h="16840"/>
      <w:pgMar w:top="851" w:right="1418" w:bottom="851"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7F592" w14:textId="77777777" w:rsidR="009279A4" w:rsidRDefault="009279A4">
      <w:r>
        <w:separator/>
      </w:r>
    </w:p>
  </w:endnote>
  <w:endnote w:type="continuationSeparator" w:id="0">
    <w:p w14:paraId="39EC2147" w14:textId="77777777" w:rsidR="009279A4" w:rsidRDefault="00927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Negreta">
    <w:altName w:val="Cambria"/>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rial Bold">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96C6" w14:textId="77777777" w:rsidR="00F66090" w:rsidRDefault="00F66090">
    <w:pPr>
      <w:pBdr>
        <w:top w:val="nil"/>
        <w:left w:val="nil"/>
        <w:bottom w:val="nil"/>
        <w:right w:val="nil"/>
        <w:between w:val="nil"/>
      </w:pBdr>
      <w:tabs>
        <w:tab w:val="center" w:pos="4419"/>
        <w:tab w:val="right" w:pos="8838"/>
      </w:tabs>
      <w:ind w:firstLine="284"/>
      <w:rPr>
        <w:rFonts w:ascii="Tahoma" w:eastAsia="Tahoma" w:hAnsi="Tahoma" w:cs="Tahom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96C7" w14:textId="440BAACD" w:rsidR="00F66090" w:rsidRDefault="0008318E">
    <w:pPr>
      <w:pBdr>
        <w:top w:val="nil"/>
        <w:left w:val="nil"/>
        <w:bottom w:val="nil"/>
        <w:right w:val="nil"/>
        <w:between w:val="nil"/>
      </w:pBdr>
      <w:tabs>
        <w:tab w:val="center" w:pos="4419"/>
        <w:tab w:val="right" w:pos="8838"/>
      </w:tabs>
      <w:ind w:firstLine="284"/>
      <w:jc w:val="right"/>
      <w:rPr>
        <w:rFonts w:ascii="Tahoma" w:eastAsia="Tahoma" w:hAnsi="Tahoma" w:cs="Tahoma"/>
        <w:color w:val="000000"/>
      </w:rPr>
    </w:pPr>
    <w:r>
      <w:rPr>
        <w:rFonts w:ascii="Tahoma" w:eastAsia="Tahoma" w:hAnsi="Tahoma" w:cs="Tahoma"/>
        <w:color w:val="000000"/>
      </w:rPr>
      <w:fldChar w:fldCharType="begin"/>
    </w:r>
    <w:r>
      <w:rPr>
        <w:rFonts w:ascii="Tahoma" w:eastAsia="Tahoma" w:hAnsi="Tahoma" w:cs="Tahoma"/>
        <w:color w:val="000000"/>
      </w:rPr>
      <w:instrText>PAGE</w:instrText>
    </w:r>
    <w:r>
      <w:rPr>
        <w:rFonts w:ascii="Tahoma" w:eastAsia="Tahoma" w:hAnsi="Tahoma" w:cs="Tahoma"/>
        <w:color w:val="000000"/>
      </w:rPr>
      <w:fldChar w:fldCharType="separate"/>
    </w:r>
    <w:r w:rsidR="00764E16">
      <w:rPr>
        <w:rFonts w:ascii="Tahoma" w:eastAsia="Tahoma" w:hAnsi="Tahoma" w:cs="Tahoma"/>
        <w:noProof/>
        <w:color w:val="000000"/>
      </w:rPr>
      <w:t>7</w:t>
    </w:r>
    <w:r>
      <w:rPr>
        <w:rFonts w:ascii="Tahoma" w:eastAsia="Tahoma" w:hAnsi="Tahoma" w:cs="Tahoma"/>
        <w:color w:val="000000"/>
      </w:rPr>
      <w:fldChar w:fldCharType="end"/>
    </w:r>
  </w:p>
  <w:p w14:paraId="6C5596C8" w14:textId="6A960268" w:rsidR="00F66090" w:rsidRDefault="0008318E">
    <w:pPr>
      <w:tabs>
        <w:tab w:val="center" w:pos="4419"/>
        <w:tab w:val="right" w:pos="8838"/>
      </w:tabs>
      <w:spacing w:before="240" w:after="240"/>
      <w:rPr>
        <w:rFonts w:ascii="Tahoma" w:eastAsia="Tahoma" w:hAnsi="Tahoma" w:cs="Tahoma"/>
        <w:sz w:val="18"/>
        <w:szCs w:val="18"/>
      </w:rPr>
    </w:pPr>
    <w:r>
      <w:rPr>
        <w:rFonts w:ascii="Tahoma" w:eastAsia="Tahoma" w:hAnsi="Tahoma" w:cs="Tahoma"/>
        <w:sz w:val="18"/>
        <w:szCs w:val="18"/>
      </w:rPr>
      <w:t>PROPOSTA DE PROJETO PROJETO RELATO DE CASO VERSÃO 2.0                   NAPE 2</w:t>
    </w:r>
    <w:r w:rsidR="007133EB">
      <w:rPr>
        <w:rFonts w:ascii="Tahoma" w:eastAsia="Tahoma" w:hAnsi="Tahoma" w:cs="Tahoma"/>
        <w:sz w:val="18"/>
        <w:szCs w:val="18"/>
      </w:rPr>
      <w:t>7</w:t>
    </w:r>
    <w:r>
      <w:rPr>
        <w:rFonts w:ascii="Tahoma" w:eastAsia="Tahoma" w:hAnsi="Tahoma" w:cs="Tahoma"/>
        <w:sz w:val="18"/>
        <w:szCs w:val="18"/>
      </w:rPr>
      <w:t xml:space="preserve"> DE SETEMBRO DE 2021</w:t>
    </w:r>
  </w:p>
  <w:p w14:paraId="6C5596C9" w14:textId="77777777" w:rsidR="00F66090" w:rsidRDefault="00F66090">
    <w:pPr>
      <w:pBdr>
        <w:top w:val="nil"/>
        <w:left w:val="nil"/>
        <w:bottom w:val="nil"/>
        <w:right w:val="nil"/>
        <w:between w:val="nil"/>
      </w:pBdr>
      <w:tabs>
        <w:tab w:val="center" w:pos="4419"/>
        <w:tab w:val="right" w:pos="8838"/>
      </w:tabs>
      <w:ind w:firstLine="284"/>
      <w:jc w:val="right"/>
      <w:rPr>
        <w:rFonts w:ascii="Tahoma" w:eastAsia="Tahoma" w:hAnsi="Tahoma" w:cs="Tahom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96CC" w14:textId="77777777" w:rsidR="00F66090" w:rsidRDefault="0008318E">
    <w:pPr>
      <w:pBdr>
        <w:top w:val="nil"/>
        <w:left w:val="nil"/>
        <w:bottom w:val="nil"/>
        <w:right w:val="nil"/>
        <w:between w:val="nil"/>
      </w:pBdr>
      <w:tabs>
        <w:tab w:val="center" w:pos="4419"/>
        <w:tab w:val="right" w:pos="8838"/>
      </w:tabs>
      <w:ind w:firstLine="284"/>
      <w:jc w:val="center"/>
      <w:rPr>
        <w:rFonts w:ascii="Tahoma" w:eastAsia="Tahoma" w:hAnsi="Tahoma" w:cs="Tahoma"/>
        <w:color w:val="000000"/>
      </w:rPr>
    </w:pPr>
    <w:r>
      <w:rPr>
        <w:rFonts w:ascii="Tahoma" w:eastAsia="Tahoma" w:hAnsi="Tahoma" w:cs="Tahoma"/>
        <w:color w:val="000000"/>
        <w:highlight w:val="yellow"/>
      </w:rPr>
      <w:t>Mês/Ano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2082B" w14:textId="77777777" w:rsidR="009279A4" w:rsidRDefault="009279A4">
      <w:r>
        <w:separator/>
      </w:r>
    </w:p>
  </w:footnote>
  <w:footnote w:type="continuationSeparator" w:id="0">
    <w:p w14:paraId="4A7181D9" w14:textId="77777777" w:rsidR="009279A4" w:rsidRDefault="00927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96C3" w14:textId="77777777" w:rsidR="00F66090" w:rsidRDefault="00F66090">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96C4" w14:textId="77777777" w:rsidR="00F66090" w:rsidRDefault="0008318E">
    <w:pPr>
      <w:pBdr>
        <w:top w:val="nil"/>
        <w:left w:val="nil"/>
        <w:bottom w:val="nil"/>
        <w:right w:val="nil"/>
        <w:between w:val="nil"/>
      </w:pBdr>
      <w:tabs>
        <w:tab w:val="center" w:pos="4252"/>
        <w:tab w:val="right" w:pos="8504"/>
      </w:tabs>
      <w:jc w:val="right"/>
      <w:rPr>
        <w:color w:val="000000"/>
      </w:rPr>
    </w:pPr>
    <w:r>
      <w:rPr>
        <w:noProof/>
        <w:color w:val="000000"/>
        <w:lang w:val="pt-BR" w:eastAsia="pt-BR"/>
      </w:rPr>
      <w:drawing>
        <wp:inline distT="0" distB="0" distL="0" distR="0" wp14:anchorId="6C5596CD" wp14:editId="6C5596CE">
          <wp:extent cx="2252980" cy="995045"/>
          <wp:effectExtent l="0" t="0" r="0" b="0"/>
          <wp:docPr id="1073741826" name="image2.jpg" descr="IDOr"/>
          <wp:cNvGraphicFramePr/>
          <a:graphic xmlns:a="http://schemas.openxmlformats.org/drawingml/2006/main">
            <a:graphicData uri="http://schemas.openxmlformats.org/drawingml/2006/picture">
              <pic:pic xmlns:pic="http://schemas.openxmlformats.org/drawingml/2006/picture">
                <pic:nvPicPr>
                  <pic:cNvPr id="0" name="image2.jpg" descr="IDOr"/>
                  <pic:cNvPicPr preferRelativeResize="0"/>
                </pic:nvPicPr>
                <pic:blipFill>
                  <a:blip r:embed="rId1"/>
                  <a:srcRect/>
                  <a:stretch>
                    <a:fillRect/>
                  </a:stretch>
                </pic:blipFill>
                <pic:spPr>
                  <a:xfrm>
                    <a:off x="0" y="0"/>
                    <a:ext cx="2252980" cy="995045"/>
                  </a:xfrm>
                  <a:prstGeom prst="rect">
                    <a:avLst/>
                  </a:prstGeom>
                  <a:ln/>
                </pic:spPr>
              </pic:pic>
            </a:graphicData>
          </a:graphic>
        </wp:inline>
      </w:drawing>
    </w:r>
  </w:p>
  <w:p w14:paraId="6C5596C5" w14:textId="77777777" w:rsidR="00F66090" w:rsidRDefault="00F66090">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96CA" w14:textId="77777777" w:rsidR="00F66090" w:rsidRDefault="0008318E">
    <w:pPr>
      <w:pBdr>
        <w:top w:val="nil"/>
        <w:left w:val="nil"/>
        <w:bottom w:val="nil"/>
        <w:right w:val="nil"/>
        <w:between w:val="nil"/>
      </w:pBdr>
      <w:tabs>
        <w:tab w:val="center" w:pos="4252"/>
        <w:tab w:val="right" w:pos="8504"/>
      </w:tabs>
      <w:jc w:val="right"/>
      <w:rPr>
        <w:color w:val="000000"/>
      </w:rPr>
    </w:pPr>
    <w:r>
      <w:rPr>
        <w:noProof/>
        <w:color w:val="000000"/>
        <w:lang w:val="pt-BR" w:eastAsia="pt-BR"/>
      </w:rPr>
      <w:drawing>
        <wp:inline distT="0" distB="0" distL="0" distR="0" wp14:anchorId="6C5596CF" wp14:editId="6C5596D0">
          <wp:extent cx="2252980" cy="995045"/>
          <wp:effectExtent l="0" t="0" r="0" b="0"/>
          <wp:docPr id="1073741827" name="image2.jpg" descr="IDOr"/>
          <wp:cNvGraphicFramePr/>
          <a:graphic xmlns:a="http://schemas.openxmlformats.org/drawingml/2006/main">
            <a:graphicData uri="http://schemas.openxmlformats.org/drawingml/2006/picture">
              <pic:pic xmlns:pic="http://schemas.openxmlformats.org/drawingml/2006/picture">
                <pic:nvPicPr>
                  <pic:cNvPr id="0" name="image2.jpg" descr="IDOr"/>
                  <pic:cNvPicPr preferRelativeResize="0"/>
                </pic:nvPicPr>
                <pic:blipFill>
                  <a:blip r:embed="rId1"/>
                  <a:srcRect/>
                  <a:stretch>
                    <a:fillRect/>
                  </a:stretch>
                </pic:blipFill>
                <pic:spPr>
                  <a:xfrm>
                    <a:off x="0" y="0"/>
                    <a:ext cx="2252980" cy="995045"/>
                  </a:xfrm>
                  <a:prstGeom prst="rect">
                    <a:avLst/>
                  </a:prstGeom>
                  <a:ln/>
                </pic:spPr>
              </pic:pic>
            </a:graphicData>
          </a:graphic>
        </wp:inline>
      </w:drawing>
    </w:r>
  </w:p>
  <w:p w14:paraId="6C5596CB" w14:textId="77777777" w:rsidR="00F66090" w:rsidRDefault="00F66090">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AEC"/>
    <w:multiLevelType w:val="hybridMultilevel"/>
    <w:tmpl w:val="D8AA7F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762511"/>
    <w:multiLevelType w:val="multilevel"/>
    <w:tmpl w:val="524228B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EA605D"/>
    <w:multiLevelType w:val="multilevel"/>
    <w:tmpl w:val="2312E4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18005817">
    <w:abstractNumId w:val="1"/>
  </w:num>
  <w:num w:numId="2" w16cid:durableId="45690726">
    <w:abstractNumId w:val="2"/>
  </w:num>
  <w:num w:numId="3" w16cid:durableId="6181460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60396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8555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187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90"/>
    <w:rsid w:val="00047A3C"/>
    <w:rsid w:val="000829D0"/>
    <w:rsid w:val="0008318E"/>
    <w:rsid w:val="000918CA"/>
    <w:rsid w:val="000E4C82"/>
    <w:rsid w:val="00114270"/>
    <w:rsid w:val="00163CFF"/>
    <w:rsid w:val="00177EF9"/>
    <w:rsid w:val="001D18BC"/>
    <w:rsid w:val="00255220"/>
    <w:rsid w:val="00270D3D"/>
    <w:rsid w:val="002966FF"/>
    <w:rsid w:val="002F3122"/>
    <w:rsid w:val="00300252"/>
    <w:rsid w:val="00323EB8"/>
    <w:rsid w:val="003560BB"/>
    <w:rsid w:val="0036267A"/>
    <w:rsid w:val="00376407"/>
    <w:rsid w:val="003C28E1"/>
    <w:rsid w:val="003F523E"/>
    <w:rsid w:val="00417840"/>
    <w:rsid w:val="00432553"/>
    <w:rsid w:val="004630BE"/>
    <w:rsid w:val="00480647"/>
    <w:rsid w:val="004D60F4"/>
    <w:rsid w:val="004D7C21"/>
    <w:rsid w:val="0057154E"/>
    <w:rsid w:val="00595909"/>
    <w:rsid w:val="005C2B11"/>
    <w:rsid w:val="005C5D16"/>
    <w:rsid w:val="005E5F44"/>
    <w:rsid w:val="00603B39"/>
    <w:rsid w:val="00682B9C"/>
    <w:rsid w:val="006D5F88"/>
    <w:rsid w:val="006F3420"/>
    <w:rsid w:val="007133EB"/>
    <w:rsid w:val="0075070A"/>
    <w:rsid w:val="00764E16"/>
    <w:rsid w:val="0077148D"/>
    <w:rsid w:val="007B752C"/>
    <w:rsid w:val="007E69DD"/>
    <w:rsid w:val="007E71D9"/>
    <w:rsid w:val="008107AD"/>
    <w:rsid w:val="008132AA"/>
    <w:rsid w:val="00827158"/>
    <w:rsid w:val="00882C77"/>
    <w:rsid w:val="008A4D84"/>
    <w:rsid w:val="008C6226"/>
    <w:rsid w:val="008F2845"/>
    <w:rsid w:val="009279A4"/>
    <w:rsid w:val="0095171A"/>
    <w:rsid w:val="009676AD"/>
    <w:rsid w:val="009F0EF1"/>
    <w:rsid w:val="00A156BF"/>
    <w:rsid w:val="00A554E1"/>
    <w:rsid w:val="00A5709C"/>
    <w:rsid w:val="00A57492"/>
    <w:rsid w:val="00A64739"/>
    <w:rsid w:val="00AE193C"/>
    <w:rsid w:val="00AE7A28"/>
    <w:rsid w:val="00B35AA2"/>
    <w:rsid w:val="00C7298B"/>
    <w:rsid w:val="00CE1CEA"/>
    <w:rsid w:val="00D01561"/>
    <w:rsid w:val="00D100C9"/>
    <w:rsid w:val="00DA4C29"/>
    <w:rsid w:val="00DB19E2"/>
    <w:rsid w:val="00E96AF8"/>
    <w:rsid w:val="00EB6AE6"/>
    <w:rsid w:val="00EC1087"/>
    <w:rsid w:val="00EC3548"/>
    <w:rsid w:val="00F66090"/>
    <w:rsid w:val="00F96A60"/>
    <w:rsid w:val="00FA3FAE"/>
    <w:rsid w:val="00FD17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5965F"/>
  <w15:docId w15:val="{9EB0F753-D13A-40F7-9504-4343C328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A9A"/>
    <w:rPr>
      <w:lang w:val="en-US" w:eastAsia="en-US"/>
    </w:rPr>
  </w:style>
  <w:style w:type="paragraph" w:styleId="Ttulo1">
    <w:name w:val="heading 1"/>
    <w:next w:val="Corpo"/>
    <w:uiPriority w:val="9"/>
    <w:qFormat/>
    <w:rsid w:val="00303A9A"/>
    <w:pPr>
      <w:keepNext/>
      <w:suppressAutoHyphens/>
      <w:spacing w:after="60" w:line="360" w:lineRule="auto"/>
      <w:ind w:left="720"/>
      <w:jc w:val="both"/>
      <w:outlineLvl w:val="0"/>
    </w:pPr>
    <w:rPr>
      <w:rFonts w:ascii="Tahoma Negreta" w:hAnsi="Arial Unicode MS" w:cs="Arial Unicode MS"/>
      <w:color w:val="000000"/>
      <w:u w:color="000000"/>
      <w:lang w:val="en-US"/>
    </w:rPr>
  </w:style>
  <w:style w:type="paragraph" w:styleId="Ttulo2">
    <w:name w:val="heading 2"/>
    <w:next w:val="Corpo"/>
    <w:uiPriority w:val="9"/>
    <w:unhideWhenUsed/>
    <w:qFormat/>
    <w:rsid w:val="00303A9A"/>
    <w:pPr>
      <w:keepNext/>
      <w:suppressAutoHyphens/>
      <w:ind w:left="360"/>
      <w:outlineLvl w:val="1"/>
    </w:pPr>
    <w:rPr>
      <w:rFonts w:ascii="Tahoma Negreta" w:eastAsia="Tahoma Negreta" w:hAnsi="Tahoma Negreta" w:cs="Tahoma Negreta"/>
      <w:color w:val="000000"/>
      <w:u w:color="000000"/>
      <w:lang w:val="pt-PT"/>
    </w:rPr>
  </w:style>
  <w:style w:type="paragraph" w:styleId="Ttulo3">
    <w:name w:val="heading 3"/>
    <w:next w:val="Corpo"/>
    <w:uiPriority w:val="9"/>
    <w:unhideWhenUsed/>
    <w:qFormat/>
    <w:rsid w:val="00303A9A"/>
    <w:pPr>
      <w:keepNext/>
      <w:spacing w:line="360" w:lineRule="auto"/>
      <w:ind w:firstLine="284"/>
      <w:outlineLvl w:val="2"/>
    </w:pPr>
    <w:rPr>
      <w:rFonts w:ascii="Arial Bold" w:eastAsia="Arial Bold" w:hAnsi="Arial Bold" w:cs="Arial Bold"/>
      <w:color w:val="000000"/>
      <w:u w:color="000000"/>
      <w:lang w:val="pt-PT"/>
    </w:rPr>
  </w:style>
  <w:style w:type="paragraph" w:styleId="Ttulo4">
    <w:name w:val="heading 4"/>
    <w:basedOn w:val="Normal"/>
    <w:next w:val="Normal"/>
    <w:link w:val="Ttulo4Char"/>
    <w:uiPriority w:val="9"/>
    <w:unhideWhenUsed/>
    <w:qFormat/>
    <w:rsid w:val="0016673A"/>
    <w:pPr>
      <w:keepNext/>
      <w:keepLines/>
      <w:spacing w:before="200" w:after="360"/>
      <w:outlineLvl w:val="3"/>
    </w:pPr>
    <w:rPr>
      <w:rFonts w:ascii="Tahoma" w:eastAsiaTheme="majorEastAsia" w:hAnsi="Tahoma" w:cstheme="majorBidi"/>
      <w:b/>
      <w:bCs/>
      <w:iCs/>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yperlink">
    <w:name w:val="Hyperlink"/>
    <w:rsid w:val="00303A9A"/>
    <w:rPr>
      <w:u w:val="single"/>
    </w:rPr>
  </w:style>
  <w:style w:type="table" w:customStyle="1" w:styleId="TableNormal1">
    <w:name w:val="Table Normal1"/>
    <w:rsid w:val="00303A9A"/>
    <w:tblPr>
      <w:tblInd w:w="0" w:type="dxa"/>
      <w:tblCellMar>
        <w:top w:w="0" w:type="dxa"/>
        <w:left w:w="0" w:type="dxa"/>
        <w:bottom w:w="0" w:type="dxa"/>
        <w:right w:w="0" w:type="dxa"/>
      </w:tblCellMar>
    </w:tblPr>
  </w:style>
  <w:style w:type="paragraph" w:customStyle="1" w:styleId="CabealhoeRodap">
    <w:name w:val="Cabeçalho e Rodapé"/>
    <w:rsid w:val="00303A9A"/>
    <w:pPr>
      <w:tabs>
        <w:tab w:val="right" w:pos="9020"/>
      </w:tabs>
    </w:pPr>
    <w:rPr>
      <w:rFonts w:ascii="Helvetica" w:hAnsi="Arial Unicode MS" w:cs="Arial Unicode MS"/>
      <w:color w:val="000000"/>
    </w:rPr>
  </w:style>
  <w:style w:type="paragraph" w:styleId="Rodap">
    <w:name w:val="footer"/>
    <w:link w:val="RodapChar"/>
    <w:uiPriority w:val="99"/>
    <w:rsid w:val="00303A9A"/>
    <w:pPr>
      <w:tabs>
        <w:tab w:val="center" w:pos="4419"/>
        <w:tab w:val="right" w:pos="8838"/>
      </w:tabs>
      <w:ind w:firstLine="284"/>
    </w:pPr>
    <w:rPr>
      <w:rFonts w:ascii="Tahoma" w:hAnsi="Arial Unicode MS" w:cs="Arial Unicode MS"/>
      <w:color w:val="000000"/>
      <w:u w:color="000000"/>
      <w:lang w:val="pt-PT"/>
    </w:rPr>
  </w:style>
  <w:style w:type="paragraph" w:customStyle="1" w:styleId="Corpo">
    <w:name w:val="Corpo"/>
    <w:rsid w:val="00303A9A"/>
    <w:pPr>
      <w:ind w:firstLine="284"/>
    </w:pPr>
    <w:rPr>
      <w:rFonts w:ascii="Tahoma" w:eastAsia="Tahoma" w:hAnsi="Tahoma" w:cs="Tahoma"/>
      <w:color w:val="000000"/>
      <w:u w:color="000000"/>
    </w:rPr>
  </w:style>
  <w:style w:type="paragraph" w:styleId="NormalWeb">
    <w:name w:val="Normal (Web)"/>
    <w:rsid w:val="00303A9A"/>
    <w:pPr>
      <w:suppressAutoHyphens/>
      <w:spacing w:before="100" w:after="100"/>
      <w:ind w:firstLine="284"/>
    </w:pPr>
    <w:rPr>
      <w:rFonts w:ascii="Tahoma" w:eastAsia="Tahoma" w:hAnsi="Tahoma" w:cs="Tahoma"/>
      <w:color w:val="000000"/>
      <w:u w:color="000000"/>
      <w:lang w:val="en-US"/>
    </w:rPr>
  </w:style>
  <w:style w:type="paragraph" w:styleId="PargrafodaLista">
    <w:name w:val="List Paragraph"/>
    <w:uiPriority w:val="34"/>
    <w:qFormat/>
    <w:rsid w:val="00303A9A"/>
    <w:pPr>
      <w:ind w:left="720" w:firstLine="284"/>
    </w:pPr>
    <w:rPr>
      <w:rFonts w:ascii="Tahoma" w:eastAsia="Tahoma" w:hAnsi="Tahoma" w:cs="Tahoma"/>
      <w:color w:val="000000"/>
      <w:u w:color="000000"/>
      <w:lang w:val="pt-PT"/>
    </w:rPr>
  </w:style>
  <w:style w:type="numbering" w:customStyle="1" w:styleId="List0">
    <w:name w:val="List 0"/>
    <w:basedOn w:val="EstiloImportado2"/>
    <w:rsid w:val="00303A9A"/>
  </w:style>
  <w:style w:type="numbering" w:customStyle="1" w:styleId="EstiloImportado2">
    <w:name w:val="Estilo Importado 2"/>
    <w:rsid w:val="00303A9A"/>
  </w:style>
  <w:style w:type="numbering" w:customStyle="1" w:styleId="List1">
    <w:name w:val="List 1"/>
    <w:basedOn w:val="EstiloImportado3"/>
    <w:rsid w:val="00303A9A"/>
  </w:style>
  <w:style w:type="numbering" w:customStyle="1" w:styleId="EstiloImportado3">
    <w:name w:val="Estilo Importado 3"/>
    <w:rsid w:val="00303A9A"/>
  </w:style>
  <w:style w:type="numbering" w:customStyle="1" w:styleId="Lista21">
    <w:name w:val="Lista 21"/>
    <w:basedOn w:val="EstiloImportado4"/>
    <w:rsid w:val="00303A9A"/>
  </w:style>
  <w:style w:type="numbering" w:customStyle="1" w:styleId="EstiloImportado4">
    <w:name w:val="Estilo Importado 4"/>
    <w:rsid w:val="00303A9A"/>
  </w:style>
  <w:style w:type="paragraph" w:styleId="Corpodetexto">
    <w:name w:val="Body Text"/>
    <w:rsid w:val="00303A9A"/>
    <w:pPr>
      <w:tabs>
        <w:tab w:val="left" w:pos="720"/>
      </w:tabs>
      <w:suppressAutoHyphens/>
      <w:spacing w:line="360" w:lineRule="auto"/>
      <w:ind w:firstLine="284"/>
      <w:jc w:val="both"/>
    </w:pPr>
    <w:rPr>
      <w:rFonts w:ascii="Tahoma" w:hAnsi="Arial Unicode MS" w:cs="Arial Unicode MS"/>
      <w:color w:val="000000"/>
      <w:u w:color="000000"/>
      <w:lang w:val="en-US"/>
    </w:rPr>
  </w:style>
  <w:style w:type="numbering" w:customStyle="1" w:styleId="Lista31">
    <w:name w:val="Lista 31"/>
    <w:basedOn w:val="EstiloImportado5"/>
    <w:rsid w:val="00303A9A"/>
  </w:style>
  <w:style w:type="numbering" w:customStyle="1" w:styleId="EstiloImportado5">
    <w:name w:val="Estilo Importado 5"/>
    <w:rsid w:val="00303A9A"/>
  </w:style>
  <w:style w:type="paragraph" w:customStyle="1" w:styleId="EndNoteBibliography">
    <w:name w:val="EndNote Bibliography"/>
    <w:rsid w:val="00303A9A"/>
    <w:pPr>
      <w:ind w:firstLine="284"/>
    </w:pPr>
    <w:rPr>
      <w:rFonts w:ascii="Tahoma" w:eastAsia="Tahoma" w:hAnsi="Tahoma" w:cs="Tahoma"/>
      <w:color w:val="000000"/>
      <w:u w:color="000000"/>
    </w:rPr>
  </w:style>
  <w:style w:type="paragraph" w:styleId="Textodebalo">
    <w:name w:val="Balloon Text"/>
    <w:basedOn w:val="Normal"/>
    <w:link w:val="TextodebaloChar"/>
    <w:uiPriority w:val="99"/>
    <w:semiHidden/>
    <w:unhideWhenUsed/>
    <w:rsid w:val="001247B1"/>
    <w:rPr>
      <w:rFonts w:ascii="Tahoma" w:hAnsi="Tahoma" w:cs="Tahoma"/>
      <w:sz w:val="16"/>
      <w:szCs w:val="16"/>
    </w:rPr>
  </w:style>
  <w:style w:type="character" w:customStyle="1" w:styleId="TextodebaloChar">
    <w:name w:val="Texto de balão Char"/>
    <w:basedOn w:val="Fontepargpadro"/>
    <w:link w:val="Textodebalo"/>
    <w:uiPriority w:val="99"/>
    <w:semiHidden/>
    <w:rsid w:val="001247B1"/>
    <w:rPr>
      <w:rFonts w:ascii="Tahoma" w:hAnsi="Tahoma" w:cs="Tahoma"/>
      <w:sz w:val="16"/>
      <w:szCs w:val="16"/>
      <w:lang w:val="en-US" w:eastAsia="en-US"/>
    </w:rPr>
  </w:style>
  <w:style w:type="paragraph" w:styleId="SemEspaamento">
    <w:name w:val="No Spacing"/>
    <w:aliases w:val="stand"/>
    <w:uiPriority w:val="1"/>
    <w:qFormat/>
    <w:rsid w:val="0016673A"/>
    <w:pPr>
      <w:spacing w:line="360" w:lineRule="auto"/>
      <w:ind w:firstLine="284"/>
      <w:contextualSpacing/>
      <w:jc w:val="both"/>
    </w:pPr>
    <w:rPr>
      <w:rFonts w:ascii="Tahoma" w:hAnsi="Tahoma"/>
      <w:lang w:val="en-US" w:eastAsia="en-US"/>
    </w:rPr>
  </w:style>
  <w:style w:type="character" w:customStyle="1" w:styleId="Ttulo4Char">
    <w:name w:val="Título 4 Char"/>
    <w:basedOn w:val="Fontepargpadro"/>
    <w:link w:val="Ttulo4"/>
    <w:uiPriority w:val="9"/>
    <w:rsid w:val="0016673A"/>
    <w:rPr>
      <w:rFonts w:ascii="Tahoma" w:eastAsiaTheme="majorEastAsia" w:hAnsi="Tahoma" w:cstheme="majorBidi"/>
      <w:b/>
      <w:bCs/>
      <w:iCs/>
      <w:sz w:val="24"/>
      <w:szCs w:val="24"/>
      <w:lang w:val="en-US" w:eastAsia="en-US"/>
    </w:rPr>
  </w:style>
  <w:style w:type="paragraph" w:styleId="Cabealho">
    <w:name w:val="header"/>
    <w:basedOn w:val="Normal"/>
    <w:link w:val="CabealhoChar"/>
    <w:uiPriority w:val="99"/>
    <w:unhideWhenUsed/>
    <w:rsid w:val="007556EC"/>
    <w:pPr>
      <w:tabs>
        <w:tab w:val="center" w:pos="4252"/>
        <w:tab w:val="right" w:pos="8504"/>
      </w:tabs>
    </w:pPr>
  </w:style>
  <w:style w:type="character" w:customStyle="1" w:styleId="CabealhoChar">
    <w:name w:val="Cabeçalho Char"/>
    <w:basedOn w:val="Fontepargpadro"/>
    <w:link w:val="Cabealho"/>
    <w:uiPriority w:val="99"/>
    <w:rsid w:val="007556EC"/>
    <w:rPr>
      <w:sz w:val="24"/>
      <w:szCs w:val="24"/>
      <w:lang w:val="en-US" w:eastAsia="en-US"/>
    </w:rPr>
  </w:style>
  <w:style w:type="character" w:customStyle="1" w:styleId="RodapChar">
    <w:name w:val="Rodapé Char"/>
    <w:basedOn w:val="Fontepargpadro"/>
    <w:link w:val="Rodap"/>
    <w:uiPriority w:val="99"/>
    <w:rsid w:val="00752FF7"/>
    <w:rPr>
      <w:rFonts w:ascii="Tahoma" w:hAnsi="Arial Unicode MS" w:cs="Arial Unicode MS"/>
      <w:color w:val="000000"/>
      <w:sz w:val="24"/>
      <w:szCs w:val="24"/>
      <w:u w:color="000000"/>
      <w:lang w:val="pt-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Pr-formataoHTML">
    <w:name w:val="HTML Preformatted"/>
    <w:basedOn w:val="Normal"/>
    <w:link w:val="Pr-formataoHTMLChar"/>
    <w:uiPriority w:val="99"/>
    <w:semiHidden/>
    <w:unhideWhenUsed/>
    <w:rsid w:val="000E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0E4C82"/>
    <w:rPr>
      <w:rFonts w:ascii="Courier New" w:hAnsi="Courier New" w:cs="Courier New"/>
      <w:sz w:val="20"/>
      <w:szCs w:val="20"/>
    </w:rPr>
  </w:style>
  <w:style w:type="character" w:customStyle="1" w:styleId="y2iqfc">
    <w:name w:val="y2iqfc"/>
    <w:basedOn w:val="Fontepargpadro"/>
    <w:rsid w:val="000E4C82"/>
  </w:style>
  <w:style w:type="paragraph" w:styleId="Textodecomentrio">
    <w:name w:val="annotation text"/>
    <w:basedOn w:val="Normal"/>
    <w:link w:val="TextodecomentrioChar"/>
    <w:uiPriority w:val="99"/>
    <w:unhideWhenUsed/>
    <w:rsid w:val="004D7C21"/>
    <w:pPr>
      <w:spacing w:after="160"/>
    </w:pPr>
    <w:rPr>
      <w:rFonts w:asciiTheme="minorHAnsi" w:eastAsiaTheme="minorHAnsi" w:hAnsiTheme="minorHAnsi" w:cstheme="minorBidi"/>
      <w:sz w:val="20"/>
      <w:szCs w:val="20"/>
      <w:lang w:val="pt-BR"/>
    </w:rPr>
  </w:style>
  <w:style w:type="character" w:customStyle="1" w:styleId="TextodecomentrioChar">
    <w:name w:val="Texto de comentário Char"/>
    <w:basedOn w:val="Fontepargpadro"/>
    <w:link w:val="Textodecomentrio"/>
    <w:uiPriority w:val="99"/>
    <w:rsid w:val="004D7C21"/>
    <w:rPr>
      <w:rFonts w:asciiTheme="minorHAnsi" w:eastAsiaTheme="minorHAnsi" w:hAnsiTheme="minorHAnsi" w:cstheme="minorBid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040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180339"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ahoma"/>
            <a:ea typeface="Tahoma"/>
            <a:cs typeface="Tahoma"/>
            <a:sym typeface="Tahom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LnmQwxhzmfMu6ez++WmxSanIdQ==">AMUW2mU1PjkpiTqPRFOd/poFgz6neMYcOaqohOmCLdox74gKGZk2BKHASynlt8XWH55rsYegsapgWO3POKW6tD0WBeT/5QNDniEXKKqcG/hfTSLM1V8nFq45NTP9q7cL2DxmV1sbnm00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2106</Words>
  <Characters>11374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Gabriel Silva dos Anjos</cp:lastModifiedBy>
  <cp:revision>31</cp:revision>
  <dcterms:created xsi:type="dcterms:W3CDTF">2023-10-02T20:08:00Z</dcterms:created>
  <dcterms:modified xsi:type="dcterms:W3CDTF">2023-12-27T00:07:00Z</dcterms:modified>
</cp:coreProperties>
</file>