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8923D7C" w:rsidR="00D859E7" w:rsidRPr="00DB4A1A" w:rsidRDefault="006A2527" w:rsidP="00DB4A1A">
      <w:pPr>
        <w:spacing w:before="240" w:after="240" w:line="360" w:lineRule="auto"/>
        <w:ind w:firstLine="709"/>
        <w:jc w:val="both"/>
        <w:rPr>
          <w:rFonts w:ascii="Arial" w:eastAsia="Arial" w:hAnsi="Arial" w:cs="Arial"/>
        </w:rPr>
      </w:pPr>
      <w:r w:rsidRPr="00DB4A1A">
        <w:rPr>
          <w:rFonts w:ascii="Arial" w:eastAsia="Arial" w:hAnsi="Arial" w:cs="Arial"/>
        </w:rPr>
        <w:t xml:space="preserve">O Hospital </w:t>
      </w:r>
      <w:r w:rsidR="00BE6D4B" w:rsidRPr="00DB4A1A">
        <w:rPr>
          <w:rFonts w:ascii="Arial" w:eastAsia="Arial" w:hAnsi="Arial" w:cs="Arial"/>
        </w:rPr>
        <w:t>Villa Nova Star</w:t>
      </w:r>
      <w:r w:rsidRPr="00DB4A1A">
        <w:rPr>
          <w:rFonts w:ascii="Arial" w:eastAsia="Arial" w:hAnsi="Arial" w:cs="Arial"/>
        </w:rPr>
        <w:t xml:space="preserve"> declara anuência do projeto intitulado</w:t>
      </w:r>
      <w:r w:rsidR="00DB4A1A" w:rsidRPr="00DB4A1A">
        <w:rPr>
          <w:rFonts w:ascii="Arial" w:eastAsia="Arial" w:hAnsi="Arial" w:cs="Arial"/>
        </w:rPr>
        <w:t xml:space="preserve"> “</w:t>
      </w:r>
      <w:r w:rsidR="00DB4A1A" w:rsidRPr="00DB4A1A">
        <w:rPr>
          <w:rFonts w:ascii="Arial" w:eastAsia="Arial" w:hAnsi="Arial" w:cs="Arial"/>
        </w:rPr>
        <w:t>Avaliação dos critérios de qualidade da colonoscopia no rastreio de c</w:t>
      </w:r>
      <w:r w:rsidR="00DB4A1A">
        <w:rPr>
          <w:rFonts w:ascii="Arial" w:eastAsia="Arial" w:hAnsi="Arial" w:cs="Arial"/>
        </w:rPr>
        <w:t>â</w:t>
      </w:r>
      <w:r w:rsidR="00DB4A1A" w:rsidRPr="00DB4A1A">
        <w:rPr>
          <w:rFonts w:ascii="Arial" w:eastAsia="Arial" w:hAnsi="Arial" w:cs="Arial"/>
        </w:rPr>
        <w:t>ncer colorretal em Hospital quaternário privado</w:t>
      </w:r>
      <w:r w:rsidR="00DB4A1A" w:rsidRPr="00DB4A1A">
        <w:rPr>
          <w:rFonts w:ascii="Arial" w:eastAsia="Arial" w:hAnsi="Arial" w:cs="Arial"/>
        </w:rPr>
        <w:t>”</w:t>
      </w:r>
      <w:r w:rsidRPr="00DB4A1A">
        <w:rPr>
          <w:rFonts w:ascii="Arial" w:eastAsia="Arial" w:hAnsi="Arial" w:cs="Arial"/>
        </w:rPr>
        <w:t xml:space="preserve">, que tem como proponente o </w:t>
      </w:r>
      <w:r w:rsidR="00E51C6C" w:rsidRPr="00DB4A1A">
        <w:rPr>
          <w:rFonts w:ascii="Arial" w:eastAsia="Arial" w:hAnsi="Arial" w:cs="Arial"/>
        </w:rPr>
        <w:t xml:space="preserve">Prof. Dr. </w:t>
      </w:r>
      <w:bookmarkStart w:id="0" w:name="_Hlk146844648"/>
      <w:r w:rsidR="00E51C6C" w:rsidRPr="00DB4A1A">
        <w:rPr>
          <w:rFonts w:ascii="Arial" w:eastAsia="Arial" w:hAnsi="Arial" w:cs="Arial"/>
        </w:rPr>
        <w:t>Diogo</w:t>
      </w:r>
      <w:r w:rsidR="00DB4A1A">
        <w:rPr>
          <w:rFonts w:ascii="Arial" w:eastAsia="Arial" w:hAnsi="Arial" w:cs="Arial"/>
        </w:rPr>
        <w:t xml:space="preserve"> </w:t>
      </w:r>
      <w:proofErr w:type="spellStart"/>
      <w:r w:rsidR="00E51C6C" w:rsidRPr="00DB4A1A">
        <w:rPr>
          <w:rFonts w:ascii="Arial" w:eastAsia="Arial" w:hAnsi="Arial" w:cs="Arial"/>
        </w:rPr>
        <w:t>Turiani</w:t>
      </w:r>
      <w:proofErr w:type="spellEnd"/>
      <w:r w:rsidR="00E51C6C" w:rsidRPr="00DB4A1A">
        <w:rPr>
          <w:rFonts w:ascii="Arial" w:eastAsia="Arial" w:hAnsi="Arial" w:cs="Arial"/>
        </w:rPr>
        <w:t xml:space="preserve"> </w:t>
      </w:r>
      <w:proofErr w:type="spellStart"/>
      <w:r w:rsidR="00E51C6C" w:rsidRPr="00DB4A1A">
        <w:rPr>
          <w:rFonts w:ascii="Arial" w:eastAsia="Arial" w:hAnsi="Arial" w:cs="Arial"/>
        </w:rPr>
        <w:t>Hourneaux</w:t>
      </w:r>
      <w:proofErr w:type="spellEnd"/>
      <w:r w:rsidR="00E51C6C" w:rsidRPr="00DB4A1A">
        <w:rPr>
          <w:rFonts w:ascii="Arial" w:eastAsia="Arial" w:hAnsi="Arial" w:cs="Arial"/>
        </w:rPr>
        <w:t xml:space="preserve"> </w:t>
      </w:r>
      <w:bookmarkEnd w:id="0"/>
      <w:r w:rsidR="00E51C6C" w:rsidRPr="00DB4A1A">
        <w:rPr>
          <w:rFonts w:ascii="Arial" w:eastAsia="Arial" w:hAnsi="Arial" w:cs="Arial"/>
        </w:rPr>
        <w:t xml:space="preserve">De Moura, MD, </w:t>
      </w:r>
      <w:proofErr w:type="spellStart"/>
      <w:r w:rsidR="00E51C6C" w:rsidRPr="00DB4A1A">
        <w:rPr>
          <w:rFonts w:ascii="Arial" w:eastAsia="Arial" w:hAnsi="Arial" w:cs="Arial"/>
        </w:rPr>
        <w:t>MSc</w:t>
      </w:r>
      <w:proofErr w:type="spellEnd"/>
      <w:r w:rsidR="00E51C6C" w:rsidRPr="00DB4A1A">
        <w:rPr>
          <w:rFonts w:ascii="Arial" w:eastAsia="Arial" w:hAnsi="Arial" w:cs="Arial"/>
        </w:rPr>
        <w:t>, PhD, Post-PhD</w:t>
      </w:r>
      <w:r w:rsidR="00F71A31" w:rsidRPr="00DB4A1A">
        <w:rPr>
          <w:rFonts w:ascii="Arial" w:eastAsia="Arial" w:hAnsi="Arial" w:cs="Arial"/>
        </w:rPr>
        <w:t xml:space="preserve"> </w:t>
      </w:r>
      <w:r w:rsidRPr="00DB4A1A">
        <w:rPr>
          <w:rFonts w:ascii="Arial" w:eastAsia="Arial" w:hAnsi="Arial" w:cs="Arial"/>
        </w:rPr>
        <w:t>como centro coordenador.</w:t>
      </w:r>
    </w:p>
    <w:p w14:paraId="00000004" w14:textId="77777777" w:rsidR="00D859E7" w:rsidRPr="00DB4A1A" w:rsidRDefault="006A2527">
      <w:pPr>
        <w:spacing w:before="240" w:after="240" w:line="360" w:lineRule="auto"/>
        <w:jc w:val="both"/>
        <w:rPr>
          <w:rFonts w:ascii="Arial" w:eastAsia="Arial" w:hAnsi="Arial" w:cs="Arial"/>
          <w:b/>
          <w:bCs/>
        </w:rPr>
      </w:pPr>
      <w:r w:rsidRPr="00DB4A1A">
        <w:rPr>
          <w:rFonts w:ascii="Arial" w:eastAsia="Arial" w:hAnsi="Arial" w:cs="Arial"/>
          <w:b/>
          <w:bCs/>
        </w:rPr>
        <w:t>Atividades a serem realizadas na instituição:</w:t>
      </w:r>
    </w:p>
    <w:p w14:paraId="1C1DB486" w14:textId="4A72749B" w:rsidR="004D3123" w:rsidRPr="00DB4A1A" w:rsidRDefault="004D3123" w:rsidP="004D3123">
      <w:pPr>
        <w:spacing w:before="240" w:after="240" w:line="360" w:lineRule="auto"/>
        <w:ind w:firstLine="720"/>
        <w:jc w:val="both"/>
        <w:rPr>
          <w:rFonts w:ascii="Arial" w:eastAsia="Arial" w:hAnsi="Arial" w:cs="Arial"/>
          <w:bCs/>
          <w:iCs/>
        </w:rPr>
      </w:pPr>
      <w:r w:rsidRPr="00DB4A1A">
        <w:rPr>
          <w:rFonts w:ascii="Arial" w:eastAsia="Arial" w:hAnsi="Arial" w:cs="Arial"/>
          <w:bCs/>
          <w:iCs/>
        </w:rPr>
        <w:t xml:space="preserve">Acesso ao programa de registro dos </w:t>
      </w:r>
      <w:r w:rsidR="007A6811" w:rsidRPr="00DB4A1A">
        <w:rPr>
          <w:rFonts w:ascii="Arial" w:eastAsia="Arial" w:hAnsi="Arial" w:cs="Arial"/>
          <w:bCs/>
          <w:iCs/>
        </w:rPr>
        <w:t>laudos e captura de imagens para avaliação dos laudos e coleta dos dados dos exames de Colonoscopia.</w:t>
      </w:r>
      <w:r w:rsidRPr="00DB4A1A">
        <w:rPr>
          <w:rFonts w:ascii="Arial" w:eastAsia="Arial" w:hAnsi="Arial" w:cs="Arial"/>
          <w:bCs/>
          <w:iCs/>
        </w:rPr>
        <w:t xml:space="preserve"> </w:t>
      </w:r>
      <w:r w:rsidR="00545ED4" w:rsidRPr="00DB4A1A">
        <w:rPr>
          <w:rFonts w:ascii="Arial" w:eastAsia="Arial" w:hAnsi="Arial" w:cs="Arial"/>
          <w:bCs/>
          <w:iCs/>
        </w:rPr>
        <w:t>Será realizado</w:t>
      </w:r>
      <w:r w:rsidR="005C193B" w:rsidRPr="00DB4A1A">
        <w:rPr>
          <w:rFonts w:ascii="Arial" w:eastAsia="Arial" w:hAnsi="Arial" w:cs="Arial"/>
          <w:bCs/>
          <w:iCs/>
        </w:rPr>
        <w:t xml:space="preserve"> acesso ao sistema de registro de laudos para a identificação de pacientes que realizaram colonoscopias</w:t>
      </w:r>
      <w:r w:rsidR="00C14CC5" w:rsidRPr="00DB4A1A">
        <w:rPr>
          <w:rFonts w:ascii="Arial" w:eastAsia="Arial" w:hAnsi="Arial" w:cs="Arial"/>
          <w:bCs/>
          <w:iCs/>
        </w:rPr>
        <w:t>, após identificação s</w:t>
      </w:r>
      <w:r w:rsidR="005C193B" w:rsidRPr="00DB4A1A">
        <w:rPr>
          <w:rFonts w:ascii="Arial" w:eastAsia="Arial" w:hAnsi="Arial" w:cs="Arial"/>
          <w:bCs/>
          <w:iCs/>
        </w:rPr>
        <w:t>erão incluídos no estudo pacientes com idade igual ou superior a 45 anos</w:t>
      </w:r>
      <w:r w:rsidR="00DB4A1A" w:rsidRPr="00DB4A1A">
        <w:rPr>
          <w:rFonts w:ascii="Arial" w:eastAsia="Arial" w:hAnsi="Arial" w:cs="Arial"/>
          <w:bCs/>
          <w:iCs/>
        </w:rPr>
        <w:t xml:space="preserve"> que foram submetidos a exame de rastreamento de câncer de colorretal. </w:t>
      </w:r>
    </w:p>
    <w:p w14:paraId="2535F3C2" w14:textId="74EC8791" w:rsidR="003C60DB" w:rsidRPr="00DB4A1A" w:rsidRDefault="005C193B" w:rsidP="004D3123">
      <w:pPr>
        <w:spacing w:before="240" w:after="240" w:line="360" w:lineRule="auto"/>
        <w:ind w:firstLine="720"/>
        <w:jc w:val="both"/>
      </w:pPr>
      <w:r w:rsidRPr="00DB4A1A">
        <w:rPr>
          <w:rFonts w:ascii="Arial" w:eastAsia="Arial" w:hAnsi="Arial" w:cs="Arial"/>
          <w:bCs/>
          <w:iCs/>
        </w:rPr>
        <w:t xml:space="preserve">Para os pacientes elegíveis, serão coletadas informações </w:t>
      </w:r>
      <w:r w:rsidR="008458E9" w:rsidRPr="00DB4A1A">
        <w:rPr>
          <w:rFonts w:ascii="Arial" w:eastAsia="Arial" w:hAnsi="Arial" w:cs="Arial"/>
          <w:bCs/>
          <w:iCs/>
        </w:rPr>
        <w:t xml:space="preserve">demográficas </w:t>
      </w:r>
      <w:r w:rsidRPr="00DB4A1A">
        <w:rPr>
          <w:rFonts w:ascii="Arial" w:eastAsia="Arial" w:hAnsi="Arial" w:cs="Arial"/>
          <w:bCs/>
          <w:iCs/>
        </w:rPr>
        <w:t>básicas disponíveis no sistema, como idade e sexo</w:t>
      </w:r>
      <w:r w:rsidR="00DB4A1A" w:rsidRPr="00DB4A1A">
        <w:rPr>
          <w:rFonts w:ascii="Arial" w:eastAsia="Arial" w:hAnsi="Arial" w:cs="Arial"/>
          <w:bCs/>
          <w:iCs/>
        </w:rPr>
        <w:t>. P</w:t>
      </w:r>
      <w:r w:rsidR="000824D3" w:rsidRPr="00DB4A1A">
        <w:rPr>
          <w:rFonts w:ascii="Arial" w:eastAsia="Arial" w:hAnsi="Arial" w:cs="Arial"/>
          <w:bCs/>
          <w:iCs/>
        </w:rPr>
        <w:t>osteriormente</w:t>
      </w:r>
      <w:r w:rsidR="00DB4A1A" w:rsidRPr="00DB4A1A">
        <w:rPr>
          <w:rFonts w:ascii="Arial" w:eastAsia="Arial" w:hAnsi="Arial" w:cs="Arial"/>
          <w:bCs/>
          <w:iCs/>
        </w:rPr>
        <w:t>, será</w:t>
      </w:r>
      <w:r w:rsidR="000824D3" w:rsidRPr="00DB4A1A">
        <w:rPr>
          <w:rFonts w:ascii="Arial" w:eastAsia="Arial" w:hAnsi="Arial" w:cs="Arial"/>
          <w:bCs/>
          <w:iCs/>
        </w:rPr>
        <w:t xml:space="preserve"> </w:t>
      </w:r>
      <w:r w:rsidRPr="00DB4A1A">
        <w:rPr>
          <w:rFonts w:ascii="Arial" w:eastAsia="Arial" w:hAnsi="Arial" w:cs="Arial"/>
          <w:bCs/>
          <w:iCs/>
        </w:rPr>
        <w:t>realizada uma análise detalhada dos achados das colonoscopias no sistema de anatomopatologia, focando na quantidade e tipo de pólipos encontrados.</w:t>
      </w:r>
      <w:r w:rsidR="00294F9A" w:rsidRPr="00DB4A1A">
        <w:t xml:space="preserve"> </w:t>
      </w:r>
    </w:p>
    <w:p w14:paraId="4B647F4A" w14:textId="7426C4F2" w:rsidR="00014127" w:rsidRPr="00DB4A1A" w:rsidRDefault="00D7206D" w:rsidP="00047C46">
      <w:pPr>
        <w:spacing w:before="240" w:after="240" w:line="360" w:lineRule="auto"/>
        <w:ind w:firstLine="720"/>
        <w:jc w:val="both"/>
        <w:rPr>
          <w:rFonts w:ascii="Arial" w:eastAsia="Arial" w:hAnsi="Arial" w:cs="Arial"/>
          <w:bCs/>
          <w:iCs/>
        </w:rPr>
      </w:pPr>
      <w:r w:rsidRPr="00DB4A1A">
        <w:rPr>
          <w:rFonts w:ascii="Arial" w:eastAsia="Arial" w:hAnsi="Arial" w:cs="Arial"/>
          <w:bCs/>
          <w:iCs/>
        </w:rPr>
        <w:t>Por fim, será realizado o tratamento dos dados</w:t>
      </w:r>
      <w:r w:rsidR="009F4945" w:rsidRPr="00DB4A1A">
        <w:rPr>
          <w:rFonts w:ascii="Arial" w:eastAsia="Arial" w:hAnsi="Arial" w:cs="Arial"/>
          <w:bCs/>
          <w:iCs/>
        </w:rPr>
        <w:t>, t</w:t>
      </w:r>
      <w:r w:rsidRPr="00DB4A1A">
        <w:rPr>
          <w:rFonts w:ascii="Arial" w:eastAsia="Arial" w:hAnsi="Arial" w:cs="Arial"/>
          <w:bCs/>
          <w:iCs/>
        </w:rPr>
        <w:t>odas as informações que possam identificar o paciente serão excluídas, assegurando sua confidencialidade</w:t>
      </w:r>
      <w:r w:rsidR="00DB4A1A" w:rsidRPr="00DB4A1A">
        <w:rPr>
          <w:rFonts w:ascii="Arial" w:eastAsia="Arial" w:hAnsi="Arial" w:cs="Arial"/>
          <w:bCs/>
          <w:iCs/>
        </w:rPr>
        <w:t xml:space="preserve">. Todas </w:t>
      </w:r>
      <w:r w:rsidR="00047C46" w:rsidRPr="00DB4A1A">
        <w:rPr>
          <w:rFonts w:ascii="Arial" w:eastAsia="Arial" w:hAnsi="Arial" w:cs="Arial"/>
          <w:bCs/>
          <w:iCs/>
        </w:rPr>
        <w:t>as análises</w:t>
      </w:r>
      <w:r w:rsidR="001D01D7" w:rsidRPr="00DB4A1A">
        <w:rPr>
          <w:rFonts w:ascii="Arial" w:eastAsia="Arial" w:hAnsi="Arial" w:cs="Arial"/>
          <w:bCs/>
          <w:iCs/>
        </w:rPr>
        <w:t xml:space="preserve"> dos dados </w:t>
      </w:r>
      <w:r w:rsidR="00DB4A1A" w:rsidRPr="00DB4A1A">
        <w:rPr>
          <w:rFonts w:ascii="Arial" w:eastAsia="Arial" w:hAnsi="Arial" w:cs="Arial"/>
          <w:bCs/>
          <w:iCs/>
        </w:rPr>
        <w:t xml:space="preserve">serão feitas </w:t>
      </w:r>
      <w:r w:rsidR="001D01D7" w:rsidRPr="00DB4A1A">
        <w:rPr>
          <w:rFonts w:ascii="Arial" w:eastAsia="Arial" w:hAnsi="Arial" w:cs="Arial"/>
          <w:bCs/>
          <w:iCs/>
        </w:rPr>
        <w:t xml:space="preserve">com o uso do software estatístico R, versão 4.3.1 (R Foundation for </w:t>
      </w:r>
      <w:proofErr w:type="spellStart"/>
      <w:r w:rsidR="001D01D7" w:rsidRPr="00DB4A1A">
        <w:rPr>
          <w:rFonts w:ascii="Arial" w:eastAsia="Arial" w:hAnsi="Arial" w:cs="Arial"/>
          <w:bCs/>
          <w:iCs/>
        </w:rPr>
        <w:t>Statistical</w:t>
      </w:r>
      <w:proofErr w:type="spellEnd"/>
      <w:r w:rsidR="001D01D7" w:rsidRPr="00DB4A1A">
        <w:rPr>
          <w:rFonts w:ascii="Arial" w:eastAsia="Arial" w:hAnsi="Arial" w:cs="Arial"/>
          <w:bCs/>
          <w:iCs/>
        </w:rPr>
        <w:t xml:space="preserve"> </w:t>
      </w:r>
      <w:proofErr w:type="spellStart"/>
      <w:r w:rsidR="001D01D7" w:rsidRPr="00DB4A1A">
        <w:rPr>
          <w:rFonts w:ascii="Arial" w:eastAsia="Arial" w:hAnsi="Arial" w:cs="Arial"/>
          <w:bCs/>
          <w:iCs/>
        </w:rPr>
        <w:t>Computing</w:t>
      </w:r>
      <w:proofErr w:type="spellEnd"/>
      <w:r w:rsidR="001D01D7" w:rsidRPr="00DB4A1A">
        <w:rPr>
          <w:rFonts w:ascii="Arial" w:eastAsia="Arial" w:hAnsi="Arial" w:cs="Arial"/>
          <w:bCs/>
          <w:iCs/>
        </w:rPr>
        <w:t>)</w:t>
      </w:r>
      <w:r w:rsidR="00DB4A1A" w:rsidRPr="00DB4A1A">
        <w:rPr>
          <w:rFonts w:ascii="Arial" w:eastAsia="Arial" w:hAnsi="Arial" w:cs="Arial"/>
          <w:bCs/>
          <w:iCs/>
        </w:rPr>
        <w:t>.</w:t>
      </w:r>
      <w:r w:rsidR="001D01D7" w:rsidRPr="00DB4A1A">
        <w:rPr>
          <w:rFonts w:ascii="Arial" w:eastAsia="Arial" w:hAnsi="Arial" w:cs="Arial"/>
          <w:bCs/>
          <w:iCs/>
        </w:rPr>
        <w:t xml:space="preserve"> </w:t>
      </w:r>
    </w:p>
    <w:p w14:paraId="00000007" w14:textId="77777777" w:rsidR="00D859E7" w:rsidRPr="00DB4A1A" w:rsidRDefault="006A2527" w:rsidP="00A66270">
      <w:pPr>
        <w:spacing w:before="240" w:after="240" w:line="360" w:lineRule="auto"/>
        <w:jc w:val="both"/>
        <w:rPr>
          <w:rFonts w:ascii="Arial" w:eastAsia="Arial" w:hAnsi="Arial" w:cs="Arial"/>
          <w:b/>
          <w:bCs/>
        </w:rPr>
      </w:pPr>
      <w:r w:rsidRPr="00DB4A1A">
        <w:rPr>
          <w:rFonts w:ascii="Arial" w:eastAsia="Arial" w:hAnsi="Arial" w:cs="Arial"/>
          <w:b/>
          <w:bCs/>
        </w:rPr>
        <w:lastRenderedPageBreak/>
        <w:t>Custos gerados para a instituição:</w:t>
      </w:r>
    </w:p>
    <w:p w14:paraId="60C9A272" w14:textId="684958BC" w:rsidR="00AE3738" w:rsidRPr="00DB4A1A" w:rsidRDefault="00786847" w:rsidP="004E16EF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</w:rPr>
      </w:pPr>
      <w:r w:rsidRPr="00DB4A1A">
        <w:rPr>
          <w:rFonts w:ascii="Arial" w:eastAsia="Arial" w:hAnsi="Arial" w:cs="Arial"/>
          <w:iCs/>
        </w:rPr>
        <w:t>Devido à natureza retrospectiva do nosso estudo, no qual analisamos os indicadores de qualidade de um endoscópio com base em dados de exames já realizados, não h</w:t>
      </w:r>
      <w:r w:rsidR="006A48A7" w:rsidRPr="00DB4A1A">
        <w:rPr>
          <w:rFonts w:ascii="Arial" w:eastAsia="Arial" w:hAnsi="Arial" w:cs="Arial"/>
          <w:iCs/>
        </w:rPr>
        <w:t>averá</w:t>
      </w:r>
      <w:r w:rsidRPr="00DB4A1A">
        <w:rPr>
          <w:rFonts w:ascii="Arial" w:eastAsia="Arial" w:hAnsi="Arial" w:cs="Arial"/>
          <w:iCs/>
        </w:rPr>
        <w:t xml:space="preserve"> a necessidade de incorrer em custos adicionais além da coleta e análise de dados. </w:t>
      </w:r>
      <w:r w:rsidR="00AE3738" w:rsidRPr="00DB4A1A">
        <w:rPr>
          <w:rFonts w:ascii="Arial" w:eastAsia="Arial" w:hAnsi="Arial" w:cs="Arial"/>
          <w:iCs/>
        </w:rPr>
        <w:t>Formalmente o pesquisador responsável pelo projeto realiz</w:t>
      </w:r>
      <w:r w:rsidR="005339AF" w:rsidRPr="00DB4A1A">
        <w:rPr>
          <w:rFonts w:ascii="Arial" w:eastAsia="Arial" w:hAnsi="Arial" w:cs="Arial"/>
          <w:iCs/>
        </w:rPr>
        <w:t>ará</w:t>
      </w:r>
      <w:r w:rsidR="00AE3738" w:rsidRPr="00DB4A1A">
        <w:rPr>
          <w:rFonts w:ascii="Arial" w:eastAsia="Arial" w:hAnsi="Arial" w:cs="Arial"/>
          <w:iCs/>
        </w:rPr>
        <w:t xml:space="preserve"> um pagamento no valor de R$3.000 ao estatístico contratado para a coleta e análise de dados relacionados à nossa pesquisa. Este pagamento incluiu a remuneração pelo trabalho do estatístico, bem como despesas relacionadas à alimentação e transporte dele.</w:t>
      </w:r>
    </w:p>
    <w:p w14:paraId="1F04582B" w14:textId="446D2407" w:rsidR="00AE3738" w:rsidRPr="00DB4A1A" w:rsidRDefault="009A483A" w:rsidP="004E16EF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</w:rPr>
      </w:pPr>
      <w:r w:rsidRPr="00DB4A1A">
        <w:rPr>
          <w:rFonts w:ascii="Arial" w:eastAsia="Arial" w:hAnsi="Arial" w:cs="Arial"/>
          <w:iCs/>
        </w:rPr>
        <w:t>R</w:t>
      </w:r>
      <w:r w:rsidR="00AE3738" w:rsidRPr="00DB4A1A">
        <w:rPr>
          <w:rFonts w:ascii="Arial" w:eastAsia="Arial" w:hAnsi="Arial" w:cs="Arial"/>
          <w:iCs/>
        </w:rPr>
        <w:t>essalta</w:t>
      </w:r>
      <w:r w:rsidRPr="00DB4A1A">
        <w:rPr>
          <w:rFonts w:ascii="Arial" w:eastAsia="Arial" w:hAnsi="Arial" w:cs="Arial"/>
          <w:iCs/>
        </w:rPr>
        <w:t>mos</w:t>
      </w:r>
      <w:r w:rsidR="00AE3738" w:rsidRPr="00DB4A1A">
        <w:rPr>
          <w:rFonts w:ascii="Arial" w:eastAsia="Arial" w:hAnsi="Arial" w:cs="Arial"/>
          <w:iCs/>
        </w:rPr>
        <w:t xml:space="preserve"> que tomamos todas as medidas necessárias para garantir que nossa pesquisa esteja em estrita conformidade com a legislação vigente, incluindo a Lei Geral de Proteção de Dados (LGPD). Para isso, formalizamos um contrato com o estatístico, no qual ele se comprometeu a cumprir todas as disposições da LGPD, assegurando assim a confidencialidade e a proteção dos dados dos participantes.</w:t>
      </w:r>
    </w:p>
    <w:p w14:paraId="700134A8" w14:textId="77777777" w:rsidR="00DB4A1A" w:rsidRDefault="00AE3738" w:rsidP="00DB4A1A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</w:rPr>
      </w:pPr>
      <w:r w:rsidRPr="00DB4A1A">
        <w:rPr>
          <w:rFonts w:ascii="Arial" w:eastAsia="Arial" w:hAnsi="Arial" w:cs="Arial"/>
          <w:iCs/>
        </w:rPr>
        <w:t xml:space="preserve">O pagamento </w:t>
      </w:r>
      <w:r w:rsidR="001A1A49" w:rsidRPr="00DB4A1A">
        <w:rPr>
          <w:rFonts w:ascii="Arial" w:eastAsia="Arial" w:hAnsi="Arial" w:cs="Arial"/>
          <w:iCs/>
        </w:rPr>
        <w:t xml:space="preserve">será </w:t>
      </w:r>
      <w:r w:rsidR="006A2527" w:rsidRPr="00DB4A1A">
        <w:rPr>
          <w:rFonts w:ascii="Arial" w:eastAsia="Arial" w:hAnsi="Arial" w:cs="Arial"/>
          <w:iCs/>
        </w:rPr>
        <w:t xml:space="preserve">realizado </w:t>
      </w:r>
      <w:r w:rsidRPr="00DB4A1A">
        <w:rPr>
          <w:rFonts w:ascii="Arial" w:eastAsia="Arial" w:hAnsi="Arial" w:cs="Arial"/>
          <w:iCs/>
        </w:rPr>
        <w:t>diretamente pelo pesquisador como parte dos custos associados à condução deste estudo. Esta decisão foi tomada para assegurar a qualidade e a integridade dos dados coletados, bem como para cumprir com nossos compromissos éticos e legais em relação à pesquisa.</w:t>
      </w:r>
    </w:p>
    <w:p w14:paraId="0000000C" w14:textId="47BE70FB" w:rsidR="00D859E7" w:rsidRPr="00DB4A1A" w:rsidRDefault="006A2527" w:rsidP="00DB4A1A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</w:rPr>
      </w:pPr>
      <w:r w:rsidRPr="00DB4A1A">
        <w:rPr>
          <w:rFonts w:ascii="Arial" w:eastAsia="Arial" w:hAnsi="Arial" w:cs="Arial"/>
        </w:rPr>
        <w:t xml:space="preserve">As atividades do estudo somente serão iniciadas após aprovação institucional (NAPE) primeiramente e aprovação do Comitê de Ética em Pesquisa vinculado à </w:t>
      </w:r>
      <w:r w:rsidRPr="00DB4A1A">
        <w:rPr>
          <w:rFonts w:ascii="Arial" w:eastAsia="Arial" w:hAnsi="Arial" w:cs="Arial"/>
        </w:rPr>
        <w:lastRenderedPageBreak/>
        <w:t>instituição. Reforçamos que os CEP são colegiados interdisciplinares e independentes, com autonomia para deliberação ética.</w:t>
      </w:r>
    </w:p>
    <w:p w14:paraId="0000000D" w14:textId="77777777" w:rsidR="00D859E7" w:rsidRDefault="00D859E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E" w14:textId="77777777" w:rsidR="00D859E7" w:rsidRDefault="006A252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inline distT="114300" distB="114300" distL="114300" distR="114300" wp14:anchorId="6CD2BE71" wp14:editId="6BE0DDF3">
                <wp:extent cx="2943225" cy="714375"/>
                <wp:effectExtent l="0" t="0" r="0" b="0"/>
                <wp:docPr id="1073741826" name="Caixa de Texto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8900" y="1334950"/>
                          <a:ext cx="29250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930A" w14:textId="77777777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________________________</w:t>
                            </w:r>
                          </w:p>
                          <w:p w14:paraId="0A2CBAC8" w14:textId="5900E4BF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(</w:t>
                            </w:r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Diogo </w:t>
                            </w:r>
                            <w:proofErr w:type="spellStart"/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Turiani</w:t>
                            </w:r>
                            <w:proofErr w:type="spellEnd"/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Hourneaux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)</w:t>
                            </w:r>
                          </w:p>
                          <w:p w14:paraId="71063D74" w14:textId="77777777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Pesquisador Responsável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CD2BE71" id="_x0000_t202" coordsize="21600,21600" o:spt="202" path="m,l,21600r21600,l21600,xe">
                <v:stroke joinstyle="miter"/>
                <v:path gradientshapeok="t" o:connecttype="rect"/>
              </v:shapetype>
              <v:shape id="Caixa de Texto 1073741826" o:spid="_x0000_s1026" type="#_x0000_t202" style="width:231.7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" filled="f" stroked="f">
                <v:textbox style="mso-fit-shape-to-text:t" inset="2.53958mm,2.53958mm,2.53958mm,2.53958mm">
                  <w:txbxContent>
                    <w:p w14:paraId="1E03930A" w14:textId="77777777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________________________</w:t>
                      </w:r>
                    </w:p>
                    <w:p w14:paraId="0A2CBAC8" w14:textId="5900E4BF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(</w:t>
                      </w:r>
                      <w:r w:rsidR="00121C84" w:rsidRPr="00121C8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Diogo Turiani Hourneaux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)</w:t>
                      </w:r>
                    </w:p>
                    <w:p w14:paraId="71063D74" w14:textId="77777777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Pesquisador Responsável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0F" w14:textId="77777777" w:rsidR="00D859E7" w:rsidRDefault="00D859E7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10" w14:textId="77777777" w:rsidR="00D859E7" w:rsidRDefault="006A2527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sdt>
        <w:sdtPr>
          <w:tag w:val="goog_rdk_0"/>
          <w:id w:val="1016658082"/>
        </w:sdtPr>
        <w:sdtEndPr/>
        <w:sdtContent/>
      </w:sdt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inline distT="114300" distB="114300" distL="114300" distR="114300" wp14:anchorId="2CAF9882" wp14:editId="677A75FC">
                <wp:extent cx="3514725" cy="876300"/>
                <wp:effectExtent l="0" t="0" r="0" b="0"/>
                <wp:docPr id="1073741827" name="Caixa de Texto 107374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5950" y="883425"/>
                          <a:ext cx="3494400" cy="86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B42E4" w14:textId="77777777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____________________________</w:t>
                            </w:r>
                          </w:p>
                          <w:p w14:paraId="10E5B6EF" w14:textId="1648B341" w:rsidR="00D859E7" w:rsidRDefault="00AE3F8D">
                            <w:pPr>
                              <w:textDirection w:val="btLr"/>
                            </w:pPr>
                            <w:r>
                              <w:t>(</w:t>
                            </w:r>
                            <w:r w:rsidR="00764E30">
                              <w:t xml:space="preserve">Pedro Henrique </w:t>
                            </w:r>
                            <w:proofErr w:type="spellStart"/>
                            <w:r w:rsidR="00764E30">
                              <w:t>Loretti</w:t>
                            </w:r>
                            <w:proofErr w:type="spellEnd"/>
                            <w:r w:rsidR="00764E30">
                              <w:t>)</w:t>
                            </w:r>
                          </w:p>
                          <w:p w14:paraId="7E11740A" w14:textId="3D81DF59" w:rsidR="00764E30" w:rsidRDefault="00764E30">
                            <w:pPr>
                              <w:textDirection w:val="btLr"/>
                            </w:pPr>
                            <w:r>
                              <w:t>Diretor do Hospital Vila Nova Star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AF9882" id="_x0000_t202" coordsize="21600,21600" o:spt="202" path="m,l,21600r21600,l21600,xe">
                <v:stroke joinstyle="miter"/>
                <v:path gradientshapeok="t" o:connecttype="rect"/>
              </v:shapetype>
              <v:shape id="Caixa de Texto 1073741827" o:spid="_x0000_s1027" type="#_x0000_t202" style="width:276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" filled="f" stroked="f">
                <v:textbox style="mso-fit-shape-to-text:t" inset="2.53958mm,2.53958mm,2.53958mm,2.53958mm">
                  <w:txbxContent>
                    <w:p w14:paraId="1ADB42E4" w14:textId="77777777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____________________________</w:t>
                      </w:r>
                    </w:p>
                    <w:p w14:paraId="10E5B6EF" w14:textId="1648B341" w:rsidR="00D859E7" w:rsidRDefault="00AE3F8D">
                      <w:pPr>
                        <w:textDirection w:val="btLr"/>
                      </w:pPr>
                      <w:r>
                        <w:t>(</w:t>
                      </w:r>
                      <w:r w:rsidR="00764E30">
                        <w:t xml:space="preserve">Pedro Henrique </w:t>
                      </w:r>
                      <w:proofErr w:type="spellStart"/>
                      <w:r w:rsidR="00764E30">
                        <w:t>Loretti</w:t>
                      </w:r>
                      <w:proofErr w:type="spellEnd"/>
                      <w:r w:rsidR="00764E30">
                        <w:t>)</w:t>
                      </w:r>
                    </w:p>
                    <w:p w14:paraId="7E11740A" w14:textId="3D81DF59" w:rsidR="00764E30" w:rsidRDefault="00764E30">
                      <w:pPr>
                        <w:textDirection w:val="btLr"/>
                      </w:pPr>
                      <w:r>
                        <w:t>Diretor do Hospital Vila Nova Star</w:t>
                      </w:r>
                      <w:bookmarkStart w:id="2" w:name="_GoBack"/>
                      <w:bookmarkEnd w:id="2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859E7">
      <w:headerReference w:type="default" r:id="rId7"/>
      <w:footerReference w:type="default" r:id="rId8"/>
      <w:pgSz w:w="11900" w:h="16840"/>
      <w:pgMar w:top="2835" w:right="1418" w:bottom="1446" w:left="1418" w:header="85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F2981" w14:textId="77777777" w:rsidR="000B0C19" w:rsidRDefault="000B0C19">
      <w:r>
        <w:separator/>
      </w:r>
    </w:p>
  </w:endnote>
  <w:endnote w:type="continuationSeparator" w:id="0">
    <w:p w14:paraId="25DDF56D" w14:textId="77777777" w:rsidR="000B0C19" w:rsidRDefault="000B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77777777" w:rsidR="00D859E7" w:rsidRDefault="006A2527">
    <w:pPr>
      <w:spacing w:before="240" w:after="240"/>
      <w:rPr>
        <w:sz w:val="18"/>
        <w:szCs w:val="18"/>
      </w:rPr>
    </w:pPr>
    <w:r>
      <w:rPr>
        <w:sz w:val="18"/>
        <w:szCs w:val="18"/>
      </w:rPr>
      <w:t>Carta de Anuência Institucional - Versão 3.0                                                              NAPE - 03 de fevereiro de 2023</w:t>
    </w:r>
  </w:p>
  <w:p w14:paraId="00000015" w14:textId="1BCF3F1A" w:rsidR="00D859E7" w:rsidRDefault="006A2527">
    <w:pPr>
      <w:spacing w:before="240" w:after="240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BE6D4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14:paraId="00000016" w14:textId="77777777" w:rsidR="00D859E7" w:rsidRDefault="00D859E7">
    <w:pPr>
      <w:spacing w:before="240" w:after="240"/>
      <w:rPr>
        <w:sz w:val="18"/>
        <w:szCs w:val="18"/>
      </w:rPr>
    </w:pPr>
  </w:p>
  <w:p w14:paraId="00000017" w14:textId="77777777" w:rsidR="00D859E7" w:rsidRDefault="00D859E7">
    <w:pPr>
      <w:spacing w:before="240" w:after="240"/>
      <w:rPr>
        <w:sz w:val="18"/>
        <w:szCs w:val="18"/>
      </w:rPr>
    </w:pPr>
  </w:p>
  <w:p w14:paraId="00000018" w14:textId="77777777" w:rsidR="00D859E7" w:rsidRDefault="00D859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9724" w14:textId="77777777" w:rsidR="000B0C19" w:rsidRDefault="000B0C19">
      <w:r>
        <w:separator/>
      </w:r>
    </w:p>
  </w:footnote>
  <w:footnote w:type="continuationSeparator" w:id="0">
    <w:p w14:paraId="3BECBCAD" w14:textId="77777777" w:rsidR="000B0C19" w:rsidRDefault="000B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D859E7" w:rsidRDefault="006A2527">
    <w:pPr>
      <w:tabs>
        <w:tab w:val="center" w:pos="4320"/>
        <w:tab w:val="right" w:pos="8640"/>
      </w:tabs>
      <w:spacing w:before="240" w:after="240" w:line="360" w:lineRule="auto"/>
      <w:jc w:val="right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    </w:t>
    </w:r>
    <w:r>
      <w:rPr>
        <w:rFonts w:ascii="Times New Roman" w:eastAsia="Times New Roman" w:hAnsi="Times New Roman" w:cs="Times New Roman"/>
        <w:b/>
        <w:noProof/>
      </w:rPr>
      <w:drawing>
        <wp:inline distT="114300" distB="114300" distL="114300" distR="114300" wp14:anchorId="600D3EAE" wp14:editId="772A75E5">
          <wp:extent cx="1005986" cy="778828"/>
          <wp:effectExtent l="0" t="0" r="0" b="0"/>
          <wp:docPr id="10737418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986" cy="7788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12" w14:textId="77777777" w:rsidR="00D859E7" w:rsidRDefault="006A2527">
    <w:pPr>
      <w:tabs>
        <w:tab w:val="center" w:pos="4320"/>
        <w:tab w:val="right" w:pos="8640"/>
      </w:tabs>
      <w:spacing w:before="240" w:after="240" w:line="360" w:lineRule="auto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</w:rPr>
      <w:t xml:space="preserve">  CARTA DE ANUÊNCIA</w:t>
    </w:r>
    <w:r>
      <w:rPr>
        <w:rFonts w:ascii="Arial" w:eastAsia="Arial" w:hAnsi="Arial" w:cs="Arial"/>
        <w:sz w:val="22"/>
        <w:szCs w:val="22"/>
      </w:rPr>
      <w:t xml:space="preserve"> </w:t>
    </w:r>
  </w:p>
  <w:p w14:paraId="00000013" w14:textId="388C8D5F" w:rsidR="00D859E7" w:rsidRDefault="006A2527">
    <w:pPr>
      <w:tabs>
        <w:tab w:val="center" w:pos="4320"/>
        <w:tab w:val="right" w:pos="8640"/>
      </w:tabs>
      <w:spacing w:before="240" w:after="240"/>
      <w:jc w:val="right"/>
      <w:rPr>
        <w:color w:val="000000"/>
      </w:rPr>
    </w:pPr>
    <w:r>
      <w:rPr>
        <w:rFonts w:ascii="Arial" w:eastAsia="Arial" w:hAnsi="Arial" w:cs="Arial"/>
        <w:sz w:val="20"/>
        <w:szCs w:val="20"/>
      </w:rPr>
      <w:t xml:space="preserve">  </w:t>
    </w:r>
    <w:r w:rsidR="00BE6D4B" w:rsidRPr="00BE6D4B">
      <w:rPr>
        <w:rFonts w:ascii="Arial" w:eastAsia="Arial" w:hAnsi="Arial" w:cs="Arial"/>
        <w:sz w:val="20"/>
        <w:szCs w:val="20"/>
      </w:rPr>
      <w:t>São Paulo</w:t>
    </w:r>
    <w:r w:rsidRPr="00BE6D4B">
      <w:rPr>
        <w:rFonts w:ascii="Arial" w:eastAsia="Arial" w:hAnsi="Arial" w:cs="Arial"/>
        <w:sz w:val="20"/>
        <w:szCs w:val="20"/>
      </w:rPr>
      <w:t xml:space="preserve">, </w:t>
    </w:r>
    <w:r w:rsidR="00BE6D4B" w:rsidRPr="00BE6D4B">
      <w:rPr>
        <w:rFonts w:ascii="Arial" w:eastAsia="Arial" w:hAnsi="Arial" w:cs="Arial"/>
        <w:sz w:val="20"/>
        <w:szCs w:val="20"/>
      </w:rPr>
      <w:t>27</w:t>
    </w:r>
    <w:r w:rsidRPr="00BE6D4B">
      <w:rPr>
        <w:rFonts w:ascii="Arial" w:eastAsia="Arial" w:hAnsi="Arial" w:cs="Arial"/>
        <w:sz w:val="20"/>
        <w:szCs w:val="20"/>
      </w:rPr>
      <w:t xml:space="preserve"> de </w:t>
    </w:r>
    <w:proofErr w:type="gramStart"/>
    <w:r w:rsidR="00BE6D4B">
      <w:rPr>
        <w:rFonts w:ascii="Arial" w:eastAsia="Arial" w:hAnsi="Arial" w:cs="Arial"/>
        <w:sz w:val="20"/>
        <w:szCs w:val="20"/>
      </w:rPr>
      <w:t>S</w:t>
    </w:r>
    <w:r w:rsidR="00BE6D4B" w:rsidRPr="00BE6D4B">
      <w:rPr>
        <w:rFonts w:ascii="Arial" w:eastAsia="Arial" w:hAnsi="Arial" w:cs="Arial"/>
        <w:sz w:val="20"/>
        <w:szCs w:val="20"/>
      </w:rPr>
      <w:t>etembro</w:t>
    </w:r>
    <w:proofErr w:type="gramEnd"/>
    <w:r w:rsidRPr="00BE6D4B">
      <w:rPr>
        <w:rFonts w:ascii="Arial" w:eastAsia="Arial" w:hAnsi="Arial" w:cs="Arial"/>
        <w:sz w:val="20"/>
        <w:szCs w:val="20"/>
      </w:rPr>
      <w:t xml:space="preserve"> de </w:t>
    </w:r>
    <w:r w:rsidR="00BE6D4B" w:rsidRPr="00BE6D4B">
      <w:rPr>
        <w:rFonts w:ascii="Arial" w:eastAsia="Arial" w:hAnsi="Arial" w:cs="Arial"/>
        <w:sz w:val="20"/>
        <w:szCs w:val="20"/>
      </w:rPr>
      <w:t>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E7"/>
    <w:rsid w:val="00014127"/>
    <w:rsid w:val="00047C46"/>
    <w:rsid w:val="000824D3"/>
    <w:rsid w:val="0008553A"/>
    <w:rsid w:val="000B0C19"/>
    <w:rsid w:val="000D73AC"/>
    <w:rsid w:val="00121C84"/>
    <w:rsid w:val="001A1A49"/>
    <w:rsid w:val="001D01D7"/>
    <w:rsid w:val="00293347"/>
    <w:rsid w:val="00294F9A"/>
    <w:rsid w:val="00296249"/>
    <w:rsid w:val="002F7D53"/>
    <w:rsid w:val="0038251D"/>
    <w:rsid w:val="003C60DB"/>
    <w:rsid w:val="003E7F86"/>
    <w:rsid w:val="004320C0"/>
    <w:rsid w:val="004A23F0"/>
    <w:rsid w:val="004D3123"/>
    <w:rsid w:val="004E16EF"/>
    <w:rsid w:val="005339AF"/>
    <w:rsid w:val="00545ED4"/>
    <w:rsid w:val="005C193B"/>
    <w:rsid w:val="006A2527"/>
    <w:rsid w:val="006A48A7"/>
    <w:rsid w:val="00764E30"/>
    <w:rsid w:val="00786847"/>
    <w:rsid w:val="007A6811"/>
    <w:rsid w:val="008458E9"/>
    <w:rsid w:val="008A0133"/>
    <w:rsid w:val="008D1AD1"/>
    <w:rsid w:val="008F6EF3"/>
    <w:rsid w:val="009A483A"/>
    <w:rsid w:val="009F3373"/>
    <w:rsid w:val="009F4945"/>
    <w:rsid w:val="00A66270"/>
    <w:rsid w:val="00AE3738"/>
    <w:rsid w:val="00AE3F8D"/>
    <w:rsid w:val="00B107C9"/>
    <w:rsid w:val="00BE6D4B"/>
    <w:rsid w:val="00C14CC5"/>
    <w:rsid w:val="00D51FF4"/>
    <w:rsid w:val="00D7206D"/>
    <w:rsid w:val="00D859E7"/>
    <w:rsid w:val="00DB4A1A"/>
    <w:rsid w:val="00E40E5B"/>
    <w:rsid w:val="00E51C6C"/>
    <w:rsid w:val="00F15AF3"/>
    <w:rsid w:val="00F71A31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C5AD2"/>
  <w15:docId w15:val="{54F43407-8ED8-4D41-A416-43FCFDBB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84E1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4E1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84E1F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E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E1F"/>
    <w:rPr>
      <w:rFonts w:ascii="Lucida Grande" w:hAnsi="Lucida Grande" w:cs="Lucida Grande"/>
      <w:sz w:val="18"/>
      <w:szCs w:val="18"/>
      <w:lang w:val="pt-BR"/>
    </w:rPr>
  </w:style>
  <w:style w:type="paragraph" w:styleId="PargrafodaLista">
    <w:name w:val="List Paragraph"/>
    <w:basedOn w:val="Normal"/>
    <w:uiPriority w:val="34"/>
    <w:qFormat/>
    <w:rsid w:val="00664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dHl1Dg9Krv/8QTdye0lTUvYVw==">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luiza baroni</cp:lastModifiedBy>
  <cp:revision>45</cp:revision>
  <dcterms:created xsi:type="dcterms:W3CDTF">2021-08-06T12:58:00Z</dcterms:created>
  <dcterms:modified xsi:type="dcterms:W3CDTF">2023-10-03T23:32:00Z</dcterms:modified>
</cp:coreProperties>
</file>