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2F3985B" w:rsidR="00D859E7" w:rsidRDefault="006A2527" w:rsidP="00FF4E67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Hospital </w:t>
      </w:r>
      <w:r w:rsidR="00BE6D4B">
        <w:rPr>
          <w:rFonts w:ascii="Arial" w:eastAsia="Arial" w:hAnsi="Arial" w:cs="Arial"/>
          <w:sz w:val="22"/>
          <w:szCs w:val="22"/>
        </w:rPr>
        <w:t>Villa Nova Star</w:t>
      </w:r>
      <w:r>
        <w:rPr>
          <w:rFonts w:ascii="Arial" w:eastAsia="Arial" w:hAnsi="Arial" w:cs="Arial"/>
          <w:sz w:val="22"/>
          <w:szCs w:val="22"/>
        </w:rPr>
        <w:t xml:space="preserve"> declara anuência do projeto intitulado </w:t>
      </w:r>
      <w:r w:rsidRPr="008B52BA">
        <w:rPr>
          <w:rFonts w:ascii="Arial" w:eastAsia="Arial" w:hAnsi="Arial" w:cs="Arial"/>
          <w:sz w:val="22"/>
          <w:szCs w:val="22"/>
        </w:rPr>
        <w:t>“</w:t>
      </w:r>
      <w:r w:rsidR="00031DC3" w:rsidRPr="008B52BA">
        <w:rPr>
          <w:rFonts w:ascii="Arial" w:eastAsia="Arial" w:hAnsi="Arial" w:cs="Arial"/>
          <w:sz w:val="22"/>
          <w:szCs w:val="22"/>
        </w:rPr>
        <w:t xml:space="preserve">Seguimento de pacientes com microlitiase em vesícula biliar diagnosticados no exame de </w:t>
      </w:r>
      <w:proofErr w:type="spellStart"/>
      <w:r w:rsidR="00031DC3" w:rsidRPr="008B52BA">
        <w:rPr>
          <w:rFonts w:ascii="Arial" w:eastAsia="Arial" w:hAnsi="Arial" w:cs="Arial"/>
          <w:sz w:val="22"/>
          <w:szCs w:val="22"/>
        </w:rPr>
        <w:t>ecoendoscopia</w:t>
      </w:r>
      <w:proofErr w:type="spellEnd"/>
      <w:r w:rsidR="00031DC3" w:rsidRPr="008B52BA">
        <w:rPr>
          <w:rFonts w:ascii="Arial" w:eastAsia="Arial" w:hAnsi="Arial" w:cs="Arial"/>
          <w:sz w:val="22"/>
          <w:szCs w:val="22"/>
        </w:rPr>
        <w:t>: cirurgia ou seguimento clínico?</w:t>
      </w:r>
      <w:r w:rsidRPr="008B52BA">
        <w:rPr>
          <w:rFonts w:ascii="Arial" w:eastAsia="Arial" w:hAnsi="Arial" w:cs="Arial"/>
          <w:sz w:val="22"/>
          <w:szCs w:val="22"/>
        </w:rPr>
        <w:t>”,</w:t>
      </w:r>
      <w:r>
        <w:rPr>
          <w:rFonts w:ascii="Arial" w:eastAsia="Arial" w:hAnsi="Arial" w:cs="Arial"/>
          <w:sz w:val="22"/>
          <w:szCs w:val="22"/>
        </w:rPr>
        <w:t xml:space="preserve"> que tem como proponente o </w:t>
      </w:r>
      <w:r w:rsidR="00E51C6C" w:rsidRPr="00E51C6C">
        <w:rPr>
          <w:rFonts w:ascii="Arial" w:eastAsia="Arial" w:hAnsi="Arial" w:cs="Arial"/>
          <w:sz w:val="22"/>
          <w:szCs w:val="22"/>
        </w:rPr>
        <w:t xml:space="preserve">Prof. Dr. </w:t>
      </w:r>
      <w:bookmarkStart w:id="0" w:name="_Hlk146844648"/>
      <w:r w:rsidR="00E51C6C" w:rsidRPr="00E51C6C">
        <w:rPr>
          <w:rFonts w:ascii="Arial" w:eastAsia="Arial" w:hAnsi="Arial" w:cs="Arial"/>
          <w:sz w:val="22"/>
          <w:szCs w:val="22"/>
        </w:rPr>
        <w:t xml:space="preserve">Diogo </w:t>
      </w:r>
      <w:proofErr w:type="spellStart"/>
      <w:r w:rsidR="00E51C6C" w:rsidRPr="00E51C6C">
        <w:rPr>
          <w:rFonts w:ascii="Arial" w:eastAsia="Arial" w:hAnsi="Arial" w:cs="Arial"/>
          <w:sz w:val="22"/>
          <w:szCs w:val="22"/>
        </w:rPr>
        <w:t>Turiani</w:t>
      </w:r>
      <w:proofErr w:type="spellEnd"/>
      <w:r w:rsidR="00E51C6C" w:rsidRPr="00E51C6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E51C6C" w:rsidRPr="00E51C6C">
        <w:rPr>
          <w:rFonts w:ascii="Arial" w:eastAsia="Arial" w:hAnsi="Arial" w:cs="Arial"/>
          <w:sz w:val="22"/>
          <w:szCs w:val="22"/>
        </w:rPr>
        <w:t>Hourneaux</w:t>
      </w:r>
      <w:proofErr w:type="spellEnd"/>
      <w:r w:rsidR="00E51C6C" w:rsidRPr="00E51C6C">
        <w:rPr>
          <w:rFonts w:ascii="Arial" w:eastAsia="Arial" w:hAnsi="Arial" w:cs="Arial"/>
          <w:sz w:val="22"/>
          <w:szCs w:val="22"/>
        </w:rPr>
        <w:t xml:space="preserve"> </w:t>
      </w:r>
      <w:bookmarkEnd w:id="0"/>
      <w:r w:rsidR="00E51C6C" w:rsidRPr="00E51C6C">
        <w:rPr>
          <w:rFonts w:ascii="Arial" w:eastAsia="Arial" w:hAnsi="Arial" w:cs="Arial"/>
          <w:sz w:val="22"/>
          <w:szCs w:val="22"/>
        </w:rPr>
        <w:t xml:space="preserve">De Moura, MD, </w:t>
      </w:r>
      <w:proofErr w:type="spellStart"/>
      <w:r w:rsidR="00E51C6C" w:rsidRPr="00E51C6C">
        <w:rPr>
          <w:rFonts w:ascii="Arial" w:eastAsia="Arial" w:hAnsi="Arial" w:cs="Arial"/>
          <w:sz w:val="22"/>
          <w:szCs w:val="22"/>
        </w:rPr>
        <w:t>MSc</w:t>
      </w:r>
      <w:proofErr w:type="spellEnd"/>
      <w:r w:rsidR="00E51C6C" w:rsidRPr="00E51C6C">
        <w:rPr>
          <w:rFonts w:ascii="Arial" w:eastAsia="Arial" w:hAnsi="Arial" w:cs="Arial"/>
          <w:sz w:val="22"/>
          <w:szCs w:val="22"/>
        </w:rPr>
        <w:t>, PhD, Post-PhD</w:t>
      </w:r>
      <w:r w:rsidR="00F71A3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como </w:t>
      </w:r>
      <w:r w:rsidRPr="00F71A31">
        <w:rPr>
          <w:rFonts w:ascii="Arial" w:eastAsia="Arial" w:hAnsi="Arial" w:cs="Arial"/>
          <w:sz w:val="22"/>
          <w:szCs w:val="22"/>
        </w:rPr>
        <w:t>centro coordenador</w:t>
      </w:r>
      <w:r>
        <w:rPr>
          <w:rFonts w:ascii="Arial" w:eastAsia="Arial" w:hAnsi="Arial" w:cs="Arial"/>
          <w:sz w:val="22"/>
          <w:szCs w:val="22"/>
        </w:rPr>
        <w:t>.</w:t>
      </w:r>
    </w:p>
    <w:p w14:paraId="00000004" w14:textId="77777777" w:rsidR="00D859E7" w:rsidRPr="004E16EF" w:rsidRDefault="006A2527" w:rsidP="00FF4E67">
      <w:pPr>
        <w:spacing w:before="240" w:after="240"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4E16EF">
        <w:rPr>
          <w:rFonts w:ascii="Arial" w:eastAsia="Arial" w:hAnsi="Arial" w:cs="Arial"/>
          <w:b/>
          <w:bCs/>
          <w:sz w:val="22"/>
          <w:szCs w:val="22"/>
        </w:rPr>
        <w:t>Atividades a serem realizadas na instituição:</w:t>
      </w:r>
    </w:p>
    <w:p w14:paraId="326AC854" w14:textId="77777777" w:rsidR="00F10D2B" w:rsidRDefault="00966FD3" w:rsidP="00F10D2B">
      <w:pPr>
        <w:spacing w:before="240" w:after="240" w:line="360" w:lineRule="auto"/>
        <w:jc w:val="both"/>
        <w:rPr>
          <w:rFonts w:ascii="Arial" w:eastAsia="Arial" w:hAnsi="Arial" w:cs="Arial"/>
          <w:bCs/>
          <w:iCs/>
          <w:sz w:val="20"/>
          <w:szCs w:val="20"/>
        </w:rPr>
      </w:pPr>
      <w:r>
        <w:rPr>
          <w:rFonts w:ascii="Arial" w:eastAsia="Arial" w:hAnsi="Arial" w:cs="Arial"/>
          <w:bCs/>
          <w:iCs/>
          <w:sz w:val="20"/>
          <w:szCs w:val="20"/>
        </w:rPr>
        <w:tab/>
        <w:t>A</w:t>
      </w:r>
      <w:r w:rsidR="00D51705">
        <w:rPr>
          <w:rFonts w:ascii="Arial" w:eastAsia="Arial" w:hAnsi="Arial" w:cs="Arial"/>
          <w:bCs/>
          <w:iCs/>
          <w:sz w:val="20"/>
          <w:szCs w:val="20"/>
        </w:rPr>
        <w:t xml:space="preserve"> </w:t>
      </w:r>
      <w:r w:rsidR="00D51705" w:rsidRPr="00D51705">
        <w:rPr>
          <w:rFonts w:ascii="Arial" w:eastAsia="Arial" w:hAnsi="Arial" w:cs="Arial"/>
          <w:bCs/>
          <w:iCs/>
          <w:sz w:val="20"/>
          <w:szCs w:val="20"/>
        </w:rPr>
        <w:t xml:space="preserve">Acesso ao programa de registro dos laudos e captura de imagens para avaliação dos laudos e coleta dos dados dos exames de </w:t>
      </w:r>
      <w:r w:rsidR="00A17EB8" w:rsidRPr="00D51705">
        <w:rPr>
          <w:rFonts w:ascii="Arial" w:eastAsia="Arial" w:hAnsi="Arial" w:cs="Arial"/>
          <w:bCs/>
          <w:iCs/>
          <w:sz w:val="20"/>
          <w:szCs w:val="20"/>
        </w:rPr>
        <w:t>Ecoendoscopia</w:t>
      </w:r>
      <w:r w:rsidR="00F10D2B">
        <w:rPr>
          <w:rFonts w:ascii="Arial" w:eastAsia="Arial" w:hAnsi="Arial" w:cs="Arial"/>
          <w:bCs/>
          <w:iCs/>
          <w:sz w:val="20"/>
          <w:szCs w:val="20"/>
        </w:rPr>
        <w:t>, s</w:t>
      </w:r>
      <w:r w:rsidR="002E470B" w:rsidRPr="005C193B">
        <w:rPr>
          <w:rFonts w:ascii="Arial" w:eastAsia="Arial" w:hAnsi="Arial" w:cs="Arial"/>
          <w:bCs/>
          <w:iCs/>
          <w:sz w:val="20"/>
          <w:szCs w:val="20"/>
        </w:rPr>
        <w:t xml:space="preserve">erão coletadas informações </w:t>
      </w:r>
      <w:r w:rsidR="002E470B">
        <w:rPr>
          <w:rFonts w:ascii="Arial" w:eastAsia="Arial" w:hAnsi="Arial" w:cs="Arial"/>
          <w:bCs/>
          <w:iCs/>
          <w:sz w:val="20"/>
          <w:szCs w:val="20"/>
        </w:rPr>
        <w:t xml:space="preserve">demográficas </w:t>
      </w:r>
      <w:r w:rsidR="002E470B" w:rsidRPr="005C193B">
        <w:rPr>
          <w:rFonts w:ascii="Arial" w:eastAsia="Arial" w:hAnsi="Arial" w:cs="Arial"/>
          <w:bCs/>
          <w:iCs/>
          <w:sz w:val="20"/>
          <w:szCs w:val="20"/>
        </w:rPr>
        <w:t>básicas disponíveis no sistema, como idade exata e sexo</w:t>
      </w:r>
      <w:r w:rsidR="00F10D2B">
        <w:rPr>
          <w:rFonts w:ascii="Arial" w:eastAsia="Arial" w:hAnsi="Arial" w:cs="Arial"/>
          <w:bCs/>
          <w:iCs/>
          <w:sz w:val="20"/>
          <w:szCs w:val="20"/>
        </w:rPr>
        <w:t>.</w:t>
      </w:r>
    </w:p>
    <w:p w14:paraId="17230391" w14:textId="5B85ADD6" w:rsidR="00C47F9D" w:rsidRDefault="00D51705" w:rsidP="00F10D2B">
      <w:pPr>
        <w:spacing w:before="240" w:after="240" w:line="360" w:lineRule="auto"/>
        <w:ind w:firstLine="720"/>
        <w:jc w:val="both"/>
        <w:rPr>
          <w:rFonts w:ascii="Arial" w:eastAsia="Arial" w:hAnsi="Arial" w:cs="Arial"/>
          <w:bCs/>
          <w:iCs/>
          <w:sz w:val="20"/>
          <w:szCs w:val="20"/>
        </w:rPr>
      </w:pPr>
      <w:r w:rsidRPr="00D51705">
        <w:rPr>
          <w:rFonts w:ascii="Arial" w:eastAsia="Arial" w:hAnsi="Arial" w:cs="Arial"/>
          <w:bCs/>
          <w:iCs/>
          <w:sz w:val="20"/>
          <w:szCs w:val="20"/>
        </w:rPr>
        <w:t xml:space="preserve">Posteriormente acesso ao sistema informatizado TASY para adquirir o contato </w:t>
      </w:r>
      <w:r w:rsidR="001375BC" w:rsidRPr="00D51705">
        <w:rPr>
          <w:rFonts w:ascii="Arial" w:eastAsia="Arial" w:hAnsi="Arial" w:cs="Arial"/>
          <w:bCs/>
          <w:iCs/>
          <w:sz w:val="20"/>
          <w:szCs w:val="20"/>
        </w:rPr>
        <w:t>telefônico</w:t>
      </w:r>
      <w:r w:rsidRPr="00D51705">
        <w:rPr>
          <w:rFonts w:ascii="Arial" w:eastAsia="Arial" w:hAnsi="Arial" w:cs="Arial"/>
          <w:bCs/>
          <w:iCs/>
          <w:sz w:val="20"/>
          <w:szCs w:val="20"/>
        </w:rPr>
        <w:t xml:space="preserve"> dos pacientes com microlitiase da vesícula biliar.</w:t>
      </w:r>
    </w:p>
    <w:p w14:paraId="5DD60F7E" w14:textId="120433DB" w:rsidR="00820239" w:rsidRDefault="00D51705" w:rsidP="00FF4E67">
      <w:pPr>
        <w:spacing w:before="240" w:after="240" w:line="360" w:lineRule="auto"/>
        <w:ind w:firstLine="720"/>
        <w:jc w:val="both"/>
        <w:rPr>
          <w:rFonts w:ascii="Arial" w:eastAsia="Arial" w:hAnsi="Arial" w:cs="Arial"/>
          <w:bCs/>
          <w:iCs/>
          <w:sz w:val="20"/>
          <w:szCs w:val="20"/>
        </w:rPr>
      </w:pPr>
      <w:r w:rsidRPr="00D51705">
        <w:rPr>
          <w:rFonts w:ascii="Arial" w:eastAsia="Arial" w:hAnsi="Arial" w:cs="Arial"/>
          <w:bCs/>
          <w:iCs/>
          <w:sz w:val="20"/>
          <w:szCs w:val="20"/>
        </w:rPr>
        <w:t xml:space="preserve">Por fim, </w:t>
      </w:r>
      <w:r w:rsidR="00CF3751">
        <w:rPr>
          <w:rFonts w:ascii="Arial" w:eastAsia="Arial" w:hAnsi="Arial" w:cs="Arial"/>
          <w:bCs/>
          <w:iCs/>
          <w:sz w:val="20"/>
          <w:szCs w:val="20"/>
        </w:rPr>
        <w:t xml:space="preserve">realização de </w:t>
      </w:r>
      <w:r w:rsidRPr="00D51705">
        <w:rPr>
          <w:rFonts w:ascii="Arial" w:eastAsia="Arial" w:hAnsi="Arial" w:cs="Arial"/>
          <w:bCs/>
          <w:iCs/>
          <w:sz w:val="20"/>
          <w:szCs w:val="20"/>
        </w:rPr>
        <w:t>ligaç</w:t>
      </w:r>
      <w:r w:rsidR="00CF3751">
        <w:rPr>
          <w:rFonts w:ascii="Arial" w:eastAsia="Arial" w:hAnsi="Arial" w:cs="Arial"/>
          <w:bCs/>
          <w:iCs/>
          <w:sz w:val="20"/>
          <w:szCs w:val="20"/>
        </w:rPr>
        <w:t xml:space="preserve">ões </w:t>
      </w:r>
      <w:r w:rsidR="00581D0B" w:rsidRPr="00D51705">
        <w:rPr>
          <w:rFonts w:ascii="Arial" w:eastAsia="Arial" w:hAnsi="Arial" w:cs="Arial"/>
          <w:bCs/>
          <w:iCs/>
          <w:sz w:val="20"/>
          <w:szCs w:val="20"/>
        </w:rPr>
        <w:t>telefônica</w:t>
      </w:r>
      <w:r w:rsidR="00CF3751">
        <w:rPr>
          <w:rFonts w:ascii="Arial" w:eastAsia="Arial" w:hAnsi="Arial" w:cs="Arial"/>
          <w:bCs/>
          <w:iCs/>
          <w:sz w:val="20"/>
          <w:szCs w:val="20"/>
        </w:rPr>
        <w:t>s</w:t>
      </w:r>
      <w:r w:rsidRPr="00D51705">
        <w:rPr>
          <w:rFonts w:ascii="Arial" w:eastAsia="Arial" w:hAnsi="Arial" w:cs="Arial"/>
          <w:bCs/>
          <w:iCs/>
          <w:sz w:val="20"/>
          <w:szCs w:val="20"/>
        </w:rPr>
        <w:t xml:space="preserve"> para os pacientes para </w:t>
      </w:r>
      <w:r w:rsidR="00C47F9D" w:rsidRPr="00D51705">
        <w:rPr>
          <w:rFonts w:ascii="Arial" w:eastAsia="Arial" w:hAnsi="Arial" w:cs="Arial"/>
          <w:bCs/>
          <w:iCs/>
          <w:sz w:val="20"/>
          <w:szCs w:val="20"/>
        </w:rPr>
        <w:t>realização</w:t>
      </w:r>
      <w:r w:rsidRPr="00D51705">
        <w:rPr>
          <w:rFonts w:ascii="Arial" w:eastAsia="Arial" w:hAnsi="Arial" w:cs="Arial"/>
          <w:bCs/>
          <w:iCs/>
          <w:sz w:val="20"/>
          <w:szCs w:val="20"/>
        </w:rPr>
        <w:t xml:space="preserve"> de coleta de dados por meio de um questionário </w:t>
      </w:r>
      <w:r w:rsidR="00C47F9D" w:rsidRPr="00D51705">
        <w:rPr>
          <w:rFonts w:ascii="Arial" w:eastAsia="Arial" w:hAnsi="Arial" w:cs="Arial"/>
          <w:bCs/>
          <w:iCs/>
          <w:sz w:val="20"/>
          <w:szCs w:val="20"/>
        </w:rPr>
        <w:t>pré-estabelecido</w:t>
      </w:r>
      <w:r w:rsidRPr="00D51705">
        <w:rPr>
          <w:rFonts w:ascii="Arial" w:eastAsia="Arial" w:hAnsi="Arial" w:cs="Arial"/>
          <w:bCs/>
          <w:iCs/>
          <w:sz w:val="20"/>
          <w:szCs w:val="20"/>
        </w:rPr>
        <w:t>.</w:t>
      </w:r>
      <w:r w:rsidR="001D12A3">
        <w:rPr>
          <w:rFonts w:ascii="Arial" w:eastAsia="Arial" w:hAnsi="Arial" w:cs="Arial"/>
          <w:bCs/>
          <w:iCs/>
          <w:sz w:val="20"/>
          <w:szCs w:val="20"/>
        </w:rPr>
        <w:t xml:space="preserve"> </w:t>
      </w:r>
      <w:r w:rsidR="002D0783">
        <w:rPr>
          <w:rFonts w:ascii="Arial" w:eastAsia="Arial" w:hAnsi="Arial" w:cs="Arial"/>
          <w:bCs/>
          <w:iCs/>
          <w:sz w:val="20"/>
          <w:szCs w:val="20"/>
        </w:rPr>
        <w:t xml:space="preserve">Sera realizado no máximo </w:t>
      </w:r>
      <w:r w:rsidR="002D0783" w:rsidRPr="002D0783">
        <w:rPr>
          <w:rFonts w:ascii="Arial" w:eastAsia="Arial" w:hAnsi="Arial" w:cs="Arial"/>
          <w:bCs/>
          <w:iCs/>
          <w:sz w:val="20"/>
          <w:szCs w:val="20"/>
        </w:rPr>
        <w:t>três tentativas de contato telefônico com os pacientes. Caso não haja sucesso, o indivíduo será excluído d</w:t>
      </w:r>
      <w:r w:rsidR="001C5F3B">
        <w:rPr>
          <w:rFonts w:ascii="Arial" w:eastAsia="Arial" w:hAnsi="Arial" w:cs="Arial"/>
          <w:bCs/>
          <w:iCs/>
          <w:sz w:val="20"/>
          <w:szCs w:val="20"/>
        </w:rPr>
        <w:t xml:space="preserve">a parte avaliativa do </w:t>
      </w:r>
      <w:r w:rsidR="002D0783" w:rsidRPr="002D0783">
        <w:rPr>
          <w:rFonts w:ascii="Arial" w:eastAsia="Arial" w:hAnsi="Arial" w:cs="Arial"/>
          <w:bCs/>
          <w:iCs/>
          <w:sz w:val="20"/>
          <w:szCs w:val="20"/>
        </w:rPr>
        <w:t>estudo. No início da ligação, após a identificação do estatístico responsável pela coleta de dados, será questionado ao paciente se ele deseja participar do estudo</w:t>
      </w:r>
      <w:r w:rsidR="00C9010C">
        <w:rPr>
          <w:rFonts w:ascii="Arial" w:eastAsia="Arial" w:hAnsi="Arial" w:cs="Arial"/>
          <w:bCs/>
          <w:iCs/>
          <w:sz w:val="20"/>
          <w:szCs w:val="20"/>
        </w:rPr>
        <w:t>, s</w:t>
      </w:r>
      <w:r w:rsidR="002D0783" w:rsidRPr="002D0783">
        <w:rPr>
          <w:rFonts w:ascii="Arial" w:eastAsia="Arial" w:hAnsi="Arial" w:cs="Arial"/>
          <w:bCs/>
          <w:iCs/>
          <w:sz w:val="20"/>
          <w:szCs w:val="20"/>
        </w:rPr>
        <w:t>erá informado previamente que o tempo máximo de duração da ligação será de três minutos</w:t>
      </w:r>
      <w:r w:rsidR="00FE3BCC">
        <w:rPr>
          <w:rFonts w:ascii="Arial" w:eastAsia="Arial" w:hAnsi="Arial" w:cs="Arial"/>
          <w:bCs/>
          <w:iCs/>
          <w:sz w:val="20"/>
          <w:szCs w:val="20"/>
        </w:rPr>
        <w:t>, e</w:t>
      </w:r>
      <w:r w:rsidR="002D0783" w:rsidRPr="002D0783">
        <w:rPr>
          <w:rFonts w:ascii="Arial" w:eastAsia="Arial" w:hAnsi="Arial" w:cs="Arial"/>
          <w:bCs/>
          <w:iCs/>
          <w:sz w:val="20"/>
          <w:szCs w:val="20"/>
        </w:rPr>
        <w:t>m nenhuma hipótese haverá insistência para que o paciente participe do estudo, respeitando sua autonomia e decisão.</w:t>
      </w:r>
    </w:p>
    <w:p w14:paraId="626DEE66" w14:textId="7EAAA3C8" w:rsidR="00EC3756" w:rsidRDefault="00EC3756" w:rsidP="00FF4E67">
      <w:pPr>
        <w:spacing w:before="240" w:after="240" w:line="360" w:lineRule="auto"/>
        <w:ind w:firstLine="720"/>
        <w:jc w:val="both"/>
        <w:rPr>
          <w:rFonts w:ascii="Arial" w:eastAsia="Arial" w:hAnsi="Arial" w:cs="Arial"/>
          <w:bCs/>
          <w:iCs/>
          <w:sz w:val="20"/>
          <w:szCs w:val="20"/>
        </w:rPr>
      </w:pPr>
      <w:r w:rsidRPr="00EC3756">
        <w:rPr>
          <w:rFonts w:ascii="Arial" w:eastAsia="Arial" w:hAnsi="Arial" w:cs="Arial"/>
          <w:bCs/>
          <w:iCs/>
          <w:sz w:val="20"/>
          <w:szCs w:val="20"/>
        </w:rPr>
        <w:t>Segue abaixo as perguntas a serem realizadas no questionário:</w:t>
      </w:r>
    </w:p>
    <w:p w14:paraId="3301FA46" w14:textId="77777777" w:rsidR="00B73D4A" w:rsidRPr="00B73D4A" w:rsidRDefault="00B73D4A" w:rsidP="00FF4E67">
      <w:pPr>
        <w:numPr>
          <w:ilvl w:val="0"/>
          <w:numId w:val="1"/>
        </w:numPr>
        <w:spacing w:before="240" w:after="240"/>
        <w:jc w:val="both"/>
        <w:rPr>
          <w:rFonts w:ascii="Arial" w:eastAsia="Arial" w:hAnsi="Arial" w:cs="Arial"/>
          <w:bCs/>
          <w:i/>
          <w:sz w:val="20"/>
          <w:szCs w:val="20"/>
        </w:rPr>
      </w:pPr>
      <w:r w:rsidRPr="00B73D4A">
        <w:rPr>
          <w:rFonts w:ascii="Arial" w:eastAsia="Arial" w:hAnsi="Arial" w:cs="Arial"/>
          <w:b/>
          <w:bCs/>
          <w:i/>
          <w:sz w:val="20"/>
          <w:szCs w:val="20"/>
        </w:rPr>
        <w:t>Motivação para Realização do Exame:</w:t>
      </w:r>
    </w:p>
    <w:p w14:paraId="6DEB2F69" w14:textId="6101BBF7" w:rsidR="00B73D4A" w:rsidRPr="00B73D4A" w:rsidRDefault="00B73D4A" w:rsidP="00FF4E67">
      <w:pPr>
        <w:numPr>
          <w:ilvl w:val="1"/>
          <w:numId w:val="1"/>
        </w:numPr>
        <w:spacing w:before="240" w:after="240"/>
        <w:jc w:val="both"/>
        <w:rPr>
          <w:rFonts w:ascii="Arial" w:eastAsia="Arial" w:hAnsi="Arial" w:cs="Arial"/>
          <w:bCs/>
          <w:i/>
          <w:sz w:val="20"/>
          <w:szCs w:val="20"/>
        </w:rPr>
      </w:pPr>
      <w:r w:rsidRPr="00B73D4A">
        <w:rPr>
          <w:rFonts w:ascii="Arial" w:eastAsia="Arial" w:hAnsi="Arial" w:cs="Arial"/>
          <w:bCs/>
          <w:i/>
          <w:sz w:val="20"/>
          <w:szCs w:val="20"/>
        </w:rPr>
        <w:t xml:space="preserve">Por que você realizou o exame de </w:t>
      </w:r>
      <w:r w:rsidR="00FF4E67" w:rsidRPr="00B73D4A">
        <w:rPr>
          <w:rFonts w:ascii="Arial" w:eastAsia="Arial" w:hAnsi="Arial" w:cs="Arial"/>
          <w:bCs/>
          <w:i/>
          <w:sz w:val="20"/>
          <w:szCs w:val="20"/>
        </w:rPr>
        <w:t>Ecoendoscopia</w:t>
      </w:r>
      <w:r w:rsidRPr="00B73D4A">
        <w:rPr>
          <w:rFonts w:ascii="Arial" w:eastAsia="Arial" w:hAnsi="Arial" w:cs="Arial"/>
          <w:bCs/>
          <w:i/>
          <w:sz w:val="20"/>
          <w:szCs w:val="20"/>
        </w:rPr>
        <w:t>? (Sintomas/Check-up)</w:t>
      </w:r>
    </w:p>
    <w:p w14:paraId="7286C321" w14:textId="77777777" w:rsidR="00B73D4A" w:rsidRPr="00B73D4A" w:rsidRDefault="00B73D4A" w:rsidP="00FF4E67">
      <w:pPr>
        <w:numPr>
          <w:ilvl w:val="0"/>
          <w:numId w:val="1"/>
        </w:numPr>
        <w:spacing w:before="240" w:after="240"/>
        <w:jc w:val="both"/>
        <w:rPr>
          <w:rFonts w:ascii="Arial" w:eastAsia="Arial" w:hAnsi="Arial" w:cs="Arial"/>
          <w:bCs/>
          <w:i/>
          <w:sz w:val="20"/>
          <w:szCs w:val="20"/>
        </w:rPr>
      </w:pPr>
      <w:r w:rsidRPr="00B73D4A">
        <w:rPr>
          <w:rFonts w:ascii="Arial" w:eastAsia="Arial" w:hAnsi="Arial" w:cs="Arial"/>
          <w:b/>
          <w:bCs/>
          <w:i/>
          <w:sz w:val="20"/>
          <w:szCs w:val="20"/>
        </w:rPr>
        <w:t>Sobre os Sintomas (caso aplicável):</w:t>
      </w:r>
    </w:p>
    <w:p w14:paraId="36F8D016" w14:textId="77777777" w:rsidR="00B73D4A" w:rsidRPr="00B73D4A" w:rsidRDefault="00B73D4A" w:rsidP="00FF4E67">
      <w:pPr>
        <w:numPr>
          <w:ilvl w:val="1"/>
          <w:numId w:val="1"/>
        </w:numPr>
        <w:spacing w:before="240" w:after="240"/>
        <w:jc w:val="both"/>
        <w:rPr>
          <w:rFonts w:ascii="Arial" w:eastAsia="Arial" w:hAnsi="Arial" w:cs="Arial"/>
          <w:bCs/>
          <w:i/>
          <w:sz w:val="20"/>
          <w:szCs w:val="20"/>
        </w:rPr>
      </w:pPr>
      <w:r w:rsidRPr="00B73D4A">
        <w:rPr>
          <w:rFonts w:ascii="Arial" w:eastAsia="Arial" w:hAnsi="Arial" w:cs="Arial"/>
          <w:bCs/>
          <w:i/>
          <w:sz w:val="20"/>
          <w:szCs w:val="20"/>
        </w:rPr>
        <w:lastRenderedPageBreak/>
        <w:t>Você realizou o exame devido a quais sintomas?</w:t>
      </w:r>
    </w:p>
    <w:p w14:paraId="0253A2A7" w14:textId="4CA89303" w:rsidR="00B73D4A" w:rsidRPr="00B73D4A" w:rsidRDefault="008F43F7" w:rsidP="00FF4E67">
      <w:pPr>
        <w:numPr>
          <w:ilvl w:val="0"/>
          <w:numId w:val="1"/>
        </w:numPr>
        <w:spacing w:before="240" w:after="240"/>
        <w:jc w:val="both"/>
        <w:rPr>
          <w:rFonts w:ascii="Arial" w:eastAsia="Arial" w:hAnsi="Arial" w:cs="Arial"/>
          <w:bCs/>
          <w:i/>
          <w:sz w:val="20"/>
          <w:szCs w:val="20"/>
        </w:rPr>
      </w:pPr>
      <w:r w:rsidRPr="00FF4E67">
        <w:rPr>
          <w:rFonts w:ascii="Arial" w:eastAsia="Arial" w:hAnsi="Arial" w:cs="Arial"/>
          <w:b/>
          <w:bCs/>
          <w:i/>
          <w:sz w:val="20"/>
          <w:szCs w:val="20"/>
        </w:rPr>
        <w:t>Sobre complicações pós-operatória</w:t>
      </w:r>
      <w:r w:rsidR="00B3794A" w:rsidRPr="00FF4E67">
        <w:rPr>
          <w:rFonts w:ascii="Arial" w:eastAsia="Arial" w:hAnsi="Arial" w:cs="Arial"/>
          <w:b/>
          <w:bCs/>
          <w:i/>
          <w:sz w:val="20"/>
          <w:szCs w:val="20"/>
        </w:rPr>
        <w:t xml:space="preserve"> (caso aplicável):</w:t>
      </w:r>
    </w:p>
    <w:p w14:paraId="5D939F28" w14:textId="68FFBED1" w:rsidR="00B73D4A" w:rsidRPr="00B73D4A" w:rsidRDefault="00B3794A" w:rsidP="00FF4E67">
      <w:pPr>
        <w:numPr>
          <w:ilvl w:val="1"/>
          <w:numId w:val="1"/>
        </w:numPr>
        <w:spacing w:before="240" w:after="240"/>
        <w:jc w:val="both"/>
        <w:rPr>
          <w:rFonts w:ascii="Arial" w:eastAsia="Arial" w:hAnsi="Arial" w:cs="Arial"/>
          <w:bCs/>
          <w:i/>
          <w:sz w:val="20"/>
          <w:szCs w:val="20"/>
        </w:rPr>
      </w:pPr>
      <w:r w:rsidRPr="00FF4E67">
        <w:rPr>
          <w:rFonts w:ascii="Arial" w:eastAsia="Arial" w:hAnsi="Arial" w:cs="Arial"/>
          <w:bCs/>
          <w:i/>
          <w:sz w:val="20"/>
          <w:szCs w:val="20"/>
        </w:rPr>
        <w:t>Você enfrentou complicações pós-operatórias, como dificuldade em ingerir alimentos gordurosos ou crus, ou diarreia?</w:t>
      </w:r>
    </w:p>
    <w:p w14:paraId="35FAB7ED" w14:textId="26449BFF" w:rsidR="00AF312D" w:rsidRPr="00FF4E67" w:rsidRDefault="00AF312D" w:rsidP="00FF4E67">
      <w:pPr>
        <w:numPr>
          <w:ilvl w:val="0"/>
          <w:numId w:val="1"/>
        </w:numPr>
        <w:spacing w:before="240" w:after="240"/>
        <w:jc w:val="both"/>
        <w:rPr>
          <w:rFonts w:ascii="Arial" w:eastAsia="Arial" w:hAnsi="Arial" w:cs="Arial"/>
          <w:bCs/>
          <w:i/>
          <w:sz w:val="20"/>
          <w:szCs w:val="20"/>
        </w:rPr>
      </w:pPr>
      <w:r w:rsidRPr="00FF4E67">
        <w:rPr>
          <w:rFonts w:ascii="Arial" w:eastAsia="Arial" w:hAnsi="Arial" w:cs="Arial"/>
          <w:b/>
          <w:bCs/>
          <w:i/>
          <w:sz w:val="20"/>
          <w:szCs w:val="20"/>
        </w:rPr>
        <w:t>Sobre Pancreatite (</w:t>
      </w:r>
      <w:r w:rsidR="009026B6">
        <w:rPr>
          <w:rFonts w:ascii="Arial" w:eastAsia="Arial" w:hAnsi="Arial" w:cs="Arial"/>
          <w:b/>
          <w:bCs/>
          <w:i/>
          <w:sz w:val="20"/>
          <w:szCs w:val="20"/>
        </w:rPr>
        <w:t xml:space="preserve">caso não </w:t>
      </w:r>
      <w:r w:rsidR="00921F85">
        <w:rPr>
          <w:rFonts w:ascii="Arial" w:eastAsia="Arial" w:hAnsi="Arial" w:cs="Arial"/>
          <w:b/>
          <w:bCs/>
          <w:i/>
          <w:sz w:val="20"/>
          <w:szCs w:val="20"/>
        </w:rPr>
        <w:t xml:space="preserve">tenha </w:t>
      </w:r>
      <w:r w:rsidR="009026B6">
        <w:rPr>
          <w:rFonts w:ascii="Arial" w:eastAsia="Arial" w:hAnsi="Arial" w:cs="Arial"/>
          <w:b/>
          <w:bCs/>
          <w:i/>
          <w:sz w:val="20"/>
          <w:szCs w:val="20"/>
        </w:rPr>
        <w:t>oper</w:t>
      </w:r>
      <w:r w:rsidR="00921F85">
        <w:rPr>
          <w:rFonts w:ascii="Arial" w:eastAsia="Arial" w:hAnsi="Arial" w:cs="Arial"/>
          <w:b/>
          <w:bCs/>
          <w:i/>
          <w:sz w:val="20"/>
          <w:szCs w:val="20"/>
        </w:rPr>
        <w:t>ado</w:t>
      </w:r>
      <w:r w:rsidRPr="00FF4E67">
        <w:rPr>
          <w:rFonts w:ascii="Arial" w:eastAsia="Arial" w:hAnsi="Arial" w:cs="Arial"/>
          <w:b/>
          <w:bCs/>
          <w:i/>
          <w:sz w:val="20"/>
          <w:szCs w:val="20"/>
        </w:rPr>
        <w:t>):</w:t>
      </w:r>
    </w:p>
    <w:p w14:paraId="2AD63FC5" w14:textId="02B431C9" w:rsidR="00AF312D" w:rsidRPr="00FF4E67" w:rsidRDefault="00491E57" w:rsidP="00FF4E67">
      <w:pPr>
        <w:pStyle w:val="PargrafodaLista"/>
        <w:numPr>
          <w:ilvl w:val="1"/>
          <w:numId w:val="1"/>
        </w:numPr>
        <w:jc w:val="both"/>
        <w:rPr>
          <w:rFonts w:ascii="Arial" w:eastAsia="Arial" w:hAnsi="Arial" w:cs="Arial"/>
          <w:bCs/>
          <w:i/>
          <w:sz w:val="20"/>
          <w:szCs w:val="20"/>
        </w:rPr>
      </w:pPr>
      <w:r w:rsidRPr="00FF4E67">
        <w:rPr>
          <w:rFonts w:ascii="Arial" w:eastAsia="Arial" w:hAnsi="Arial" w:cs="Arial"/>
          <w:bCs/>
          <w:i/>
          <w:sz w:val="20"/>
          <w:szCs w:val="20"/>
        </w:rPr>
        <w:t>Você teve algum episódio de pancreatite após o diagnóstico?</w:t>
      </w:r>
    </w:p>
    <w:p w14:paraId="009C590E" w14:textId="6EABD7C0" w:rsidR="00B73D4A" w:rsidRPr="00B73D4A" w:rsidRDefault="00491E57" w:rsidP="00FF4E67">
      <w:pPr>
        <w:numPr>
          <w:ilvl w:val="0"/>
          <w:numId w:val="1"/>
        </w:numPr>
        <w:spacing w:before="240" w:after="240"/>
        <w:jc w:val="both"/>
        <w:rPr>
          <w:rFonts w:ascii="Arial" w:eastAsia="Arial" w:hAnsi="Arial" w:cs="Arial"/>
          <w:bCs/>
          <w:i/>
          <w:sz w:val="20"/>
          <w:szCs w:val="20"/>
        </w:rPr>
      </w:pPr>
      <w:r w:rsidRPr="00FF4E67">
        <w:rPr>
          <w:rFonts w:ascii="Arial" w:eastAsia="Arial" w:hAnsi="Arial" w:cs="Arial"/>
          <w:b/>
          <w:bCs/>
          <w:i/>
          <w:sz w:val="20"/>
          <w:szCs w:val="20"/>
        </w:rPr>
        <w:t xml:space="preserve">Sobre </w:t>
      </w:r>
      <w:r w:rsidR="00B73D4A" w:rsidRPr="00B73D4A">
        <w:rPr>
          <w:rFonts w:ascii="Arial" w:eastAsia="Arial" w:hAnsi="Arial" w:cs="Arial"/>
          <w:b/>
          <w:bCs/>
          <w:i/>
          <w:sz w:val="20"/>
          <w:szCs w:val="20"/>
        </w:rPr>
        <w:t>Melhora dos Sintomas:</w:t>
      </w:r>
    </w:p>
    <w:p w14:paraId="09112949" w14:textId="77777777" w:rsidR="00B73D4A" w:rsidRPr="00B73D4A" w:rsidRDefault="00B73D4A" w:rsidP="00FF4E67">
      <w:pPr>
        <w:numPr>
          <w:ilvl w:val="1"/>
          <w:numId w:val="1"/>
        </w:numPr>
        <w:spacing w:before="240" w:after="240"/>
        <w:jc w:val="both"/>
        <w:rPr>
          <w:rFonts w:ascii="Arial" w:eastAsia="Arial" w:hAnsi="Arial" w:cs="Arial"/>
          <w:bCs/>
          <w:i/>
          <w:sz w:val="20"/>
          <w:szCs w:val="20"/>
        </w:rPr>
      </w:pPr>
      <w:r w:rsidRPr="00B73D4A">
        <w:rPr>
          <w:rFonts w:ascii="Arial" w:eastAsia="Arial" w:hAnsi="Arial" w:cs="Arial"/>
          <w:bCs/>
          <w:i/>
          <w:sz w:val="20"/>
          <w:szCs w:val="20"/>
        </w:rPr>
        <w:t>Houve melhora dos seus sintomas após a operação (se realizada) ou após o diagnóstico (se não operou)?</w:t>
      </w:r>
    </w:p>
    <w:p w14:paraId="72698CA8" w14:textId="77777777" w:rsidR="00B73D4A" w:rsidRPr="00B73D4A" w:rsidRDefault="00B73D4A" w:rsidP="00FF4E67">
      <w:pPr>
        <w:numPr>
          <w:ilvl w:val="2"/>
          <w:numId w:val="1"/>
        </w:numPr>
        <w:spacing w:before="240" w:after="240"/>
        <w:jc w:val="both"/>
        <w:rPr>
          <w:rFonts w:ascii="Arial" w:eastAsia="Arial" w:hAnsi="Arial" w:cs="Arial"/>
          <w:bCs/>
          <w:i/>
          <w:sz w:val="20"/>
          <w:szCs w:val="20"/>
        </w:rPr>
      </w:pPr>
      <w:r w:rsidRPr="00B73D4A">
        <w:rPr>
          <w:rFonts w:ascii="Arial" w:eastAsia="Arial" w:hAnsi="Arial" w:cs="Arial"/>
          <w:bCs/>
          <w:i/>
          <w:sz w:val="20"/>
          <w:szCs w:val="20"/>
        </w:rPr>
        <w:t>Melhora completa</w:t>
      </w:r>
    </w:p>
    <w:p w14:paraId="5646107B" w14:textId="77777777" w:rsidR="00B73D4A" w:rsidRPr="00B73D4A" w:rsidRDefault="00B73D4A" w:rsidP="00FF4E67">
      <w:pPr>
        <w:numPr>
          <w:ilvl w:val="2"/>
          <w:numId w:val="1"/>
        </w:numPr>
        <w:spacing w:before="240" w:after="240"/>
        <w:jc w:val="both"/>
        <w:rPr>
          <w:rFonts w:ascii="Arial" w:eastAsia="Arial" w:hAnsi="Arial" w:cs="Arial"/>
          <w:bCs/>
          <w:i/>
          <w:sz w:val="20"/>
          <w:szCs w:val="20"/>
        </w:rPr>
      </w:pPr>
      <w:r w:rsidRPr="00B73D4A">
        <w:rPr>
          <w:rFonts w:ascii="Arial" w:eastAsia="Arial" w:hAnsi="Arial" w:cs="Arial"/>
          <w:bCs/>
          <w:i/>
          <w:sz w:val="20"/>
          <w:szCs w:val="20"/>
        </w:rPr>
        <w:t>Melhora parcial</w:t>
      </w:r>
    </w:p>
    <w:p w14:paraId="3CDB9D3F" w14:textId="33A8C1A6" w:rsidR="00A4194D" w:rsidRPr="00B73D4A" w:rsidRDefault="00B73D4A" w:rsidP="00A4194D">
      <w:pPr>
        <w:numPr>
          <w:ilvl w:val="2"/>
          <w:numId w:val="1"/>
        </w:numPr>
        <w:spacing w:before="240" w:after="240"/>
        <w:jc w:val="both"/>
        <w:rPr>
          <w:rFonts w:ascii="Arial" w:eastAsia="Arial" w:hAnsi="Arial" w:cs="Arial"/>
          <w:bCs/>
          <w:i/>
          <w:sz w:val="20"/>
          <w:szCs w:val="20"/>
        </w:rPr>
      </w:pPr>
      <w:r w:rsidRPr="00B73D4A">
        <w:rPr>
          <w:rFonts w:ascii="Arial" w:eastAsia="Arial" w:hAnsi="Arial" w:cs="Arial"/>
          <w:bCs/>
          <w:i/>
          <w:sz w:val="20"/>
          <w:szCs w:val="20"/>
        </w:rPr>
        <w:t>Sem melhora</w:t>
      </w:r>
    </w:p>
    <w:p w14:paraId="633BDB80" w14:textId="31836ABE" w:rsidR="00EC3756" w:rsidRDefault="00A4194D" w:rsidP="00A4194D">
      <w:pPr>
        <w:numPr>
          <w:ilvl w:val="0"/>
          <w:numId w:val="1"/>
        </w:numPr>
        <w:spacing w:before="240" w:after="240"/>
        <w:jc w:val="both"/>
        <w:rPr>
          <w:rFonts w:ascii="Arial" w:eastAsia="Arial" w:hAnsi="Arial" w:cs="Arial"/>
          <w:bCs/>
          <w:i/>
          <w:sz w:val="20"/>
          <w:szCs w:val="20"/>
        </w:rPr>
      </w:pPr>
      <w:r w:rsidRPr="00FF4E67">
        <w:rPr>
          <w:rFonts w:ascii="Arial" w:eastAsia="Arial" w:hAnsi="Arial" w:cs="Arial"/>
          <w:b/>
          <w:bCs/>
          <w:i/>
          <w:sz w:val="20"/>
          <w:szCs w:val="20"/>
        </w:rPr>
        <w:t xml:space="preserve">Sobre </w:t>
      </w:r>
      <w:r w:rsidRPr="00B73D4A">
        <w:rPr>
          <w:rFonts w:ascii="Arial" w:eastAsia="Arial" w:hAnsi="Arial" w:cs="Arial"/>
          <w:b/>
          <w:bCs/>
          <w:i/>
          <w:sz w:val="20"/>
          <w:szCs w:val="20"/>
        </w:rPr>
        <w:t>Melhora dos Sintomas:</w:t>
      </w:r>
    </w:p>
    <w:p w14:paraId="15CD1F78" w14:textId="1C590469" w:rsidR="00A4194D" w:rsidRDefault="00A4194D" w:rsidP="00A4194D">
      <w:pPr>
        <w:numPr>
          <w:ilvl w:val="1"/>
          <w:numId w:val="1"/>
        </w:numPr>
        <w:spacing w:before="240" w:after="240"/>
        <w:jc w:val="both"/>
        <w:rPr>
          <w:rFonts w:ascii="Arial" w:eastAsia="Arial" w:hAnsi="Arial" w:cs="Arial"/>
          <w:bCs/>
          <w:i/>
          <w:sz w:val="20"/>
          <w:szCs w:val="20"/>
        </w:rPr>
      </w:pPr>
      <w:r>
        <w:rPr>
          <w:rFonts w:ascii="Arial" w:eastAsia="Arial" w:hAnsi="Arial" w:cs="Arial"/>
          <w:bCs/>
          <w:i/>
          <w:sz w:val="20"/>
          <w:szCs w:val="20"/>
        </w:rPr>
        <w:t>Como avaliaria o serviço d</w:t>
      </w:r>
      <w:r w:rsidR="00CF3623">
        <w:rPr>
          <w:rFonts w:ascii="Arial" w:eastAsia="Arial" w:hAnsi="Arial" w:cs="Arial"/>
          <w:bCs/>
          <w:i/>
          <w:sz w:val="20"/>
          <w:szCs w:val="20"/>
        </w:rPr>
        <w:t xml:space="preserve">a equipe de </w:t>
      </w:r>
      <w:r w:rsidR="008B52BA">
        <w:rPr>
          <w:rFonts w:ascii="Arial" w:eastAsia="Arial" w:hAnsi="Arial" w:cs="Arial"/>
          <w:bCs/>
          <w:i/>
          <w:sz w:val="20"/>
          <w:szCs w:val="20"/>
        </w:rPr>
        <w:t>endoscopia?</w:t>
      </w:r>
    </w:p>
    <w:p w14:paraId="77338A08" w14:textId="44B41515" w:rsidR="00732680" w:rsidRPr="00AC016B" w:rsidRDefault="00732680" w:rsidP="00420E6E">
      <w:pPr>
        <w:spacing w:before="240" w:after="240" w:line="360" w:lineRule="auto"/>
        <w:ind w:firstLine="720"/>
        <w:jc w:val="both"/>
        <w:rPr>
          <w:rFonts w:ascii="Arial" w:eastAsia="Arial" w:hAnsi="Arial" w:cs="Arial"/>
          <w:bCs/>
          <w:iCs/>
          <w:sz w:val="20"/>
          <w:szCs w:val="20"/>
        </w:rPr>
      </w:pPr>
      <w:r w:rsidRPr="00D7206D">
        <w:rPr>
          <w:rFonts w:ascii="Arial" w:eastAsia="Arial" w:hAnsi="Arial" w:cs="Arial"/>
          <w:bCs/>
          <w:iCs/>
          <w:sz w:val="20"/>
          <w:szCs w:val="20"/>
        </w:rPr>
        <w:t>Por fim, será realizado o tratamento dos dados</w:t>
      </w:r>
      <w:r>
        <w:rPr>
          <w:rFonts w:ascii="Arial" w:eastAsia="Arial" w:hAnsi="Arial" w:cs="Arial"/>
          <w:bCs/>
          <w:iCs/>
          <w:sz w:val="20"/>
          <w:szCs w:val="20"/>
        </w:rPr>
        <w:t>, t</w:t>
      </w:r>
      <w:r w:rsidRPr="00D7206D">
        <w:rPr>
          <w:rFonts w:ascii="Arial" w:eastAsia="Arial" w:hAnsi="Arial" w:cs="Arial"/>
          <w:bCs/>
          <w:iCs/>
          <w:sz w:val="20"/>
          <w:szCs w:val="20"/>
        </w:rPr>
        <w:t>odas as informações que possam identificar o paciente serão excluídas, assegurando sua confidencialidade</w:t>
      </w:r>
      <w:r w:rsidR="001A5322">
        <w:rPr>
          <w:rFonts w:ascii="Arial" w:eastAsia="Arial" w:hAnsi="Arial" w:cs="Arial"/>
          <w:bCs/>
          <w:iCs/>
          <w:sz w:val="20"/>
          <w:szCs w:val="20"/>
        </w:rPr>
        <w:t xml:space="preserve">, </w:t>
      </w:r>
      <w:r>
        <w:rPr>
          <w:rFonts w:ascii="Arial" w:eastAsia="Arial" w:hAnsi="Arial" w:cs="Arial"/>
          <w:bCs/>
          <w:iCs/>
          <w:sz w:val="20"/>
          <w:szCs w:val="20"/>
        </w:rPr>
        <w:t>sera conduzidas todas as análises dos dados com o uso do</w:t>
      </w:r>
      <w:r w:rsidRPr="009F3373">
        <w:rPr>
          <w:rFonts w:ascii="Arial" w:eastAsia="Arial" w:hAnsi="Arial" w:cs="Arial"/>
          <w:bCs/>
          <w:iCs/>
          <w:sz w:val="20"/>
          <w:szCs w:val="20"/>
        </w:rPr>
        <w:t xml:space="preserve"> software estatístico R, versão 4.3.1 (R Foundation for </w:t>
      </w:r>
      <w:proofErr w:type="spellStart"/>
      <w:r w:rsidRPr="009F3373">
        <w:rPr>
          <w:rFonts w:ascii="Arial" w:eastAsia="Arial" w:hAnsi="Arial" w:cs="Arial"/>
          <w:bCs/>
          <w:iCs/>
          <w:sz w:val="20"/>
          <w:szCs w:val="20"/>
        </w:rPr>
        <w:t>Statistical</w:t>
      </w:r>
      <w:proofErr w:type="spellEnd"/>
      <w:r w:rsidRPr="009F3373">
        <w:rPr>
          <w:rFonts w:ascii="Arial" w:eastAsia="Arial" w:hAnsi="Arial" w:cs="Arial"/>
          <w:bCs/>
          <w:iCs/>
          <w:sz w:val="20"/>
          <w:szCs w:val="20"/>
        </w:rPr>
        <w:t xml:space="preserve"> </w:t>
      </w:r>
      <w:proofErr w:type="spellStart"/>
      <w:r w:rsidRPr="009F3373">
        <w:rPr>
          <w:rFonts w:ascii="Arial" w:eastAsia="Arial" w:hAnsi="Arial" w:cs="Arial"/>
          <w:bCs/>
          <w:iCs/>
          <w:sz w:val="20"/>
          <w:szCs w:val="20"/>
        </w:rPr>
        <w:t>Computing</w:t>
      </w:r>
      <w:proofErr w:type="spellEnd"/>
      <w:r w:rsidRPr="009F3373">
        <w:rPr>
          <w:rFonts w:ascii="Arial" w:eastAsia="Arial" w:hAnsi="Arial" w:cs="Arial"/>
          <w:bCs/>
          <w:iCs/>
          <w:sz w:val="20"/>
          <w:szCs w:val="20"/>
        </w:rPr>
        <w:t>)</w:t>
      </w:r>
      <w:r>
        <w:rPr>
          <w:rFonts w:ascii="Arial" w:eastAsia="Arial" w:hAnsi="Arial" w:cs="Arial"/>
          <w:bCs/>
          <w:iCs/>
          <w:sz w:val="20"/>
          <w:szCs w:val="20"/>
        </w:rPr>
        <w:t xml:space="preserve"> </w:t>
      </w:r>
    </w:p>
    <w:p w14:paraId="00000007" w14:textId="6ECEF425" w:rsidR="00D859E7" w:rsidRPr="009A483A" w:rsidRDefault="006A2527" w:rsidP="00FF4E67">
      <w:pPr>
        <w:spacing w:before="240" w:after="240" w:line="360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9A483A">
        <w:rPr>
          <w:rFonts w:ascii="Arial" w:eastAsia="Arial" w:hAnsi="Arial" w:cs="Arial"/>
          <w:b/>
          <w:bCs/>
          <w:sz w:val="22"/>
          <w:szCs w:val="22"/>
        </w:rPr>
        <w:t>Custos gerados para a instituição:</w:t>
      </w:r>
    </w:p>
    <w:p w14:paraId="60C9A272" w14:textId="684958BC" w:rsidR="00AE3738" w:rsidRPr="009A483A" w:rsidRDefault="00786847" w:rsidP="00FF4E67">
      <w:pPr>
        <w:spacing w:before="240" w:after="240" w:line="360" w:lineRule="auto"/>
        <w:ind w:firstLine="720"/>
        <w:jc w:val="both"/>
        <w:rPr>
          <w:rFonts w:ascii="Arial" w:eastAsia="Arial" w:hAnsi="Arial" w:cs="Arial"/>
          <w:iCs/>
          <w:sz w:val="20"/>
          <w:szCs w:val="20"/>
        </w:rPr>
      </w:pPr>
      <w:r w:rsidRPr="00786847">
        <w:rPr>
          <w:rFonts w:ascii="Arial" w:eastAsia="Arial" w:hAnsi="Arial" w:cs="Arial"/>
          <w:iCs/>
          <w:sz w:val="20"/>
          <w:szCs w:val="20"/>
        </w:rPr>
        <w:t>Devido à natureza retrospectiva do nosso estudo, no qual analisamos os indicadores de qualidade de um endoscópio com base em dados de exames já realizados, não h</w:t>
      </w:r>
      <w:r w:rsidR="006A48A7">
        <w:rPr>
          <w:rFonts w:ascii="Arial" w:eastAsia="Arial" w:hAnsi="Arial" w:cs="Arial"/>
          <w:iCs/>
          <w:sz w:val="20"/>
          <w:szCs w:val="20"/>
        </w:rPr>
        <w:t>averá</w:t>
      </w:r>
      <w:r w:rsidRPr="00786847">
        <w:rPr>
          <w:rFonts w:ascii="Arial" w:eastAsia="Arial" w:hAnsi="Arial" w:cs="Arial"/>
          <w:iCs/>
          <w:sz w:val="20"/>
          <w:szCs w:val="20"/>
        </w:rPr>
        <w:t xml:space="preserve"> a necessidade de incorrer em custos adicionais além da coleta e análise de dados. </w:t>
      </w:r>
      <w:r w:rsidR="00AE3738" w:rsidRPr="009A483A">
        <w:rPr>
          <w:rFonts w:ascii="Arial" w:eastAsia="Arial" w:hAnsi="Arial" w:cs="Arial"/>
          <w:iCs/>
          <w:sz w:val="20"/>
          <w:szCs w:val="20"/>
        </w:rPr>
        <w:t>Formalmente o pesquisador responsável pelo projeto realiz</w:t>
      </w:r>
      <w:r w:rsidR="005339AF">
        <w:rPr>
          <w:rFonts w:ascii="Arial" w:eastAsia="Arial" w:hAnsi="Arial" w:cs="Arial"/>
          <w:iCs/>
          <w:sz w:val="20"/>
          <w:szCs w:val="20"/>
        </w:rPr>
        <w:t>ará</w:t>
      </w:r>
      <w:r w:rsidR="00AE3738" w:rsidRPr="009A483A">
        <w:rPr>
          <w:rFonts w:ascii="Arial" w:eastAsia="Arial" w:hAnsi="Arial" w:cs="Arial"/>
          <w:iCs/>
          <w:sz w:val="20"/>
          <w:szCs w:val="20"/>
        </w:rPr>
        <w:t xml:space="preserve"> um pagamento no valor de R$3.000 ao estatístico contratado para a </w:t>
      </w:r>
      <w:r w:rsidR="00AE3738" w:rsidRPr="009A483A">
        <w:rPr>
          <w:rFonts w:ascii="Arial" w:eastAsia="Arial" w:hAnsi="Arial" w:cs="Arial"/>
          <w:iCs/>
          <w:sz w:val="20"/>
          <w:szCs w:val="20"/>
        </w:rPr>
        <w:lastRenderedPageBreak/>
        <w:t>coleta e análise de dados relacionados à nossa pesquisa. Este pagamento incluiu a remuneração pelo trabalho do estatístico, bem como despesas relacionadas à alimentação e transporte dele.</w:t>
      </w:r>
    </w:p>
    <w:p w14:paraId="1F04582B" w14:textId="446D2407" w:rsidR="00AE3738" w:rsidRPr="009A483A" w:rsidRDefault="009A483A" w:rsidP="00FF4E67">
      <w:pPr>
        <w:spacing w:before="240" w:after="240" w:line="360" w:lineRule="auto"/>
        <w:ind w:firstLine="720"/>
        <w:jc w:val="both"/>
        <w:rPr>
          <w:rFonts w:ascii="Arial" w:eastAsia="Arial" w:hAnsi="Arial" w:cs="Arial"/>
          <w:iCs/>
          <w:sz w:val="20"/>
          <w:szCs w:val="20"/>
        </w:rPr>
      </w:pPr>
      <w:r w:rsidRPr="009A483A">
        <w:rPr>
          <w:rFonts w:ascii="Arial" w:eastAsia="Arial" w:hAnsi="Arial" w:cs="Arial"/>
          <w:iCs/>
          <w:sz w:val="20"/>
          <w:szCs w:val="20"/>
        </w:rPr>
        <w:t>R</w:t>
      </w:r>
      <w:r w:rsidR="00AE3738" w:rsidRPr="009A483A">
        <w:rPr>
          <w:rFonts w:ascii="Arial" w:eastAsia="Arial" w:hAnsi="Arial" w:cs="Arial"/>
          <w:iCs/>
          <w:sz w:val="20"/>
          <w:szCs w:val="20"/>
        </w:rPr>
        <w:t>essalta</w:t>
      </w:r>
      <w:r w:rsidRPr="009A483A">
        <w:rPr>
          <w:rFonts w:ascii="Arial" w:eastAsia="Arial" w:hAnsi="Arial" w:cs="Arial"/>
          <w:iCs/>
          <w:sz w:val="20"/>
          <w:szCs w:val="20"/>
        </w:rPr>
        <w:t>mos</w:t>
      </w:r>
      <w:r w:rsidR="00AE3738" w:rsidRPr="009A483A">
        <w:rPr>
          <w:rFonts w:ascii="Arial" w:eastAsia="Arial" w:hAnsi="Arial" w:cs="Arial"/>
          <w:iCs/>
          <w:sz w:val="20"/>
          <w:szCs w:val="20"/>
        </w:rPr>
        <w:t xml:space="preserve"> que tomamos todas as medidas necessárias para garantir que nossa pesquisa esteja em estrita conformidade com a legislação vigente, incluindo a Lei Geral de Proteção de Dados (LGPD). Para isso, formalizamos um contrato com o estatístico, no qual ele se comprometeu a cumprir todas as disposições da LGPD, assegurando assim a confidencialidade e a proteção dos dados dos participantes.</w:t>
      </w:r>
    </w:p>
    <w:p w14:paraId="0000000B" w14:textId="0B63CA4B" w:rsidR="00D859E7" w:rsidRPr="008A0133" w:rsidRDefault="00AE3738" w:rsidP="00FF4E67">
      <w:pPr>
        <w:spacing w:before="240" w:after="240" w:line="360" w:lineRule="auto"/>
        <w:ind w:firstLine="720"/>
        <w:jc w:val="both"/>
        <w:rPr>
          <w:rFonts w:ascii="Arial" w:eastAsia="Arial" w:hAnsi="Arial" w:cs="Arial"/>
          <w:iCs/>
          <w:sz w:val="20"/>
          <w:szCs w:val="20"/>
        </w:rPr>
      </w:pPr>
      <w:r w:rsidRPr="009A483A">
        <w:rPr>
          <w:rFonts w:ascii="Arial" w:eastAsia="Arial" w:hAnsi="Arial" w:cs="Arial"/>
          <w:iCs/>
          <w:sz w:val="20"/>
          <w:szCs w:val="20"/>
        </w:rPr>
        <w:t xml:space="preserve">O pagamento </w:t>
      </w:r>
      <w:r w:rsidR="001A1A49">
        <w:rPr>
          <w:rFonts w:ascii="Arial" w:eastAsia="Arial" w:hAnsi="Arial" w:cs="Arial"/>
          <w:iCs/>
          <w:sz w:val="20"/>
          <w:szCs w:val="20"/>
        </w:rPr>
        <w:t xml:space="preserve">será </w:t>
      </w:r>
      <w:r w:rsidR="006A2527">
        <w:rPr>
          <w:rFonts w:ascii="Arial" w:eastAsia="Arial" w:hAnsi="Arial" w:cs="Arial"/>
          <w:iCs/>
          <w:sz w:val="20"/>
          <w:szCs w:val="20"/>
        </w:rPr>
        <w:t xml:space="preserve">realizado </w:t>
      </w:r>
      <w:r w:rsidRPr="009A483A">
        <w:rPr>
          <w:rFonts w:ascii="Arial" w:eastAsia="Arial" w:hAnsi="Arial" w:cs="Arial"/>
          <w:iCs/>
          <w:sz w:val="20"/>
          <w:szCs w:val="20"/>
        </w:rPr>
        <w:t>diretamente pelo pesquisador como parte dos custos associados à condução deste estudo. Esta decisão foi tomada para assegurar a qualidade e a integridade dos dados coletados, bem como para cumprir com nossos compromissos éticos e legais em relação à pesquisa.</w:t>
      </w:r>
    </w:p>
    <w:p w14:paraId="0000000C" w14:textId="31A9B1B3" w:rsidR="00D859E7" w:rsidRDefault="006A2527" w:rsidP="00FF4E67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 atividades do estudo somente serão iniciadas após aprovação institucional (NAPE) primeiramente e aprovação do Comitê de Ética em Pesquisa vinculado à instituição. Reforçamos que os CEP são colegiados interdisciplinares e independentes, com autonomia para deliberação ética.</w:t>
      </w:r>
    </w:p>
    <w:p w14:paraId="14D54804" w14:textId="77777777" w:rsidR="00583560" w:rsidRDefault="00583560" w:rsidP="00FF4E67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  <w:sectPr w:rsidR="00583560">
          <w:headerReference w:type="default" r:id="rId8"/>
          <w:footerReference w:type="default" r:id="rId9"/>
          <w:pgSz w:w="11900" w:h="16840"/>
          <w:pgMar w:top="2835" w:right="1418" w:bottom="1446" w:left="1418" w:header="851" w:footer="1134" w:gutter="0"/>
          <w:pgNumType w:start="1"/>
          <w:cols w:space="720"/>
        </w:sectPr>
      </w:pPr>
    </w:p>
    <w:p w14:paraId="0000000D" w14:textId="77777777" w:rsidR="00D859E7" w:rsidRDefault="00D859E7" w:rsidP="00FF4E67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45ECD222" w14:textId="65E81E0A" w:rsidR="00583560" w:rsidRDefault="006A2527" w:rsidP="00FF4E67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mc:AlternateContent>
          <mc:Choice Requires="wps">
            <w:drawing>
              <wp:inline distT="114300" distB="114300" distL="114300" distR="114300" wp14:anchorId="6CD2BE71" wp14:editId="6BE0DDF3">
                <wp:extent cx="2943225" cy="714375"/>
                <wp:effectExtent l="0" t="0" r="0" b="0"/>
                <wp:docPr id="1073741826" name="Caixa de Texto 107374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8900" y="1334950"/>
                          <a:ext cx="2925000" cy="69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03930A" w14:textId="77777777" w:rsidR="00D859E7" w:rsidRDefault="006A2527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________________________</w:t>
                            </w:r>
                          </w:p>
                          <w:p w14:paraId="0A2CBAC8" w14:textId="5900E4BF" w:rsidR="00D859E7" w:rsidRDefault="006A2527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(</w:t>
                            </w:r>
                            <w:r w:rsidR="00121C84" w:rsidRPr="00121C84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Diogo </w:t>
                            </w:r>
                            <w:proofErr w:type="spellStart"/>
                            <w:r w:rsidR="00121C84" w:rsidRPr="00121C84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Turiani</w:t>
                            </w:r>
                            <w:proofErr w:type="spellEnd"/>
                            <w:r w:rsidR="00121C84" w:rsidRPr="00121C84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121C84" w:rsidRPr="00121C84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Hourneaux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)</w:t>
                            </w:r>
                          </w:p>
                          <w:p w14:paraId="71063D74" w14:textId="77777777" w:rsidR="00D859E7" w:rsidRDefault="006A2527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Pesquisador Responsável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D2BE71" id="_x0000_t202" coordsize="21600,21600" o:spt="202" path="m,l,21600r21600,l21600,xe">
                <v:stroke joinstyle="miter"/>
                <v:path gradientshapeok="t" o:connecttype="rect"/>
              </v:shapetype>
              <v:shape id="Caixa de Texto 1073741826" o:spid="_x0000_s1026" type="#_x0000_t202" style="width:231.75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" filled="f" stroked="f">
                <v:textbox style="mso-fit-shape-to-text:t" inset="2.53958mm,2.53958mm,2.53958mm,2.53958mm">
                  <w:txbxContent>
                    <w:p w14:paraId="1E03930A" w14:textId="77777777" w:rsidR="00D859E7" w:rsidRDefault="006A2527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________________________</w:t>
                      </w:r>
                    </w:p>
                    <w:p w14:paraId="0A2CBAC8" w14:textId="5900E4BF" w:rsidR="00D859E7" w:rsidRDefault="006A2527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(</w:t>
                      </w:r>
                      <w:r w:rsidR="00121C84" w:rsidRPr="00121C84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Diogo </w:t>
                      </w:r>
                      <w:proofErr w:type="spellStart"/>
                      <w:r w:rsidR="00121C84" w:rsidRPr="00121C84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Turiani</w:t>
                      </w:r>
                      <w:proofErr w:type="spellEnd"/>
                      <w:r w:rsidR="00121C84" w:rsidRPr="00121C84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="00121C84" w:rsidRPr="00121C84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Hourneaux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)</w:t>
                      </w:r>
                    </w:p>
                    <w:p w14:paraId="71063D74" w14:textId="77777777" w:rsidR="00D859E7" w:rsidRDefault="006A2527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Pesquisador Responsável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C1DF69" w14:textId="77777777" w:rsidR="00583560" w:rsidRDefault="00583560" w:rsidP="00FF4E67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6636B7B2" w14:textId="77777777" w:rsidR="00583560" w:rsidRDefault="00583560" w:rsidP="00FF4E67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9DFF074" w14:textId="77777777" w:rsidR="00583560" w:rsidRDefault="00583560" w:rsidP="00FF4E67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59FBF90" w14:textId="72BB47AA" w:rsidR="00583560" w:rsidRDefault="00583560" w:rsidP="00FF4E67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mc:AlternateContent>
          <mc:Choice Requires="wps">
            <w:drawing>
              <wp:inline distT="114300" distB="114300" distL="114300" distR="114300" wp14:anchorId="15B92CFC" wp14:editId="7BFF8C7F">
                <wp:extent cx="3514725" cy="876300"/>
                <wp:effectExtent l="0" t="0" r="0" b="0"/>
                <wp:docPr id="1073741827" name="Caixa de Texto 1073741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5950" y="883425"/>
                          <a:ext cx="3494400" cy="86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84B8E0" w14:textId="77777777" w:rsidR="00583560" w:rsidRDefault="00583560" w:rsidP="0058356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____________________________</w:t>
                            </w:r>
                          </w:p>
                          <w:p w14:paraId="6AB540BD" w14:textId="77777777" w:rsidR="00583560" w:rsidRDefault="00583560" w:rsidP="00583560">
                            <w:pPr>
                              <w:textDirection w:val="btLr"/>
                            </w:pPr>
                            <w:r>
                              <w:t>(Pedro Henrique Loretti)</w:t>
                            </w:r>
                          </w:p>
                          <w:p w14:paraId="46818AEC" w14:textId="77777777" w:rsidR="00583560" w:rsidRDefault="00583560" w:rsidP="00583560">
                            <w:pPr>
                              <w:textDirection w:val="btLr"/>
                            </w:pPr>
                            <w:r>
                              <w:t>Diretor do Hospital Vila Nova Star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B92CFC" id="Caixa de Texto 1073741827" o:spid="_x0000_s1027" type="#_x0000_t202" style="width:276.75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" filled="f" stroked="f">
                <v:textbox style="mso-fit-shape-to-text:t" inset="2.53958mm,2.53958mm,2.53958mm,2.53958mm">
                  <w:txbxContent>
                    <w:p w14:paraId="5C84B8E0" w14:textId="77777777" w:rsidR="00583560" w:rsidRDefault="00583560" w:rsidP="0058356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____________________________</w:t>
                      </w:r>
                    </w:p>
                    <w:p w14:paraId="6AB540BD" w14:textId="77777777" w:rsidR="00583560" w:rsidRDefault="00583560" w:rsidP="00583560">
                      <w:pPr>
                        <w:textDirection w:val="btLr"/>
                      </w:pPr>
                      <w:r>
                        <w:t>(Pedro Henrique Loretti)</w:t>
                      </w:r>
                    </w:p>
                    <w:p w14:paraId="46818AEC" w14:textId="77777777" w:rsidR="00583560" w:rsidRDefault="00583560" w:rsidP="00583560">
                      <w:pPr>
                        <w:textDirection w:val="btLr"/>
                      </w:pPr>
                      <w:r>
                        <w:t>Diretor do Hospital Vila Nova Star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83560" w:rsidSect="00583560">
      <w:type w:val="continuous"/>
      <w:pgSz w:w="11900" w:h="16840"/>
      <w:pgMar w:top="2835" w:right="1418" w:bottom="1446" w:left="1418" w:header="851" w:footer="1134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F95F9" w14:textId="77777777" w:rsidR="00893AC6" w:rsidRDefault="00893AC6">
      <w:r>
        <w:separator/>
      </w:r>
    </w:p>
  </w:endnote>
  <w:endnote w:type="continuationSeparator" w:id="0">
    <w:p w14:paraId="750C3A49" w14:textId="77777777" w:rsidR="00893AC6" w:rsidRDefault="00893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4" w14:textId="77777777" w:rsidR="00D859E7" w:rsidRDefault="006A2527">
    <w:pPr>
      <w:spacing w:before="240" w:after="240"/>
      <w:rPr>
        <w:sz w:val="18"/>
        <w:szCs w:val="18"/>
      </w:rPr>
    </w:pPr>
    <w:r>
      <w:rPr>
        <w:sz w:val="18"/>
        <w:szCs w:val="18"/>
      </w:rPr>
      <w:t>Carta de Anuência Institucional - Versão 3.0                                                              NAPE - 03 de fevereiro de 2023</w:t>
    </w:r>
  </w:p>
  <w:p w14:paraId="00000015" w14:textId="1BCF3F1A" w:rsidR="00D859E7" w:rsidRDefault="006A2527">
    <w:pPr>
      <w:spacing w:before="240" w:after="240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BE6D4B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  <w:p w14:paraId="00000016" w14:textId="77777777" w:rsidR="00D859E7" w:rsidRDefault="00D859E7">
    <w:pPr>
      <w:spacing w:before="240" w:after="240"/>
      <w:rPr>
        <w:sz w:val="18"/>
        <w:szCs w:val="18"/>
      </w:rPr>
    </w:pPr>
  </w:p>
  <w:p w14:paraId="00000017" w14:textId="77777777" w:rsidR="00D859E7" w:rsidRDefault="00D859E7">
    <w:pPr>
      <w:spacing w:before="240" w:after="240"/>
      <w:rPr>
        <w:sz w:val="18"/>
        <w:szCs w:val="18"/>
      </w:rPr>
    </w:pPr>
  </w:p>
  <w:p w14:paraId="00000018" w14:textId="77777777" w:rsidR="00D859E7" w:rsidRDefault="00D859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B4A9B" w14:textId="77777777" w:rsidR="00893AC6" w:rsidRDefault="00893AC6">
      <w:r>
        <w:separator/>
      </w:r>
    </w:p>
  </w:footnote>
  <w:footnote w:type="continuationSeparator" w:id="0">
    <w:p w14:paraId="3445113D" w14:textId="77777777" w:rsidR="00893AC6" w:rsidRDefault="00893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1" w14:textId="77777777" w:rsidR="00D859E7" w:rsidRDefault="006A2527">
    <w:pPr>
      <w:tabs>
        <w:tab w:val="center" w:pos="4320"/>
        <w:tab w:val="right" w:pos="8640"/>
      </w:tabs>
      <w:spacing w:before="240" w:after="240" w:line="360" w:lineRule="auto"/>
      <w:jc w:val="right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 xml:space="preserve">    </w:t>
    </w:r>
    <w:r>
      <w:rPr>
        <w:rFonts w:ascii="Times New Roman" w:eastAsia="Times New Roman" w:hAnsi="Times New Roman" w:cs="Times New Roman"/>
        <w:b/>
        <w:noProof/>
      </w:rPr>
      <w:drawing>
        <wp:inline distT="114300" distB="114300" distL="114300" distR="114300" wp14:anchorId="600D3EAE" wp14:editId="772A75E5">
          <wp:extent cx="1005986" cy="778828"/>
          <wp:effectExtent l="0" t="0" r="0" b="0"/>
          <wp:docPr id="10737418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986" cy="7788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12" w14:textId="77777777" w:rsidR="00D859E7" w:rsidRDefault="006A2527">
    <w:pPr>
      <w:tabs>
        <w:tab w:val="center" w:pos="4320"/>
        <w:tab w:val="right" w:pos="8640"/>
      </w:tabs>
      <w:spacing w:before="240" w:after="240" w:line="360" w:lineRule="auto"/>
      <w:jc w:val="center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b/>
      </w:rPr>
      <w:t xml:space="preserve">  CARTA DE ANUÊNCIA</w:t>
    </w:r>
    <w:r>
      <w:rPr>
        <w:rFonts w:ascii="Arial" w:eastAsia="Arial" w:hAnsi="Arial" w:cs="Arial"/>
        <w:sz w:val="22"/>
        <w:szCs w:val="22"/>
      </w:rPr>
      <w:t xml:space="preserve"> </w:t>
    </w:r>
  </w:p>
  <w:p w14:paraId="00000013" w14:textId="388C8D5F" w:rsidR="00D859E7" w:rsidRDefault="006A2527">
    <w:pPr>
      <w:tabs>
        <w:tab w:val="center" w:pos="4320"/>
        <w:tab w:val="right" w:pos="8640"/>
      </w:tabs>
      <w:spacing w:before="240" w:after="240"/>
      <w:jc w:val="right"/>
      <w:rPr>
        <w:color w:val="000000"/>
      </w:rPr>
    </w:pPr>
    <w:r>
      <w:rPr>
        <w:rFonts w:ascii="Arial" w:eastAsia="Arial" w:hAnsi="Arial" w:cs="Arial"/>
        <w:sz w:val="20"/>
        <w:szCs w:val="20"/>
      </w:rPr>
      <w:t xml:space="preserve">  </w:t>
    </w:r>
    <w:r w:rsidR="00BE6D4B" w:rsidRPr="00BE6D4B">
      <w:rPr>
        <w:rFonts w:ascii="Arial" w:eastAsia="Arial" w:hAnsi="Arial" w:cs="Arial"/>
        <w:sz w:val="20"/>
        <w:szCs w:val="20"/>
      </w:rPr>
      <w:t>São Paulo</w:t>
    </w:r>
    <w:r w:rsidRPr="00BE6D4B">
      <w:rPr>
        <w:rFonts w:ascii="Arial" w:eastAsia="Arial" w:hAnsi="Arial" w:cs="Arial"/>
        <w:sz w:val="20"/>
        <w:szCs w:val="20"/>
      </w:rPr>
      <w:t xml:space="preserve">, </w:t>
    </w:r>
    <w:r w:rsidR="00BE6D4B" w:rsidRPr="00BE6D4B">
      <w:rPr>
        <w:rFonts w:ascii="Arial" w:eastAsia="Arial" w:hAnsi="Arial" w:cs="Arial"/>
        <w:sz w:val="20"/>
        <w:szCs w:val="20"/>
      </w:rPr>
      <w:t>27</w:t>
    </w:r>
    <w:r w:rsidRPr="00BE6D4B">
      <w:rPr>
        <w:rFonts w:ascii="Arial" w:eastAsia="Arial" w:hAnsi="Arial" w:cs="Arial"/>
        <w:sz w:val="20"/>
        <w:szCs w:val="20"/>
      </w:rPr>
      <w:t xml:space="preserve"> de </w:t>
    </w:r>
    <w:r w:rsidR="00BE6D4B">
      <w:rPr>
        <w:rFonts w:ascii="Arial" w:eastAsia="Arial" w:hAnsi="Arial" w:cs="Arial"/>
        <w:sz w:val="20"/>
        <w:szCs w:val="20"/>
      </w:rPr>
      <w:t>S</w:t>
    </w:r>
    <w:r w:rsidR="00BE6D4B" w:rsidRPr="00BE6D4B">
      <w:rPr>
        <w:rFonts w:ascii="Arial" w:eastAsia="Arial" w:hAnsi="Arial" w:cs="Arial"/>
        <w:sz w:val="20"/>
        <w:szCs w:val="20"/>
      </w:rPr>
      <w:t>etembro</w:t>
    </w:r>
    <w:r w:rsidRPr="00BE6D4B">
      <w:rPr>
        <w:rFonts w:ascii="Arial" w:eastAsia="Arial" w:hAnsi="Arial" w:cs="Arial"/>
        <w:sz w:val="20"/>
        <w:szCs w:val="20"/>
      </w:rPr>
      <w:t xml:space="preserve"> de </w:t>
    </w:r>
    <w:r w:rsidR="00BE6D4B" w:rsidRPr="00BE6D4B">
      <w:rPr>
        <w:rFonts w:ascii="Arial" w:eastAsia="Arial" w:hAnsi="Arial" w:cs="Arial"/>
        <w:sz w:val="20"/>
        <w:szCs w:val="20"/>
      </w:rP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5F23"/>
    <w:multiLevelType w:val="multilevel"/>
    <w:tmpl w:val="37EE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7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9E7"/>
    <w:rsid w:val="00031DC3"/>
    <w:rsid w:val="00070B41"/>
    <w:rsid w:val="0008553A"/>
    <w:rsid w:val="000B0958"/>
    <w:rsid w:val="00121C84"/>
    <w:rsid w:val="001375BC"/>
    <w:rsid w:val="001756B3"/>
    <w:rsid w:val="001A1A49"/>
    <w:rsid w:val="001A5322"/>
    <w:rsid w:val="001C5F3B"/>
    <w:rsid w:val="001D12A3"/>
    <w:rsid w:val="00293347"/>
    <w:rsid w:val="002D0783"/>
    <w:rsid w:val="002E470B"/>
    <w:rsid w:val="002F7D53"/>
    <w:rsid w:val="0038251D"/>
    <w:rsid w:val="003D1DB0"/>
    <w:rsid w:val="00420E6E"/>
    <w:rsid w:val="00491E57"/>
    <w:rsid w:val="004A23F0"/>
    <w:rsid w:val="004E16EF"/>
    <w:rsid w:val="005339AF"/>
    <w:rsid w:val="00581D0B"/>
    <w:rsid w:val="00583560"/>
    <w:rsid w:val="00676E4C"/>
    <w:rsid w:val="006A2527"/>
    <w:rsid w:val="006A48A7"/>
    <w:rsid w:val="006C23EE"/>
    <w:rsid w:val="00732680"/>
    <w:rsid w:val="00742295"/>
    <w:rsid w:val="00786847"/>
    <w:rsid w:val="007F2632"/>
    <w:rsid w:val="00820239"/>
    <w:rsid w:val="00820B44"/>
    <w:rsid w:val="008613B5"/>
    <w:rsid w:val="00893AC6"/>
    <w:rsid w:val="008A0133"/>
    <w:rsid w:val="008B52BA"/>
    <w:rsid w:val="008F43F7"/>
    <w:rsid w:val="008F6EF3"/>
    <w:rsid w:val="0090069F"/>
    <w:rsid w:val="009026B6"/>
    <w:rsid w:val="00921F85"/>
    <w:rsid w:val="00966FD3"/>
    <w:rsid w:val="009A483A"/>
    <w:rsid w:val="00A17EB8"/>
    <w:rsid w:val="00A4194D"/>
    <w:rsid w:val="00A66270"/>
    <w:rsid w:val="00AC016B"/>
    <w:rsid w:val="00AE3738"/>
    <w:rsid w:val="00AF312D"/>
    <w:rsid w:val="00B3794A"/>
    <w:rsid w:val="00B73D4A"/>
    <w:rsid w:val="00B91200"/>
    <w:rsid w:val="00BE6D4B"/>
    <w:rsid w:val="00C47F9D"/>
    <w:rsid w:val="00C9010C"/>
    <w:rsid w:val="00CF3623"/>
    <w:rsid w:val="00CF3751"/>
    <w:rsid w:val="00D3334B"/>
    <w:rsid w:val="00D51705"/>
    <w:rsid w:val="00D859E7"/>
    <w:rsid w:val="00E51C6C"/>
    <w:rsid w:val="00E84EDD"/>
    <w:rsid w:val="00EC3756"/>
    <w:rsid w:val="00F10D2B"/>
    <w:rsid w:val="00F71A31"/>
    <w:rsid w:val="00FD1292"/>
    <w:rsid w:val="00FE3BCC"/>
    <w:rsid w:val="00FE7CE3"/>
    <w:rsid w:val="00F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C5AD2"/>
  <w15:docId w15:val="{54F43407-8ED8-4D41-A416-43FCFDBB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94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B84E1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84E1F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B84E1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B84E1F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4E1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4E1F"/>
    <w:rPr>
      <w:rFonts w:ascii="Lucida Grande" w:hAnsi="Lucida Grande" w:cs="Lucida Grande"/>
      <w:sz w:val="18"/>
      <w:szCs w:val="18"/>
      <w:lang w:val="pt-BR"/>
    </w:rPr>
  </w:style>
  <w:style w:type="paragraph" w:styleId="PargrafodaLista">
    <w:name w:val="List Paragraph"/>
    <w:basedOn w:val="Normal"/>
    <w:uiPriority w:val="34"/>
    <w:qFormat/>
    <w:rsid w:val="00664BF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+dHl1Dg9Krv/8QTdye0lTUvYVw==">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631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Gabriel Silva dos Anjos</cp:lastModifiedBy>
  <cp:revision>67</cp:revision>
  <dcterms:created xsi:type="dcterms:W3CDTF">2021-08-06T12:58:00Z</dcterms:created>
  <dcterms:modified xsi:type="dcterms:W3CDTF">2023-10-05T12:41:00Z</dcterms:modified>
</cp:coreProperties>
</file>