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76C6" w14:textId="7BEB6273" w:rsidR="007C3030" w:rsidRDefault="005249F9">
      <w:pPr>
        <w:rPr>
          <w:b/>
          <w:bCs/>
        </w:rPr>
      </w:pPr>
      <w:r>
        <w:rPr>
          <w:b/>
          <w:bCs/>
        </w:rPr>
        <w:t>INTRODUÇÃO</w:t>
      </w:r>
    </w:p>
    <w:p w14:paraId="77CADFE8" w14:textId="446CC74E" w:rsidR="005249F9" w:rsidRDefault="005249F9">
      <w:r>
        <w:t>-</w:t>
      </w:r>
      <w:r>
        <w:rPr>
          <w:b/>
          <w:bCs/>
        </w:rPr>
        <w:t xml:space="preserve">Resumo: </w:t>
      </w:r>
    </w:p>
    <w:p w14:paraId="196DE9C8" w14:textId="2F5FE8EB" w:rsidR="005249F9" w:rsidRPr="005249F9" w:rsidRDefault="005249F9">
      <w:r w:rsidRPr="005249F9">
        <w:t xml:space="preserve">As filas estão presentes no dia a dia dos seres humanos. Na área da saúde, onde o atendimento deve ser ágil e eficaz elas devem ser reduzidas. O presente trabalho propõe a utilização da teoria das filas para dimensionar o sistema de atendimento </w:t>
      </w:r>
      <w:r w:rsidR="00134000">
        <w:t xml:space="preserve">do setor </w:t>
      </w:r>
      <w:r w:rsidR="00CA5DF6">
        <w:t>clínico</w:t>
      </w:r>
      <w:r w:rsidR="00134000">
        <w:t xml:space="preserve"> do Hospital São Luiz Osasco, da Rede </w:t>
      </w:r>
      <w:proofErr w:type="spellStart"/>
      <w:r w:rsidR="00134000">
        <w:t>D’or</w:t>
      </w:r>
      <w:proofErr w:type="spellEnd"/>
      <w:r w:rsidRPr="005249F9">
        <w:t xml:space="preserve">, avaliando do ponto de vista operacional e propondo um sistema alterado para a melhoria dos serviços prestados. Para o estudo do comportamento do sistema, foram contabilizados no período de </w:t>
      </w:r>
      <w:r w:rsidR="00134000">
        <w:t>01-05-2023 a 1</w:t>
      </w:r>
      <w:r w:rsidR="00CA786F">
        <w:t>8</w:t>
      </w:r>
      <w:r w:rsidR="00134000">
        <w:t>-06-2023</w:t>
      </w:r>
      <w:r w:rsidRPr="005249F9">
        <w:t xml:space="preserve"> </w:t>
      </w:r>
      <w:r w:rsidR="00134000">
        <w:t xml:space="preserve">focando ao </w:t>
      </w:r>
      <w:r w:rsidRPr="005249F9">
        <w:t xml:space="preserve">intervalo das </w:t>
      </w:r>
      <w:r w:rsidR="00134000">
        <w:t>07</w:t>
      </w:r>
      <w:r w:rsidRPr="005249F9">
        <w:t xml:space="preserve">h às </w:t>
      </w:r>
      <w:r w:rsidR="00134000">
        <w:t>19</w:t>
      </w:r>
      <w:r w:rsidRPr="005249F9">
        <w:t xml:space="preserve">h, as taxas de chegada de clientes por </w:t>
      </w:r>
      <w:r w:rsidR="00134000">
        <w:t xml:space="preserve">segundo </w:t>
      </w:r>
      <w:r w:rsidRPr="005249F9">
        <w:t xml:space="preserve">e os tempos de atendimento por </w:t>
      </w:r>
      <w:r w:rsidR="00134000">
        <w:t>paciente</w:t>
      </w:r>
      <w:r w:rsidRPr="005249F9">
        <w:t xml:space="preserve">. Após a análise de dados e a obtenção das medidas de desempenho, foi possível dimensionar o sistema. Os resultados apresentam que o dimensionamento do ambulatório é </w:t>
      </w:r>
      <w:r w:rsidR="00134000">
        <w:t>...</w:t>
      </w:r>
    </w:p>
    <w:p w14:paraId="1FEF3467" w14:textId="05099EED" w:rsidR="005249F9" w:rsidRDefault="005249F9">
      <w:pPr>
        <w:rPr>
          <w:b/>
          <w:bCs/>
        </w:rPr>
      </w:pPr>
      <w:r>
        <w:rPr>
          <w:b/>
          <w:bCs/>
        </w:rPr>
        <w:t>METODOLOGIA</w:t>
      </w:r>
      <w:r w:rsidR="00DC2652">
        <w:rPr>
          <w:b/>
          <w:bCs/>
        </w:rPr>
        <w:t xml:space="preserve"> - </w:t>
      </w:r>
      <w:r w:rsidR="00DC2652">
        <w:rPr>
          <w:b/>
          <w:bCs/>
        </w:rPr>
        <w:t>CONCEPÇÃO E ESCOPO DO MODELO</w:t>
      </w:r>
      <w:r w:rsidR="00F04920">
        <w:rPr>
          <w:b/>
          <w:bCs/>
        </w:rPr>
        <w:t xml:space="preserve"> - </w:t>
      </w:r>
      <w:r w:rsidR="00F04920">
        <w:rPr>
          <w:b/>
          <w:bCs/>
        </w:rPr>
        <w:t>MODELAGEM COMPUTACIONAL</w:t>
      </w:r>
    </w:p>
    <w:p w14:paraId="1EAF46E9" w14:textId="490295ED" w:rsidR="00B24FDD" w:rsidRDefault="00134000">
      <w:r>
        <w:t xml:space="preserve">Para observar e determinar a distribuição de probabilidade que melhor represente o comportamento aleatório dos dados coletados, foi utilizado o software </w:t>
      </w:r>
      <w:r w:rsidR="00B24FDD">
        <w:t xml:space="preserve">de programação Python, por meio de </w:t>
      </w:r>
      <w:r w:rsidR="007B3AF7">
        <w:t>análise</w:t>
      </w:r>
      <w:r w:rsidR="00B24FDD">
        <w:t xml:space="preserve"> gráfica foi possível observar o formato da distribuição dos tempos de atendimento</w:t>
      </w:r>
      <w:r w:rsidR="00792CDA">
        <w:t>s</w:t>
      </w:r>
      <w:r w:rsidR="00B24FDD">
        <w:t xml:space="preserve">. O teste de aderência utilizado para verificação da hipótese nula de ajustamento foi </w:t>
      </w:r>
      <w:proofErr w:type="spellStart"/>
      <w:r w:rsidR="00B24FDD">
        <w:t>Kolmogorov</w:t>
      </w:r>
      <w:proofErr w:type="spellEnd"/>
      <w:r w:rsidR="00B24FDD">
        <w:t>-Smirnov</w:t>
      </w:r>
      <w:r w:rsidR="007B3AF7">
        <w:t>, utilizou-se o P-</w:t>
      </w:r>
      <w:proofErr w:type="spellStart"/>
      <w:r w:rsidR="007B3AF7">
        <w:t>value</w:t>
      </w:r>
      <w:proofErr w:type="spellEnd"/>
      <w:r w:rsidR="007B3AF7">
        <w:t>, por este representar o nível de significância que pode ser assumido para validar a amostra com uma determinada distribuição</w:t>
      </w:r>
      <w:r w:rsidR="00B24FDD">
        <w:t>.</w:t>
      </w:r>
    </w:p>
    <w:p w14:paraId="7EAF4830" w14:textId="77777777" w:rsidR="00913352" w:rsidRDefault="00B24FDD">
      <w:r>
        <w:t>A distribuição dos intervalos entre as chegadas dos pacientes no PS apresentou-se formato gráfico explicitamente exponencial, com ajustamento de p-valor = &lt;0.001</w:t>
      </w:r>
      <w:r w:rsidR="00671B32">
        <w:t>, com média(lambda) 116.7</w:t>
      </w:r>
      <w:r w:rsidR="00913352">
        <w:t xml:space="preserve">, </w:t>
      </w:r>
      <w:proofErr w:type="spellStart"/>
      <w:r w:rsidR="00913352">
        <w:t>fig</w:t>
      </w:r>
      <w:proofErr w:type="spellEnd"/>
      <w:r w:rsidR="00913352">
        <w:t xml:space="preserve"> ##</w:t>
      </w:r>
      <w:r>
        <w:t xml:space="preserve">. Já os tempos de atendimentos </w:t>
      </w:r>
      <w:r w:rsidR="009B6010">
        <w:t xml:space="preserve">apresentaram formato gráfico </w:t>
      </w:r>
      <w:proofErr w:type="spellStart"/>
      <w:r w:rsidR="009B6010">
        <w:t>LogNormal</w:t>
      </w:r>
      <w:proofErr w:type="spellEnd"/>
      <w:r w:rsidR="009B6010">
        <w:t xml:space="preserve"> com</w:t>
      </w:r>
      <w:r w:rsidR="007F6FE3">
        <w:t xml:space="preserve"> Média 14.82 e Desvio Padrão </w:t>
      </w:r>
      <w:r w:rsidR="00AE4313">
        <w:t xml:space="preserve">7.64 conforme a </w:t>
      </w:r>
      <w:proofErr w:type="spellStart"/>
      <w:proofErr w:type="gramStart"/>
      <w:r w:rsidR="00AE4313">
        <w:t>fig</w:t>
      </w:r>
      <w:proofErr w:type="spellEnd"/>
      <w:r w:rsidR="00CA5DF6">
        <w:t xml:space="preserve"> </w:t>
      </w:r>
      <w:r w:rsidR="00AE4313">
        <w:t>.</w:t>
      </w:r>
      <w:proofErr w:type="gramEnd"/>
    </w:p>
    <w:p w14:paraId="263870FC" w14:textId="5E532F0A" w:rsidR="00DC2652" w:rsidRDefault="00DC2652">
      <w:pPr>
        <w:rPr>
          <w:noProof/>
        </w:rPr>
      </w:pPr>
      <w:r>
        <w:t>O modelo de simulação foi composto de distribuições aleatórias usando métricas reais dos periodo analisado.</w:t>
      </w:r>
    </w:p>
    <w:p w14:paraId="79571FA8" w14:textId="59933042" w:rsidR="009B6010" w:rsidRDefault="00913352">
      <w:r>
        <w:rPr>
          <w:noProof/>
        </w:rPr>
        <w:drawing>
          <wp:inline distT="0" distB="0" distL="0" distR="0" wp14:anchorId="27A46607" wp14:editId="68EAE817">
            <wp:extent cx="5400040" cy="2225675"/>
            <wp:effectExtent l="0" t="0" r="0" b="3175"/>
            <wp:docPr id="1032829299" name="Imagem 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29299" name="Imagem 2" descr="Uma imagem contendo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36C4" w14:textId="33207BC5" w:rsidR="009A3D1C" w:rsidRDefault="007F6FE3">
      <w:r>
        <w:rPr>
          <w:noProof/>
        </w:rPr>
        <w:lastRenderedPageBreak/>
        <w:drawing>
          <wp:inline distT="0" distB="0" distL="0" distR="0" wp14:anchorId="2B2FC082" wp14:editId="45B1CBFA">
            <wp:extent cx="5400040" cy="2225675"/>
            <wp:effectExtent l="0" t="0" r="0" b="3175"/>
            <wp:docPr id="875008592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08592" name="Imagem 1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1443"/>
        <w:gridCol w:w="1435"/>
        <w:gridCol w:w="1590"/>
        <w:gridCol w:w="1590"/>
        <w:gridCol w:w="1435"/>
      </w:tblGrid>
      <w:tr w:rsidR="005D1E53" w:rsidRPr="00847DC2" w14:paraId="669A2964" w14:textId="77777777" w:rsidTr="005D1E53">
        <w:trPr>
          <w:trHeight w:val="311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78145" w14:textId="77777777" w:rsidR="00847DC2" w:rsidRPr="00847DC2" w:rsidRDefault="00847DC2" w:rsidP="00847D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0703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4DADA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0. 0h - 7h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CB217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1. 7h - 13h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EE7B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2. 13h - 19h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9B29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3. 19h - 23h</w:t>
            </w:r>
          </w:p>
        </w:tc>
      </w:tr>
      <w:tr w:rsidR="005D1E53" w:rsidRPr="00847DC2" w14:paraId="27E2F620" w14:textId="77777777" w:rsidTr="005D1E53">
        <w:trPr>
          <w:trHeight w:val="311"/>
        </w:trPr>
        <w:tc>
          <w:tcPr>
            <w:tcW w:w="1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2D5B1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Quantidade entradas no PS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C484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count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BADEF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6339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3A6E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54B2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35</w:t>
            </w:r>
          </w:p>
        </w:tc>
      </w:tr>
      <w:tr w:rsidR="005D1E53" w:rsidRPr="00847DC2" w14:paraId="58A61DFA" w14:textId="77777777" w:rsidTr="005D1E53">
        <w:trPr>
          <w:trHeight w:val="311"/>
        </w:trPr>
        <w:tc>
          <w:tcPr>
            <w:tcW w:w="1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908EBB6" w14:textId="77777777" w:rsidR="00847DC2" w:rsidRPr="00847DC2" w:rsidRDefault="00847DC2" w:rsidP="00847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86E5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mean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F00F8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39,31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F4A6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185,09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53E0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143,46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B4D6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90,37</w:t>
            </w:r>
          </w:p>
        </w:tc>
      </w:tr>
      <w:tr w:rsidR="005D1E53" w:rsidRPr="00847DC2" w14:paraId="05BE3BC7" w14:textId="77777777" w:rsidTr="005D1E53">
        <w:trPr>
          <w:trHeight w:val="311"/>
        </w:trPr>
        <w:tc>
          <w:tcPr>
            <w:tcW w:w="1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7D8EE69" w14:textId="77777777" w:rsidR="00847DC2" w:rsidRPr="00847DC2" w:rsidRDefault="00847DC2" w:rsidP="00847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363E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std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CB5B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7,10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62BEF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29,39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73C6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18,08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647D3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14,86</w:t>
            </w:r>
          </w:p>
        </w:tc>
      </w:tr>
      <w:tr w:rsidR="005D1E53" w:rsidRPr="00847DC2" w14:paraId="5052B467" w14:textId="77777777" w:rsidTr="005D1E53">
        <w:trPr>
          <w:trHeight w:val="311"/>
        </w:trPr>
        <w:tc>
          <w:tcPr>
            <w:tcW w:w="1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E07F7C3" w14:textId="77777777" w:rsidR="00847DC2" w:rsidRPr="00847DC2" w:rsidRDefault="00847DC2" w:rsidP="00847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F611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min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B853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0334D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E113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500C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65</w:t>
            </w:r>
          </w:p>
        </w:tc>
      </w:tr>
      <w:tr w:rsidR="005D1E53" w:rsidRPr="00847DC2" w14:paraId="41645E03" w14:textId="77777777" w:rsidTr="005D1E53">
        <w:trPr>
          <w:trHeight w:val="311"/>
        </w:trPr>
        <w:tc>
          <w:tcPr>
            <w:tcW w:w="1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FDFA2C5" w14:textId="77777777" w:rsidR="00847DC2" w:rsidRPr="00847DC2" w:rsidRDefault="00847DC2" w:rsidP="00847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20C2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25%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6701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5180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87EB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130,5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3C48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</w:tr>
      <w:tr w:rsidR="005D1E53" w:rsidRPr="00847DC2" w14:paraId="2D8AF0C8" w14:textId="77777777" w:rsidTr="005D1E53">
        <w:trPr>
          <w:trHeight w:val="311"/>
        </w:trPr>
        <w:tc>
          <w:tcPr>
            <w:tcW w:w="1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2777A59" w14:textId="77777777" w:rsidR="00847DC2" w:rsidRPr="00847DC2" w:rsidRDefault="00847DC2" w:rsidP="00847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7953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50%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72EB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6E53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2E89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0314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93</w:t>
            </w:r>
          </w:p>
        </w:tc>
      </w:tr>
      <w:tr w:rsidR="005D1E53" w:rsidRPr="00847DC2" w14:paraId="7A7B48ED" w14:textId="77777777" w:rsidTr="005D1E53">
        <w:trPr>
          <w:trHeight w:val="311"/>
        </w:trPr>
        <w:tc>
          <w:tcPr>
            <w:tcW w:w="1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643EC51" w14:textId="77777777" w:rsidR="00847DC2" w:rsidRPr="00847DC2" w:rsidRDefault="00847DC2" w:rsidP="00847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BA17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75%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D5F5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42,5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C411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6C29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2C46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99,5</w:t>
            </w:r>
          </w:p>
        </w:tc>
      </w:tr>
      <w:tr w:rsidR="005D1E53" w:rsidRPr="00847DC2" w14:paraId="2DCD15AE" w14:textId="77777777" w:rsidTr="005D1E53">
        <w:trPr>
          <w:trHeight w:val="311"/>
        </w:trPr>
        <w:tc>
          <w:tcPr>
            <w:tcW w:w="1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6A9A195" w14:textId="77777777" w:rsidR="00847DC2" w:rsidRPr="00847DC2" w:rsidRDefault="00847DC2" w:rsidP="00847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CA24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max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87F8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FF41C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239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A6CB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A4AB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115</w:t>
            </w:r>
          </w:p>
        </w:tc>
      </w:tr>
      <w:tr w:rsidR="005D1E53" w:rsidRPr="00847DC2" w14:paraId="7762AF9C" w14:textId="77777777" w:rsidTr="005D1E53">
        <w:trPr>
          <w:trHeight w:val="311"/>
        </w:trPr>
        <w:tc>
          <w:tcPr>
            <w:tcW w:w="1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C57AB8" w14:textId="77777777" w:rsidR="00847DC2" w:rsidRPr="00847DC2" w:rsidRDefault="00847DC2" w:rsidP="00847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BBC3" w14:textId="63812361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P.Shapiro</w:t>
            </w:r>
            <w:proofErr w:type="spellEnd"/>
            <w:proofErr w:type="gramEnd"/>
            <w:r w:rsidR="004B38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(normalidade)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F64A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5589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751C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0,38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9542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0,24</w:t>
            </w:r>
          </w:p>
        </w:tc>
      </w:tr>
      <w:tr w:rsidR="005D1E53" w:rsidRPr="00847DC2" w14:paraId="0F2C626F" w14:textId="77777777" w:rsidTr="005D1E53">
        <w:trPr>
          <w:trHeight w:val="311"/>
        </w:trPr>
        <w:tc>
          <w:tcPr>
            <w:tcW w:w="1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7DB13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Intervalo medio entre as entradas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34DC" w14:textId="1B0673EA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</w:t>
            </w:r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hora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7DF1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5,62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4BDC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30,85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2870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23,91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31A6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22,59</w:t>
            </w:r>
          </w:p>
        </w:tc>
      </w:tr>
      <w:tr w:rsidR="005D1E53" w:rsidRPr="00847DC2" w14:paraId="29CAB21F" w14:textId="77777777" w:rsidTr="005D1E53">
        <w:trPr>
          <w:trHeight w:val="311"/>
        </w:trPr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8E77C" w14:textId="77777777" w:rsidR="00847DC2" w:rsidRPr="00847DC2" w:rsidRDefault="00847DC2" w:rsidP="00847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4B81" w14:textId="1B161CF6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</w:t>
            </w:r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847D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43F8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640,99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24C19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pt-BR"/>
                <w14:ligatures w14:val="none"/>
              </w:rPr>
              <w:t>116,70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2E1A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150,57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7F2C" w14:textId="77777777" w:rsidR="00847DC2" w:rsidRPr="00847DC2" w:rsidRDefault="00847DC2" w:rsidP="0084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7DC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159,34</w:t>
            </w:r>
          </w:p>
        </w:tc>
      </w:tr>
    </w:tbl>
    <w:p w14:paraId="6A5B17F4" w14:textId="77777777" w:rsidR="00FC4215" w:rsidRDefault="00FC4215"/>
    <w:p w14:paraId="260D9485" w14:textId="340C3641" w:rsidR="00D1125F" w:rsidRDefault="00D1125F">
      <w:r>
        <w:t xml:space="preserve">As simulações foram </w:t>
      </w:r>
      <w:r w:rsidR="006B114A">
        <w:t xml:space="preserve">criadas por meio de programação no software Python, foi utilizado o </w:t>
      </w:r>
      <w:r w:rsidR="00000567">
        <w:t>seguinte escopo de fluxo</w:t>
      </w:r>
    </w:p>
    <w:p w14:paraId="15CA0DA5" w14:textId="6F83A61C" w:rsidR="00F04920" w:rsidRPr="009A3D1C" w:rsidRDefault="002750CF">
      <w:r>
        <w:rPr>
          <w:noProof/>
        </w:rPr>
        <w:drawing>
          <wp:inline distT="0" distB="0" distL="0" distR="0" wp14:anchorId="74D8F35C" wp14:editId="79CA3925">
            <wp:extent cx="6151746" cy="1704975"/>
            <wp:effectExtent l="0" t="0" r="0" b="0"/>
            <wp:docPr id="184017671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84" cy="172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B5B1" w14:textId="10D60043" w:rsidR="005249F9" w:rsidRDefault="005249F9">
      <w:pPr>
        <w:rPr>
          <w:b/>
          <w:bCs/>
        </w:rPr>
      </w:pPr>
      <w:r>
        <w:rPr>
          <w:b/>
          <w:bCs/>
        </w:rPr>
        <w:t>-COLETA E INFERENCIAS DOS DADOS DE ENTRADA</w:t>
      </w:r>
    </w:p>
    <w:p w14:paraId="0A6B769E" w14:textId="7DCFCFD8" w:rsidR="005249F9" w:rsidRDefault="005249F9">
      <w:pPr>
        <w:rPr>
          <w:b/>
          <w:bCs/>
        </w:rPr>
      </w:pPr>
      <w:r>
        <w:rPr>
          <w:b/>
          <w:bCs/>
        </w:rPr>
        <w:t>-MODELO CONCEITUAL</w:t>
      </w:r>
    </w:p>
    <w:p w14:paraId="4C0D7684" w14:textId="7701FA46" w:rsidR="005249F9" w:rsidRDefault="005249F9">
      <w:pPr>
        <w:rPr>
          <w:b/>
          <w:bCs/>
        </w:rPr>
      </w:pPr>
      <w:r>
        <w:rPr>
          <w:b/>
          <w:bCs/>
        </w:rPr>
        <w:t>-</w:t>
      </w:r>
      <w:proofErr w:type="gramStart"/>
      <w:r>
        <w:rPr>
          <w:b/>
          <w:bCs/>
        </w:rPr>
        <w:t>CALCULO</w:t>
      </w:r>
      <w:proofErr w:type="gramEnd"/>
      <w:r>
        <w:rPr>
          <w:b/>
          <w:bCs/>
        </w:rPr>
        <w:t xml:space="preserve"> DO NUMERO DE REPLICAÇÕES</w:t>
      </w:r>
    </w:p>
    <w:p w14:paraId="75451C93" w14:textId="0B7A2BC8" w:rsidR="00814453" w:rsidRDefault="00814453">
      <w:pPr>
        <w:rPr>
          <w:b/>
          <w:bCs/>
        </w:rPr>
      </w:pPr>
      <w:r>
        <w:rPr>
          <w:b/>
          <w:bCs/>
        </w:rPr>
        <w:t>-ANÁLISE</w:t>
      </w:r>
      <w:r w:rsidR="005249F9">
        <w:rPr>
          <w:b/>
          <w:bCs/>
        </w:rPr>
        <w:t xml:space="preserve"> DOS RESULTADOS</w:t>
      </w:r>
    </w:p>
    <w:p w14:paraId="620E2317" w14:textId="77777777" w:rsidR="00CD466C" w:rsidRDefault="00A37C59">
      <w:r>
        <w:lastRenderedPageBreak/>
        <w:t xml:space="preserve">Os resultados de 1000 </w:t>
      </w:r>
      <w:r w:rsidR="00493AC1">
        <w:t xml:space="preserve">simulações </w:t>
      </w:r>
      <w:r w:rsidR="007C0B54">
        <w:t>tiveram um</w:t>
      </w:r>
      <w:r w:rsidR="008C4EF1">
        <w:t xml:space="preserve"> tempo de espera para ser atendido de 9,12</w:t>
      </w:r>
      <w:r w:rsidR="00C31EFC">
        <w:t xml:space="preserve"> </w:t>
      </w:r>
      <w:r w:rsidR="00CD466C">
        <w:t>minutos, 3,43</w:t>
      </w: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FE07B7" w:rsidRPr="00FE07B7" w14:paraId="5E302BFB" w14:textId="77777777" w:rsidTr="00FE07B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A177" w14:textId="77777777" w:rsidR="00FE07B7" w:rsidRPr="00FE07B7" w:rsidRDefault="00FE07B7" w:rsidP="00FE07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FE07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2AF3" w14:textId="77777777" w:rsidR="00FE07B7" w:rsidRPr="00FE07B7" w:rsidRDefault="00FE07B7" w:rsidP="00FE07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E07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std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6227" w14:textId="77777777" w:rsidR="00FE07B7" w:rsidRPr="00FE07B7" w:rsidRDefault="00FE07B7" w:rsidP="00FE07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FE07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33CA7" w14:textId="77777777" w:rsidR="00FE07B7" w:rsidRPr="00FE07B7" w:rsidRDefault="00FE07B7" w:rsidP="00FE07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FE07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74E9" w14:textId="77777777" w:rsidR="00FE07B7" w:rsidRPr="00FE07B7" w:rsidRDefault="00FE07B7" w:rsidP="00FE07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FE07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50%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E8DC" w14:textId="77777777" w:rsidR="00FE07B7" w:rsidRPr="00FE07B7" w:rsidRDefault="00FE07B7" w:rsidP="00FE07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FE07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75%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2514" w14:textId="77777777" w:rsidR="00FE07B7" w:rsidRPr="00FE07B7" w:rsidRDefault="00FE07B7" w:rsidP="00FE07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E07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max</w:t>
            </w:r>
            <w:proofErr w:type="spellEnd"/>
          </w:p>
        </w:tc>
      </w:tr>
      <w:tr w:rsidR="00FE07B7" w:rsidRPr="00FE07B7" w14:paraId="77D88F95" w14:textId="77777777" w:rsidTr="00FE07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43377" w14:textId="77777777" w:rsidR="00FE07B7" w:rsidRPr="00FE07B7" w:rsidRDefault="00FE07B7" w:rsidP="00FE07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E07B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76307" w14:textId="77777777" w:rsidR="00FE07B7" w:rsidRPr="00FE07B7" w:rsidRDefault="00FE07B7" w:rsidP="00FE07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E07B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D4B2" w14:textId="77777777" w:rsidR="00FE07B7" w:rsidRPr="00FE07B7" w:rsidRDefault="00FE07B7" w:rsidP="00FE07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E07B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5946" w14:textId="77777777" w:rsidR="00FE07B7" w:rsidRPr="00FE07B7" w:rsidRDefault="00FE07B7" w:rsidP="00FE07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E07B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BD80" w14:textId="77777777" w:rsidR="00FE07B7" w:rsidRPr="00FE07B7" w:rsidRDefault="00FE07B7" w:rsidP="00FE07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E07B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C6FE" w14:textId="77777777" w:rsidR="00FE07B7" w:rsidRPr="00FE07B7" w:rsidRDefault="00FE07B7" w:rsidP="00FE07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E07B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7E2E8" w14:textId="77777777" w:rsidR="00FE07B7" w:rsidRPr="00FE07B7" w:rsidRDefault="00FE07B7" w:rsidP="00FE07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E07B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72,12</w:t>
            </w:r>
          </w:p>
        </w:tc>
      </w:tr>
    </w:tbl>
    <w:p w14:paraId="528820E7" w14:textId="77777777" w:rsidR="008E41E1" w:rsidRDefault="008E41E1"/>
    <w:p w14:paraId="1FA1005D" w14:textId="7FE7289E" w:rsidR="00A37C59" w:rsidRPr="00A37C59" w:rsidRDefault="00CD466C">
      <w:r>
        <w:rPr>
          <w:noProof/>
        </w:rPr>
        <w:drawing>
          <wp:inline distT="0" distB="0" distL="0" distR="0" wp14:anchorId="06DA87D9" wp14:editId="4781ECB2">
            <wp:extent cx="3657600" cy="5486400"/>
            <wp:effectExtent l="0" t="0" r="0" b="0"/>
            <wp:docPr id="79410125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4CC7" w14:textId="6ADE3DC8" w:rsidR="005249F9" w:rsidRDefault="005249F9">
      <w:pPr>
        <w:rPr>
          <w:b/>
          <w:bCs/>
        </w:rPr>
      </w:pPr>
      <w:r>
        <w:rPr>
          <w:b/>
          <w:bCs/>
        </w:rPr>
        <w:t>CENARIOS SIMULADOS</w:t>
      </w:r>
    </w:p>
    <w:p w14:paraId="561E6954" w14:textId="0A53DFE7" w:rsidR="005249F9" w:rsidRDefault="005249F9">
      <w:pPr>
        <w:rPr>
          <w:b/>
          <w:bCs/>
        </w:rPr>
      </w:pPr>
      <w:r>
        <w:rPr>
          <w:b/>
          <w:bCs/>
        </w:rPr>
        <w:t>CONCLUSÕES</w:t>
      </w:r>
    </w:p>
    <w:p w14:paraId="6AA42ECA" w14:textId="01C7D17D" w:rsidR="005249F9" w:rsidRPr="005249F9" w:rsidRDefault="005249F9">
      <w:pPr>
        <w:rPr>
          <w:b/>
          <w:bCs/>
        </w:rPr>
      </w:pPr>
      <w:r>
        <w:rPr>
          <w:b/>
          <w:bCs/>
        </w:rPr>
        <w:t>REFERENCIAS</w:t>
      </w:r>
    </w:p>
    <w:sectPr w:rsidR="005249F9" w:rsidRPr="00524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F9"/>
    <w:rsid w:val="00000567"/>
    <w:rsid w:val="000C24D2"/>
    <w:rsid w:val="00134000"/>
    <w:rsid w:val="001535EC"/>
    <w:rsid w:val="0027056E"/>
    <w:rsid w:val="002750CF"/>
    <w:rsid w:val="003C3372"/>
    <w:rsid w:val="003F3EF5"/>
    <w:rsid w:val="00493AC1"/>
    <w:rsid w:val="004A0EEC"/>
    <w:rsid w:val="004B38E2"/>
    <w:rsid w:val="005249F9"/>
    <w:rsid w:val="005D1E53"/>
    <w:rsid w:val="00671B32"/>
    <w:rsid w:val="006B114A"/>
    <w:rsid w:val="00792CDA"/>
    <w:rsid w:val="007B3AF7"/>
    <w:rsid w:val="007C0B54"/>
    <w:rsid w:val="007C1FEA"/>
    <w:rsid w:val="007C3030"/>
    <w:rsid w:val="007C4057"/>
    <w:rsid w:val="007F6FE3"/>
    <w:rsid w:val="00814453"/>
    <w:rsid w:val="00847DC2"/>
    <w:rsid w:val="00890828"/>
    <w:rsid w:val="008C4EF1"/>
    <w:rsid w:val="008E41E1"/>
    <w:rsid w:val="00913352"/>
    <w:rsid w:val="009A3D1C"/>
    <w:rsid w:val="009B6010"/>
    <w:rsid w:val="00A37C59"/>
    <w:rsid w:val="00A55FBC"/>
    <w:rsid w:val="00AE4313"/>
    <w:rsid w:val="00B24FDD"/>
    <w:rsid w:val="00C31EFC"/>
    <w:rsid w:val="00C8208F"/>
    <w:rsid w:val="00CA5DF6"/>
    <w:rsid w:val="00CA786F"/>
    <w:rsid w:val="00CD466C"/>
    <w:rsid w:val="00CE50F9"/>
    <w:rsid w:val="00D0345D"/>
    <w:rsid w:val="00D1125F"/>
    <w:rsid w:val="00DC2652"/>
    <w:rsid w:val="00DC40BC"/>
    <w:rsid w:val="00DC61D7"/>
    <w:rsid w:val="00E71486"/>
    <w:rsid w:val="00F04920"/>
    <w:rsid w:val="00F97C1D"/>
    <w:rsid w:val="00FC4215"/>
    <w:rsid w:val="00FE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7E364"/>
  <w15:chartTrackingRefBased/>
  <w15:docId w15:val="{F751FB36-4BC0-4B1C-B336-60440DC0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46</cp:revision>
  <dcterms:created xsi:type="dcterms:W3CDTF">2023-06-15T03:24:00Z</dcterms:created>
  <dcterms:modified xsi:type="dcterms:W3CDTF">2023-06-25T13:33:00Z</dcterms:modified>
</cp:coreProperties>
</file>