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Quando si vuole inviare un pacchetto da un host A(pc1) ad un host B(pc2) la prima cosa da fare è assicurarsi che i due dispositivi comunichino tra loro, lo si fa attraverso il servizio ping. Il pc1 apre quindi il pacchetto e si chiede se sia lui stesso il destinatario, non lo è quindi spedisce il pacchetto allo switch collegato che a sua volta apre il pacchetto e controlla il destinatario tramite l’indirizzo fisico(MAC). Essendo il pacchetto indirizzato ad una rete diversa è necessario un dispositivo router/gateway che,attraverso la routing table, instrada il pacchetto verso la porta collegata allo switch relativo alla rete di destinazione. Quest’ ultimo aprirà il pacchetto e verificherà l’indirizzo ip del destinatario prima di inviarlo.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