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BCD8" w14:textId="69CEECF1" w:rsidR="001F0674" w:rsidRPr="00932E46" w:rsidRDefault="00932E46" w:rsidP="00932E46">
      <w:pPr>
        <w:jc w:val="center"/>
        <w:rPr>
          <w:rFonts w:ascii="Arial" w:hAnsi="Arial" w:cs="Arial"/>
          <w:b/>
          <w:bCs/>
          <w:color w:val="202122"/>
          <w:sz w:val="32"/>
          <w:szCs w:val="32"/>
          <w:shd w:val="clear" w:color="auto" w:fill="FFFFFF"/>
          <w:lang w:val="en-GB"/>
        </w:rPr>
      </w:pPr>
      <w:r w:rsidRPr="00932E46">
        <w:rPr>
          <w:rFonts w:ascii="Arial" w:hAnsi="Arial" w:cs="Arial"/>
          <w:b/>
          <w:bCs/>
          <w:color w:val="202122"/>
          <w:sz w:val="32"/>
          <w:szCs w:val="32"/>
          <w:shd w:val="clear" w:color="auto" w:fill="FFFFFF"/>
          <w:lang w:val="en-GB"/>
        </w:rPr>
        <w:t xml:space="preserve">WHAT </w:t>
      </w:r>
      <w:proofErr w:type="gramStart"/>
      <w:r w:rsidRPr="00932E46">
        <w:rPr>
          <w:rFonts w:ascii="Arial" w:hAnsi="Arial" w:cs="Arial"/>
          <w:b/>
          <w:bCs/>
          <w:color w:val="202122"/>
          <w:sz w:val="32"/>
          <w:szCs w:val="32"/>
          <w:shd w:val="clear" w:color="auto" w:fill="FFFFFF"/>
          <w:lang w:val="en-GB"/>
        </w:rPr>
        <w:t>ARE</w:t>
      </w:r>
      <w:proofErr w:type="gramEnd"/>
      <w:r w:rsidRPr="00932E46">
        <w:rPr>
          <w:rFonts w:ascii="Arial" w:hAnsi="Arial" w:cs="Arial"/>
          <w:b/>
          <w:bCs/>
          <w:color w:val="202122"/>
          <w:sz w:val="32"/>
          <w:szCs w:val="32"/>
          <w:shd w:val="clear" w:color="auto" w:fill="FFFFFF"/>
          <w:lang w:val="en-GB"/>
        </w:rPr>
        <w:t xml:space="preserve"> DevOps?</w:t>
      </w:r>
    </w:p>
    <w:p w14:paraId="640C50CE" w14:textId="7263CC80" w:rsidR="009C50E1" w:rsidRPr="00487D44" w:rsidRDefault="008D7CE5" w:rsidP="001F0674">
      <w:pPr>
        <w:jc w:val="both"/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  <w:lang w:val="en-GB"/>
        </w:rPr>
      </w:pPr>
      <w:r w:rsidRPr="00154B5B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GB"/>
        </w:rPr>
        <w:t>DevOps</w:t>
      </w:r>
      <w:r w:rsidRPr="00154B5B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 is a set of practices that combines </w:t>
      </w:r>
      <w:hyperlink r:id="rId5" w:tooltip="Software development" w:history="1">
        <w:r w:rsidRPr="00154B5B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GB"/>
          </w:rPr>
          <w:t>software development</w:t>
        </w:r>
      </w:hyperlink>
      <w:r w:rsidRPr="00154B5B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 (</w:t>
      </w:r>
      <w:r w:rsidRPr="00154B5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GB"/>
        </w:rPr>
        <w:t>Dev</w:t>
      </w:r>
      <w:r w:rsidRPr="00154B5B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) and </w:t>
      </w:r>
      <w:hyperlink r:id="rId6" w:tooltip="Information technology operations" w:history="1">
        <w:r w:rsidRPr="00154B5B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GB"/>
          </w:rPr>
          <w:t>information-technology operations</w:t>
        </w:r>
      </w:hyperlink>
      <w:r w:rsidRPr="00154B5B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 (</w:t>
      </w:r>
      <w:r w:rsidRPr="00154B5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GB"/>
        </w:rPr>
        <w:t>Ops</w:t>
      </w:r>
      <w:r w:rsidRPr="00154B5B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) which aims to shorten the </w:t>
      </w:r>
      <w:hyperlink r:id="rId7" w:tooltip="Systems development life cycle" w:history="1">
        <w:r w:rsidRPr="00154B5B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GB"/>
          </w:rPr>
          <w:t>systems development life cycle</w:t>
        </w:r>
      </w:hyperlink>
      <w:r w:rsidRPr="00154B5B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 and provide </w:t>
      </w:r>
      <w:hyperlink r:id="rId8" w:tooltip="Continuous delivery" w:history="1">
        <w:r w:rsidRPr="00154B5B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GB"/>
          </w:rPr>
          <w:t>continuous delivery</w:t>
        </w:r>
      </w:hyperlink>
      <w:r w:rsidRPr="00154B5B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 with high </w:t>
      </w:r>
      <w:hyperlink r:id="rId9" w:tooltip="Software quality" w:history="1">
        <w:r w:rsidRPr="00154B5B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GB"/>
          </w:rPr>
          <w:t>software quality</w:t>
        </w:r>
      </w:hyperlink>
      <w:r w:rsidRPr="00154B5B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.</w:t>
      </w:r>
      <w:r w:rsidR="00487D44" w:rsidRPr="00487D44"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  <w:lang w:val="en-GB"/>
        </w:rPr>
        <w:t xml:space="preserve"> </w:t>
      </w:r>
    </w:p>
    <w:p w14:paraId="1DCC26A2" w14:textId="313BA114" w:rsidR="00EC7E1B" w:rsidRPr="00EC7E1B" w:rsidRDefault="00EC7E1B" w:rsidP="001F0674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02122"/>
          <w:sz w:val="21"/>
          <w:szCs w:val="21"/>
          <w:lang w:val="en-GB"/>
        </w:rPr>
      </w:pPr>
      <w:r w:rsidRPr="00EC7E1B">
        <w:rPr>
          <w:rFonts w:ascii="Arial" w:hAnsi="Arial" w:cs="Arial"/>
          <w:color w:val="202122"/>
          <w:sz w:val="21"/>
          <w:szCs w:val="21"/>
          <w:lang w:val="en-GB"/>
        </w:rPr>
        <w:t>Academics and practitioners have not developed a unique definition for the term "DevOps."</w:t>
      </w:r>
      <w:r w:rsidR="00487D44" w:rsidRPr="00EC7E1B">
        <w:rPr>
          <w:rFonts w:ascii="Arial" w:hAnsi="Arial" w:cs="Arial"/>
          <w:color w:val="202122"/>
          <w:sz w:val="21"/>
          <w:szCs w:val="21"/>
          <w:lang w:val="en-GB"/>
        </w:rPr>
        <w:t xml:space="preserve"> </w:t>
      </w:r>
    </w:p>
    <w:p w14:paraId="3BF2D55E" w14:textId="579F5129" w:rsidR="00EC7E1B" w:rsidRPr="00EC7E1B" w:rsidRDefault="00EC7E1B" w:rsidP="001F0674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02122"/>
          <w:sz w:val="21"/>
          <w:szCs w:val="21"/>
          <w:lang w:val="en-GB"/>
        </w:rPr>
      </w:pPr>
      <w:r w:rsidRPr="00EC7E1B">
        <w:rPr>
          <w:rFonts w:ascii="Arial" w:hAnsi="Arial" w:cs="Arial"/>
          <w:color w:val="202122"/>
          <w:sz w:val="21"/>
          <w:szCs w:val="21"/>
          <w:lang w:val="en-GB"/>
        </w:rPr>
        <w:t>From an academic perspective, </w:t>
      </w:r>
      <w:hyperlink r:id="rId10" w:tooltip="Len Bass" w:history="1">
        <w:r w:rsidRPr="00EC7E1B">
          <w:rPr>
            <w:rStyle w:val="Hyperlink"/>
            <w:rFonts w:ascii="Arial" w:hAnsi="Arial" w:cs="Arial"/>
            <w:color w:val="0B0080"/>
            <w:sz w:val="21"/>
            <w:szCs w:val="21"/>
            <w:lang w:val="en-GB"/>
          </w:rPr>
          <w:t>Len Bass</w:t>
        </w:r>
      </w:hyperlink>
      <w:r w:rsidRPr="00EC7E1B">
        <w:rPr>
          <w:rFonts w:ascii="Arial" w:hAnsi="Arial" w:cs="Arial"/>
          <w:color w:val="202122"/>
          <w:sz w:val="21"/>
          <w:szCs w:val="21"/>
          <w:lang w:val="en-GB"/>
        </w:rPr>
        <w:t>, </w:t>
      </w:r>
      <w:hyperlink r:id="rId11" w:tooltip="Ingo Weber (page does not exist)" w:history="1">
        <w:r w:rsidRPr="00EC7E1B">
          <w:rPr>
            <w:rStyle w:val="Hyperlink"/>
            <w:rFonts w:ascii="Arial" w:hAnsi="Arial" w:cs="Arial"/>
            <w:color w:val="A55858"/>
            <w:sz w:val="21"/>
            <w:szCs w:val="21"/>
            <w:lang w:val="en-GB"/>
          </w:rPr>
          <w:t>Ingo Weber</w:t>
        </w:r>
      </w:hyperlink>
      <w:r w:rsidRPr="00EC7E1B">
        <w:rPr>
          <w:rFonts w:ascii="Arial" w:hAnsi="Arial" w:cs="Arial"/>
          <w:color w:val="202122"/>
          <w:sz w:val="21"/>
          <w:szCs w:val="21"/>
          <w:lang w:val="en-GB"/>
        </w:rPr>
        <w:t>, and </w:t>
      </w:r>
      <w:hyperlink r:id="rId12" w:tooltip="Liming Zhu (page does not exist)" w:history="1">
        <w:r w:rsidRPr="00EC7E1B">
          <w:rPr>
            <w:rStyle w:val="Hyperlink"/>
            <w:rFonts w:ascii="Arial" w:hAnsi="Arial" w:cs="Arial"/>
            <w:color w:val="A55858"/>
            <w:sz w:val="21"/>
            <w:szCs w:val="21"/>
            <w:lang w:val="en-GB"/>
          </w:rPr>
          <w:t>Liming Zhu</w:t>
        </w:r>
      </w:hyperlink>
      <w:r w:rsidRPr="00EC7E1B">
        <w:rPr>
          <w:rFonts w:ascii="Arial" w:hAnsi="Arial" w:cs="Arial"/>
          <w:color w:val="202122"/>
          <w:sz w:val="21"/>
          <w:szCs w:val="21"/>
          <w:lang w:val="en-GB"/>
        </w:rPr>
        <w:t> — three computer science researchers from the </w:t>
      </w:r>
      <w:hyperlink r:id="rId13" w:tooltip="CSIRO" w:history="1">
        <w:r w:rsidRPr="00EC7E1B">
          <w:rPr>
            <w:rStyle w:val="Hyperlink"/>
            <w:rFonts w:ascii="Arial" w:hAnsi="Arial" w:cs="Arial"/>
            <w:color w:val="0B0080"/>
            <w:sz w:val="21"/>
            <w:szCs w:val="21"/>
            <w:lang w:val="en-GB"/>
          </w:rPr>
          <w:t>CSIRO</w:t>
        </w:r>
      </w:hyperlink>
      <w:r w:rsidRPr="00EC7E1B">
        <w:rPr>
          <w:rFonts w:ascii="Arial" w:hAnsi="Arial" w:cs="Arial"/>
          <w:color w:val="202122"/>
          <w:sz w:val="21"/>
          <w:szCs w:val="21"/>
          <w:lang w:val="en-GB"/>
        </w:rPr>
        <w:t> and the </w:t>
      </w:r>
      <w:hyperlink r:id="rId14" w:tooltip="Software Engineering Institute" w:history="1">
        <w:r w:rsidRPr="00EC7E1B">
          <w:rPr>
            <w:rStyle w:val="Hyperlink"/>
            <w:rFonts w:ascii="Arial" w:hAnsi="Arial" w:cs="Arial"/>
            <w:color w:val="0B0080"/>
            <w:sz w:val="21"/>
            <w:szCs w:val="21"/>
            <w:lang w:val="en-GB"/>
          </w:rPr>
          <w:t>Software Engineering Institute</w:t>
        </w:r>
      </w:hyperlink>
      <w:r w:rsidRPr="00EC7E1B">
        <w:rPr>
          <w:rFonts w:ascii="Arial" w:hAnsi="Arial" w:cs="Arial"/>
          <w:color w:val="202122"/>
          <w:sz w:val="21"/>
          <w:szCs w:val="21"/>
          <w:lang w:val="en-GB"/>
        </w:rPr>
        <w:t> — suggested defining DevOps as "a set of practices intended to reduce the time between committing a change to a system and the change being placed into normal production, while ensuring high quality".</w:t>
      </w:r>
    </w:p>
    <w:p w14:paraId="665674BF" w14:textId="77777777" w:rsidR="00226876" w:rsidRDefault="00EC7E1B" w:rsidP="001F0674">
      <w:pPr>
        <w:pStyle w:val="NormalWeb"/>
        <w:shd w:val="clear" w:color="auto" w:fill="FFFFFF"/>
        <w:spacing w:before="120" w:beforeAutospacing="0" w:after="120" w:afterAutospacing="0"/>
        <w:jc w:val="both"/>
        <w:rPr>
          <w:lang w:val="en-GB"/>
        </w:rPr>
      </w:pPr>
      <w:r w:rsidRPr="00EC7E1B">
        <w:rPr>
          <w:rFonts w:ascii="Arial" w:hAnsi="Arial" w:cs="Arial"/>
          <w:color w:val="202122"/>
          <w:sz w:val="21"/>
          <w:szCs w:val="21"/>
          <w:lang w:val="en-GB"/>
        </w:rPr>
        <w:t>The term DevOps, however, has been used in multiple contexts.</w:t>
      </w:r>
    </w:p>
    <w:p w14:paraId="6DF039AF" w14:textId="051C43A8" w:rsidR="00EC7E1B" w:rsidRPr="00487D44" w:rsidRDefault="00226876" w:rsidP="001F0674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02122"/>
          <w:sz w:val="17"/>
          <w:szCs w:val="17"/>
          <w:vertAlign w:val="superscript"/>
          <w:lang w:val="en-GB"/>
        </w:rPr>
      </w:pPr>
      <w:r>
        <w:rPr>
          <w:rFonts w:ascii="Arial" w:hAnsi="Arial" w:cs="Arial"/>
          <w:b/>
          <w:bCs/>
          <w:lang w:val="en-GB"/>
        </w:rPr>
        <w:t>HISTORY</w:t>
      </w:r>
      <w:r w:rsidRPr="00487D44">
        <w:rPr>
          <w:rFonts w:ascii="Arial" w:hAnsi="Arial" w:cs="Arial"/>
          <w:color w:val="202122"/>
          <w:sz w:val="17"/>
          <w:szCs w:val="17"/>
          <w:vertAlign w:val="superscript"/>
          <w:lang w:val="en-GB"/>
        </w:rPr>
        <w:t xml:space="preserve"> </w:t>
      </w:r>
    </w:p>
    <w:p w14:paraId="4183F2F0" w14:textId="4DA84B8C" w:rsidR="004774BD" w:rsidRPr="004774BD" w:rsidRDefault="004774BD" w:rsidP="001F0674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02122"/>
          <w:sz w:val="21"/>
          <w:szCs w:val="21"/>
          <w:lang w:val="en-GB"/>
        </w:rPr>
      </w:pPr>
      <w:r w:rsidRPr="004774BD">
        <w:rPr>
          <w:rFonts w:ascii="Arial" w:hAnsi="Arial" w:cs="Arial"/>
          <w:color w:val="202122"/>
          <w:sz w:val="21"/>
          <w:szCs w:val="21"/>
          <w:lang w:val="en-GB"/>
        </w:rPr>
        <w:t xml:space="preserve">In 2009, the first conference named </w:t>
      </w:r>
      <w:proofErr w:type="spellStart"/>
      <w:r w:rsidRPr="004774BD">
        <w:rPr>
          <w:rFonts w:ascii="Arial" w:hAnsi="Arial" w:cs="Arial"/>
          <w:color w:val="202122"/>
          <w:sz w:val="21"/>
          <w:szCs w:val="21"/>
          <w:lang w:val="en-GB"/>
        </w:rPr>
        <w:t>devopsdays</w:t>
      </w:r>
      <w:proofErr w:type="spellEnd"/>
      <w:r w:rsidRPr="004774BD">
        <w:rPr>
          <w:rFonts w:ascii="Arial" w:hAnsi="Arial" w:cs="Arial"/>
          <w:color w:val="202122"/>
          <w:sz w:val="21"/>
          <w:szCs w:val="21"/>
          <w:lang w:val="en-GB"/>
        </w:rPr>
        <w:t xml:space="preserve"> was held in </w:t>
      </w:r>
      <w:hyperlink r:id="rId15" w:tooltip="Ghent" w:history="1">
        <w:r w:rsidRPr="004774BD">
          <w:rPr>
            <w:rStyle w:val="Hyperlink"/>
            <w:rFonts w:ascii="Arial" w:hAnsi="Arial" w:cs="Arial"/>
            <w:color w:val="0B0080"/>
            <w:sz w:val="21"/>
            <w:szCs w:val="21"/>
            <w:lang w:val="en-GB"/>
          </w:rPr>
          <w:t>Ghent</w:t>
        </w:r>
      </w:hyperlink>
      <w:r w:rsidRPr="004774BD">
        <w:rPr>
          <w:rFonts w:ascii="Arial" w:hAnsi="Arial" w:cs="Arial"/>
          <w:color w:val="202122"/>
          <w:sz w:val="21"/>
          <w:szCs w:val="21"/>
          <w:lang w:val="en-GB"/>
        </w:rPr>
        <w:t>, </w:t>
      </w:r>
      <w:hyperlink r:id="rId16" w:tooltip="Belgium" w:history="1">
        <w:r w:rsidRPr="004774BD">
          <w:rPr>
            <w:rStyle w:val="Hyperlink"/>
            <w:rFonts w:ascii="Arial" w:hAnsi="Arial" w:cs="Arial"/>
            <w:color w:val="0B0080"/>
            <w:sz w:val="21"/>
            <w:szCs w:val="21"/>
            <w:lang w:val="en-GB"/>
          </w:rPr>
          <w:t>Belgium</w:t>
        </w:r>
      </w:hyperlink>
      <w:r w:rsidRPr="004774BD">
        <w:rPr>
          <w:rFonts w:ascii="Arial" w:hAnsi="Arial" w:cs="Arial"/>
          <w:color w:val="202122"/>
          <w:sz w:val="21"/>
          <w:szCs w:val="21"/>
          <w:lang w:val="en-GB"/>
        </w:rPr>
        <w:t xml:space="preserve">. The conference was founded by Belgian consultant, project manager and agile practitioner Patrick </w:t>
      </w:r>
      <w:proofErr w:type="spellStart"/>
      <w:r w:rsidRPr="004774BD">
        <w:rPr>
          <w:rFonts w:ascii="Arial" w:hAnsi="Arial" w:cs="Arial"/>
          <w:color w:val="202122"/>
          <w:sz w:val="21"/>
          <w:szCs w:val="21"/>
          <w:lang w:val="en-GB"/>
        </w:rPr>
        <w:t>Debois</w:t>
      </w:r>
      <w:proofErr w:type="spellEnd"/>
      <w:r w:rsidRPr="004774BD">
        <w:rPr>
          <w:rFonts w:ascii="Arial" w:hAnsi="Arial" w:cs="Arial"/>
          <w:color w:val="202122"/>
          <w:sz w:val="21"/>
          <w:szCs w:val="21"/>
          <w:lang w:val="en-GB"/>
        </w:rPr>
        <w:t>.</w:t>
      </w:r>
      <w:r w:rsidR="00226876" w:rsidRPr="004774BD">
        <w:rPr>
          <w:rFonts w:ascii="Arial" w:hAnsi="Arial" w:cs="Arial"/>
          <w:color w:val="202122"/>
          <w:sz w:val="21"/>
          <w:szCs w:val="21"/>
          <w:lang w:val="en-GB"/>
        </w:rPr>
        <w:t xml:space="preserve"> </w:t>
      </w:r>
      <w:r w:rsidRPr="004774BD">
        <w:rPr>
          <w:rFonts w:ascii="Arial" w:hAnsi="Arial" w:cs="Arial"/>
          <w:color w:val="202122"/>
          <w:sz w:val="21"/>
          <w:szCs w:val="21"/>
          <w:lang w:val="en-GB"/>
        </w:rPr>
        <w:t>The conference has now spread to other countries.</w:t>
      </w:r>
      <w:r w:rsidR="00226876" w:rsidRPr="004774BD">
        <w:rPr>
          <w:rFonts w:ascii="Arial" w:hAnsi="Arial" w:cs="Arial"/>
          <w:color w:val="202122"/>
          <w:sz w:val="21"/>
          <w:szCs w:val="21"/>
          <w:lang w:val="en-GB"/>
        </w:rPr>
        <w:t xml:space="preserve"> </w:t>
      </w:r>
    </w:p>
    <w:p w14:paraId="7E0BB87A" w14:textId="2DDBCA4D" w:rsidR="004774BD" w:rsidRDefault="004774BD" w:rsidP="001F0674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02122"/>
          <w:sz w:val="21"/>
          <w:szCs w:val="21"/>
          <w:lang w:val="en-GB"/>
        </w:rPr>
      </w:pPr>
      <w:r w:rsidRPr="004774BD">
        <w:rPr>
          <w:rFonts w:ascii="Arial" w:hAnsi="Arial" w:cs="Arial"/>
          <w:color w:val="202122"/>
          <w:sz w:val="21"/>
          <w:szCs w:val="21"/>
          <w:lang w:val="en-GB"/>
        </w:rPr>
        <w:t xml:space="preserve">In 2012, the State of DevOps report was conceived and launched by Alanna Brown at Puppet. As of 2014, the annual State of DevOps report was published by Nicole </w:t>
      </w:r>
      <w:proofErr w:type="spellStart"/>
      <w:r w:rsidRPr="004774BD">
        <w:rPr>
          <w:rFonts w:ascii="Arial" w:hAnsi="Arial" w:cs="Arial"/>
          <w:color w:val="202122"/>
          <w:sz w:val="21"/>
          <w:szCs w:val="21"/>
          <w:lang w:val="en-GB"/>
        </w:rPr>
        <w:t>Forsgren</w:t>
      </w:r>
      <w:proofErr w:type="spellEnd"/>
      <w:r w:rsidRPr="004774BD">
        <w:rPr>
          <w:rFonts w:ascii="Arial" w:hAnsi="Arial" w:cs="Arial"/>
          <w:color w:val="202122"/>
          <w:sz w:val="21"/>
          <w:szCs w:val="21"/>
          <w:lang w:val="en-GB"/>
        </w:rPr>
        <w:t>, Gene Kim, Jez Humble and others. In 2014, they found that DevOps adoption was accelerating. Also in 2014, Lisa Crispin and Janet Gregory wrote the book More Agile Testing, containing a chapter on testing and DevOps.</w:t>
      </w:r>
    </w:p>
    <w:p w14:paraId="2A06252A" w14:textId="0CCDA725" w:rsidR="000057C9" w:rsidRPr="004774BD" w:rsidRDefault="000057C9" w:rsidP="000057C9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02122"/>
          <w:sz w:val="21"/>
          <w:szCs w:val="21"/>
          <w:lang w:val="en-GB"/>
        </w:rPr>
      </w:pPr>
      <w:r>
        <w:rPr>
          <w:noProof/>
        </w:rPr>
        <w:drawing>
          <wp:inline distT="0" distB="0" distL="0" distR="0" wp14:anchorId="4891FF32" wp14:editId="23F80951">
            <wp:extent cx="3829050" cy="2228850"/>
            <wp:effectExtent l="0" t="0" r="0" b="0"/>
            <wp:docPr id="1" name="Imagem 1" descr="Global Data Catalog Market Size, Status and Forecast 2027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lobal Data Catalog Market Size, Status and Forecast 2027 ..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8D64E" w14:textId="1E40187F" w:rsidR="00154B5B" w:rsidRDefault="00900D8F" w:rsidP="001F0674">
      <w:pPr>
        <w:jc w:val="both"/>
        <w:rPr>
          <w:b/>
          <w:bCs/>
          <w:lang w:val="en-GB"/>
        </w:rPr>
      </w:pPr>
      <w:r>
        <w:rPr>
          <w:b/>
          <w:bCs/>
          <w:lang w:val="en-GB"/>
        </w:rPr>
        <w:t>TOO</w:t>
      </w:r>
      <w:r w:rsidR="00FD23DD">
        <w:rPr>
          <w:b/>
          <w:bCs/>
          <w:lang w:val="en-GB"/>
        </w:rPr>
        <w:t>L</w:t>
      </w:r>
      <w:r>
        <w:rPr>
          <w:b/>
          <w:bCs/>
          <w:lang w:val="en-GB"/>
        </w:rPr>
        <w:t>CHAINS</w:t>
      </w:r>
    </w:p>
    <w:p w14:paraId="22C92133" w14:textId="0AA04CEC" w:rsidR="00FD23DD" w:rsidRPr="00226876" w:rsidRDefault="00FD23DD" w:rsidP="001F0674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</w:pPr>
      <w:r w:rsidRPr="00FD23DD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As DevOps is intended to be a cross-functional mode of working, those who practice the methodology use different sets of tools—referred to as "</w:t>
      </w:r>
      <w:hyperlink r:id="rId18" w:tooltip="DevOps toolchain" w:history="1">
        <w:r w:rsidRPr="00FD23DD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GB" w:eastAsia="pt-BR"/>
          </w:rPr>
          <w:t>toolchains</w:t>
        </w:r>
      </w:hyperlink>
      <w:r w:rsidRPr="00FD23DD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"—rather than a single one.</w:t>
      </w:r>
      <w:r w:rsidR="00226876" w:rsidRPr="00FD23DD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 xml:space="preserve"> </w:t>
      </w:r>
      <w:r w:rsidRPr="00FD23DD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These toolchains are expected to fit into one or more of the following categories, reflective of key aspects of the development and delivery process:</w:t>
      </w:r>
      <w:r w:rsidR="00226876" w:rsidRPr="00226876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 xml:space="preserve"> </w:t>
      </w:r>
    </w:p>
    <w:p w14:paraId="190B6C29" w14:textId="77777777" w:rsidR="00FD23DD" w:rsidRPr="00FD23DD" w:rsidRDefault="00FD23DD" w:rsidP="001F067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</w:pPr>
      <w:r w:rsidRPr="00FD23DD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Coding – code development and review, </w:t>
      </w:r>
      <w:hyperlink r:id="rId19" w:tooltip="Version control" w:history="1">
        <w:r w:rsidRPr="00FD23DD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GB" w:eastAsia="pt-BR"/>
          </w:rPr>
          <w:t>source code management</w:t>
        </w:r>
      </w:hyperlink>
      <w:r w:rsidRPr="00FD23DD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 tools, code merging</w:t>
      </w:r>
    </w:p>
    <w:p w14:paraId="66411112" w14:textId="77777777" w:rsidR="00FD23DD" w:rsidRPr="00FD23DD" w:rsidRDefault="00FD23DD" w:rsidP="001F067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</w:pPr>
      <w:r w:rsidRPr="00FD23DD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Building – </w:t>
      </w:r>
      <w:hyperlink r:id="rId20" w:tooltip="Continuous integration" w:history="1">
        <w:r w:rsidRPr="00FD23DD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GB" w:eastAsia="pt-BR"/>
          </w:rPr>
          <w:t>continuous integration</w:t>
        </w:r>
      </w:hyperlink>
      <w:r w:rsidRPr="00FD23DD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 tools, build status</w:t>
      </w:r>
    </w:p>
    <w:p w14:paraId="6938D7DF" w14:textId="77777777" w:rsidR="00FD23DD" w:rsidRPr="00FD23DD" w:rsidRDefault="00FD23DD" w:rsidP="001F067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</w:pPr>
      <w:r w:rsidRPr="00FD23DD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Testing – </w:t>
      </w:r>
      <w:hyperlink r:id="rId21" w:tooltip="Continuous testing" w:history="1">
        <w:r w:rsidRPr="00FD23DD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GB" w:eastAsia="pt-BR"/>
          </w:rPr>
          <w:t>continuous testing</w:t>
        </w:r>
      </w:hyperlink>
      <w:r w:rsidRPr="00FD23DD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 tools that provide quick and timely feedback on business risks</w:t>
      </w:r>
    </w:p>
    <w:p w14:paraId="44BE7B46" w14:textId="77777777" w:rsidR="00FD23DD" w:rsidRPr="00FD23DD" w:rsidRDefault="00FD23DD" w:rsidP="001F067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</w:pPr>
      <w:r w:rsidRPr="00FD23DD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Packaging – </w:t>
      </w:r>
      <w:hyperlink r:id="rId22" w:tooltip="Binary repository manager" w:history="1">
        <w:r w:rsidRPr="00FD23DD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GB" w:eastAsia="pt-BR"/>
          </w:rPr>
          <w:t>artifact repository</w:t>
        </w:r>
      </w:hyperlink>
      <w:r w:rsidRPr="00FD23DD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, application pre-deployment staging</w:t>
      </w:r>
    </w:p>
    <w:p w14:paraId="5A8C1088" w14:textId="77777777" w:rsidR="00FD23DD" w:rsidRPr="00FD23DD" w:rsidRDefault="00FD23DD" w:rsidP="001F067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</w:pPr>
      <w:r w:rsidRPr="00FD23DD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Releasing – change management, release approvals, </w:t>
      </w:r>
      <w:hyperlink r:id="rId23" w:tooltip="Application release automation" w:history="1">
        <w:r w:rsidRPr="00FD23DD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GB" w:eastAsia="pt-BR"/>
          </w:rPr>
          <w:t>release automation</w:t>
        </w:r>
      </w:hyperlink>
    </w:p>
    <w:p w14:paraId="4A632505" w14:textId="77777777" w:rsidR="00FD23DD" w:rsidRPr="00FD23DD" w:rsidRDefault="00FD23DD" w:rsidP="001F067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</w:pPr>
      <w:r w:rsidRPr="00FD23DD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Configuring – infrastructure configuration and management, </w:t>
      </w:r>
      <w:hyperlink r:id="rId24" w:tooltip="Infrastructure as code" w:history="1">
        <w:r w:rsidRPr="00FD23DD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GB" w:eastAsia="pt-BR"/>
          </w:rPr>
          <w:t>infrastructure as code</w:t>
        </w:r>
      </w:hyperlink>
      <w:r w:rsidRPr="00FD23DD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 tools</w:t>
      </w:r>
    </w:p>
    <w:p w14:paraId="58901512" w14:textId="77777777" w:rsidR="00FD23DD" w:rsidRPr="00FD23DD" w:rsidRDefault="00FD23DD" w:rsidP="001F067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</w:pPr>
      <w:r w:rsidRPr="00FD23DD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Monitoring – </w:t>
      </w:r>
      <w:hyperlink r:id="rId25" w:tooltip="Application performance management" w:history="1">
        <w:r w:rsidRPr="00FD23DD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GB" w:eastAsia="pt-BR"/>
          </w:rPr>
          <w:t>applications performance monitoring</w:t>
        </w:r>
      </w:hyperlink>
      <w:r w:rsidRPr="00FD23DD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, end-user experience</w:t>
      </w:r>
    </w:p>
    <w:p w14:paraId="2A852EBA" w14:textId="7CD43FCD" w:rsidR="00FD23DD" w:rsidRPr="00FD23DD" w:rsidRDefault="00FD23DD" w:rsidP="001F0674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</w:pPr>
      <w:r w:rsidRPr="00FD23DD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lastRenderedPageBreak/>
        <w:t>Some categories are more essential in a DevOps toolchain than others; especially continuous integration (e.g. </w:t>
      </w:r>
      <w:hyperlink r:id="rId26" w:tooltip="Jenkins (software)" w:history="1">
        <w:r w:rsidRPr="00FD23DD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GB" w:eastAsia="pt-BR"/>
          </w:rPr>
          <w:t>Jenkins</w:t>
        </w:r>
      </w:hyperlink>
      <w:r w:rsidRPr="00FD23DD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, </w:t>
      </w:r>
      <w:hyperlink r:id="rId27" w:tooltip="Gitlab" w:history="1">
        <w:r w:rsidRPr="00FD23DD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GB" w:eastAsia="pt-BR"/>
          </w:rPr>
          <w:t>Gitlab</w:t>
        </w:r>
      </w:hyperlink>
      <w:r w:rsidRPr="00FD23DD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, </w:t>
      </w:r>
      <w:hyperlink r:id="rId28" w:tooltip="Bitbucket" w:history="1">
        <w:r w:rsidRPr="00FD23DD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GB" w:eastAsia="pt-BR"/>
          </w:rPr>
          <w:t>Bitbucket</w:t>
        </w:r>
      </w:hyperlink>
      <w:r w:rsidRPr="00FD23DD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 pipelines) and infrastructure as code (e.g., </w:t>
      </w:r>
      <w:hyperlink r:id="rId29" w:tooltip="Terraform (software)" w:history="1">
        <w:r w:rsidRPr="00FD23DD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GB" w:eastAsia="pt-BR"/>
          </w:rPr>
          <w:t>Terraform</w:t>
        </w:r>
      </w:hyperlink>
      <w:r w:rsidRPr="00FD23DD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, </w:t>
      </w:r>
      <w:hyperlink r:id="rId30" w:tooltip="Ansible (software)" w:history="1">
        <w:r w:rsidRPr="00FD23DD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GB" w:eastAsia="pt-BR"/>
          </w:rPr>
          <w:t>Ansible</w:t>
        </w:r>
      </w:hyperlink>
      <w:r w:rsidRPr="00FD23DD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, </w:t>
      </w:r>
      <w:hyperlink r:id="rId31" w:tooltip="Puppet (software)" w:history="1">
        <w:r w:rsidRPr="00FD23DD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GB" w:eastAsia="pt-BR"/>
          </w:rPr>
          <w:t>Puppet</w:t>
        </w:r>
      </w:hyperlink>
      <w:r w:rsidRPr="00FD23DD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).</w:t>
      </w:r>
      <w:r w:rsidR="00226876" w:rsidRPr="00FD23DD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 xml:space="preserve"> </w:t>
      </w:r>
    </w:p>
    <w:p w14:paraId="525E7195" w14:textId="3661755F" w:rsidR="00FD23DD" w:rsidRDefault="00FD23DD" w:rsidP="001F0674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</w:pPr>
      <w:proofErr w:type="spellStart"/>
      <w:r w:rsidRPr="00FD23DD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Forsgren</w:t>
      </w:r>
      <w:proofErr w:type="spellEnd"/>
      <w:r w:rsidRPr="00FD23DD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 </w:t>
      </w:r>
      <w:r w:rsidRPr="00FD23DD">
        <w:rPr>
          <w:rFonts w:ascii="Arial" w:eastAsia="Times New Roman" w:hAnsi="Arial" w:cs="Arial"/>
          <w:i/>
          <w:iCs/>
          <w:color w:val="202122"/>
          <w:sz w:val="21"/>
          <w:szCs w:val="21"/>
          <w:lang w:val="en-GB" w:eastAsia="pt-BR"/>
        </w:rPr>
        <w:t>et al.</w:t>
      </w:r>
      <w:r w:rsidRPr="00FD23DD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 found that IT performance is strongly correlated with DevOps practices like </w:t>
      </w:r>
      <w:hyperlink r:id="rId32" w:tooltip="Version control" w:history="1">
        <w:r w:rsidRPr="00FD23DD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GB" w:eastAsia="pt-BR"/>
          </w:rPr>
          <w:t>source code management</w:t>
        </w:r>
      </w:hyperlink>
      <w:r w:rsidRPr="00FD23DD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 and </w:t>
      </w:r>
      <w:hyperlink r:id="rId33" w:tooltip="Continuous delivery" w:history="1">
        <w:r w:rsidRPr="00FD23DD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GB" w:eastAsia="pt-BR"/>
          </w:rPr>
          <w:t>continuous delivery</w:t>
        </w:r>
      </w:hyperlink>
      <w:r w:rsidRPr="00FD23DD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.</w:t>
      </w:r>
    </w:p>
    <w:p w14:paraId="53E08B36" w14:textId="27A0CDBD" w:rsidR="001B3515" w:rsidRPr="00FD23DD" w:rsidRDefault="001B3515" w:rsidP="001F0674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</w:pPr>
    </w:p>
    <w:p w14:paraId="1BF8739D" w14:textId="53FE0884" w:rsidR="00FD23DD" w:rsidRDefault="003E1818" w:rsidP="001F0674">
      <w:pPr>
        <w:jc w:val="both"/>
        <w:rPr>
          <w:b/>
          <w:bCs/>
          <w:lang w:val="en-GB"/>
        </w:rPr>
      </w:pPr>
      <w:r>
        <w:rPr>
          <w:b/>
          <w:bCs/>
          <w:lang w:val="en-GB"/>
        </w:rPr>
        <w:t>RELATIONSHIP WITH OTHER APPROACHES</w:t>
      </w:r>
    </w:p>
    <w:p w14:paraId="6CE46D2E" w14:textId="456D7409" w:rsidR="000732C1" w:rsidRPr="000732C1" w:rsidRDefault="000732C1" w:rsidP="001F0674">
      <w:pPr>
        <w:shd w:val="clear" w:color="auto" w:fill="FFFFFF"/>
        <w:spacing w:before="72"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val="en-GB" w:eastAsia="pt-BR"/>
        </w:rPr>
      </w:pPr>
      <w:r w:rsidRPr="000732C1">
        <w:rPr>
          <w:rFonts w:ascii="Arial" w:eastAsia="Times New Roman" w:hAnsi="Arial" w:cs="Arial"/>
          <w:b/>
          <w:bCs/>
          <w:color w:val="000000"/>
          <w:sz w:val="29"/>
          <w:szCs w:val="29"/>
          <w:lang w:val="en-GB" w:eastAsia="pt-BR"/>
        </w:rPr>
        <w:t>Agile</w:t>
      </w:r>
    </w:p>
    <w:p w14:paraId="123D6484" w14:textId="77777777" w:rsidR="000732C1" w:rsidRPr="000732C1" w:rsidRDefault="000732C1" w:rsidP="001F0674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i/>
          <w:iCs/>
          <w:color w:val="202122"/>
          <w:sz w:val="21"/>
          <w:szCs w:val="21"/>
          <w:lang w:val="en-GB" w:eastAsia="pt-BR"/>
        </w:rPr>
      </w:pPr>
      <w:r w:rsidRPr="000732C1">
        <w:rPr>
          <w:rFonts w:ascii="Arial" w:eastAsia="Times New Roman" w:hAnsi="Arial" w:cs="Arial"/>
          <w:i/>
          <w:iCs/>
          <w:color w:val="202122"/>
          <w:sz w:val="21"/>
          <w:szCs w:val="21"/>
          <w:lang w:val="en-GB" w:eastAsia="pt-BR"/>
        </w:rPr>
        <w:t>Main article: </w:t>
      </w:r>
      <w:hyperlink r:id="rId34" w:tooltip="Agile software development" w:history="1">
        <w:r w:rsidRPr="000732C1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val="en-GB" w:eastAsia="pt-BR"/>
          </w:rPr>
          <w:t>Agile software development</w:t>
        </w:r>
      </w:hyperlink>
    </w:p>
    <w:p w14:paraId="5845D785" w14:textId="66F05050" w:rsidR="000732C1" w:rsidRPr="000732C1" w:rsidRDefault="000732C1" w:rsidP="001F0674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</w:pPr>
      <w:r w:rsidRPr="000732C1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Agile and DevOps serve complementary roles: several standard DevOps practices such as automated build and test, </w:t>
      </w:r>
      <w:hyperlink r:id="rId35" w:tooltip="Continuous integration" w:history="1">
        <w:r w:rsidRPr="000732C1">
          <w:rPr>
            <w:rFonts w:ascii="Arial" w:eastAsia="Times New Roman" w:hAnsi="Arial" w:cs="Arial"/>
            <w:color w:val="0B0080"/>
            <w:sz w:val="21"/>
            <w:szCs w:val="21"/>
            <w:lang w:val="en-GB" w:eastAsia="pt-BR"/>
          </w:rPr>
          <w:t>continuous integration</w:t>
        </w:r>
      </w:hyperlink>
      <w:r w:rsidRPr="000732C1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, and </w:t>
      </w:r>
      <w:hyperlink r:id="rId36" w:tooltip="Continuous delivery" w:history="1">
        <w:r w:rsidRPr="000732C1">
          <w:rPr>
            <w:rFonts w:ascii="Arial" w:eastAsia="Times New Roman" w:hAnsi="Arial" w:cs="Arial"/>
            <w:color w:val="0B0080"/>
            <w:sz w:val="21"/>
            <w:szCs w:val="21"/>
            <w:lang w:val="en-GB" w:eastAsia="pt-BR"/>
          </w:rPr>
          <w:t>continuous delivery</w:t>
        </w:r>
      </w:hyperlink>
      <w:r w:rsidRPr="000732C1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 originated in the Agile world, which dates (informally) to the 1990s, and formally to 2001.</w:t>
      </w:r>
      <w:r w:rsidR="00731710" w:rsidRPr="000732C1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 xml:space="preserve"> </w:t>
      </w:r>
      <w:r w:rsidRPr="000732C1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Agile can be viewed as addressing communication gaps between customers and developers, while DevOps addresses gaps between developers and IT operations / infrastructure.</w:t>
      </w:r>
      <w:r w:rsidR="00731710" w:rsidRPr="000732C1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 xml:space="preserve"> </w:t>
      </w:r>
      <w:r w:rsidRPr="000732C1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Also, DevOps has focus on the deployment of developed software, whether it is developed via Agile or other methodologies.</w:t>
      </w:r>
      <w:r w:rsidR="00226876" w:rsidRPr="000732C1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 xml:space="preserve"> </w:t>
      </w:r>
    </w:p>
    <w:p w14:paraId="0A69F2AB" w14:textId="734B4048" w:rsidR="000732C1" w:rsidRPr="000732C1" w:rsidRDefault="000732C1" w:rsidP="001F0674">
      <w:pPr>
        <w:shd w:val="clear" w:color="auto" w:fill="FFFFFF"/>
        <w:spacing w:before="72"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val="en-GB" w:eastAsia="pt-BR"/>
        </w:rPr>
      </w:pPr>
      <w:proofErr w:type="spellStart"/>
      <w:r w:rsidRPr="000732C1">
        <w:rPr>
          <w:rFonts w:ascii="Arial" w:eastAsia="Times New Roman" w:hAnsi="Arial" w:cs="Arial"/>
          <w:b/>
          <w:bCs/>
          <w:color w:val="000000"/>
          <w:sz w:val="29"/>
          <w:szCs w:val="29"/>
          <w:lang w:val="en-GB" w:eastAsia="pt-BR"/>
        </w:rPr>
        <w:t>ArchOps</w:t>
      </w:r>
      <w:proofErr w:type="spellEnd"/>
    </w:p>
    <w:p w14:paraId="1D8F4C6F" w14:textId="27D7B906" w:rsidR="000732C1" w:rsidRPr="000732C1" w:rsidRDefault="000732C1" w:rsidP="001F0674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</w:pPr>
      <w:proofErr w:type="spellStart"/>
      <w:r w:rsidRPr="000732C1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ArchOps</w:t>
      </w:r>
      <w:proofErr w:type="spellEnd"/>
      <w:r w:rsidRPr="000732C1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 xml:space="preserve"> presents an extension for DevOps practice, starting from </w:t>
      </w:r>
      <w:hyperlink r:id="rId37" w:tooltip="Software architecture" w:history="1">
        <w:r w:rsidRPr="000732C1">
          <w:rPr>
            <w:rFonts w:ascii="Arial" w:eastAsia="Times New Roman" w:hAnsi="Arial" w:cs="Arial"/>
            <w:color w:val="0B0080"/>
            <w:sz w:val="21"/>
            <w:szCs w:val="21"/>
            <w:lang w:val="en-GB" w:eastAsia="pt-BR"/>
          </w:rPr>
          <w:t>software architecture</w:t>
        </w:r>
      </w:hyperlink>
      <w:r w:rsidRPr="000732C1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 xml:space="preserve"> artifacts, instead of source code, for operation deployment. </w:t>
      </w:r>
      <w:proofErr w:type="spellStart"/>
      <w:r w:rsidRPr="000732C1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ArchOps</w:t>
      </w:r>
      <w:proofErr w:type="spellEnd"/>
      <w:r w:rsidRPr="000732C1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 xml:space="preserve"> states that architectural models are first-class entities in software development, deployment, and operations.</w:t>
      </w:r>
    </w:p>
    <w:p w14:paraId="1D740EA6" w14:textId="50A07D1E" w:rsidR="000732C1" w:rsidRPr="000732C1" w:rsidRDefault="000732C1" w:rsidP="001F0674">
      <w:pPr>
        <w:shd w:val="clear" w:color="auto" w:fill="FFFFFF"/>
        <w:spacing w:before="72"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val="en-GB" w:eastAsia="pt-BR"/>
        </w:rPr>
      </w:pPr>
      <w:proofErr w:type="spellStart"/>
      <w:r w:rsidRPr="000732C1">
        <w:rPr>
          <w:rFonts w:ascii="Arial" w:eastAsia="Times New Roman" w:hAnsi="Arial" w:cs="Arial"/>
          <w:b/>
          <w:bCs/>
          <w:color w:val="000000"/>
          <w:sz w:val="29"/>
          <w:szCs w:val="29"/>
          <w:lang w:val="en-GB" w:eastAsia="pt-BR"/>
        </w:rPr>
        <w:t>TestOps</w:t>
      </w:r>
      <w:proofErr w:type="spellEnd"/>
    </w:p>
    <w:p w14:paraId="0862C55C" w14:textId="11C87637" w:rsidR="000732C1" w:rsidRPr="000732C1" w:rsidRDefault="000732C1" w:rsidP="001F0674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</w:pPr>
      <w:proofErr w:type="spellStart"/>
      <w:r w:rsidRPr="000732C1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TestOps</w:t>
      </w:r>
      <w:proofErr w:type="spellEnd"/>
      <w:r w:rsidRPr="000732C1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 xml:space="preserve"> is to hardware development what DevOps is to software development. The idea is a toolchain that links design and </w:t>
      </w:r>
      <w:r w:rsidRPr="000732C1">
        <w:rPr>
          <w:rFonts w:ascii="Arial" w:eastAsia="Times New Roman" w:hAnsi="Arial" w:cs="Arial"/>
          <w:i/>
          <w:iCs/>
          <w:color w:val="202122"/>
          <w:sz w:val="21"/>
          <w:szCs w:val="21"/>
          <w:lang w:val="en-GB" w:eastAsia="pt-BR"/>
        </w:rPr>
        <w:t>test</w:t>
      </w:r>
      <w:r w:rsidRPr="000732C1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 </w:t>
      </w:r>
      <w:r w:rsidRPr="000732C1">
        <w:rPr>
          <w:rFonts w:ascii="Arial" w:eastAsia="Times New Roman" w:hAnsi="Arial" w:cs="Arial"/>
          <w:i/>
          <w:iCs/>
          <w:color w:val="202122"/>
          <w:sz w:val="21"/>
          <w:szCs w:val="21"/>
          <w:lang w:val="en-GB" w:eastAsia="pt-BR"/>
        </w:rPr>
        <w:t>operations</w:t>
      </w:r>
      <w:r w:rsidRPr="000732C1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 together. In the case of hardware, design means </w:t>
      </w:r>
      <w:hyperlink r:id="rId38" w:tooltip="Electronic design automation" w:history="1">
        <w:r w:rsidRPr="000732C1">
          <w:rPr>
            <w:rFonts w:ascii="Arial" w:eastAsia="Times New Roman" w:hAnsi="Arial" w:cs="Arial"/>
            <w:color w:val="0B0080"/>
            <w:sz w:val="21"/>
            <w:szCs w:val="21"/>
            <w:lang w:val="en-GB" w:eastAsia="pt-BR"/>
          </w:rPr>
          <w:t>EDA</w:t>
        </w:r>
      </w:hyperlink>
      <w:r w:rsidRPr="000732C1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 tools and the </w:t>
      </w:r>
      <w:hyperlink r:id="rId39" w:tooltip="CAD" w:history="1">
        <w:r w:rsidRPr="000732C1">
          <w:rPr>
            <w:rFonts w:ascii="Arial" w:eastAsia="Times New Roman" w:hAnsi="Arial" w:cs="Arial"/>
            <w:color w:val="0B0080"/>
            <w:sz w:val="21"/>
            <w:szCs w:val="21"/>
            <w:lang w:val="en-GB" w:eastAsia="pt-BR"/>
          </w:rPr>
          <w:t>CAD</w:t>
        </w:r>
      </w:hyperlink>
      <w:r w:rsidRPr="000732C1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 department, and test means electronic measurement equipment like oscilloscopes and so on.</w:t>
      </w:r>
      <w:r w:rsidR="00731710" w:rsidRPr="000732C1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 xml:space="preserve"> </w:t>
      </w:r>
    </w:p>
    <w:p w14:paraId="5039FFBC" w14:textId="1FC7B3C0" w:rsidR="000732C1" w:rsidRPr="000732C1" w:rsidRDefault="000732C1" w:rsidP="001F0674">
      <w:pPr>
        <w:shd w:val="clear" w:color="auto" w:fill="FFFFFF"/>
        <w:spacing w:before="72"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val="en-GB" w:eastAsia="pt-BR"/>
        </w:rPr>
      </w:pPr>
      <w:r w:rsidRPr="000732C1">
        <w:rPr>
          <w:rFonts w:ascii="Arial" w:eastAsia="Times New Roman" w:hAnsi="Arial" w:cs="Arial"/>
          <w:b/>
          <w:bCs/>
          <w:color w:val="000000"/>
          <w:sz w:val="29"/>
          <w:szCs w:val="29"/>
          <w:lang w:val="en-GB" w:eastAsia="pt-BR"/>
        </w:rPr>
        <w:t>Continuous delivery</w:t>
      </w:r>
    </w:p>
    <w:p w14:paraId="5C14BAAB" w14:textId="77777777" w:rsidR="000732C1" w:rsidRPr="000732C1" w:rsidRDefault="000732C1" w:rsidP="001F0674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i/>
          <w:iCs/>
          <w:color w:val="202122"/>
          <w:sz w:val="21"/>
          <w:szCs w:val="21"/>
          <w:lang w:val="en-GB" w:eastAsia="pt-BR"/>
        </w:rPr>
      </w:pPr>
      <w:r w:rsidRPr="000732C1">
        <w:rPr>
          <w:rFonts w:ascii="Arial" w:eastAsia="Times New Roman" w:hAnsi="Arial" w:cs="Arial"/>
          <w:i/>
          <w:iCs/>
          <w:color w:val="202122"/>
          <w:sz w:val="21"/>
          <w:szCs w:val="21"/>
          <w:lang w:val="en-GB" w:eastAsia="pt-BR"/>
        </w:rPr>
        <w:t>Main article: </w:t>
      </w:r>
      <w:hyperlink r:id="rId40" w:tooltip="Continuous delivery" w:history="1">
        <w:r w:rsidRPr="000732C1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val="en-GB" w:eastAsia="pt-BR"/>
          </w:rPr>
          <w:t>Continuous delivery</w:t>
        </w:r>
      </w:hyperlink>
    </w:p>
    <w:p w14:paraId="224A1720" w14:textId="12B9DEBC" w:rsidR="000732C1" w:rsidRPr="000732C1" w:rsidRDefault="000732C1" w:rsidP="001F0674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</w:pPr>
      <w:r w:rsidRPr="000732C1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Continuous delivery and DevOps have common goals and are often used in conjunction, but there are subtle differences.</w:t>
      </w:r>
      <w:r w:rsidR="00731710" w:rsidRPr="000732C1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 xml:space="preserve"> </w:t>
      </w:r>
    </w:p>
    <w:p w14:paraId="0F65FAC6" w14:textId="1B8510FD" w:rsidR="000732C1" w:rsidRPr="000732C1" w:rsidRDefault="000732C1" w:rsidP="001F0674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</w:pPr>
      <w:r w:rsidRPr="000732C1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While continuous delivery is focused on automating the processes in </w:t>
      </w:r>
      <w:hyperlink r:id="rId41" w:tooltip="Software delivery" w:history="1">
        <w:r w:rsidRPr="000732C1">
          <w:rPr>
            <w:rFonts w:ascii="Arial" w:eastAsia="Times New Roman" w:hAnsi="Arial" w:cs="Arial"/>
            <w:color w:val="0B0080"/>
            <w:sz w:val="21"/>
            <w:szCs w:val="21"/>
            <w:lang w:val="en-GB" w:eastAsia="pt-BR"/>
          </w:rPr>
          <w:t>software delivery</w:t>
        </w:r>
      </w:hyperlink>
      <w:r w:rsidRPr="000732C1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, DevOps also focuses on the organizational change to support great collaboration between the many functions involved.</w:t>
      </w:r>
      <w:r w:rsidR="00731710" w:rsidRPr="000732C1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 xml:space="preserve"> </w:t>
      </w:r>
    </w:p>
    <w:p w14:paraId="565230BB" w14:textId="5B85175A" w:rsidR="000732C1" w:rsidRPr="000732C1" w:rsidRDefault="000732C1" w:rsidP="001F0674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</w:pPr>
      <w:r w:rsidRPr="000732C1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DevOps and continuous delivery share a common background in </w:t>
      </w:r>
      <w:hyperlink r:id="rId42" w:tooltip="Agile software development" w:history="1">
        <w:r w:rsidRPr="000732C1">
          <w:rPr>
            <w:rFonts w:ascii="Arial" w:eastAsia="Times New Roman" w:hAnsi="Arial" w:cs="Arial"/>
            <w:color w:val="0B0080"/>
            <w:sz w:val="21"/>
            <w:szCs w:val="21"/>
            <w:lang w:val="en-GB" w:eastAsia="pt-BR"/>
          </w:rPr>
          <w:t>agile methods</w:t>
        </w:r>
      </w:hyperlink>
      <w:r w:rsidRPr="000732C1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 and </w:t>
      </w:r>
      <w:hyperlink r:id="rId43" w:tooltip="Lean thinking" w:history="1">
        <w:r w:rsidRPr="000732C1">
          <w:rPr>
            <w:rFonts w:ascii="Arial" w:eastAsia="Times New Roman" w:hAnsi="Arial" w:cs="Arial"/>
            <w:color w:val="0B0080"/>
            <w:sz w:val="21"/>
            <w:szCs w:val="21"/>
            <w:lang w:val="en-GB" w:eastAsia="pt-BR"/>
          </w:rPr>
          <w:t>lean thinking</w:t>
        </w:r>
      </w:hyperlink>
      <w:r w:rsidRPr="000732C1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: small and frequent changes with focused value to the end customer.</w:t>
      </w:r>
      <w:r w:rsidR="00731710" w:rsidRPr="00731710">
        <w:rPr>
          <w:lang w:val="en-GB"/>
        </w:rPr>
        <w:t xml:space="preserve"> </w:t>
      </w:r>
      <w:hyperlink r:id="rId44" w:tooltip="Lean manufacturing" w:history="1">
        <w:r w:rsidRPr="000732C1">
          <w:rPr>
            <w:rFonts w:ascii="Arial" w:eastAsia="Times New Roman" w:hAnsi="Arial" w:cs="Arial"/>
            <w:color w:val="0B0080"/>
            <w:sz w:val="21"/>
            <w:szCs w:val="21"/>
            <w:lang w:val="en-GB" w:eastAsia="pt-BR"/>
          </w:rPr>
          <w:t>Lean management</w:t>
        </w:r>
      </w:hyperlink>
      <w:r w:rsidRPr="000732C1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 and continuous delivery are fundamental to delivering value faster, in a sustainable way. Continuous delivery focuses on making sure the software is always in a releasable state throughout its lifecycle.</w:t>
      </w:r>
      <w:r w:rsidR="00731710" w:rsidRPr="000732C1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 xml:space="preserve"> </w:t>
      </w:r>
      <w:r w:rsidRPr="000732C1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This makes it cheaper and less risky to deliver the software.</w:t>
      </w:r>
      <w:r w:rsidR="003A020B" w:rsidRPr="000732C1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 xml:space="preserve"> </w:t>
      </w:r>
    </w:p>
    <w:p w14:paraId="2A24559E" w14:textId="77777777" w:rsidR="000732C1" w:rsidRPr="000732C1" w:rsidRDefault="000732C1" w:rsidP="001F0674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</w:pPr>
      <w:r w:rsidRPr="000732C1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Improved collaboration and communication both between and within organizational teams can help achieve faster </w:t>
      </w:r>
      <w:hyperlink r:id="rId45" w:tooltip="Time to market" w:history="1">
        <w:r w:rsidRPr="000732C1">
          <w:rPr>
            <w:rFonts w:ascii="Arial" w:eastAsia="Times New Roman" w:hAnsi="Arial" w:cs="Arial"/>
            <w:color w:val="0B0080"/>
            <w:sz w:val="21"/>
            <w:szCs w:val="21"/>
            <w:lang w:val="en-GB" w:eastAsia="pt-BR"/>
          </w:rPr>
          <w:t>time to market</w:t>
        </w:r>
      </w:hyperlink>
      <w:r w:rsidRPr="000732C1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, with reduced risks</w:t>
      </w:r>
    </w:p>
    <w:p w14:paraId="53998645" w14:textId="046F1865" w:rsidR="003E1818" w:rsidRDefault="00A714D3" w:rsidP="001F0674">
      <w:pPr>
        <w:jc w:val="both"/>
        <w:rPr>
          <w:b/>
          <w:bCs/>
          <w:lang w:val="en-GB"/>
        </w:rPr>
      </w:pPr>
      <w:r>
        <w:rPr>
          <w:b/>
          <w:bCs/>
          <w:lang w:val="en-GB"/>
        </w:rPr>
        <w:t>DATAOPS</w:t>
      </w:r>
    </w:p>
    <w:p w14:paraId="35078BFF" w14:textId="158CEC24" w:rsidR="00A714D3" w:rsidRDefault="00A714D3" w:rsidP="001F0674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</w:pPr>
      <w:r w:rsidRPr="00A714D3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The application of continuous delivery and DevOps to data analytics has been termed </w:t>
      </w:r>
      <w:proofErr w:type="spellStart"/>
      <w:r w:rsidRPr="00A714D3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DataOps</w:t>
      </w:r>
      <w:proofErr w:type="spellEnd"/>
      <w:r w:rsidRPr="00A714D3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. </w:t>
      </w:r>
      <w:proofErr w:type="spellStart"/>
      <w:r w:rsidRPr="00A714D3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DataOps</w:t>
      </w:r>
      <w:proofErr w:type="spellEnd"/>
      <w:r w:rsidRPr="00A714D3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 seeks to integrate data engineering, data integration, data quality, data security, and data privacy with operations.</w:t>
      </w:r>
      <w:r w:rsidR="003A020B" w:rsidRPr="00A714D3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 </w:t>
      </w:r>
      <w:r w:rsidRPr="00A714D3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It applies principles from DevOps, </w:t>
      </w:r>
      <w:hyperlink r:id="rId46" w:tooltip="Agile software development" w:history="1">
        <w:r w:rsidRPr="00A714D3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GB"/>
          </w:rPr>
          <w:t>Agile Development</w:t>
        </w:r>
      </w:hyperlink>
      <w:r w:rsidRPr="00A714D3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 and the </w:t>
      </w:r>
      <w:hyperlink r:id="rId47" w:tooltip="Statistical process control" w:history="1">
        <w:r w:rsidRPr="00A714D3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GB"/>
          </w:rPr>
          <w:t>statistical process control</w:t>
        </w:r>
      </w:hyperlink>
      <w:r w:rsidRPr="00A714D3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, used in </w:t>
      </w:r>
      <w:hyperlink r:id="rId48" w:tooltip="Lean manufacturing" w:history="1">
        <w:r w:rsidRPr="00A714D3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GB"/>
          </w:rPr>
          <w:t>lean manufacturing</w:t>
        </w:r>
      </w:hyperlink>
      <w:r w:rsidRPr="00A714D3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, to improve the cycle time of extracting value from data analytics.</w:t>
      </w:r>
    </w:p>
    <w:p w14:paraId="7A36D1D3" w14:textId="7EFA8244" w:rsidR="00FB2E01" w:rsidRPr="00FB2E01" w:rsidRDefault="00FB2E01" w:rsidP="001F0674">
      <w:pPr>
        <w:jc w:val="both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GB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GB"/>
        </w:rPr>
        <w:lastRenderedPageBreak/>
        <w:t>SITE</w:t>
      </w:r>
      <w:r w:rsidR="00996E93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GB"/>
        </w:rPr>
        <w:t>-</w:t>
      </w: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GB"/>
        </w:rPr>
        <w:t>REL</w:t>
      </w:r>
      <w:r w:rsidR="00996E93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GB"/>
        </w:rPr>
        <w:t>I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GB"/>
        </w:rPr>
        <w:t>ABILITY</w:t>
      </w:r>
      <w:r w:rsidR="00996E93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GB"/>
        </w:rPr>
        <w:t xml:space="preserve">  ENGINEERING</w:t>
      </w:r>
      <w:proofErr w:type="gramEnd"/>
    </w:p>
    <w:p w14:paraId="179F3FBC" w14:textId="71B0FE35" w:rsidR="00D1797A" w:rsidRPr="00FB2E01" w:rsidRDefault="00FB2E01" w:rsidP="001F0674">
      <w:pPr>
        <w:jc w:val="both"/>
        <w:rPr>
          <w:b/>
          <w:bCs/>
          <w:lang w:val="en-GB"/>
        </w:rPr>
      </w:pPr>
      <w:r w:rsidRPr="00FB2E01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In 2003, </w:t>
      </w:r>
      <w:hyperlink r:id="rId49" w:tooltip="Google" w:history="1">
        <w:r w:rsidRPr="00FB2E01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GB"/>
          </w:rPr>
          <w:t>Google</w:t>
        </w:r>
      </w:hyperlink>
      <w:r w:rsidRPr="00FB2E01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 developed </w:t>
      </w:r>
      <w:hyperlink r:id="rId50" w:tooltip="Site reliability engineering" w:history="1">
        <w:r w:rsidRPr="00FB2E01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GB"/>
          </w:rPr>
          <w:t>site reliability engineering</w:t>
        </w:r>
      </w:hyperlink>
      <w:r w:rsidRPr="00FB2E01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 (SRE), an approach for releasing new features continuously into large-scale high-availability systems while maintaining high-quality end-user experience.</w:t>
      </w:r>
      <w:r w:rsidR="003A020B" w:rsidRPr="00FB2E01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 </w:t>
      </w:r>
      <w:r w:rsidRPr="00FB2E01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>While SRE predates the development of DevOps, they are generally viewed as being related to each other.</w:t>
      </w:r>
      <w:r w:rsidR="000F2CB8"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 […]</w:t>
      </w:r>
    </w:p>
    <w:p w14:paraId="4D46F8AE" w14:textId="54AE1CBC" w:rsidR="009C50E1" w:rsidRPr="000F2CB8" w:rsidRDefault="00D82352" w:rsidP="001F0674">
      <w:pPr>
        <w:jc w:val="both"/>
        <w:rPr>
          <w:b/>
          <w:bCs/>
          <w:lang w:val="en-GB"/>
        </w:rPr>
      </w:pPr>
      <w:r>
        <w:rPr>
          <w:b/>
          <w:bCs/>
          <w:lang w:val="en-GB"/>
        </w:rPr>
        <w:t>GOALS</w:t>
      </w:r>
    </w:p>
    <w:p w14:paraId="28ACD945" w14:textId="520CC070" w:rsidR="005A7C7C" w:rsidRPr="005A7C7C" w:rsidRDefault="000F2CB8" w:rsidP="001F0674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I</w:t>
      </w:r>
      <w:r w:rsidR="005A7C7C" w:rsidRPr="005A7C7C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T performance can be measured in terms of throughput and stability. </w:t>
      </w:r>
      <w:r w:rsidR="003A020B" w:rsidRPr="005A7C7C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 xml:space="preserve"> </w:t>
      </w:r>
      <w:r w:rsidR="005A7C7C" w:rsidRPr="005A7C7C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Throughput can be measured by deployment frequency and lead time for changes; stability can be measured by mean time to recover. The State of DevOps Reports found that investing in practices that increase these throughput and stability measures increase IT performance.</w:t>
      </w:r>
      <w:r w:rsidR="003A020B" w:rsidRPr="005A7C7C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 xml:space="preserve"> </w:t>
      </w:r>
    </w:p>
    <w:p w14:paraId="0A17F49A" w14:textId="24856455" w:rsidR="005A7C7C" w:rsidRPr="005A7C7C" w:rsidRDefault="005A7C7C" w:rsidP="001F0674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</w:pPr>
      <w:r w:rsidRPr="005A7C7C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The goals of DevOps span the entire delivery pipeline. They include:</w:t>
      </w:r>
      <w:r w:rsidR="003A020B" w:rsidRPr="005A7C7C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 xml:space="preserve"> </w:t>
      </w:r>
    </w:p>
    <w:p w14:paraId="540F64D4" w14:textId="77777777" w:rsidR="005A7C7C" w:rsidRPr="005A7C7C" w:rsidRDefault="005A7C7C" w:rsidP="001F067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proofErr w:type="spellStart"/>
      <w:r w:rsidRPr="005A7C7C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Improved</w:t>
      </w:r>
      <w:proofErr w:type="spellEnd"/>
      <w:r w:rsidRPr="005A7C7C"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 </w:t>
      </w:r>
      <w:proofErr w:type="spellStart"/>
      <w:r w:rsidRPr="005A7C7C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deployment</w:t>
      </w:r>
      <w:proofErr w:type="spellEnd"/>
      <w:r w:rsidRPr="005A7C7C"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 </w:t>
      </w:r>
      <w:proofErr w:type="spellStart"/>
      <w:r w:rsidRPr="005A7C7C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frequency</w:t>
      </w:r>
      <w:proofErr w:type="spellEnd"/>
      <w:r w:rsidRPr="005A7C7C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;</w:t>
      </w:r>
    </w:p>
    <w:p w14:paraId="6D9BEB49" w14:textId="77777777" w:rsidR="005A7C7C" w:rsidRPr="005A7C7C" w:rsidRDefault="005A7C7C" w:rsidP="001F067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proofErr w:type="spellStart"/>
      <w:r w:rsidRPr="005A7C7C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Faster</w:t>
      </w:r>
      <w:proofErr w:type="spellEnd"/>
      <w:r w:rsidRPr="005A7C7C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 </w:t>
      </w:r>
      <w:hyperlink r:id="rId51" w:tooltip="Time to market" w:history="1">
        <w:r w:rsidRPr="005A7C7C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pt-BR"/>
          </w:rPr>
          <w:t xml:space="preserve">time </w:t>
        </w:r>
        <w:proofErr w:type="spellStart"/>
        <w:r w:rsidRPr="005A7C7C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pt-BR"/>
          </w:rPr>
          <w:t>to</w:t>
        </w:r>
        <w:proofErr w:type="spellEnd"/>
        <w:r w:rsidRPr="005A7C7C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pt-BR"/>
          </w:rPr>
          <w:t xml:space="preserve"> </w:t>
        </w:r>
        <w:proofErr w:type="spellStart"/>
        <w:r w:rsidRPr="005A7C7C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pt-BR"/>
          </w:rPr>
          <w:t>market</w:t>
        </w:r>
        <w:proofErr w:type="spellEnd"/>
      </w:hyperlink>
      <w:r w:rsidRPr="005A7C7C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;</w:t>
      </w:r>
    </w:p>
    <w:p w14:paraId="119E3A4C" w14:textId="77777777" w:rsidR="005A7C7C" w:rsidRPr="005A7C7C" w:rsidRDefault="005A7C7C" w:rsidP="001F067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</w:pPr>
      <w:r w:rsidRPr="005A7C7C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 xml:space="preserve">Lower failure rate of new </w:t>
      </w:r>
      <w:proofErr w:type="gramStart"/>
      <w:r w:rsidRPr="005A7C7C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releases;</w:t>
      </w:r>
      <w:proofErr w:type="gramEnd"/>
    </w:p>
    <w:p w14:paraId="7E2F22F0" w14:textId="77777777" w:rsidR="005A7C7C" w:rsidRPr="005A7C7C" w:rsidRDefault="005A7C7C" w:rsidP="001F067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</w:pPr>
      <w:r w:rsidRPr="005A7C7C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 xml:space="preserve">Shortened lead time between </w:t>
      </w:r>
      <w:proofErr w:type="gramStart"/>
      <w:r w:rsidRPr="005A7C7C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fixes;</w:t>
      </w:r>
      <w:proofErr w:type="gramEnd"/>
    </w:p>
    <w:p w14:paraId="715C4D44" w14:textId="77777777" w:rsidR="005A7C7C" w:rsidRPr="005A7C7C" w:rsidRDefault="005A7C7C" w:rsidP="001F067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</w:pPr>
      <w:r w:rsidRPr="005A7C7C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Faster mean time to recovery (in the event of a new release crashing or otherwise disabling the current system).</w:t>
      </w:r>
    </w:p>
    <w:p w14:paraId="7D0D221C" w14:textId="4B937747" w:rsidR="005A7C7C" w:rsidRPr="005A7C7C" w:rsidRDefault="005A7C7C" w:rsidP="001F0674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</w:pPr>
      <w:r w:rsidRPr="005A7C7C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Simple processes become increasingly programmable and dynamic, using a DevOps approach.</w:t>
      </w:r>
      <w:r w:rsidR="003E3DD2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 xml:space="preserve"> </w:t>
      </w:r>
      <w:r w:rsidRPr="005A7C7C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DevOps aims to maximize the predictability, efficiency, security, and maintainability of operational processes. Very often, automation supports this objective.</w:t>
      </w:r>
    </w:p>
    <w:p w14:paraId="7BE28879" w14:textId="507D8A72" w:rsidR="005A7C7C" w:rsidRPr="003E3DD2" w:rsidRDefault="005A7C7C" w:rsidP="001F0674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</w:pPr>
      <w:r w:rsidRPr="005A7C7C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DevOps integration targets </w:t>
      </w:r>
      <w:hyperlink r:id="rId52" w:tooltip="Software delivery" w:history="1">
        <w:r w:rsidRPr="005A7C7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GB" w:eastAsia="pt-BR"/>
          </w:rPr>
          <w:t>product delivery</w:t>
        </w:r>
      </w:hyperlink>
      <w:r w:rsidRPr="005A7C7C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, </w:t>
      </w:r>
      <w:hyperlink r:id="rId53" w:tooltip="Continuous testing" w:history="1">
        <w:r w:rsidRPr="005A7C7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GB" w:eastAsia="pt-BR"/>
          </w:rPr>
          <w:t>continuous testing</w:t>
        </w:r>
      </w:hyperlink>
      <w:r w:rsidRPr="005A7C7C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, </w:t>
      </w:r>
      <w:hyperlink r:id="rId54" w:anchor="Software_quality_assurance_.28SQA.29" w:tooltip="Software testing" w:history="1">
        <w:r w:rsidRPr="005A7C7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GB" w:eastAsia="pt-BR"/>
          </w:rPr>
          <w:t>quality testing</w:t>
        </w:r>
      </w:hyperlink>
      <w:r w:rsidRPr="005A7C7C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, feature development, and </w:t>
      </w:r>
      <w:hyperlink r:id="rId55" w:tooltip="Maintenance release" w:history="1">
        <w:r w:rsidRPr="005A7C7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GB" w:eastAsia="pt-BR"/>
          </w:rPr>
          <w:t>maintenance releases</w:t>
        </w:r>
      </w:hyperlink>
      <w:r w:rsidRPr="005A7C7C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 in order to improve reliability and security and provide faster </w:t>
      </w:r>
      <w:hyperlink r:id="rId56" w:tooltip="Development cycle" w:history="1">
        <w:r w:rsidRPr="005A7C7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GB" w:eastAsia="pt-BR"/>
          </w:rPr>
          <w:t>development</w:t>
        </w:r>
      </w:hyperlink>
      <w:r w:rsidRPr="005A7C7C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 and </w:t>
      </w:r>
      <w:hyperlink r:id="rId57" w:tooltip="Software deployment" w:history="1">
        <w:r w:rsidRPr="005A7C7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GB" w:eastAsia="pt-BR"/>
          </w:rPr>
          <w:t>deployment</w:t>
        </w:r>
      </w:hyperlink>
      <w:r w:rsidRPr="005A7C7C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 cycles.</w:t>
      </w:r>
      <w:r w:rsidR="003E3DD2" w:rsidRPr="005A7C7C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 xml:space="preserve"> </w:t>
      </w:r>
      <w:r w:rsidRPr="005A7C7C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Many of the ideas (and people) involved in DevOps came from the </w:t>
      </w:r>
      <w:hyperlink r:id="rId58" w:tooltip="Enterprise systems management" w:history="1">
        <w:r w:rsidRPr="005A7C7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GB" w:eastAsia="pt-BR"/>
          </w:rPr>
          <w:t>enterprise systems management</w:t>
        </w:r>
      </w:hyperlink>
      <w:r w:rsidRPr="005A7C7C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 and </w:t>
      </w:r>
      <w:hyperlink r:id="rId59" w:tooltip="Agile software development" w:history="1">
        <w:r w:rsidRPr="005A7C7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GB" w:eastAsia="pt-BR"/>
          </w:rPr>
          <w:t>agile software development</w:t>
        </w:r>
      </w:hyperlink>
      <w:r w:rsidRPr="005A7C7C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 movements.</w:t>
      </w:r>
      <w:r w:rsidR="003E3DD2" w:rsidRPr="003E3DD2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 xml:space="preserve"> </w:t>
      </w:r>
    </w:p>
    <w:p w14:paraId="3C9A9759" w14:textId="3DCF9D31" w:rsidR="005A7C7C" w:rsidRPr="003E3DD2" w:rsidRDefault="005A7C7C" w:rsidP="001F0674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</w:pPr>
      <w:r w:rsidRPr="003E3DD2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Practices that correlate with deployment frequency are:</w:t>
      </w:r>
      <w:r w:rsidR="003E3DD2" w:rsidRPr="003E3DD2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 xml:space="preserve"> </w:t>
      </w:r>
    </w:p>
    <w:p w14:paraId="11AD01E2" w14:textId="77777777" w:rsidR="005A7C7C" w:rsidRPr="005A7C7C" w:rsidRDefault="005A7C7C" w:rsidP="001F067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proofErr w:type="spellStart"/>
      <w:r w:rsidRPr="005A7C7C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Continuous</w:t>
      </w:r>
      <w:proofErr w:type="spellEnd"/>
      <w:r w:rsidRPr="005A7C7C"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 delivery</w:t>
      </w:r>
    </w:p>
    <w:p w14:paraId="352DF8B2" w14:textId="77777777" w:rsidR="005A7C7C" w:rsidRPr="005A7C7C" w:rsidRDefault="005A7C7C" w:rsidP="001F067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</w:pPr>
      <w:r w:rsidRPr="005A7C7C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Using version control for all production artifacts</w:t>
      </w:r>
    </w:p>
    <w:p w14:paraId="3FAA83FB" w14:textId="1A162F2F" w:rsidR="005A7C7C" w:rsidRPr="005A7C7C" w:rsidRDefault="005A7C7C" w:rsidP="001F0674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</w:pPr>
      <w:r w:rsidRPr="005A7C7C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Practices that correlate with a lead time for change are:</w:t>
      </w:r>
      <w:r w:rsidR="001829D6" w:rsidRPr="005A7C7C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 xml:space="preserve"> </w:t>
      </w:r>
    </w:p>
    <w:p w14:paraId="0B95FA52" w14:textId="77777777" w:rsidR="005A7C7C" w:rsidRPr="005A7C7C" w:rsidRDefault="005A7C7C" w:rsidP="001F067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</w:pPr>
      <w:r w:rsidRPr="005A7C7C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Using version control for all production artifacts</w:t>
      </w:r>
    </w:p>
    <w:p w14:paraId="13B0CFDE" w14:textId="77777777" w:rsidR="005A7C7C" w:rsidRPr="005A7C7C" w:rsidRDefault="005A7C7C" w:rsidP="001F067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proofErr w:type="spellStart"/>
      <w:r w:rsidRPr="005A7C7C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Automated</w:t>
      </w:r>
      <w:proofErr w:type="spellEnd"/>
      <w:r w:rsidRPr="005A7C7C"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 </w:t>
      </w:r>
      <w:proofErr w:type="spellStart"/>
      <w:r w:rsidRPr="005A7C7C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testing</w:t>
      </w:r>
      <w:proofErr w:type="spellEnd"/>
    </w:p>
    <w:p w14:paraId="01233458" w14:textId="77777777" w:rsidR="005A7C7C" w:rsidRPr="005A7C7C" w:rsidRDefault="005A7C7C" w:rsidP="001F0674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</w:pPr>
      <w:r w:rsidRPr="005A7C7C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Practices that correlate with a mean time to recovery for change are:</w:t>
      </w:r>
      <w:hyperlink r:id="rId60" w:anchor="cite_note-2014_State_of_DevOps_Report-17" w:history="1">
        <w:r w:rsidRPr="005A7C7C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-GB" w:eastAsia="pt-BR"/>
          </w:rPr>
          <w:t>[13]</w:t>
        </w:r>
      </w:hyperlink>
    </w:p>
    <w:p w14:paraId="3E9BCC64" w14:textId="77777777" w:rsidR="005A7C7C" w:rsidRPr="005A7C7C" w:rsidRDefault="005A7C7C" w:rsidP="001F0674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</w:pPr>
      <w:r w:rsidRPr="005A7C7C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Using version control for all production artifacts</w:t>
      </w:r>
    </w:p>
    <w:p w14:paraId="79FCE98C" w14:textId="77777777" w:rsidR="005A7C7C" w:rsidRPr="005A7C7C" w:rsidRDefault="005A7C7C" w:rsidP="001F0674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proofErr w:type="spellStart"/>
      <w:r w:rsidRPr="005A7C7C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Monitoring</w:t>
      </w:r>
      <w:proofErr w:type="spellEnd"/>
      <w:r w:rsidRPr="005A7C7C"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 system </w:t>
      </w:r>
      <w:proofErr w:type="spellStart"/>
      <w:r w:rsidRPr="005A7C7C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and</w:t>
      </w:r>
      <w:proofErr w:type="spellEnd"/>
      <w:r w:rsidRPr="005A7C7C"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 </w:t>
      </w:r>
      <w:proofErr w:type="spellStart"/>
      <w:r w:rsidRPr="005A7C7C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application</w:t>
      </w:r>
      <w:proofErr w:type="spellEnd"/>
      <w:r w:rsidRPr="005A7C7C"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 </w:t>
      </w:r>
      <w:proofErr w:type="spellStart"/>
      <w:r w:rsidRPr="005A7C7C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health</w:t>
      </w:r>
      <w:proofErr w:type="spellEnd"/>
    </w:p>
    <w:p w14:paraId="7698A7A0" w14:textId="3F493BB2" w:rsidR="005A7C7C" w:rsidRPr="005A7C7C" w:rsidRDefault="005A7C7C" w:rsidP="001F0674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</w:pPr>
      <w:r w:rsidRPr="005A7C7C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Companies </w:t>
      </w:r>
      <w:r w:rsidRPr="005A7C7C">
        <w:rPr>
          <w:rFonts w:ascii="Arial" w:eastAsia="Times New Roman" w:hAnsi="Arial" w:cs="Arial"/>
          <w:color w:val="595959"/>
          <w:sz w:val="21"/>
          <w:szCs w:val="21"/>
          <w:bdr w:val="single" w:sz="6" w:space="0" w:color="DDDDDD" w:frame="1"/>
          <w:lang w:val="en-GB" w:eastAsia="pt-BR"/>
        </w:rPr>
        <w:t>that practice DevOps</w:t>
      </w:r>
      <w:r w:rsidR="00F474B2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en-GB" w:eastAsia="pt-BR"/>
        </w:rPr>
        <w:t xml:space="preserve"> </w:t>
      </w:r>
      <w:r w:rsidRPr="005A7C7C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have reported significant benefits, including: significantly shorter </w:t>
      </w:r>
      <w:hyperlink r:id="rId61" w:tooltip="Time to market" w:history="1">
        <w:r w:rsidRPr="005A7C7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GB" w:eastAsia="pt-BR"/>
          </w:rPr>
          <w:t>time to market</w:t>
        </w:r>
      </w:hyperlink>
      <w:r w:rsidRPr="005A7C7C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, improved customer satisfaction, better product quality, more reliable releases, improved productivity and efficiency, and the increased ability to build the right product by fast experimentation.</w:t>
      </w:r>
      <w:r w:rsidR="00F474B2" w:rsidRPr="005A7C7C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 xml:space="preserve"> </w:t>
      </w:r>
    </w:p>
    <w:p w14:paraId="5963AA6C" w14:textId="43DA1736" w:rsidR="005A7C7C" w:rsidRDefault="005A7C7C" w:rsidP="001F0674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</w:pPr>
      <w:r w:rsidRPr="005A7C7C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The 2014 State of DevOps Report found that "IT performance strongly correlates with well-known DevOps practices such as the use of version control and continuous delivery."</w:t>
      </w:r>
      <w:r w:rsidR="001F0674"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[…]</w:t>
      </w:r>
    </w:p>
    <w:p w14:paraId="57D7FD97" w14:textId="51399342" w:rsidR="009C50E1" w:rsidRPr="00707F04" w:rsidRDefault="00E46992" w:rsidP="00707F04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en-GB" w:eastAsia="pt-BR"/>
        </w:rPr>
        <w:t>(From &lt;&lt;</w:t>
      </w:r>
      <w:hyperlink r:id="rId62" w:history="1">
        <w:r w:rsidRPr="00B97D23">
          <w:rPr>
            <w:rStyle w:val="Hyperlink"/>
            <w:lang w:val="en-GB"/>
          </w:rPr>
          <w:t>https://en.wikipedia.org/wiki/DevOps</w:t>
        </w:r>
      </w:hyperlink>
      <w:r w:rsidRPr="00E46992">
        <w:rPr>
          <w:lang w:val="en-GB"/>
        </w:rPr>
        <w:t>&gt;</w:t>
      </w:r>
      <w:r>
        <w:rPr>
          <w:lang w:val="en-GB"/>
        </w:rPr>
        <w:t>&gt;</w:t>
      </w:r>
      <w:r w:rsidR="00286EEC">
        <w:rPr>
          <w:lang w:val="en-GB"/>
        </w:rPr>
        <w:t xml:space="preserve"> with adaptations</w:t>
      </w:r>
      <w:r>
        <w:rPr>
          <w:lang w:val="en-GB"/>
        </w:rPr>
        <w:t>)</w:t>
      </w:r>
    </w:p>
    <w:sectPr w:rsidR="009C50E1" w:rsidRPr="00707F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066CE"/>
    <w:multiLevelType w:val="multilevel"/>
    <w:tmpl w:val="51F6E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1660F6"/>
    <w:multiLevelType w:val="multilevel"/>
    <w:tmpl w:val="0C7C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9F578B"/>
    <w:multiLevelType w:val="multilevel"/>
    <w:tmpl w:val="5D30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FD2679"/>
    <w:multiLevelType w:val="multilevel"/>
    <w:tmpl w:val="4E1E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743C41"/>
    <w:multiLevelType w:val="multilevel"/>
    <w:tmpl w:val="84F2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E1"/>
    <w:rsid w:val="000057C9"/>
    <w:rsid w:val="000732C1"/>
    <w:rsid w:val="000F2CB8"/>
    <w:rsid w:val="00154B5B"/>
    <w:rsid w:val="001829D6"/>
    <w:rsid w:val="001B3515"/>
    <w:rsid w:val="001F0674"/>
    <w:rsid w:val="00226876"/>
    <w:rsid w:val="00233C1A"/>
    <w:rsid w:val="00286EEC"/>
    <w:rsid w:val="003A020B"/>
    <w:rsid w:val="003E1818"/>
    <w:rsid w:val="003E3DD2"/>
    <w:rsid w:val="004774BD"/>
    <w:rsid w:val="00487D44"/>
    <w:rsid w:val="005A7C7C"/>
    <w:rsid w:val="00707F04"/>
    <w:rsid w:val="00731710"/>
    <w:rsid w:val="0077429D"/>
    <w:rsid w:val="00894B38"/>
    <w:rsid w:val="008D7CE5"/>
    <w:rsid w:val="00900D8F"/>
    <w:rsid w:val="00932E46"/>
    <w:rsid w:val="00996E93"/>
    <w:rsid w:val="009C50E1"/>
    <w:rsid w:val="00A714D3"/>
    <w:rsid w:val="00B2285C"/>
    <w:rsid w:val="00BD35E9"/>
    <w:rsid w:val="00D1797A"/>
    <w:rsid w:val="00D82352"/>
    <w:rsid w:val="00E46992"/>
    <w:rsid w:val="00EC7E1B"/>
    <w:rsid w:val="00F474B2"/>
    <w:rsid w:val="00FB2E01"/>
    <w:rsid w:val="00FD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2B093"/>
  <w15:chartTrackingRefBased/>
  <w15:docId w15:val="{B4751F8B-1FE6-41B5-BD37-F6349DB7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732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732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D7CE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7E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732C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732C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mw-headline">
    <w:name w:val="mw-headline"/>
    <w:basedOn w:val="Fontepargpadro"/>
    <w:rsid w:val="000732C1"/>
  </w:style>
  <w:style w:type="character" w:customStyle="1" w:styleId="mw-editsection">
    <w:name w:val="mw-editsection"/>
    <w:basedOn w:val="Fontepargpadro"/>
    <w:rsid w:val="000732C1"/>
  </w:style>
  <w:style w:type="character" w:customStyle="1" w:styleId="mw-editsection-bracket">
    <w:name w:val="mw-editsection-bracket"/>
    <w:basedOn w:val="Fontepargpadro"/>
    <w:rsid w:val="000732C1"/>
  </w:style>
  <w:style w:type="character" w:customStyle="1" w:styleId="failed-verification-content">
    <w:name w:val="failed-verification-content"/>
    <w:basedOn w:val="Fontepargpadro"/>
    <w:rsid w:val="005A7C7C"/>
  </w:style>
  <w:style w:type="character" w:styleId="MenoPendente">
    <w:name w:val="Unresolved Mention"/>
    <w:basedOn w:val="Fontepargpadro"/>
    <w:uiPriority w:val="99"/>
    <w:semiHidden/>
    <w:unhideWhenUsed/>
    <w:rsid w:val="00E469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67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5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CSIRO" TargetMode="External"/><Relationship Id="rId18" Type="http://schemas.openxmlformats.org/officeDocument/2006/relationships/hyperlink" Target="https://en.wikipedia.org/wiki/DevOps_toolchain" TargetMode="External"/><Relationship Id="rId26" Type="http://schemas.openxmlformats.org/officeDocument/2006/relationships/hyperlink" Target="https://en.wikipedia.org/wiki/Jenkins_(software)" TargetMode="External"/><Relationship Id="rId39" Type="http://schemas.openxmlformats.org/officeDocument/2006/relationships/hyperlink" Target="https://en.wikipedia.org/wiki/CAD" TargetMode="External"/><Relationship Id="rId21" Type="http://schemas.openxmlformats.org/officeDocument/2006/relationships/hyperlink" Target="https://en.wikipedia.org/wiki/Continuous_testing" TargetMode="External"/><Relationship Id="rId34" Type="http://schemas.openxmlformats.org/officeDocument/2006/relationships/hyperlink" Target="https://en.wikipedia.org/wiki/Agile_software_development" TargetMode="External"/><Relationship Id="rId42" Type="http://schemas.openxmlformats.org/officeDocument/2006/relationships/hyperlink" Target="https://en.wikipedia.org/wiki/Agile_software_development" TargetMode="External"/><Relationship Id="rId47" Type="http://schemas.openxmlformats.org/officeDocument/2006/relationships/hyperlink" Target="https://en.wikipedia.org/wiki/Statistical_process_control" TargetMode="External"/><Relationship Id="rId50" Type="http://schemas.openxmlformats.org/officeDocument/2006/relationships/hyperlink" Target="https://en.wikipedia.org/wiki/Site_reliability_engineering" TargetMode="External"/><Relationship Id="rId55" Type="http://schemas.openxmlformats.org/officeDocument/2006/relationships/hyperlink" Target="https://en.wikipedia.org/wiki/Maintenance_release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en.wikipedia.org/wiki/Systems_development_life_cyc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Belgium" TargetMode="External"/><Relationship Id="rId29" Type="http://schemas.openxmlformats.org/officeDocument/2006/relationships/hyperlink" Target="https://en.wikipedia.org/wiki/Terraform_(software)" TargetMode="External"/><Relationship Id="rId11" Type="http://schemas.openxmlformats.org/officeDocument/2006/relationships/hyperlink" Target="https://en.wikipedia.org/w/index.php?title=Ingo_Weber&amp;action=edit&amp;redlink=1" TargetMode="External"/><Relationship Id="rId24" Type="http://schemas.openxmlformats.org/officeDocument/2006/relationships/hyperlink" Target="https://en.wikipedia.org/wiki/Infrastructure_as_code" TargetMode="External"/><Relationship Id="rId32" Type="http://schemas.openxmlformats.org/officeDocument/2006/relationships/hyperlink" Target="https://en.wikipedia.org/wiki/Version_control" TargetMode="External"/><Relationship Id="rId37" Type="http://schemas.openxmlformats.org/officeDocument/2006/relationships/hyperlink" Target="https://en.wikipedia.org/wiki/Software_architecture" TargetMode="External"/><Relationship Id="rId40" Type="http://schemas.openxmlformats.org/officeDocument/2006/relationships/hyperlink" Target="https://en.wikipedia.org/wiki/Continuous_delivery" TargetMode="External"/><Relationship Id="rId45" Type="http://schemas.openxmlformats.org/officeDocument/2006/relationships/hyperlink" Target="https://en.wikipedia.org/wiki/Time_to_market" TargetMode="External"/><Relationship Id="rId53" Type="http://schemas.openxmlformats.org/officeDocument/2006/relationships/hyperlink" Target="https://en.wikipedia.org/wiki/Continuous_testing" TargetMode="External"/><Relationship Id="rId58" Type="http://schemas.openxmlformats.org/officeDocument/2006/relationships/hyperlink" Target="https://en.wikipedia.org/wiki/Enterprise_systems_management" TargetMode="External"/><Relationship Id="rId5" Type="http://schemas.openxmlformats.org/officeDocument/2006/relationships/hyperlink" Target="https://en.wikipedia.org/wiki/Software_development" TargetMode="External"/><Relationship Id="rId61" Type="http://schemas.openxmlformats.org/officeDocument/2006/relationships/hyperlink" Target="https://en.wikipedia.org/wiki/Time_to_market" TargetMode="External"/><Relationship Id="rId19" Type="http://schemas.openxmlformats.org/officeDocument/2006/relationships/hyperlink" Target="https://en.wikipedia.org/wiki/Version_control" TargetMode="External"/><Relationship Id="rId14" Type="http://schemas.openxmlformats.org/officeDocument/2006/relationships/hyperlink" Target="https://en.wikipedia.org/wiki/Software_Engineering_Institute" TargetMode="External"/><Relationship Id="rId22" Type="http://schemas.openxmlformats.org/officeDocument/2006/relationships/hyperlink" Target="https://en.wikipedia.org/wiki/Binary_repository_manager" TargetMode="External"/><Relationship Id="rId27" Type="http://schemas.openxmlformats.org/officeDocument/2006/relationships/hyperlink" Target="https://en.wikipedia.org/wiki/Gitlab" TargetMode="External"/><Relationship Id="rId30" Type="http://schemas.openxmlformats.org/officeDocument/2006/relationships/hyperlink" Target="https://en.wikipedia.org/wiki/Ansible_(software)" TargetMode="External"/><Relationship Id="rId35" Type="http://schemas.openxmlformats.org/officeDocument/2006/relationships/hyperlink" Target="https://en.wikipedia.org/wiki/Continuous_integration" TargetMode="External"/><Relationship Id="rId43" Type="http://schemas.openxmlformats.org/officeDocument/2006/relationships/hyperlink" Target="https://en.wikipedia.org/wiki/Lean_thinking" TargetMode="External"/><Relationship Id="rId48" Type="http://schemas.openxmlformats.org/officeDocument/2006/relationships/hyperlink" Target="https://en.wikipedia.org/wiki/Lean_manufacturing" TargetMode="External"/><Relationship Id="rId56" Type="http://schemas.openxmlformats.org/officeDocument/2006/relationships/hyperlink" Target="https://en.wikipedia.org/wiki/Development_cycle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en.wikipedia.org/wiki/Continuous_delivery" TargetMode="External"/><Relationship Id="rId51" Type="http://schemas.openxmlformats.org/officeDocument/2006/relationships/hyperlink" Target="https://en.wikipedia.org/wiki/Time_to_marke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/index.php?title=Liming_Zhu&amp;action=edit&amp;redlink=1" TargetMode="External"/><Relationship Id="rId17" Type="http://schemas.openxmlformats.org/officeDocument/2006/relationships/image" Target="media/image1.jpeg"/><Relationship Id="rId25" Type="http://schemas.openxmlformats.org/officeDocument/2006/relationships/hyperlink" Target="https://en.wikipedia.org/wiki/Application_performance_management" TargetMode="External"/><Relationship Id="rId33" Type="http://schemas.openxmlformats.org/officeDocument/2006/relationships/hyperlink" Target="https://en.wikipedia.org/wiki/Continuous_delivery" TargetMode="External"/><Relationship Id="rId38" Type="http://schemas.openxmlformats.org/officeDocument/2006/relationships/hyperlink" Target="https://en.wikipedia.org/wiki/Electronic_design_automation" TargetMode="External"/><Relationship Id="rId46" Type="http://schemas.openxmlformats.org/officeDocument/2006/relationships/hyperlink" Target="https://en.wikipedia.org/wiki/Agile_software_development" TargetMode="External"/><Relationship Id="rId59" Type="http://schemas.openxmlformats.org/officeDocument/2006/relationships/hyperlink" Target="https://en.wikipedia.org/wiki/Agile_software_development" TargetMode="External"/><Relationship Id="rId20" Type="http://schemas.openxmlformats.org/officeDocument/2006/relationships/hyperlink" Target="https://en.wikipedia.org/wiki/Continuous_integration" TargetMode="External"/><Relationship Id="rId41" Type="http://schemas.openxmlformats.org/officeDocument/2006/relationships/hyperlink" Target="https://en.wikipedia.org/wiki/Software_delivery" TargetMode="External"/><Relationship Id="rId54" Type="http://schemas.openxmlformats.org/officeDocument/2006/relationships/hyperlink" Target="https://en.wikipedia.org/wiki/Software_testing" TargetMode="External"/><Relationship Id="rId62" Type="http://schemas.openxmlformats.org/officeDocument/2006/relationships/hyperlink" Target="https://en.wikipedia.org/wiki/DevOp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formation_technology_operations" TargetMode="External"/><Relationship Id="rId15" Type="http://schemas.openxmlformats.org/officeDocument/2006/relationships/hyperlink" Target="https://en.wikipedia.org/wiki/Ghent" TargetMode="External"/><Relationship Id="rId23" Type="http://schemas.openxmlformats.org/officeDocument/2006/relationships/hyperlink" Target="https://en.wikipedia.org/wiki/Application_release_automation" TargetMode="External"/><Relationship Id="rId28" Type="http://schemas.openxmlformats.org/officeDocument/2006/relationships/hyperlink" Target="https://en.wikipedia.org/wiki/Bitbucket" TargetMode="External"/><Relationship Id="rId36" Type="http://schemas.openxmlformats.org/officeDocument/2006/relationships/hyperlink" Target="https://en.wikipedia.org/wiki/Continuous_delivery" TargetMode="External"/><Relationship Id="rId49" Type="http://schemas.openxmlformats.org/officeDocument/2006/relationships/hyperlink" Target="https://en.wikipedia.org/wiki/Google" TargetMode="External"/><Relationship Id="rId57" Type="http://schemas.openxmlformats.org/officeDocument/2006/relationships/hyperlink" Target="https://en.wikipedia.org/wiki/Software_deployment" TargetMode="External"/><Relationship Id="rId10" Type="http://schemas.openxmlformats.org/officeDocument/2006/relationships/hyperlink" Target="https://en.wikipedia.org/wiki/Len_Bass" TargetMode="External"/><Relationship Id="rId31" Type="http://schemas.openxmlformats.org/officeDocument/2006/relationships/hyperlink" Target="https://en.wikipedia.org/wiki/Puppet_(software)" TargetMode="External"/><Relationship Id="rId44" Type="http://schemas.openxmlformats.org/officeDocument/2006/relationships/hyperlink" Target="https://en.wikipedia.org/wiki/Lean_manufacturing" TargetMode="External"/><Relationship Id="rId52" Type="http://schemas.openxmlformats.org/officeDocument/2006/relationships/hyperlink" Target="https://en.wikipedia.org/wiki/Software_delivery" TargetMode="External"/><Relationship Id="rId60" Type="http://schemas.openxmlformats.org/officeDocument/2006/relationships/hyperlink" Target="https://en.wikipedia.org/wiki/DevO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oftware_quality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2037</Words>
  <Characters>11003</Characters>
  <Application>Microsoft Office Word</Application>
  <DocSecurity>0</DocSecurity>
  <Lines>91</Lines>
  <Paragraphs>26</Paragraphs>
  <ScaleCrop>false</ScaleCrop>
  <Company/>
  <LinksUpToDate>false</LinksUpToDate>
  <CharactersWithSpaces>13014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Cláudia Franzao</dc:creator>
  <cp:keywords/>
  <dc:description/>
  <cp:lastModifiedBy>Cláudia Franzao</cp:lastModifiedBy>
  <cp:revision>36</cp:revision>
  <dcterms:created xsi:type="dcterms:W3CDTF">2020-05-14T13:09:00Z</dcterms:created>
  <dcterms:modified xsi:type="dcterms:W3CDTF">2020-05-15T22:04:00Z</dcterms:modified>
</cp:coreProperties>
</file>