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Atividade 2.1 sobre Apostila 2. Operações Lógicas sobre Proposições – </w:t>
      </w:r>
      <w:r w:rsidDel="00000000" w:rsidR="00000000" w:rsidRPr="00000000">
        <w:rPr>
          <w:rFonts w:ascii="Arial" w:cs="Arial" w:eastAsia="Arial" w:hAnsi="Arial"/>
          <w:b w:val="1"/>
          <w:color w:val="c00000"/>
          <w:sz w:val="32"/>
          <w:szCs w:val="32"/>
          <w:vertAlign w:val="baseline"/>
          <w:rtl w:val="0"/>
        </w:rPr>
        <w:t xml:space="preserve">Em Sala de Aula Remota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Disciplina</w:t>
        <w:tab/>
        <w:t xml:space="preserve">: 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Introdução à Lógica – Análise e Desenvolvimento de Sistemas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Professor</w:t>
        <w:tab/>
        <w:t xml:space="preserve">: 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Dr. Alex Sandro Romeo de Souza Poletto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Entrega</w:t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c00000"/>
          <w:sz w:val="26"/>
          <w:szCs w:val="26"/>
          <w:vertAlign w:val="baseline"/>
          <w:rtl w:val="0"/>
        </w:rPr>
        <w:t xml:space="preserve">09.03.2021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cc"/>
          <w:sz w:val="26"/>
          <w:szCs w:val="26"/>
          <w:vertAlign w:val="baseline"/>
          <w:rtl w:val="0"/>
        </w:rPr>
        <w:t xml:space="preserve">até o final da aula via Moodle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 - Série: 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1ª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i w:val="1"/>
          <w:color w:val="0000ff"/>
          <w:sz w:val="30"/>
          <w:szCs w:val="3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30"/>
          <w:szCs w:val="30"/>
          <w:vertAlign w:val="baseline"/>
          <w:rtl w:val="0"/>
        </w:rPr>
        <w:t xml:space="preserve">Aluno: </w:t>
      </w:r>
      <w:r w:rsidDel="00000000" w:rsidR="00000000" w:rsidRPr="00000000">
        <w:rPr>
          <w:rFonts w:ascii="Arial" w:cs="Arial" w:eastAsia="Arial" w:hAnsi="Arial"/>
          <w:i w:val="1"/>
          <w:color w:val="0000ff"/>
          <w:sz w:val="30"/>
          <w:szCs w:val="30"/>
          <w:vertAlign w:val="baseline"/>
          <w:rtl w:val="0"/>
        </w:rPr>
        <w:t xml:space="preserve">Gabriel Gonçalves de Oliveira</w:t>
      </w:r>
      <w:r w:rsidDel="00000000" w:rsidR="00000000" w:rsidRPr="00000000">
        <w:rPr>
          <w:rFonts w:ascii="Arial" w:cs="Arial" w:eastAsia="Arial" w:hAnsi="Arial"/>
          <w:i w:val="1"/>
          <w:sz w:val="30"/>
          <w:szCs w:val="30"/>
          <w:vertAlign w:val="baseline"/>
          <w:rtl w:val="0"/>
        </w:rPr>
        <w:t xml:space="preserve">  RA:</w:t>
      </w:r>
      <w:r w:rsidDel="00000000" w:rsidR="00000000" w:rsidRPr="00000000">
        <w:rPr>
          <w:rFonts w:ascii="Arial" w:cs="Arial" w:eastAsia="Arial" w:hAnsi="Arial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ff"/>
          <w:sz w:val="30"/>
          <w:szCs w:val="30"/>
          <w:rtl w:val="0"/>
        </w:rPr>
        <w:t xml:space="preserve">2111550021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426" w:hanging="426"/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Preencha a tabela da verdade.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3"/>
        <w:gridCol w:w="543"/>
        <w:gridCol w:w="483"/>
        <w:gridCol w:w="560"/>
        <w:gridCol w:w="236"/>
        <w:gridCol w:w="831"/>
        <w:gridCol w:w="802"/>
        <w:gridCol w:w="924"/>
        <w:gridCol w:w="992"/>
        <w:gridCol w:w="851"/>
        <w:gridCol w:w="1251"/>
        <w:gridCol w:w="1173"/>
        <w:tblGridChange w:id="0">
          <w:tblGrid>
            <w:gridCol w:w="543"/>
            <w:gridCol w:w="543"/>
            <w:gridCol w:w="483"/>
            <w:gridCol w:w="560"/>
            <w:gridCol w:w="236"/>
            <w:gridCol w:w="831"/>
            <w:gridCol w:w="802"/>
            <w:gridCol w:w="924"/>
            <w:gridCol w:w="992"/>
            <w:gridCol w:w="851"/>
            <w:gridCol w:w="1251"/>
            <w:gridCol w:w="117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 </w:t>
            </w:r>
            <w:r w:rsidDel="00000000" w:rsidR="00000000" w:rsidRPr="00000000">
              <w:rPr>
                <w:rFonts w:ascii="Symbol" w:cs="Symbol" w:eastAsia="Symbol" w:hAnsi="Symbol"/>
                <w:sz w:val="24"/>
                <w:szCs w:val="24"/>
                <w:vertAlign w:val="baseline"/>
                <w:rtl w:val="0"/>
              </w:rPr>
              <w:t xml:space="preserve">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q </w:t>
            </w:r>
            <w:r w:rsidDel="00000000" w:rsidR="00000000" w:rsidRPr="00000000">
              <w:rPr>
                <w:rFonts w:ascii="Symbol" w:cs="Symbol" w:eastAsia="Symbol" w:hAnsi="Symbol"/>
                <w:sz w:val="24"/>
                <w:szCs w:val="24"/>
                <w:vertAlign w:val="baseline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vertAlign w:val="baseline"/>
                    <w:rtl w:val="0"/>
                  </w:rPr>
                  <w:t xml:space="preserve">p → q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vertAlign w:val="baseline"/>
                    <w:rtl w:val="0"/>
                  </w:rPr>
                  <w:t xml:space="preserve">q → p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vertAlign w:val="baseline"/>
                    <w:rtl w:val="0"/>
                  </w:rPr>
                  <w:t xml:space="preserve">p ↔ 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24"/>
                <w:szCs w:val="24"/>
                <w:vertAlign w:val="baseline"/>
                <w:rtl w:val="0"/>
              </w:rPr>
              <w:t xml:space="preserve">¬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(p </w:t>
            </w:r>
            <w:r w:rsidDel="00000000" w:rsidR="00000000" w:rsidRPr="00000000">
              <w:rPr>
                <w:rFonts w:ascii="Symbol" w:cs="Symbol" w:eastAsia="Symbol" w:hAnsi="Symbol"/>
                <w:sz w:val="24"/>
                <w:szCs w:val="24"/>
                <w:vertAlign w:val="baseline"/>
                <w:rtl w:val="0"/>
              </w:rPr>
              <w:t xml:space="preserve">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sz w:val="24"/>
                <w:szCs w:val="24"/>
                <w:vertAlign w:val="baseline"/>
                <w:rtl w:val="0"/>
              </w:rPr>
              <w:t xml:space="preserve">¬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q </w:t>
            </w:r>
            <w:r w:rsidDel="00000000" w:rsidR="00000000" w:rsidRPr="00000000">
              <w:rPr>
                <w:rFonts w:ascii="Symbol" w:cs="Symbol" w:eastAsia="Symbol" w:hAnsi="Symbol"/>
                <w:sz w:val="24"/>
                <w:szCs w:val="24"/>
                <w:vertAlign w:val="baseline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Symbol" w:cs="Symbol" w:eastAsia="Symbol" w:hAnsi="Symbol"/>
                <w:sz w:val="24"/>
                <w:szCs w:val="24"/>
                <w:vertAlign w:val="baseline"/>
                <w:rtl w:val="0"/>
              </w:rPr>
              <w:t xml:space="preserve">¬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.97265625" w:hRule="atLeast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6.97265625" w:hRule="atLeast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6.97265625" w:hRule="atLeast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60" w:before="60" w:lineRule="auto"/>
              <w:jc w:val="center"/>
              <w:rPr>
                <w:rFonts w:ascii="Arial" w:cs="Arial" w:eastAsia="Arial" w:hAnsi="Arial"/>
                <w:b w:val="0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ind w:left="426" w:firstLine="0"/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426" w:firstLine="0"/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426" w:hanging="426"/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Escrever as proposições utilizando as seguintes frases: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708"/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p: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A terra é redonda.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ab/>
        <w:tab/>
        <w:tab/>
        <w:t xml:space="preserve">q: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A grama é verde.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60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a) </w:t>
      </w:r>
      <w:r w:rsidDel="00000000" w:rsidR="00000000" w:rsidRPr="00000000">
        <w:rPr>
          <w:rFonts w:ascii="Symbol" w:cs="Symbol" w:eastAsia="Symbol" w:hAnsi="Symbol"/>
          <w:sz w:val="28"/>
          <w:szCs w:val="28"/>
          <w:vertAlign w:val="baseline"/>
          <w:rtl w:val="0"/>
        </w:rPr>
        <w:t xml:space="preserve">¬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p</w:t>
        <w:tab/>
      </w:r>
    </w:p>
    <w:tbl>
      <w:tblPr>
        <w:tblStyle w:val="Table2"/>
        <w:tblW w:w="89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E1">
            <w:pPr>
              <w:jc w:val="both"/>
              <w:rPr>
                <w:rFonts w:ascii="Arial" w:cs="Arial" w:eastAsia="Arial" w:hAnsi="Arial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A terra não é redonda.</w:t>
            </w:r>
          </w:p>
          <w:p w:rsidR="00000000" w:rsidDel="00000000" w:rsidP="00000000" w:rsidRDefault="00000000" w:rsidRPr="00000000" w14:paraId="000000E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before="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 w14:paraId="000000E4">
      <w:pPr>
        <w:spacing w:before="60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b) p </w:t>
      </w:r>
      <w:r w:rsidDel="00000000" w:rsidR="00000000" w:rsidRPr="00000000">
        <w:rPr>
          <w:rFonts w:ascii="Symbol" w:cs="Symbol" w:eastAsia="Symbol" w:hAnsi="Symbol"/>
          <w:sz w:val="28"/>
          <w:szCs w:val="28"/>
          <w:vertAlign w:val="baseline"/>
          <w:rtl w:val="0"/>
        </w:rPr>
        <w:t xml:space="preserve">∨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q</w:t>
        <w:tab/>
      </w:r>
    </w:p>
    <w:tbl>
      <w:tblPr>
        <w:tblStyle w:val="Table3"/>
        <w:tblW w:w="89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E5">
            <w:pPr>
              <w:jc w:val="both"/>
              <w:rPr>
                <w:rFonts w:ascii="Arial" w:cs="Arial" w:eastAsia="Arial" w:hAnsi="Arial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A terra é redonda ou a grama é verde.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spacing w:before="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 w14:paraId="000000E8">
      <w:pPr>
        <w:spacing w:before="60" w:lineRule="auto"/>
        <w:rPr>
          <w:rFonts w:ascii="Arial" w:cs="Arial" w:eastAsia="Arial" w:hAnsi="Arial"/>
          <w:sz w:val="28"/>
          <w:szCs w:val="28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vertAlign w:val="baseline"/>
              <w:rtl w:val="0"/>
            </w:rPr>
            <w:t xml:space="preserve">c) p → q</w:t>
            <w:tab/>
          </w:r>
        </w:sdtContent>
      </w:sdt>
    </w:p>
    <w:tbl>
      <w:tblPr>
        <w:tblStyle w:val="Table4"/>
        <w:tblW w:w="89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E9">
            <w:pPr>
              <w:jc w:val="both"/>
              <w:rPr>
                <w:rFonts w:ascii="Arial" w:cs="Arial" w:eastAsia="Arial" w:hAnsi="Arial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Se a terra é redonda então a grama é verde.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spacing w:before="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 w14:paraId="000000EC">
      <w:pPr>
        <w:spacing w:before="60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d) </w:t>
      </w:r>
      <w:r w:rsidDel="00000000" w:rsidR="00000000" w:rsidRPr="00000000">
        <w:rPr>
          <w:rFonts w:ascii="Symbol" w:cs="Symbol" w:eastAsia="Symbol" w:hAnsi="Symbol"/>
          <w:sz w:val="28"/>
          <w:szCs w:val="28"/>
          <w:vertAlign w:val="baseline"/>
          <w:rtl w:val="0"/>
        </w:rPr>
        <w:t xml:space="preserve">¬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p </w:t>
      </w:r>
      <w:r w:rsidDel="00000000" w:rsidR="00000000" w:rsidRPr="00000000">
        <w:rPr>
          <w:rFonts w:ascii="Symbol" w:cs="Symbol" w:eastAsia="Symbol" w:hAnsi="Symbol"/>
          <w:sz w:val="28"/>
          <w:szCs w:val="28"/>
          <w:vertAlign w:val="baseline"/>
          <w:rtl w:val="0"/>
        </w:rPr>
        <w:t xml:space="preserve">∧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vertAlign w:val="baseline"/>
          <w:rtl w:val="0"/>
        </w:rPr>
        <w:t xml:space="preserve">¬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q</w:t>
      </w:r>
    </w:p>
    <w:tbl>
      <w:tblPr>
        <w:tblStyle w:val="Table5"/>
        <w:tblW w:w="89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ED">
            <w:pPr>
              <w:jc w:val="both"/>
              <w:rPr>
                <w:rFonts w:ascii="Arial" w:cs="Arial" w:eastAsia="Arial" w:hAnsi="Arial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A terra não é redonda e a grama não é verde.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pacing w:before="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 w14:paraId="000000F0">
      <w:pPr>
        <w:spacing w:before="60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e) p </w:t>
      </w:r>
      <w:r w:rsidDel="00000000" w:rsidR="00000000" w:rsidRPr="00000000">
        <w:rPr>
          <w:rFonts w:ascii="Symbol" w:cs="Symbol" w:eastAsia="Symbol" w:hAnsi="Symbol"/>
          <w:sz w:val="28"/>
          <w:szCs w:val="28"/>
          <w:vertAlign w:val="baseline"/>
          <w:rtl w:val="0"/>
        </w:rPr>
        <w:t xml:space="preserve">∧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q</w:t>
        <w:tab/>
      </w:r>
    </w:p>
    <w:tbl>
      <w:tblPr>
        <w:tblStyle w:val="Table6"/>
        <w:tblW w:w="89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F1">
            <w:pPr>
              <w:jc w:val="both"/>
              <w:rPr>
                <w:rFonts w:ascii="Arial" w:cs="Arial" w:eastAsia="Arial" w:hAnsi="Arial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A terra é redonda e a grama é verde.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before="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 w14:paraId="000000F4">
      <w:pPr>
        <w:spacing w:before="60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f) q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vertAlign w:val="baseline"/>
              <w:rtl w:val="0"/>
            </w:rPr>
            <w:t xml:space="preserve">↔</w:t>
          </w:r>
        </w:sdtContent>
      </w:sdt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p</w:t>
      </w:r>
    </w:p>
    <w:tbl>
      <w:tblPr>
        <w:tblStyle w:val="Table7"/>
        <w:tblW w:w="89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F5">
            <w:pPr>
              <w:jc w:val="both"/>
              <w:rPr>
                <w:rFonts w:ascii="Arial" w:cs="Arial" w:eastAsia="Arial" w:hAnsi="Arial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A grama é verde se e somente se a terra é redonda.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spacing w:before="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 w14:paraId="000000F8">
      <w:pPr>
        <w:spacing w:before="60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g) p </w:t>
      </w:r>
      <w:r w:rsidDel="00000000" w:rsidR="00000000" w:rsidRPr="00000000">
        <w:rPr>
          <w:rFonts w:ascii="Symbol" w:cs="Symbol" w:eastAsia="Symbol" w:hAnsi="Symbol"/>
          <w:sz w:val="28"/>
          <w:szCs w:val="28"/>
          <w:vertAlign w:val="baseline"/>
          <w:rtl w:val="0"/>
        </w:rPr>
        <w:t xml:space="preserve">∧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vertAlign w:val="baseline"/>
          <w:rtl w:val="0"/>
        </w:rPr>
        <w:t xml:space="preserve">¬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q</w:t>
        <w:tab/>
      </w:r>
    </w:p>
    <w:tbl>
      <w:tblPr>
        <w:tblStyle w:val="Table8"/>
        <w:tblW w:w="89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F9">
            <w:pPr>
              <w:jc w:val="both"/>
              <w:rPr>
                <w:rFonts w:ascii="Arial" w:cs="Arial" w:eastAsia="Arial" w:hAnsi="Arial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A terra é redonda e a grama não é verde.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before="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 w14:paraId="000000FC">
      <w:pPr>
        <w:spacing w:before="60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h) p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vertAlign w:val="baseline"/>
              <w:rtl w:val="0"/>
            </w:rPr>
            <w:t xml:space="preserve">↔</w:t>
          </w:r>
        </w:sdtContent>
      </w:sdt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q</w:t>
      </w:r>
    </w:p>
    <w:tbl>
      <w:tblPr>
        <w:tblStyle w:val="Table9"/>
        <w:tblW w:w="89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FD">
            <w:pPr>
              <w:jc w:val="both"/>
              <w:rPr>
                <w:rFonts w:ascii="Arial" w:cs="Arial" w:eastAsia="Arial" w:hAnsi="Arial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A terra é redonda se e somente se a grama é verde.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spacing w:before="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 w14:paraId="00000100">
      <w:pPr>
        <w:spacing w:before="60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i) </w:t>
      </w:r>
      <w:r w:rsidDel="00000000" w:rsidR="00000000" w:rsidRPr="00000000">
        <w:rPr>
          <w:rFonts w:ascii="Symbol" w:cs="Symbol" w:eastAsia="Symbol" w:hAnsi="Symbol"/>
          <w:sz w:val="28"/>
          <w:szCs w:val="28"/>
          <w:vertAlign w:val="baseline"/>
          <w:rtl w:val="0"/>
        </w:rPr>
        <w:t xml:space="preserve">¬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vertAlign w:val="baseline"/>
              <w:rtl w:val="0"/>
            </w:rPr>
            <w:t xml:space="preserve">p → </w:t>
          </w:r>
        </w:sdtContent>
      </w:sdt>
      <w:r w:rsidDel="00000000" w:rsidR="00000000" w:rsidRPr="00000000">
        <w:rPr>
          <w:rFonts w:ascii="Symbol" w:cs="Symbol" w:eastAsia="Symbol" w:hAnsi="Symbol"/>
          <w:sz w:val="28"/>
          <w:szCs w:val="28"/>
          <w:vertAlign w:val="baseline"/>
          <w:rtl w:val="0"/>
        </w:rPr>
        <w:t xml:space="preserve">¬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q</w:t>
      </w:r>
    </w:p>
    <w:tbl>
      <w:tblPr>
        <w:tblStyle w:val="Table10"/>
        <w:tblW w:w="89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01">
            <w:pPr>
              <w:jc w:val="both"/>
              <w:rPr>
                <w:rFonts w:ascii="Arial" w:cs="Arial" w:eastAsia="Arial" w:hAnsi="Arial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Se a terra não é redonda então a grama não é verde.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spacing w:before="120" w:line="480" w:lineRule="auto"/>
        <w:jc w:val="right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p: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Média &gt;= a 7.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ab/>
        <w:tab/>
        <w:t xml:space="preserve">q: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Frequência &gt;= a 75%.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ab/>
        <w:t xml:space="preserve">r: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Aluno aprovado.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c00000"/>
          <w:sz w:val="24"/>
          <w:szCs w:val="24"/>
          <w:vertAlign w:val="baseline"/>
          <w:rtl w:val="0"/>
        </w:rPr>
        <w:t xml:space="preserve">obs: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&gt;=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significa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maior ou igual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120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120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a) (p </w:t>
      </w:r>
      <w:r w:rsidDel="00000000" w:rsidR="00000000" w:rsidRPr="00000000">
        <w:rPr>
          <w:rFonts w:ascii="Symbol" w:cs="Symbol" w:eastAsia="Symbol" w:hAnsi="Symbol"/>
          <w:sz w:val="28"/>
          <w:szCs w:val="28"/>
          <w:vertAlign w:val="baseline"/>
          <w:rtl w:val="0"/>
        </w:rPr>
        <w:t xml:space="preserve">∧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vertAlign w:val="baseline"/>
              <w:rtl w:val="0"/>
            </w:rPr>
            <w:t xml:space="preserve"> q) → r</w:t>
            <w:tab/>
          </w:r>
        </w:sdtContent>
      </w:sdt>
    </w:p>
    <w:p w:rsidR="00000000" w:rsidDel="00000000" w:rsidP="00000000" w:rsidRDefault="00000000" w:rsidRPr="00000000" w14:paraId="00000109">
      <w:pPr>
        <w:spacing w:before="60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0A">
            <w:pPr>
              <w:jc w:val="both"/>
              <w:rPr>
                <w:rFonts w:ascii="Arial" w:cs="Arial" w:eastAsia="Arial" w:hAnsi="Arial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Se a média é maior ou igual a 7 e a frequência é maior ou igual a 75%, então o aluno foi aprovado.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spacing w:before="60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</w:r>
    </w:p>
    <w:p w:rsidR="00000000" w:rsidDel="00000000" w:rsidP="00000000" w:rsidRDefault="00000000" w:rsidRPr="00000000" w14:paraId="0000010D">
      <w:pPr>
        <w:spacing w:before="120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b) (p </w:t>
      </w:r>
      <w:r w:rsidDel="00000000" w:rsidR="00000000" w:rsidRPr="00000000">
        <w:rPr>
          <w:rFonts w:ascii="Symbol" w:cs="Symbol" w:eastAsia="Symbol" w:hAnsi="Symbol"/>
          <w:sz w:val="28"/>
          <w:szCs w:val="28"/>
          <w:vertAlign w:val="baseline"/>
          <w:rtl w:val="0"/>
        </w:rPr>
        <w:t xml:space="preserve">∧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vertAlign w:val="baseline"/>
          <w:rtl w:val="0"/>
        </w:rPr>
        <w:t xml:space="preserve">¬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vertAlign w:val="baseline"/>
              <w:rtl w:val="0"/>
            </w:rPr>
            <w:t xml:space="preserve">q) → </w:t>
          </w:r>
        </w:sdtContent>
      </w:sdt>
      <w:r w:rsidDel="00000000" w:rsidR="00000000" w:rsidRPr="00000000">
        <w:rPr>
          <w:rFonts w:ascii="Symbol" w:cs="Symbol" w:eastAsia="Symbol" w:hAnsi="Symbol"/>
          <w:sz w:val="28"/>
          <w:szCs w:val="28"/>
          <w:vertAlign w:val="baseline"/>
          <w:rtl w:val="0"/>
        </w:rPr>
        <w:t xml:space="preserve">¬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0E">
      <w:pPr>
        <w:spacing w:before="60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0F">
            <w:pPr>
              <w:jc w:val="both"/>
              <w:rPr>
                <w:rFonts w:ascii="Arial" w:cs="Arial" w:eastAsia="Arial" w:hAnsi="Arial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Se a média é maior ou igual a 7 e a frequência não é maior ou igual a 75%, então o aluno não foi aprovado (foi reprovado).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spacing w:before="60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</w:r>
    </w:p>
    <w:p w:rsidR="00000000" w:rsidDel="00000000" w:rsidP="00000000" w:rsidRDefault="00000000" w:rsidRPr="00000000" w14:paraId="00000112">
      <w:pPr>
        <w:spacing w:before="120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c) (</w:t>
      </w:r>
      <w:r w:rsidDel="00000000" w:rsidR="00000000" w:rsidRPr="00000000">
        <w:rPr>
          <w:rFonts w:ascii="Symbol" w:cs="Symbol" w:eastAsia="Symbol" w:hAnsi="Symbol"/>
          <w:sz w:val="28"/>
          <w:szCs w:val="28"/>
          <w:vertAlign w:val="baseline"/>
          <w:rtl w:val="0"/>
        </w:rPr>
        <w:t xml:space="preserve">¬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p </w:t>
      </w:r>
      <w:r w:rsidDel="00000000" w:rsidR="00000000" w:rsidRPr="00000000">
        <w:rPr>
          <w:rFonts w:ascii="Symbol" w:cs="Symbol" w:eastAsia="Symbol" w:hAnsi="Symbol"/>
          <w:sz w:val="28"/>
          <w:szCs w:val="28"/>
          <w:vertAlign w:val="baseline"/>
          <w:rtl w:val="0"/>
        </w:rPr>
        <w:t xml:space="preserve">∧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vertAlign w:val="baseline"/>
          <w:rtl w:val="0"/>
        </w:rPr>
        <w:t xml:space="preserve">¬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vertAlign w:val="baseline"/>
              <w:rtl w:val="0"/>
            </w:rPr>
            <w:t xml:space="preserve">q) → </w:t>
          </w:r>
        </w:sdtContent>
      </w:sdt>
      <w:r w:rsidDel="00000000" w:rsidR="00000000" w:rsidRPr="00000000">
        <w:rPr>
          <w:rFonts w:ascii="Symbol" w:cs="Symbol" w:eastAsia="Symbol" w:hAnsi="Symbol"/>
          <w:sz w:val="28"/>
          <w:szCs w:val="28"/>
          <w:vertAlign w:val="baseline"/>
          <w:rtl w:val="0"/>
        </w:rPr>
        <w:t xml:space="preserve">¬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r </w:t>
        <w:tab/>
      </w:r>
    </w:p>
    <w:p w:rsidR="00000000" w:rsidDel="00000000" w:rsidP="00000000" w:rsidRDefault="00000000" w:rsidRPr="00000000" w14:paraId="00000113">
      <w:pPr>
        <w:spacing w:before="60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14">
            <w:pPr>
              <w:jc w:val="both"/>
              <w:rPr>
                <w:rFonts w:ascii="Arial" w:cs="Arial" w:eastAsia="Arial" w:hAnsi="Arial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Se a média não é maior ou igual a 7 e a frequência não é maior ou igual a 75%, então o aluno não foi aprovado (foi reprovado).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spacing w:before="60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</w:r>
    </w:p>
    <w:p w:rsidR="00000000" w:rsidDel="00000000" w:rsidP="00000000" w:rsidRDefault="00000000" w:rsidRPr="00000000" w14:paraId="00000117">
      <w:pPr>
        <w:spacing w:before="120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d) r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vertAlign w:val="baseline"/>
              <w:rtl w:val="0"/>
            </w:rPr>
            <w:t xml:space="preserve">↔</w:t>
          </w:r>
        </w:sdtContent>
      </w:sdt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(p </w:t>
      </w:r>
      <w:r w:rsidDel="00000000" w:rsidR="00000000" w:rsidRPr="00000000">
        <w:rPr>
          <w:rFonts w:ascii="Symbol" w:cs="Symbol" w:eastAsia="Symbol" w:hAnsi="Symbol"/>
          <w:sz w:val="28"/>
          <w:szCs w:val="28"/>
          <w:vertAlign w:val="baseline"/>
          <w:rtl w:val="0"/>
        </w:rPr>
        <w:t xml:space="preserve">∧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q)</w:t>
        <w:tab/>
      </w:r>
    </w:p>
    <w:p w:rsidR="00000000" w:rsidDel="00000000" w:rsidP="00000000" w:rsidRDefault="00000000" w:rsidRPr="00000000" w14:paraId="00000118">
      <w:pPr>
        <w:spacing w:before="60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9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19">
            <w:pPr>
              <w:jc w:val="both"/>
              <w:rPr>
                <w:rFonts w:ascii="Arial" w:cs="Arial" w:eastAsia="Arial" w:hAnsi="Arial"/>
                <w:color w:val="0000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8"/>
                <w:szCs w:val="28"/>
                <w:rtl w:val="0"/>
              </w:rPr>
              <w:t xml:space="preserve">O aluno foi aprovado se e somente se a média foi maior ou igual a 7 e a frequência foi maior ou igual a 75%.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spacing w:before="60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</w:r>
    </w:p>
    <w:p w:rsidR="00000000" w:rsidDel="00000000" w:rsidP="00000000" w:rsidRDefault="00000000" w:rsidRPr="00000000" w14:paraId="0000011C">
      <w:pPr>
        <w:spacing w:before="120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6840" w:w="11907" w:orient="portrait"/>
      <w:pgMar w:bottom="1418" w:top="1418" w:left="1701" w:right="1417" w:header="96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Times New Roman"/>
  <w:font w:name="Comic Sans MS"/>
  <w:font w:name="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935" distR="114935" hidden="0" layoutInCell="1" locked="0" relativeHeight="0" simplePos="0">
          <wp:simplePos x="0" y="0"/>
          <wp:positionH relativeFrom="column">
            <wp:posOffset>-714374</wp:posOffset>
          </wp:positionH>
          <wp:positionV relativeFrom="paragraph">
            <wp:posOffset>117475</wp:posOffset>
          </wp:positionV>
          <wp:extent cx="6873240" cy="33655"/>
          <wp:effectExtent b="0" l="0" r="0" t="0"/>
          <wp:wrapNone/>
          <wp:docPr id="102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73240" cy="336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Prof. Dr. Alex S. R. S. Poletto – Email: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apoletto@femanet.com.br</w:t>
    </w:r>
  </w:p>
  <w:p w:rsidR="00000000" w:rsidDel="00000000" w:rsidP="00000000" w:rsidRDefault="00000000" w:rsidRPr="00000000" w14:paraId="000001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Coordenadoria de Informática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8746.0" w:type="dxa"/>
      <w:jc w:val="center"/>
      <w:tblLayout w:type="fixed"/>
      <w:tblLook w:val="0000"/>
    </w:tblPr>
    <w:tblGrid>
      <w:gridCol w:w="5344"/>
      <w:gridCol w:w="1693"/>
      <w:gridCol w:w="1709"/>
      <w:tblGridChange w:id="0">
        <w:tblGrid>
          <w:gridCol w:w="5344"/>
          <w:gridCol w:w="1693"/>
          <w:gridCol w:w="170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11E">
          <w:pPr>
            <w:rPr>
              <w:color w:val="0000cc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cc"/>
              <w:sz w:val="28"/>
              <w:szCs w:val="28"/>
              <w:vertAlign w:val="baseline"/>
              <w:rtl w:val="0"/>
            </w:rPr>
            <w:t xml:space="preserve">Disciplina INTRODUÇÃO À LÓGICA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110491</wp:posOffset>
                </wp:positionH>
                <wp:positionV relativeFrom="paragraph">
                  <wp:posOffset>273050</wp:posOffset>
                </wp:positionV>
                <wp:extent cx="1447800" cy="361950"/>
                <wp:effectExtent b="0" l="0" r="0" t="0"/>
                <wp:wrapNone/>
                <wp:docPr id="102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11F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20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</w:rPr>
            <w:drawing>
              <wp:inline distB="0" distT="0" distL="114300" distR="114300">
                <wp:extent cx="990600" cy="667385"/>
                <wp:effectExtent b="0" l="0" r="0" t="0"/>
                <wp:docPr id="103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6673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21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</w:rPr>
            <w:drawing>
              <wp:inline distB="0" distT="0" distL="114300" distR="114300">
                <wp:extent cx="1067435" cy="676275"/>
                <wp:effectExtent b="0" l="0" r="0" t="0"/>
                <wp:docPr id="103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7435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935" distR="114935" hidden="0" layoutInCell="1" locked="0" relativeHeight="0" simplePos="0">
          <wp:simplePos x="0" y="0"/>
          <wp:positionH relativeFrom="column">
            <wp:posOffset>-704849</wp:posOffset>
          </wp:positionH>
          <wp:positionV relativeFrom="paragraph">
            <wp:posOffset>31750</wp:posOffset>
          </wp:positionV>
          <wp:extent cx="6873240" cy="33655"/>
          <wp:effectExtent b="0" l="0" r="0" t="0"/>
          <wp:wrapNone/>
          <wp:docPr id="102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73240" cy="336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8BYx4JXgT6ODtQb5xRn8jLMvSg==">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1996-08-27T19:54:00Z</dcterms:created>
  <dc:creator>MULTIMÍDIA-FEMA</dc:creator>
</cp:coreProperties>
</file>