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Fonts Awesome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https://fontawesome.com/how-to-use/on-the-web/setup/hosting-font-awesome-yourself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Barlow Condensed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"https://fonts.googleapis.com/css2?family=Barlow+Condensed:ital,wght@0,200;0,400;0,600;1,900"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awesome.com/how-to-use/on-the-web/setup/hosting-font-awesome-yoursel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