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4E" w:rsidRDefault="004C33F2" w:rsidP="004C33F2">
      <w:pPr>
        <w:jc w:val="center"/>
        <w:rPr>
          <w:sz w:val="28"/>
          <w:szCs w:val="28"/>
        </w:rPr>
      </w:pPr>
      <w:r w:rsidRPr="004C33F2">
        <w:rPr>
          <w:sz w:val="28"/>
          <w:szCs w:val="28"/>
        </w:rPr>
        <w:t>INSTRUÇÕES DE IMPORTAÇÃO DO BANCO DE MANIPULAÇÃO</w:t>
      </w:r>
    </w:p>
    <w:p w:rsidR="004C33F2" w:rsidRDefault="004C33F2" w:rsidP="004C33F2">
      <w:pPr>
        <w:jc w:val="center"/>
        <w:rPr>
          <w:sz w:val="28"/>
          <w:szCs w:val="28"/>
        </w:rPr>
      </w:pPr>
    </w:p>
    <w:p w:rsidR="004C33F2" w:rsidRPr="004C33F2" w:rsidRDefault="004C33F2" w:rsidP="004C33F2">
      <w:pPr>
        <w:jc w:val="center"/>
        <w:rPr>
          <w:sz w:val="28"/>
          <w:szCs w:val="28"/>
        </w:rPr>
      </w:pPr>
      <w:r>
        <w:rPr>
          <w:sz w:val="28"/>
          <w:szCs w:val="28"/>
        </w:rPr>
        <w:t>1º Passo:</w:t>
      </w:r>
      <w:bookmarkStart w:id="0" w:name="_GoBack"/>
      <w:bookmarkEnd w:id="0"/>
    </w:p>
    <w:sectPr w:rsidR="004C33F2" w:rsidRPr="004C33F2" w:rsidSect="004C33F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AF"/>
    <w:rsid w:val="000A2444"/>
    <w:rsid w:val="000A4CC0"/>
    <w:rsid w:val="004C33F2"/>
    <w:rsid w:val="006D5A9E"/>
    <w:rsid w:val="00B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0674"/>
  <w15:chartTrackingRefBased/>
  <w15:docId w15:val="{749DBCED-D32B-49C5-BEB4-6D3AC38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Yuri Iwazaki</dc:creator>
  <cp:keywords/>
  <dc:description/>
  <cp:lastModifiedBy>Gabriel Yuri Iwazaki</cp:lastModifiedBy>
  <cp:revision>2</cp:revision>
  <dcterms:created xsi:type="dcterms:W3CDTF">2019-02-11T17:09:00Z</dcterms:created>
  <dcterms:modified xsi:type="dcterms:W3CDTF">2019-02-11T17:48:00Z</dcterms:modified>
</cp:coreProperties>
</file>