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bottom w:color="000000" w:space="1" w:sz="12" w:val="single"/>
        </w:pBd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Documento de Requisitos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“Tá perdido?”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spacing w:line="240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Versão &lt;1.1&gt;</w:t>
      </w:r>
    </w:p>
    <w:p w:rsidR="00000000" w:rsidDel="00000000" w:rsidP="00000000" w:rsidRDefault="00000000" w:rsidRPr="00000000" w14:paraId="00000016">
      <w:pPr>
        <w:pBdr>
          <w:bottom w:color="000000" w:space="1" w:sz="12" w:val="single"/>
        </w:pBd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Equipe: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Aline Gonçalves Lopes</w:t>
      </w:r>
    </w:p>
    <w:p w:rsidR="00000000" w:rsidDel="00000000" w:rsidP="00000000" w:rsidRDefault="00000000" w:rsidRPr="00000000" w14:paraId="0000001F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Gabriel Jardim Machado</w:t>
      </w:r>
    </w:p>
    <w:p w:rsidR="00000000" w:rsidDel="00000000" w:rsidP="00000000" w:rsidRDefault="00000000" w:rsidRPr="00000000" w14:paraId="00000020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Lucas Eduardo Paniago O. dos Santos</w:t>
      </w:r>
    </w:p>
    <w:p w:rsidR="00000000" w:rsidDel="00000000" w:rsidP="00000000" w:rsidRDefault="00000000" w:rsidRPr="00000000" w14:paraId="00000021">
      <w:pPr>
        <w:spacing w:after="240" w:before="24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Luis Gustavo Rocha Ferreira</w:t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i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Histórico das Revisões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center" w:leader="none" w:pos="4419"/>
          <w:tab w:val="right" w:leader="none" w:pos="8838"/>
        </w:tabs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48.0" w:type="dxa"/>
        <w:jc w:val="left"/>
        <w:tblInd w:w="-108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668"/>
        <w:gridCol w:w="1080"/>
        <w:gridCol w:w="4680"/>
        <w:gridCol w:w="2520"/>
        <w:tblGridChange w:id="0">
          <w:tblGrid>
            <w:gridCol w:w="1668"/>
            <w:gridCol w:w="1080"/>
            <w:gridCol w:w="4680"/>
            <w:gridCol w:w="252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26">
            <w:pPr>
              <w:keepLines w:val="1"/>
              <w:widowControl w:val="0"/>
              <w:spacing w:after="12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7">
            <w:pPr>
              <w:keepLines w:val="1"/>
              <w:widowControl w:val="0"/>
              <w:spacing w:after="12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8">
            <w:pPr>
              <w:keepLines w:val="1"/>
              <w:widowControl w:val="0"/>
              <w:spacing w:after="12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29">
            <w:pPr>
              <w:keepLines w:val="1"/>
              <w:widowControl w:val="0"/>
              <w:spacing w:after="12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4" w:hRule="atLeast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10/04/2022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spacing w:after="2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spacing w:after="2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Luis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Gustavo Rocha Ferreira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spacing w:after="2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Criação do documento de Elicitação de Requisitos.</w:t>
            </w:r>
          </w:p>
        </w:tc>
      </w:tr>
      <w:tr>
        <w:trPr>
          <w:cantSplit w:val="0"/>
          <w:trHeight w:val="874" w:hRule="atLeast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16/06/2022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spacing w:after="2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spacing w:after="2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Luis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Gustavo Rocha Ferreira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spacing w:after="2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Verificação/validação do documento de requisitos.</w:t>
            </w:r>
          </w:p>
        </w:tc>
      </w:tr>
      <w:tr>
        <w:trPr>
          <w:cantSplit w:val="0"/>
          <w:trHeight w:val="874" w:hRule="atLeast"/>
          <w:tblHeader w:val="0"/>
        </w:trPr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spacing w:after="200" w:line="276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23/05/2023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spacing w:after="2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1.2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spacing w:after="2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Luis Gustavo Rocha Ferreira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spacing w:after="20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Revisão dos requisitos.</w:t>
            </w:r>
          </w:p>
        </w:tc>
      </w:tr>
    </w:tbl>
    <w:p w:rsidR="00000000" w:rsidDel="00000000" w:rsidP="00000000" w:rsidRDefault="00000000" w:rsidRPr="00000000" w14:paraId="00000036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jc w:val="center"/>
        <w:rPr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jc w:val="center"/>
        <w:rPr>
          <w:b w:val="1"/>
          <w:sz w:val="24"/>
          <w:szCs w:val="24"/>
        </w:rPr>
      </w:pPr>
      <w:bookmarkStart w:colFirst="0" w:colLast="0" w:name="_bjet5zjpus7r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jc w:val="center"/>
        <w:rPr>
          <w:b w:val="1"/>
          <w:sz w:val="24"/>
          <w:szCs w:val="24"/>
        </w:rPr>
      </w:pPr>
      <w:bookmarkStart w:colFirst="0" w:colLast="0" w:name="_mh5inxn79u3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jc w:val="center"/>
        <w:rPr>
          <w:sz w:val="24"/>
          <w:szCs w:val="24"/>
        </w:rPr>
      </w:pPr>
      <w:bookmarkStart w:colFirst="0" w:colLast="0" w:name="_vdiwd9skq2ok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Sumário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C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57bdlyxc39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_657bdlyxc395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67pbfvf83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Público Alvo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_u67pbfvf83ya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yha27mxk6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Escopo do produto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_oyha27mxk6a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bggzqiylx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 do escopo do produto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_rbggzqiylxxn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3w274em0ck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Nome do produto e de seus componentes principais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_g3w274em0ckg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zgjogls4fw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Métodos, Técnicas e/ou ferramentas utilizados para a elicitação de requisitos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_xzgjogls4fw0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sloy6xmxkb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 geral do produto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_jsloy6xmxkb9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g6kic287o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Usuários e sistemas relacionados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_jg6kic287o67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leader="none" w:pos="9025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l4xn0h8gca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_4l4xn0h8gca4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acg3ejgvco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Identificação dos requisitos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_6acg3ejgvcob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odtai4gv79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Prioridades dos requisitos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_bodtai4gv793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oayo1aii7v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Funcionais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_joayo1aii7vm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2vgh1ehdkd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 não-funcionais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_s2vgh1ehdkda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leader="none" w:pos="9025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vcwli243z6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Regras de negócio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_1vcwli243z6m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8t4bsicb5b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Protótipo de Baixa Fidelidade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_y8t4bsicb5b5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s8ggvty2m4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Protótipo de </w:t>
            </w:r>
          </w:hyperlink>
          <w:hyperlink w:anchor="_ws8ggvty2m4j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Média </w:t>
            </w:r>
          </w:hyperlink>
          <w:hyperlink w:anchor="_ws8ggvty2m4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Fidelidade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_ws8ggvty2m4j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sz w:val="24"/>
              <w:szCs w:val="24"/>
            </w:rPr>
          </w:pPr>
          <w:hyperlink w:anchor="_om3fbmz0lld1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 Diagramas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_om3fbmz0lld1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F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4"/>
        </w:numPr>
        <w:spacing w:after="240" w:before="240" w:line="240" w:lineRule="auto"/>
        <w:ind w:left="420"/>
        <w:rPr>
          <w:sz w:val="26"/>
          <w:szCs w:val="26"/>
        </w:rPr>
      </w:pPr>
      <w:bookmarkStart w:colFirst="0" w:colLast="0" w:name="_1fob9te" w:id="5"/>
      <w:bookmarkEnd w:id="5"/>
      <w:r w:rsidDel="00000000" w:rsidR="00000000" w:rsidRPr="00000000">
        <w:br w:type="page"/>
      </w:r>
      <w:r w:rsidDel="00000000" w:rsidR="00000000" w:rsidRPr="00000000">
        <w:rPr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51">
      <w:pPr>
        <w:spacing w:line="360" w:lineRule="auto"/>
        <w:ind w:firstLine="720"/>
        <w:jc w:val="both"/>
        <w:rPr>
          <w:sz w:val="24"/>
          <w:szCs w:val="24"/>
        </w:rPr>
      </w:pPr>
      <w:bookmarkStart w:colFirst="0" w:colLast="0" w:name="_3znysh7" w:id="6"/>
      <w:bookmarkEnd w:id="6"/>
      <w:r w:rsidDel="00000000" w:rsidR="00000000" w:rsidRPr="00000000">
        <w:rPr>
          <w:sz w:val="24"/>
          <w:szCs w:val="24"/>
          <w:rtl w:val="0"/>
        </w:rPr>
        <w:t xml:space="preserve">Este documento especifica os requisitos do sistema “Tá Perdido?”, assim como suas funcionalidades e restrições. Serão apresentadas informações sobre suas ferramentas de levantamento de requisitos - bem como formulários e protótipos - e métodos para a elaboração do projeto em um todo.  </w:t>
      </w:r>
    </w:p>
    <w:p w:rsidR="00000000" w:rsidDel="00000000" w:rsidP="00000000" w:rsidRDefault="00000000" w:rsidRPr="00000000" w14:paraId="00000052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Serão apresentadas as características principais que o aplicativo tem a oferecer. Sanando assim algumas dúvidas que possam vir com relação a este sistema de turismo. </w:t>
      </w:r>
    </w:p>
    <w:p w:rsidR="00000000" w:rsidDel="00000000" w:rsidP="00000000" w:rsidRDefault="00000000" w:rsidRPr="00000000" w14:paraId="00000053">
      <w:pPr>
        <w:spacing w:line="360" w:lineRule="auto"/>
        <w:rPr>
          <w:sz w:val="24"/>
          <w:szCs w:val="24"/>
        </w:rPr>
      </w:pPr>
      <w:bookmarkStart w:colFirst="0" w:colLast="0" w:name="_qyj6tlsxnld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numPr>
          <w:ilvl w:val="1"/>
          <w:numId w:val="4"/>
        </w:numPr>
        <w:spacing w:after="60" w:before="240" w:line="360" w:lineRule="auto"/>
        <w:ind w:left="420"/>
        <w:rPr>
          <w:b w:val="1"/>
          <w:sz w:val="24"/>
          <w:szCs w:val="24"/>
        </w:rPr>
      </w:pPr>
      <w:bookmarkStart w:colFirst="0" w:colLast="0" w:name="_657bdlyxc395" w:id="8"/>
      <w:bookmarkEnd w:id="8"/>
      <w:r w:rsidDel="00000000" w:rsidR="00000000" w:rsidRPr="00000000">
        <w:rPr>
          <w:b w:val="1"/>
          <w:sz w:val="24"/>
          <w:szCs w:val="24"/>
          <w:rtl w:val="0"/>
        </w:rPr>
        <w:t xml:space="preserve">Objetivos</w:t>
      </w:r>
    </w:p>
    <w:p w:rsidR="00000000" w:rsidDel="00000000" w:rsidP="00000000" w:rsidRDefault="00000000" w:rsidRPr="00000000" w14:paraId="00000055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projeto tem como o objetivo desenvolver um software </w:t>
      </w:r>
      <w:r w:rsidDel="00000000" w:rsidR="00000000" w:rsidRPr="00000000">
        <w:rPr>
          <w:i w:val="1"/>
          <w:sz w:val="24"/>
          <w:szCs w:val="24"/>
          <w:rtl w:val="0"/>
        </w:rPr>
        <w:t xml:space="preserve">mobile</w:t>
      </w:r>
      <w:r w:rsidDel="00000000" w:rsidR="00000000" w:rsidRPr="00000000">
        <w:rPr>
          <w:sz w:val="24"/>
          <w:szCs w:val="24"/>
          <w:rtl w:val="0"/>
        </w:rPr>
        <w:t xml:space="preserve"> para apoiar a divulgação de eventos e atrações turísticas na cidade de Rondonópolis-MT.</w:t>
      </w:r>
    </w:p>
    <w:p w:rsidR="00000000" w:rsidDel="00000000" w:rsidP="00000000" w:rsidRDefault="00000000" w:rsidRPr="00000000" w14:paraId="00000056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numPr>
          <w:ilvl w:val="1"/>
          <w:numId w:val="4"/>
        </w:numPr>
        <w:spacing w:after="60" w:before="240" w:line="360" w:lineRule="auto"/>
        <w:ind w:left="420"/>
        <w:rPr>
          <w:b w:val="1"/>
          <w:sz w:val="24"/>
          <w:szCs w:val="24"/>
        </w:rPr>
      </w:pPr>
      <w:bookmarkStart w:colFirst="0" w:colLast="0" w:name="_u67pbfvf83ya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Público Alvo</w:t>
      </w:r>
    </w:p>
    <w:p w:rsidR="00000000" w:rsidDel="00000000" w:rsidP="00000000" w:rsidRDefault="00000000" w:rsidRPr="00000000" w14:paraId="00000058">
      <w:pPr>
        <w:spacing w:line="360" w:lineRule="auto"/>
        <w:ind w:firstLine="600"/>
        <w:jc w:val="both"/>
        <w:rPr>
          <w:sz w:val="24"/>
          <w:szCs w:val="24"/>
        </w:rPr>
      </w:pPr>
      <w:bookmarkStart w:colFirst="0" w:colLast="0" w:name="_2et92p0" w:id="10"/>
      <w:bookmarkEnd w:id="10"/>
      <w:r w:rsidDel="00000000" w:rsidR="00000000" w:rsidRPr="00000000">
        <w:rPr>
          <w:sz w:val="24"/>
          <w:szCs w:val="24"/>
          <w:rtl w:val="0"/>
        </w:rPr>
        <w:t xml:space="preserve">Público Alvo: Moradores e Visitantes de Rondonópolis.</w:t>
      </w:r>
    </w:p>
    <w:p w:rsidR="00000000" w:rsidDel="00000000" w:rsidP="00000000" w:rsidRDefault="00000000" w:rsidRPr="00000000" w14:paraId="00000059">
      <w:pPr>
        <w:spacing w:line="360" w:lineRule="auto"/>
        <w:ind w:firstLine="600"/>
        <w:jc w:val="both"/>
        <w:rPr>
          <w:sz w:val="24"/>
          <w:szCs w:val="24"/>
        </w:rPr>
      </w:pPr>
      <w:bookmarkStart w:colFirst="0" w:colLast="0" w:name="_8mnsp0ik1yg9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0" w:firstLine="720"/>
        <w:jc w:val="both"/>
        <w:rPr>
          <w:sz w:val="24"/>
          <w:szCs w:val="24"/>
        </w:rPr>
      </w:pPr>
      <w:bookmarkStart w:colFirst="0" w:colLast="0" w:name="_x28yv1wd6z45" w:id="12"/>
      <w:bookmarkEnd w:id="12"/>
      <w:r w:rsidDel="00000000" w:rsidR="00000000" w:rsidRPr="00000000">
        <w:rPr>
          <w:sz w:val="24"/>
          <w:szCs w:val="24"/>
          <w:rtl w:val="0"/>
        </w:rPr>
        <w:t xml:space="preserve">As pessoas que já residem na cidade podem buscar mais informações para conhecimento da sua própria cidade. Já os visitantes podem buscar informações para poder se localizar melhor em Rondonópolis e ter uma melhor experiência de turismo. </w:t>
        <w:tab/>
      </w:r>
    </w:p>
    <w:p w:rsidR="00000000" w:rsidDel="00000000" w:rsidP="00000000" w:rsidRDefault="00000000" w:rsidRPr="00000000" w14:paraId="0000005B">
      <w:pPr>
        <w:pStyle w:val="Heading2"/>
        <w:numPr>
          <w:ilvl w:val="1"/>
          <w:numId w:val="4"/>
        </w:numPr>
        <w:spacing w:after="60" w:before="240" w:line="360" w:lineRule="auto"/>
        <w:ind w:left="420"/>
        <w:rPr>
          <w:b w:val="1"/>
          <w:sz w:val="24"/>
          <w:szCs w:val="24"/>
        </w:rPr>
      </w:pPr>
      <w:bookmarkStart w:colFirst="0" w:colLast="0" w:name="_oyha27mxk6a" w:id="13"/>
      <w:bookmarkEnd w:id="13"/>
      <w:r w:rsidDel="00000000" w:rsidR="00000000" w:rsidRPr="00000000">
        <w:rPr>
          <w:b w:val="1"/>
          <w:sz w:val="24"/>
          <w:szCs w:val="24"/>
          <w:rtl w:val="0"/>
        </w:rPr>
        <w:t xml:space="preserve">Escopo do produto</w:t>
      </w:r>
    </w:p>
    <w:p w:rsidR="00000000" w:rsidDel="00000000" w:rsidP="00000000" w:rsidRDefault="00000000" w:rsidRPr="00000000" w14:paraId="0000005C">
      <w:pPr>
        <w:spacing w:line="360" w:lineRule="auto"/>
        <w:ind w:left="4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numPr>
          <w:ilvl w:val="2"/>
          <w:numId w:val="4"/>
        </w:numPr>
        <w:spacing w:after="0" w:before="0" w:line="360" w:lineRule="auto"/>
        <w:ind w:left="720"/>
        <w:rPr>
          <w:b w:val="1"/>
          <w:sz w:val="24"/>
          <w:szCs w:val="24"/>
        </w:rPr>
      </w:pPr>
      <w:bookmarkStart w:colFirst="0" w:colLast="0" w:name="_rbggzqiylxxn" w:id="14"/>
      <w:bookmarkEnd w:id="1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Descrição do escopo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objetivo principal da criação desse sistema é sanar a falta de informação acerca de eventos e estabelecimentos na cidade de Rondonópolis, como lugares turísticos, restaurantes, atrações, hotéis, festas e festivais. Fomentando esse aumento de informação a partir do sistema, </w:t>
      </w:r>
    </w:p>
    <w:p w:rsidR="00000000" w:rsidDel="00000000" w:rsidP="00000000" w:rsidRDefault="00000000" w:rsidRPr="00000000" w14:paraId="0000005F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vista disso, nosso propósito principal é ajudar o usuário a encontrar um destino em Rondonópolis de forma rápida, simples e intuitiva. </w:t>
      </w:r>
    </w:p>
    <w:p w:rsidR="00000000" w:rsidDel="00000000" w:rsidP="00000000" w:rsidRDefault="00000000" w:rsidRPr="00000000" w14:paraId="00000060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Realizou-se um levantamento e análise dos principais sistemas relacionados a solução proposta neste documento, por exemplo: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Mapa do Mato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TripAdvisor 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Booking.com</w:t>
      </w:r>
    </w:p>
    <w:p w:rsidR="00000000" w:rsidDel="00000000" w:rsidP="00000000" w:rsidRDefault="00000000" w:rsidRPr="00000000" w14:paraId="00000064">
      <w:pPr>
        <w:spacing w:line="360" w:lineRule="auto"/>
        <w:ind w:left="4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spacing w:after="0" w:before="0" w:line="360" w:lineRule="auto"/>
        <w:rPr>
          <w:b w:val="1"/>
          <w:color w:val="000000"/>
          <w:sz w:val="24"/>
          <w:szCs w:val="24"/>
        </w:rPr>
      </w:pPr>
      <w:bookmarkStart w:colFirst="0" w:colLast="0" w:name="_xzw63uv6h7mm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numPr>
          <w:ilvl w:val="2"/>
          <w:numId w:val="4"/>
        </w:numPr>
        <w:spacing w:after="0" w:before="0" w:line="360" w:lineRule="auto"/>
        <w:ind w:left="720"/>
        <w:rPr>
          <w:b w:val="1"/>
          <w:sz w:val="24"/>
          <w:szCs w:val="24"/>
        </w:rPr>
      </w:pPr>
      <w:bookmarkStart w:colFirst="0" w:colLast="0" w:name="_g3w274em0ckg" w:id="16"/>
      <w:bookmarkEnd w:id="1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Nome do produto e de seus componentes principais</w:t>
      </w:r>
    </w:p>
    <w:p w:rsidR="00000000" w:rsidDel="00000000" w:rsidP="00000000" w:rsidRDefault="00000000" w:rsidRPr="00000000" w14:paraId="00000067">
      <w:pPr>
        <w:spacing w:line="360" w:lineRule="auto"/>
        <w:ind w:left="6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Tá perdido?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line="360" w:lineRule="auto"/>
        <w:ind w:left="13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Filtragem de locais e eventos;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line="360" w:lineRule="auto"/>
        <w:ind w:left="13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Divulgação, com descrição, fotos, vídeos e com as demais informações relevantes dos locais;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line="360" w:lineRule="auto"/>
        <w:ind w:left="13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Recomendação de locais mais visitados na página inicial para os  usuário;</w:t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line="360" w:lineRule="auto"/>
        <w:ind w:left="13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Recomendação de eventos e locais com base na localização do usuário;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13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numPr>
          <w:ilvl w:val="1"/>
          <w:numId w:val="4"/>
        </w:numPr>
        <w:spacing w:after="60" w:before="240" w:line="360" w:lineRule="auto"/>
        <w:ind w:left="420"/>
        <w:rPr>
          <w:b w:val="1"/>
          <w:sz w:val="24"/>
          <w:szCs w:val="24"/>
        </w:rPr>
      </w:pPr>
      <w:bookmarkStart w:colFirst="0" w:colLast="0" w:name="_xzgjogls4fw0" w:id="17"/>
      <w:bookmarkEnd w:id="17"/>
      <w:r w:rsidDel="00000000" w:rsidR="00000000" w:rsidRPr="00000000">
        <w:rPr>
          <w:b w:val="1"/>
          <w:sz w:val="24"/>
          <w:szCs w:val="24"/>
          <w:rtl w:val="0"/>
        </w:rPr>
        <w:t xml:space="preserve">Métodos, Técnicas e/ou ferramentas utilizados para a elicitação de requisitos 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Formulário Google, para entender as necessidades dos usuários;</w:t>
      </w:r>
    </w:p>
    <w:p w:rsidR="00000000" w:rsidDel="00000000" w:rsidP="00000000" w:rsidRDefault="00000000" w:rsidRPr="00000000" w14:paraId="0000006F">
      <w:pPr>
        <w:spacing w:line="36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Link: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https://forms.gle/ZvtWYV4T5dgkyuyt6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0">
      <w:pPr>
        <w:spacing w:line="36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pacing w:line="360" w:lineRule="auto"/>
        <w:ind w:left="1440" w:hanging="360"/>
        <w:jc w:val="both"/>
        <w:rPr>
          <w:sz w:val="24"/>
          <w:szCs w:val="24"/>
        </w:rPr>
      </w:pPr>
      <w:bookmarkStart w:colFirst="0" w:colLast="0" w:name="_17dp8vu" w:id="18"/>
      <w:bookmarkEnd w:id="18"/>
      <w:r w:rsidDel="00000000" w:rsidR="00000000" w:rsidRPr="00000000">
        <w:rPr>
          <w:sz w:val="24"/>
          <w:szCs w:val="24"/>
          <w:rtl w:val="0"/>
        </w:rPr>
        <w:t xml:space="preserve">Desenho de projeção, para prototipação de baixa fidelidade;</w:t>
      </w:r>
    </w:p>
    <w:p w:rsidR="00000000" w:rsidDel="00000000" w:rsidP="00000000" w:rsidRDefault="00000000" w:rsidRPr="00000000" w14:paraId="00000072">
      <w:pPr>
        <w:spacing w:line="360" w:lineRule="auto"/>
        <w:ind w:left="72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7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Balsamiq, utilizado para prototipação em média fidelidade;</w:t>
      </w:r>
    </w:p>
    <w:p w:rsidR="00000000" w:rsidDel="00000000" w:rsidP="00000000" w:rsidRDefault="00000000" w:rsidRPr="00000000" w14:paraId="00000074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Brainstorm, reunindo assim os integrantes do projeto para levantar ideias de soluções para o problema apresentado. </w:t>
      </w:r>
    </w:p>
    <w:p w:rsidR="00000000" w:rsidDel="00000000" w:rsidP="00000000" w:rsidRDefault="00000000" w:rsidRPr="00000000" w14:paraId="00000076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77">
      <w:pPr>
        <w:spacing w:line="360" w:lineRule="auto"/>
        <w:ind w:left="1440" w:firstLine="0"/>
        <w:jc w:val="both"/>
        <w:rPr>
          <w:sz w:val="24"/>
          <w:szCs w:val="24"/>
        </w:rPr>
      </w:pPr>
      <w:bookmarkStart w:colFirst="0" w:colLast="0" w:name="_17dp8vu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numPr>
          <w:ilvl w:val="0"/>
          <w:numId w:val="4"/>
        </w:numPr>
        <w:spacing w:after="200" w:before="120" w:line="360" w:lineRule="auto"/>
        <w:ind w:left="420"/>
        <w:rPr>
          <w:sz w:val="26"/>
          <w:szCs w:val="26"/>
        </w:rPr>
      </w:pPr>
      <w:bookmarkStart w:colFirst="0" w:colLast="0" w:name="_jsloy6xmxkb9" w:id="19"/>
      <w:bookmarkEnd w:id="19"/>
      <w:r w:rsidDel="00000000" w:rsidR="00000000" w:rsidRPr="00000000">
        <w:rPr>
          <w:b w:val="1"/>
          <w:sz w:val="24"/>
          <w:szCs w:val="24"/>
          <w:rtl w:val="0"/>
        </w:rPr>
        <w:t xml:space="preserve">Descrição geral do produto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sz w:val="24"/>
          <w:szCs w:val="24"/>
        </w:rPr>
      </w:pPr>
      <w:bookmarkStart w:colFirst="0" w:colLast="0" w:name="_3rdcrjn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firstLine="720"/>
        <w:jc w:val="both"/>
        <w:rPr>
          <w:sz w:val="24"/>
          <w:szCs w:val="24"/>
          <w:highlight w:val="white"/>
        </w:rPr>
      </w:pPr>
      <w:bookmarkStart w:colFirst="0" w:colLast="0" w:name="_c3kwbi1jedlj" w:id="21"/>
      <w:bookmarkEnd w:id="21"/>
      <w:r w:rsidDel="00000000" w:rsidR="00000000" w:rsidRPr="00000000">
        <w:rPr>
          <w:sz w:val="24"/>
          <w:szCs w:val="24"/>
          <w:rtl w:val="0"/>
        </w:rPr>
        <w:t xml:space="preserve">O sistema “Tá perdido?” </w:t>
      </w:r>
      <w:r w:rsidDel="00000000" w:rsidR="00000000" w:rsidRPr="00000000">
        <w:rPr>
          <w:sz w:val="24"/>
          <w:szCs w:val="24"/>
          <w:rtl w:val="0"/>
        </w:rPr>
        <w:t xml:space="preserve">apresenta</w:t>
      </w:r>
      <w:r w:rsidDel="00000000" w:rsidR="00000000" w:rsidRPr="00000000">
        <w:rPr>
          <w:sz w:val="24"/>
          <w:szCs w:val="24"/>
          <w:rtl w:val="0"/>
        </w:rPr>
        <w:t xml:space="preserve"> uma solução para os problemas acerca da falta de informações sobre locais e eventos.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Pretende-se desenvolver um software levando em consideração critérios de qualidade de uso, por exemplo, acessibilidade e usabilidade. Assim, espera-se que o software possa ser utilizado de forma rápida e intuitiva, apresentando um leque de opções para os usuários escolherem quais eventos e locais julgarem mais interessantes para conhecer.</w:t>
      </w:r>
    </w:p>
    <w:p w:rsidR="00000000" w:rsidDel="00000000" w:rsidP="00000000" w:rsidRDefault="00000000" w:rsidRPr="00000000" w14:paraId="0000007B">
      <w:pPr>
        <w:spacing w:line="360" w:lineRule="auto"/>
        <w:ind w:firstLine="720"/>
        <w:jc w:val="both"/>
        <w:rPr>
          <w:sz w:val="24"/>
          <w:szCs w:val="24"/>
        </w:rPr>
      </w:pPr>
      <w:bookmarkStart w:colFirst="0" w:colLast="0" w:name="_uzy97q6bs9bt" w:id="22"/>
      <w:bookmarkEnd w:id="22"/>
      <w:r w:rsidDel="00000000" w:rsidR="00000000" w:rsidRPr="00000000">
        <w:rPr>
          <w:sz w:val="24"/>
          <w:szCs w:val="24"/>
          <w:rtl w:val="0"/>
        </w:rPr>
        <w:t xml:space="preserve">. Dessa forma, é utilizada uma filtragem para cada usuário e um sistema de buscas para obter melhores resultados específicos.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jc w:val="both"/>
        <w:rPr>
          <w:sz w:val="24"/>
          <w:szCs w:val="24"/>
        </w:rPr>
      </w:pPr>
      <w:bookmarkStart w:colFirst="0" w:colLast="0" w:name="_lnxbz9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numPr>
          <w:ilvl w:val="1"/>
          <w:numId w:val="4"/>
        </w:numPr>
        <w:spacing w:after="60" w:before="240" w:line="360" w:lineRule="auto"/>
        <w:ind w:left="420"/>
        <w:rPr>
          <w:b w:val="1"/>
          <w:sz w:val="24"/>
          <w:szCs w:val="24"/>
        </w:rPr>
      </w:pPr>
      <w:bookmarkStart w:colFirst="0" w:colLast="0" w:name="_jg6kic287o67" w:id="24"/>
      <w:bookmarkEnd w:id="24"/>
      <w:r w:rsidDel="00000000" w:rsidR="00000000" w:rsidRPr="00000000">
        <w:rPr>
          <w:b w:val="1"/>
          <w:sz w:val="24"/>
          <w:szCs w:val="24"/>
          <w:rtl w:val="0"/>
        </w:rPr>
        <w:t xml:space="preserve">Usuários e sistemas relacionados</w:t>
      </w:r>
    </w:p>
    <w:p w:rsidR="00000000" w:rsidDel="00000000" w:rsidP="00000000" w:rsidRDefault="00000000" w:rsidRPr="00000000" w14:paraId="0000007E">
      <w:pPr>
        <w:pStyle w:val="Heading3"/>
        <w:numPr>
          <w:ilvl w:val="2"/>
          <w:numId w:val="4"/>
        </w:numPr>
        <w:spacing w:after="0" w:before="0" w:line="360" w:lineRule="auto"/>
        <w:ind w:left="720"/>
        <w:rPr>
          <w:b w:val="1"/>
          <w:sz w:val="24"/>
          <w:szCs w:val="24"/>
        </w:rPr>
      </w:pPr>
      <w:bookmarkStart w:colFirst="0" w:colLast="0" w:name="_35nkun2" w:id="25"/>
      <w:bookmarkEnd w:id="2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Descrição</w:t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717.0" w:type="dxa"/>
        <w:jc w:val="left"/>
        <w:tblInd w:w="-7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204"/>
        <w:gridCol w:w="2410"/>
        <w:gridCol w:w="5103"/>
        <w:tblGridChange w:id="0">
          <w:tblGrid>
            <w:gridCol w:w="1204"/>
            <w:gridCol w:w="2410"/>
            <w:gridCol w:w="5103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1"/>
              <w:keepLines w:val="1"/>
              <w:spacing w:after="40" w:before="4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Número de ordem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1"/>
              <w:keepLines w:val="1"/>
              <w:spacing w:after="40" w:before="4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1"/>
              <w:keepLines w:val="1"/>
              <w:spacing w:after="40" w:before="40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Definição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1"/>
              <w:keepLines w:val="1"/>
              <w:numPr>
                <w:ilvl w:val="0"/>
                <w:numId w:val="1"/>
              </w:numPr>
              <w:spacing w:after="40" w:before="40" w:line="240" w:lineRule="auto"/>
              <w:ind w:left="720" w:hanging="36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1"/>
              <w:keepLines w:val="1"/>
              <w:spacing w:after="40" w:before="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1"/>
              <w:keepLines w:val="1"/>
              <w:spacing w:after="40" w:before="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Qualquer pessoa que utilizará o sistema para acesso a funções não gerenciais.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6">
            <w:pPr>
              <w:keepNext w:val="1"/>
              <w:keepLines w:val="1"/>
              <w:numPr>
                <w:ilvl w:val="0"/>
                <w:numId w:val="1"/>
              </w:numPr>
              <w:spacing w:after="40" w:before="40" w:line="240" w:lineRule="auto"/>
              <w:ind w:left="720" w:hanging="36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1"/>
              <w:keepLines w:val="1"/>
              <w:spacing w:after="40" w:before="4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Administrador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1"/>
              <w:keepLines w:val="1"/>
              <w:spacing w:after="40" w:before="4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Pessoas de nível administrativo, que irão realizar  o cadastro e gerenciamento dos eventos e estabelecimentos. Serão os responsáveis pela postagem, alteração e exclusão das informações colocadas nas publicações. Além de poderem realizar as funções do usuário.</w:t>
            </w:r>
          </w:p>
        </w:tc>
      </w:tr>
    </w:tbl>
    <w:p w:rsidR="00000000" w:rsidDel="00000000" w:rsidP="00000000" w:rsidRDefault="00000000" w:rsidRPr="00000000" w14:paraId="0000008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8A">
      <w:pPr>
        <w:spacing w:line="240" w:lineRule="auto"/>
        <w:rPr>
          <w:sz w:val="24"/>
          <w:szCs w:val="24"/>
        </w:rPr>
      </w:pPr>
      <w:bookmarkStart w:colFirst="0" w:colLast="0" w:name="_1ksv4uv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numPr>
          <w:ilvl w:val="0"/>
          <w:numId w:val="4"/>
        </w:numPr>
        <w:spacing w:after="80" w:before="120" w:line="240" w:lineRule="auto"/>
        <w:ind w:left="420"/>
        <w:rPr>
          <w:sz w:val="26"/>
          <w:szCs w:val="26"/>
        </w:rPr>
      </w:pPr>
      <w:bookmarkStart w:colFirst="0" w:colLast="0" w:name="_4l4xn0h8gca4" w:id="27"/>
      <w:bookmarkEnd w:id="27"/>
      <w:r w:rsidDel="00000000" w:rsidR="00000000" w:rsidRPr="00000000">
        <w:rPr>
          <w:b w:val="1"/>
          <w:sz w:val="24"/>
          <w:szCs w:val="24"/>
          <w:rtl w:val="0"/>
        </w:rPr>
        <w:t xml:space="preserve">Requisitos</w:t>
      </w:r>
    </w:p>
    <w:p w:rsidR="00000000" w:rsidDel="00000000" w:rsidP="00000000" w:rsidRDefault="00000000" w:rsidRPr="00000000" w14:paraId="0000008C">
      <w:pPr>
        <w:spacing w:line="240" w:lineRule="auto"/>
        <w:rPr>
          <w:sz w:val="24"/>
          <w:szCs w:val="24"/>
        </w:rPr>
      </w:pPr>
      <w:bookmarkStart w:colFirst="0" w:colLast="0" w:name="_44sinio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4"/>
        </w:numPr>
        <w:spacing w:after="60" w:before="240" w:line="360" w:lineRule="auto"/>
        <w:ind w:left="420"/>
        <w:rPr>
          <w:b w:val="1"/>
          <w:sz w:val="24"/>
          <w:szCs w:val="24"/>
        </w:rPr>
      </w:pPr>
      <w:bookmarkStart w:colFirst="0" w:colLast="0" w:name="_6acg3ejgvcob" w:id="29"/>
      <w:bookmarkEnd w:id="29"/>
      <w:r w:rsidDel="00000000" w:rsidR="00000000" w:rsidRPr="00000000">
        <w:rPr>
          <w:b w:val="1"/>
          <w:sz w:val="24"/>
          <w:szCs w:val="24"/>
          <w:rtl w:val="0"/>
        </w:rPr>
        <w:t xml:space="preserve">Identificação dos requisitos</w:t>
      </w:r>
    </w:p>
    <w:p w:rsidR="00000000" w:rsidDel="00000000" w:rsidP="00000000" w:rsidRDefault="00000000" w:rsidRPr="00000000" w14:paraId="0000008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ind w:left="60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a especificação dos requisitos utilizaremos a seguinte representação: </w:t>
      </w:r>
      <w:r w:rsidDel="00000000" w:rsidR="00000000" w:rsidRPr="00000000">
        <w:rPr>
          <w:b w:val="1"/>
          <w:sz w:val="24"/>
          <w:szCs w:val="24"/>
          <w:rtl w:val="0"/>
        </w:rPr>
        <w:t xml:space="preserve">[TIPODOREQUISITO Número] Nome</w:t>
      </w:r>
    </w:p>
    <w:p w:rsidR="00000000" w:rsidDel="00000000" w:rsidP="00000000" w:rsidRDefault="00000000" w:rsidRPr="00000000" w14:paraId="00000090">
      <w:pPr>
        <w:spacing w:line="360" w:lineRule="auto"/>
        <w:ind w:left="60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campo </w:t>
      </w:r>
      <w:r w:rsidDel="00000000" w:rsidR="00000000" w:rsidRPr="00000000">
        <w:rPr>
          <w:i w:val="1"/>
          <w:sz w:val="24"/>
          <w:szCs w:val="24"/>
          <w:rtl w:val="0"/>
        </w:rPr>
        <w:t xml:space="preserve">TIPODOREQUISITO</w:t>
      </w:r>
      <w:r w:rsidDel="00000000" w:rsidR="00000000" w:rsidRPr="00000000">
        <w:rPr>
          <w:sz w:val="24"/>
          <w:szCs w:val="24"/>
          <w:rtl w:val="0"/>
        </w:rPr>
        <w:t xml:space="preserve"> poderá ser especificado pelos códigos RF (Requisito Funcional) ou RNF (Requisito Não-Funcional). O campo </w:t>
      </w:r>
      <w:r w:rsidDel="00000000" w:rsidR="00000000" w:rsidRPr="00000000">
        <w:rPr>
          <w:i w:val="1"/>
          <w:sz w:val="24"/>
          <w:szCs w:val="24"/>
          <w:rtl w:val="0"/>
        </w:rPr>
        <w:t xml:space="preserve">Número</w:t>
      </w:r>
      <w:r w:rsidDel="00000000" w:rsidR="00000000" w:rsidRPr="00000000">
        <w:rPr>
          <w:sz w:val="24"/>
          <w:szCs w:val="24"/>
          <w:rtl w:val="0"/>
        </w:rPr>
        <w:t xml:space="preserve"> será preenchido com um número correspondente à ordem em que os requisitos aparecem no documento.</w:t>
      </w:r>
    </w:p>
    <w:p w:rsidR="00000000" w:rsidDel="00000000" w:rsidP="00000000" w:rsidRDefault="00000000" w:rsidRPr="00000000" w14:paraId="00000091">
      <w:pPr>
        <w:spacing w:line="360" w:lineRule="auto"/>
        <w:rPr>
          <w:sz w:val="24"/>
          <w:szCs w:val="24"/>
        </w:rPr>
      </w:pPr>
      <w:bookmarkStart w:colFirst="0" w:colLast="0" w:name="_2jxsxqh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numPr>
          <w:ilvl w:val="1"/>
          <w:numId w:val="4"/>
        </w:numPr>
        <w:spacing w:after="60" w:before="240" w:line="360" w:lineRule="auto"/>
        <w:ind w:left="420"/>
        <w:rPr>
          <w:b w:val="1"/>
          <w:sz w:val="24"/>
          <w:szCs w:val="24"/>
        </w:rPr>
      </w:pPr>
      <w:bookmarkStart w:colFirst="0" w:colLast="0" w:name="_bodtai4gv793" w:id="31"/>
      <w:bookmarkEnd w:id="31"/>
      <w:r w:rsidDel="00000000" w:rsidR="00000000" w:rsidRPr="00000000">
        <w:rPr>
          <w:b w:val="1"/>
          <w:sz w:val="24"/>
          <w:szCs w:val="24"/>
          <w:rtl w:val="0"/>
        </w:rPr>
        <w:t xml:space="preserve">Prioridades dos requisitos</w:t>
      </w:r>
    </w:p>
    <w:p w:rsidR="00000000" w:rsidDel="00000000" w:rsidP="00000000" w:rsidRDefault="00000000" w:rsidRPr="00000000" w14:paraId="00000093">
      <w:pPr>
        <w:spacing w:line="360" w:lineRule="auto"/>
        <w:ind w:left="60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estabelecer a prioridade dos requisitos, foram adotadas as denominações: essencial, importante e desejável. Abaixo temos a descrição de significado de cada uma dessas denominações:</w:t>
      </w:r>
    </w:p>
    <w:p w:rsidR="00000000" w:rsidDel="00000000" w:rsidP="00000000" w:rsidRDefault="00000000" w:rsidRPr="00000000" w14:paraId="00000094">
      <w:pPr>
        <w:spacing w:line="240" w:lineRule="auto"/>
        <w:ind w:left="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ind w:left="60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935.0" w:type="dxa"/>
        <w:jc w:val="left"/>
        <w:tblInd w:w="70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25"/>
        <w:gridCol w:w="6510"/>
        <w:tblGridChange w:id="0">
          <w:tblGrid>
            <w:gridCol w:w="1425"/>
            <w:gridCol w:w="65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6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Essencial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97">
            <w:pPr>
              <w:spacing w:after="80" w:before="8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o requisito sem o qual o sistema não entra em funcionamento. Requisitos essenciais são requisitos imprescindíveis, que têm que ser implementados impreterivelmente.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8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Importante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99">
            <w:pPr>
              <w:spacing w:after="80" w:before="8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o requisito sem o qual o sistema entra em funcionamento, mas de forma não satisfatória. Requisitos importantes devem ser implementados, mas, se não forem, o sistema poderá ser implantado e usado mesmo assim.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Desejável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9B">
            <w:pPr>
              <w:spacing w:after="80" w:before="8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      </w:r>
          </w:p>
        </w:tc>
      </w:tr>
    </w:tbl>
    <w:p w:rsidR="00000000" w:rsidDel="00000000" w:rsidP="00000000" w:rsidRDefault="00000000" w:rsidRPr="00000000" w14:paraId="0000009C">
      <w:pPr>
        <w:keepNext w:val="1"/>
        <w:spacing w:after="60" w:before="240"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numPr>
          <w:ilvl w:val="1"/>
          <w:numId w:val="4"/>
        </w:numPr>
        <w:spacing w:after="60" w:before="240" w:line="360" w:lineRule="auto"/>
        <w:ind w:left="420"/>
        <w:rPr>
          <w:b w:val="1"/>
          <w:sz w:val="24"/>
          <w:szCs w:val="24"/>
        </w:rPr>
      </w:pPr>
      <w:bookmarkStart w:colFirst="0" w:colLast="0" w:name="_joayo1aii7vm" w:id="32"/>
      <w:bookmarkEnd w:id="32"/>
      <w:r w:rsidDel="00000000" w:rsidR="00000000" w:rsidRPr="00000000">
        <w:rPr>
          <w:b w:val="1"/>
          <w:sz w:val="24"/>
          <w:szCs w:val="24"/>
          <w:rtl w:val="0"/>
        </w:rPr>
        <w:t xml:space="preserve">Requisitos Funcionais</w:t>
      </w:r>
    </w:p>
    <w:p w:rsidR="00000000" w:rsidDel="00000000" w:rsidP="00000000" w:rsidRDefault="00000000" w:rsidRPr="00000000" w14:paraId="0000009E">
      <w:pPr>
        <w:spacing w:line="360" w:lineRule="auto"/>
        <w:ind w:left="4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 01] Manter_Cadastro_de_Usuário </w:t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O sistema deve conter um sistema de cadastro e controle sobre o mesmo para os usuários;</w:t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Prioridade:Essencial </w:t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 02] Login_de_Usuário </w:t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O sistema permitir que o usuário realize o login;</w:t>
      </w:r>
    </w:p>
    <w:p w:rsidR="00000000" w:rsidDel="00000000" w:rsidP="00000000" w:rsidRDefault="00000000" w:rsidRPr="00000000" w14:paraId="000000A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Prioridade:Essencial </w:t>
      </w:r>
    </w:p>
    <w:p w:rsidR="00000000" w:rsidDel="00000000" w:rsidP="00000000" w:rsidRDefault="00000000" w:rsidRPr="00000000" w14:paraId="000000A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 03] Sugestão_de_Eventos</w:t>
      </w:r>
    </w:p>
    <w:p w:rsidR="00000000" w:rsidDel="00000000" w:rsidP="00000000" w:rsidRDefault="00000000" w:rsidRPr="00000000" w14:paraId="000000A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O sistema deve permitir que o usuário seja direcionado para um formulário interno, a fim de enviar sugestões de eventos e estabelecimentos com suas características (nome, foto, endereço, descrição e categoria), que poderá ser validado pelo administrador. </w:t>
      </w:r>
    </w:p>
    <w:p w:rsidR="00000000" w:rsidDel="00000000" w:rsidP="00000000" w:rsidRDefault="00000000" w:rsidRPr="00000000" w14:paraId="000000A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 Importante </w:t>
      </w:r>
    </w:p>
    <w:p w:rsidR="00000000" w:rsidDel="00000000" w:rsidP="00000000" w:rsidRDefault="00000000" w:rsidRPr="00000000" w14:paraId="000000AC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 04] Manter_Cadastro_de_Eventos</w:t>
      </w:r>
    </w:p>
    <w:p w:rsidR="00000000" w:rsidDel="00000000" w:rsidP="00000000" w:rsidRDefault="00000000" w:rsidRPr="00000000" w14:paraId="000000A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O sistema deve permitir que o administrador cadastre e controle os eventos e estabelecimentos;</w:t>
      </w:r>
    </w:p>
    <w:p w:rsidR="00000000" w:rsidDel="00000000" w:rsidP="00000000" w:rsidRDefault="00000000" w:rsidRPr="00000000" w14:paraId="000000AF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 Essencial </w:t>
      </w:r>
    </w:p>
    <w:p w:rsidR="00000000" w:rsidDel="00000000" w:rsidP="00000000" w:rsidRDefault="00000000" w:rsidRPr="00000000" w14:paraId="000000B0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 05] Seleção_para_filtro</w:t>
      </w:r>
    </w:p>
    <w:p w:rsidR="00000000" w:rsidDel="00000000" w:rsidP="00000000" w:rsidRDefault="00000000" w:rsidRPr="00000000" w14:paraId="000000B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O sistema deve permitir seleções de categorias do evento ou estabelecimento para as filtragens, com base nos  interesses pessoais do usuário;</w:t>
      </w:r>
    </w:p>
    <w:p w:rsidR="00000000" w:rsidDel="00000000" w:rsidP="00000000" w:rsidRDefault="00000000" w:rsidRPr="00000000" w14:paraId="000000B3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Prioridade:Importante</w:t>
      </w:r>
    </w:p>
    <w:p w:rsidR="00000000" w:rsidDel="00000000" w:rsidP="00000000" w:rsidRDefault="00000000" w:rsidRPr="00000000" w14:paraId="000000B4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 06] Pesquisar</w:t>
      </w:r>
    </w:p>
    <w:p w:rsidR="00000000" w:rsidDel="00000000" w:rsidP="00000000" w:rsidRDefault="00000000" w:rsidRPr="00000000" w14:paraId="000000B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O sistema deve permitir que o usuário busque todos os eventos e estabelecimentos cadastrados;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Prioridade:Importante</w:t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[RF 07] Denuncia</w:t>
      </w:r>
    </w:p>
    <w:p w:rsidR="00000000" w:rsidDel="00000000" w:rsidP="00000000" w:rsidRDefault="00000000" w:rsidRPr="00000000" w14:paraId="000000B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O sistema deve prover um método de denúncia de publicações para os usuários; </w:t>
      </w:r>
    </w:p>
    <w:p w:rsidR="00000000" w:rsidDel="00000000" w:rsidP="00000000" w:rsidRDefault="00000000" w:rsidRPr="00000000" w14:paraId="000000BB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Prioridade:Essencial</w:t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spacing w:line="360" w:lineRule="auto"/>
        <w:rPr>
          <w:b w:val="1"/>
          <w:sz w:val="24"/>
          <w:szCs w:val="24"/>
        </w:rPr>
      </w:pPr>
      <w:bookmarkStart w:colFirst="0" w:colLast="0" w:name="_ihv636" w:id="33"/>
      <w:bookmarkEnd w:id="33"/>
      <w:r w:rsidDel="00000000" w:rsidR="00000000" w:rsidRPr="00000000">
        <w:rPr>
          <w:b w:val="1"/>
          <w:sz w:val="24"/>
          <w:szCs w:val="24"/>
          <w:rtl w:val="0"/>
        </w:rPr>
        <w:t xml:space="preserve">[RF 08] On-fire</w:t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O sistema deve permitir que os eventos e estabelecimentos mais bem avaliados estejam em destaque;</w:t>
      </w:r>
    </w:p>
    <w:p w:rsidR="00000000" w:rsidDel="00000000" w:rsidP="00000000" w:rsidRDefault="00000000" w:rsidRPr="00000000" w14:paraId="000000B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C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spacing w:line="360" w:lineRule="auto"/>
        <w:rPr>
          <w:b w:val="1"/>
          <w:sz w:val="24"/>
          <w:szCs w:val="24"/>
        </w:rPr>
      </w:pPr>
      <w:bookmarkStart w:colFirst="0" w:colLast="0" w:name="_ihv636" w:id="33"/>
      <w:bookmarkEnd w:id="33"/>
      <w:r w:rsidDel="00000000" w:rsidR="00000000" w:rsidRPr="00000000">
        <w:rPr>
          <w:b w:val="1"/>
          <w:sz w:val="24"/>
          <w:szCs w:val="24"/>
          <w:rtl w:val="0"/>
        </w:rPr>
        <w:t xml:space="preserve">[RF 09] Comentário</w:t>
      </w:r>
    </w:p>
    <w:p w:rsidR="00000000" w:rsidDel="00000000" w:rsidP="00000000" w:rsidRDefault="00000000" w:rsidRPr="00000000" w14:paraId="000000C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O sistema deve permitir a possibilidade dos usuários realizarem comentários nos eventos e estabelecimentos.</w:t>
      </w:r>
    </w:p>
    <w:p w:rsidR="00000000" w:rsidDel="00000000" w:rsidP="00000000" w:rsidRDefault="00000000" w:rsidRPr="00000000" w14:paraId="000000C3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Desejável</w:t>
      </w:r>
    </w:p>
    <w:p w:rsidR="00000000" w:rsidDel="00000000" w:rsidP="00000000" w:rsidRDefault="00000000" w:rsidRPr="00000000" w14:paraId="000000C4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1"/>
        <w:spacing w:line="360" w:lineRule="auto"/>
        <w:rPr>
          <w:b w:val="1"/>
          <w:sz w:val="24"/>
          <w:szCs w:val="24"/>
        </w:rPr>
      </w:pPr>
      <w:bookmarkStart w:colFirst="0" w:colLast="0" w:name="_ihv636" w:id="33"/>
      <w:bookmarkEnd w:id="33"/>
      <w:r w:rsidDel="00000000" w:rsidR="00000000" w:rsidRPr="00000000">
        <w:rPr>
          <w:b w:val="1"/>
          <w:sz w:val="24"/>
          <w:szCs w:val="24"/>
          <w:rtl w:val="0"/>
        </w:rPr>
        <w:t xml:space="preserve">[RF 10] Notificações</w:t>
      </w:r>
    </w:p>
    <w:p w:rsidR="00000000" w:rsidDel="00000000" w:rsidP="00000000" w:rsidRDefault="00000000" w:rsidRPr="00000000" w14:paraId="000000C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O sistema deve notificar os usuário sobre atualizações das suas sugestões de eventos ou sobre novos locais.</w:t>
      </w:r>
    </w:p>
    <w:p w:rsidR="00000000" w:rsidDel="00000000" w:rsidP="00000000" w:rsidRDefault="00000000" w:rsidRPr="00000000" w14:paraId="000000C7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Importante</w:t>
      </w:r>
    </w:p>
    <w:p w:rsidR="00000000" w:rsidDel="00000000" w:rsidP="00000000" w:rsidRDefault="00000000" w:rsidRPr="00000000" w14:paraId="000000C8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1"/>
        <w:spacing w:line="360" w:lineRule="auto"/>
        <w:rPr>
          <w:b w:val="1"/>
          <w:sz w:val="24"/>
          <w:szCs w:val="24"/>
        </w:rPr>
      </w:pPr>
      <w:bookmarkStart w:colFirst="0" w:colLast="0" w:name="_ihv636" w:id="33"/>
      <w:bookmarkEnd w:id="33"/>
      <w:r w:rsidDel="00000000" w:rsidR="00000000" w:rsidRPr="00000000">
        <w:rPr>
          <w:b w:val="1"/>
          <w:sz w:val="24"/>
          <w:szCs w:val="24"/>
          <w:rtl w:val="0"/>
        </w:rPr>
        <w:t xml:space="preserve">[RF 11] Visualiza_Postagens</w:t>
      </w:r>
    </w:p>
    <w:p w:rsidR="00000000" w:rsidDel="00000000" w:rsidP="00000000" w:rsidRDefault="00000000" w:rsidRPr="00000000" w14:paraId="000000C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 </w:t>
      </w:r>
      <w:r w:rsidDel="00000000" w:rsidR="00000000" w:rsidRPr="00000000">
        <w:rPr>
          <w:sz w:val="24"/>
          <w:szCs w:val="24"/>
          <w:rtl w:val="0"/>
        </w:rPr>
        <w:t xml:space="preserve">O sistema deve permitir que o usuário visualize as postagens feitas no sistema.</w:t>
      </w:r>
    </w:p>
    <w:p w:rsidR="00000000" w:rsidDel="00000000" w:rsidP="00000000" w:rsidRDefault="00000000" w:rsidRPr="00000000" w14:paraId="000000CB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Essencial</w:t>
      </w:r>
    </w:p>
    <w:p w:rsidR="00000000" w:rsidDel="00000000" w:rsidP="00000000" w:rsidRDefault="00000000" w:rsidRPr="00000000" w14:paraId="000000C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numPr>
          <w:ilvl w:val="1"/>
          <w:numId w:val="4"/>
        </w:numPr>
        <w:spacing w:after="60" w:before="240" w:line="360" w:lineRule="auto"/>
        <w:ind w:left="420"/>
        <w:rPr>
          <w:b w:val="1"/>
          <w:sz w:val="24"/>
          <w:szCs w:val="24"/>
        </w:rPr>
      </w:pPr>
      <w:bookmarkStart w:colFirst="0" w:colLast="0" w:name="_s2vgh1ehdkda" w:id="34"/>
      <w:bookmarkEnd w:id="34"/>
      <w:r w:rsidDel="00000000" w:rsidR="00000000" w:rsidRPr="00000000">
        <w:rPr>
          <w:b w:val="1"/>
          <w:sz w:val="24"/>
          <w:szCs w:val="24"/>
          <w:rtl w:val="0"/>
        </w:rPr>
        <w:t xml:space="preserve">Requisitos não-funcionais</w:t>
      </w:r>
    </w:p>
    <w:p w:rsidR="00000000" w:rsidDel="00000000" w:rsidP="00000000" w:rsidRDefault="00000000" w:rsidRPr="00000000" w14:paraId="000000CE">
      <w:pPr>
        <w:spacing w:line="360" w:lineRule="auto"/>
        <w:ind w:left="4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1"/>
        <w:spacing w:line="360" w:lineRule="auto"/>
        <w:rPr>
          <w:b w:val="1"/>
          <w:sz w:val="24"/>
          <w:szCs w:val="24"/>
        </w:rPr>
      </w:pPr>
      <w:bookmarkStart w:colFirst="0" w:colLast="0" w:name="_ihv636" w:id="33"/>
      <w:bookmarkEnd w:id="33"/>
      <w:r w:rsidDel="00000000" w:rsidR="00000000" w:rsidRPr="00000000">
        <w:rPr>
          <w:b w:val="1"/>
          <w:sz w:val="24"/>
          <w:szCs w:val="24"/>
          <w:rtl w:val="0"/>
        </w:rPr>
        <w:t xml:space="preserve">[RNF 01] Aplicação</w:t>
      </w:r>
    </w:p>
    <w:p w:rsidR="00000000" w:rsidDel="00000000" w:rsidP="00000000" w:rsidRDefault="00000000" w:rsidRPr="00000000" w14:paraId="000000D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O sistema deve ser desenvolvido para dispositivos móveis;</w:t>
      </w:r>
    </w:p>
    <w:p w:rsidR="00000000" w:rsidDel="00000000" w:rsidP="00000000" w:rsidRDefault="00000000" w:rsidRPr="00000000" w14:paraId="000000D1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Essencial</w:t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spacing w:line="360" w:lineRule="auto"/>
        <w:rPr>
          <w:b w:val="1"/>
          <w:sz w:val="24"/>
          <w:szCs w:val="24"/>
        </w:rPr>
      </w:pPr>
      <w:bookmarkStart w:colFirst="0" w:colLast="0" w:name="_ihv636" w:id="33"/>
      <w:bookmarkEnd w:id="33"/>
      <w:r w:rsidDel="00000000" w:rsidR="00000000" w:rsidRPr="00000000">
        <w:rPr>
          <w:b w:val="1"/>
          <w:sz w:val="24"/>
          <w:szCs w:val="24"/>
          <w:rtl w:val="0"/>
        </w:rPr>
        <w:t xml:space="preserve">[RNF 02] Usabilidade</w:t>
      </w:r>
    </w:p>
    <w:p w:rsidR="00000000" w:rsidDel="00000000" w:rsidP="00000000" w:rsidRDefault="00000000" w:rsidRPr="00000000" w14:paraId="000000D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O sistema deve ser desenvolvido levando em consideração aspectos relacionados à usabilidade e acessibilidade para uma interface responsiva, intuitiva e de fácil utilização. Para isso, serão realizadas avaliações de usabilidade e acessibilidade durante o desenvolvimento do sistema;</w:t>
      </w:r>
    </w:p>
    <w:p w:rsidR="00000000" w:rsidDel="00000000" w:rsidP="00000000" w:rsidRDefault="00000000" w:rsidRPr="00000000" w14:paraId="000000D5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Importante</w:t>
      </w:r>
    </w:p>
    <w:p w:rsidR="00000000" w:rsidDel="00000000" w:rsidP="00000000" w:rsidRDefault="00000000" w:rsidRPr="00000000" w14:paraId="000000D6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spacing w:line="360" w:lineRule="auto"/>
        <w:rPr>
          <w:b w:val="1"/>
          <w:sz w:val="24"/>
          <w:szCs w:val="24"/>
        </w:rPr>
      </w:pPr>
      <w:bookmarkStart w:colFirst="0" w:colLast="0" w:name="_ihv636" w:id="33"/>
      <w:bookmarkEnd w:id="33"/>
      <w:r w:rsidDel="00000000" w:rsidR="00000000" w:rsidRPr="00000000">
        <w:rPr>
          <w:b w:val="1"/>
          <w:sz w:val="24"/>
          <w:szCs w:val="24"/>
          <w:rtl w:val="0"/>
        </w:rPr>
        <w:t xml:space="preserve">[RNF 03] Restrição_de_comentarios</w:t>
      </w:r>
    </w:p>
    <w:p w:rsidR="00000000" w:rsidDel="00000000" w:rsidP="00000000" w:rsidRDefault="00000000" w:rsidRPr="00000000" w14:paraId="000000D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O sistema não irá monitorar os comentários de cada evento e estabelecimento;</w:t>
      </w:r>
    </w:p>
    <w:p w:rsidR="00000000" w:rsidDel="00000000" w:rsidP="00000000" w:rsidRDefault="00000000" w:rsidRPr="00000000" w14:paraId="000000D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Prioridade: Desejável</w:t>
      </w:r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D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numPr>
          <w:ilvl w:val="1"/>
          <w:numId w:val="4"/>
        </w:numPr>
        <w:spacing w:after="60" w:before="240" w:line="360" w:lineRule="auto"/>
        <w:ind w:left="420"/>
        <w:rPr>
          <w:b w:val="1"/>
          <w:sz w:val="24"/>
          <w:szCs w:val="24"/>
        </w:rPr>
      </w:pPr>
      <w:bookmarkStart w:colFirst="0" w:colLast="0" w:name="_1vcwli243z6m" w:id="35"/>
      <w:bookmarkEnd w:id="35"/>
      <w:r w:rsidDel="00000000" w:rsidR="00000000" w:rsidRPr="00000000">
        <w:rPr>
          <w:b w:val="1"/>
          <w:sz w:val="24"/>
          <w:szCs w:val="24"/>
          <w:rtl w:val="0"/>
        </w:rPr>
        <w:t xml:space="preserve">Regras de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1"/>
        <w:spacing w:line="360" w:lineRule="auto"/>
        <w:rPr>
          <w:b w:val="1"/>
          <w:sz w:val="24"/>
          <w:szCs w:val="24"/>
        </w:rPr>
      </w:pPr>
      <w:bookmarkStart w:colFirst="0" w:colLast="0" w:name="_ihv636" w:id="33"/>
      <w:bookmarkEnd w:id="33"/>
      <w:r w:rsidDel="00000000" w:rsidR="00000000" w:rsidRPr="00000000">
        <w:rPr>
          <w:b w:val="1"/>
          <w:sz w:val="24"/>
          <w:szCs w:val="24"/>
          <w:rtl w:val="0"/>
        </w:rPr>
        <w:t xml:space="preserve">[RN 01] Controle_de_Evento</w:t>
      </w:r>
    </w:p>
    <w:p w:rsidR="00000000" w:rsidDel="00000000" w:rsidP="00000000" w:rsidRDefault="00000000" w:rsidRPr="00000000" w14:paraId="000000D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O administrador poderá manter as publicações de eventos e estabelecimentos;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1"/>
        <w:spacing w:line="360" w:lineRule="auto"/>
        <w:rPr>
          <w:b w:val="1"/>
          <w:sz w:val="24"/>
          <w:szCs w:val="24"/>
        </w:rPr>
      </w:pPr>
      <w:bookmarkStart w:colFirst="0" w:colLast="0" w:name="_ihv636" w:id="33"/>
      <w:bookmarkEnd w:id="33"/>
      <w:r w:rsidDel="00000000" w:rsidR="00000000" w:rsidRPr="00000000">
        <w:rPr>
          <w:b w:val="1"/>
          <w:sz w:val="24"/>
          <w:szCs w:val="24"/>
          <w:rtl w:val="0"/>
        </w:rPr>
        <w:t xml:space="preserve">[RN 02] Usuario_Visitante</w:t>
      </w:r>
    </w:p>
    <w:p w:rsidR="00000000" w:rsidDel="00000000" w:rsidP="00000000" w:rsidRDefault="00000000" w:rsidRPr="00000000" w14:paraId="000000E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Descrição:</w:t>
      </w:r>
      <w:r w:rsidDel="00000000" w:rsidR="00000000" w:rsidRPr="00000000">
        <w:rPr>
          <w:sz w:val="24"/>
          <w:szCs w:val="24"/>
          <w:rtl w:val="0"/>
        </w:rPr>
        <w:t xml:space="preserve">O usuário poderá somente visualizar as funcionalidades do sistema. Para que seja possível o envio de sugestões, de comentários e “curtidas”, será necessário que o usuário esteja com o login realizado.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1"/>
        <w:spacing w:after="240" w:before="240" w:line="240" w:lineRule="auto"/>
        <w:ind w:left="0" w:firstLine="0"/>
        <w:rPr>
          <w:b w:val="1"/>
          <w:sz w:val="24"/>
          <w:szCs w:val="24"/>
        </w:rPr>
      </w:pPr>
      <w:bookmarkStart w:colFirst="0" w:colLast="0" w:name="_4z9c6xswk1bl" w:id="36"/>
      <w:bookmarkEnd w:id="3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Style w:val="Heading1"/>
        <w:numPr>
          <w:ilvl w:val="0"/>
          <w:numId w:val="4"/>
        </w:numPr>
        <w:spacing w:after="240" w:before="240" w:line="240" w:lineRule="auto"/>
        <w:ind w:left="420"/>
        <w:rPr>
          <w:sz w:val="26"/>
          <w:szCs w:val="26"/>
        </w:rPr>
      </w:pPr>
      <w:bookmarkStart w:colFirst="0" w:colLast="0" w:name="_y8t4bsicb5b5" w:id="37"/>
      <w:bookmarkEnd w:id="37"/>
      <w:r w:rsidDel="00000000" w:rsidR="00000000" w:rsidRPr="00000000">
        <w:rPr>
          <w:b w:val="1"/>
          <w:sz w:val="24"/>
          <w:szCs w:val="24"/>
          <w:rtl w:val="0"/>
        </w:rPr>
        <w:t xml:space="preserve">Protótipo de Baixa Fidelidade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7437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spacing w:after="240" w:before="240" w:line="240" w:lineRule="auto"/>
        <w:ind w:left="420" w:firstLine="0"/>
        <w:rPr>
          <w:b w:val="1"/>
          <w:sz w:val="24"/>
          <w:szCs w:val="24"/>
        </w:rPr>
      </w:pPr>
      <w:bookmarkStart w:colFirst="0" w:colLast="0" w:name="_28di3yvky56o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1"/>
        <w:numPr>
          <w:ilvl w:val="0"/>
          <w:numId w:val="4"/>
        </w:numPr>
        <w:spacing w:after="240" w:before="240" w:line="240" w:lineRule="auto"/>
        <w:ind w:left="420"/>
        <w:rPr>
          <w:sz w:val="26"/>
          <w:szCs w:val="26"/>
        </w:rPr>
      </w:pPr>
      <w:bookmarkStart w:colFirst="0" w:colLast="0" w:name="_ws8ggvty2m4j" w:id="39"/>
      <w:bookmarkEnd w:id="39"/>
      <w:r w:rsidDel="00000000" w:rsidR="00000000" w:rsidRPr="00000000">
        <w:rPr>
          <w:b w:val="1"/>
          <w:sz w:val="24"/>
          <w:szCs w:val="24"/>
          <w:rtl w:val="0"/>
        </w:rPr>
        <w:t xml:space="preserve">Protótipo de Média Fidelidade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Imagem 1</w:t>
      </w:r>
      <w:r w:rsidDel="00000000" w:rsidR="00000000" w:rsidRPr="00000000">
        <w:rPr>
          <w:sz w:val="24"/>
          <w:szCs w:val="24"/>
          <w:rtl w:val="0"/>
        </w:rPr>
        <w:t xml:space="preserve"> - Página de Início;</w:t>
      </w:r>
    </w:p>
    <w:p w:rsidR="00000000" w:rsidDel="00000000" w:rsidP="00000000" w:rsidRDefault="00000000" w:rsidRPr="00000000" w14:paraId="000000EE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Imagem 2</w:t>
      </w:r>
      <w:r w:rsidDel="00000000" w:rsidR="00000000" w:rsidRPr="00000000">
        <w:rPr>
          <w:sz w:val="24"/>
          <w:szCs w:val="24"/>
          <w:rtl w:val="0"/>
        </w:rPr>
        <w:t xml:space="preserve"> - Tela de filtragem e busca;</w: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Imagem 3</w:t>
      </w:r>
      <w:r w:rsidDel="00000000" w:rsidR="00000000" w:rsidRPr="00000000">
        <w:rPr>
          <w:sz w:val="24"/>
          <w:szCs w:val="24"/>
          <w:rtl w:val="0"/>
        </w:rPr>
        <w:t xml:space="preserve"> - Tela da postagem; 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1° Versão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/>
        <w:drawing>
          <wp:inline distB="114300" distT="114300" distL="114300" distR="114300">
            <wp:extent cx="1576388" cy="2920465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292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0238" cy="3062041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3062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71663" cy="3010505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1663" cy="3010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4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4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420" w:firstLine="0"/>
        <w:rPr/>
      </w:pPr>
      <w:r w:rsidDel="00000000" w:rsidR="00000000" w:rsidRPr="00000000">
        <w:rPr/>
        <w:drawing>
          <wp:inline distB="114300" distT="114300" distL="114300" distR="114300">
            <wp:extent cx="6305550" cy="312170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23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21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4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4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4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4"/>
        </w:numPr>
        <w:ind w:left="420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Diagramas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667375" cy="371475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1656675" y="794025"/>
                          <a:ext cx="5646300" cy="3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Imagem 1: Diagrama de caso de uso do projeto.</w:t>
                            </w:r>
                          </w:p>
                        </w:txbxContent>
                      </wps:txbx>
                      <wps:bodyPr anchorCtr="0" anchor="t" bIns="91425" lIns="91425" spcFirstLastPara="1" rIns="91425" wrap="square" tIns="91425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67375" cy="371475"/>
                <wp:effectExtent b="0" l="0" r="0" t="0"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7375" cy="371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0">
    <w:pPr>
      <w:jc w:val="center"/>
      <w:rPr/>
    </w:pPr>
    <w:r w:rsidDel="00000000" w:rsidR="00000000" w:rsidRPr="00000000">
      <w:rPr>
        <w:sz w:val="24"/>
        <w:szCs w:val="24"/>
        <w:rtl w:val="0"/>
      </w:rPr>
      <w:t xml:space="preserve">Rondonópolis, MT-2022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F">
    <w:pPr>
      <w:jc w:val="center"/>
      <w:rPr/>
    </w:pPr>
    <w:r w:rsidDel="00000000" w:rsidR="00000000" w:rsidRPr="00000000">
      <w:rPr/>
      <w:drawing>
        <wp:inline distB="114300" distT="114300" distL="114300" distR="114300">
          <wp:extent cx="3441700" cy="800100"/>
          <wp:effectExtent b="0" l="0" r="0" t="0"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441700" cy="800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720" w:hanging="360"/>
      </w:pPr>
      <w:rPr>
        <w:vertAlign w:val="baseline"/>
      </w:rPr>
    </w:lvl>
    <w:lvl w:ilvl="1">
      <w:start w:val="3"/>
      <w:numFmt w:val="decimal"/>
      <w:lvlText w:val="%1.%2"/>
      <w:lvlJc w:val="left"/>
      <w:pPr>
        <w:ind w:left="1245" w:hanging="825"/>
      </w:pPr>
      <w:rPr>
        <w:vertAlign w:val="baseline"/>
      </w:rPr>
    </w:lvl>
    <w:lvl w:ilvl="2">
      <w:start w:val="3"/>
      <w:numFmt w:val="decimal"/>
      <w:lvlText w:val="%1.%2.%3"/>
      <w:lvlJc w:val="left"/>
      <w:pPr>
        <w:ind w:left="1305" w:hanging="825"/>
      </w:pPr>
      <w:rPr>
        <w:vertAlign w:val="baseline"/>
      </w:rPr>
    </w:lvl>
    <w:lvl w:ilvl="3">
      <w:start w:val="8"/>
      <w:numFmt w:val="decimal"/>
      <w:lvlText w:val="%1.%2.%3.%4"/>
      <w:lvlJc w:val="left"/>
      <w:pPr>
        <w:ind w:left="1365" w:hanging="825"/>
      </w:pPr>
      <w:rPr>
        <w:vertAlign w:val="baseline"/>
      </w:rPr>
    </w:lvl>
    <w:lvl w:ilvl="4">
      <w:start w:val="5"/>
      <w:numFmt w:val="decimal"/>
      <w:lvlText w:val="%1.%2.%3.%4.%5"/>
      <w:lvlJc w:val="left"/>
      <w:pPr>
        <w:ind w:left="16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74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222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2640" w:hanging="180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"/>
      <w:lvlJc w:val="left"/>
      <w:pPr>
        <w:ind w:left="420" w:hanging="420"/>
      </w:pPr>
      <w:rPr>
        <w:rFonts w:ascii="Arial" w:cs="Arial" w:eastAsia="Arial" w:hAnsi="Arial"/>
        <w:b w:val="1"/>
        <w:sz w:val="24"/>
        <w:szCs w:val="24"/>
        <w:vertAlign w:val="baseline"/>
      </w:rPr>
    </w:lvl>
    <w:lvl w:ilvl="1">
      <w:start w:val="1"/>
      <w:numFmt w:val="decimal"/>
      <w:lvlText w:val="%1.%2"/>
      <w:lvlJc w:val="left"/>
      <w:pPr>
        <w:ind w:left="420" w:hanging="4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000000"/>
        <w:vertAlign w:val="baselin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13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0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7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4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2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9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6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3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0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jpg"/><Relationship Id="rId13" Type="http://schemas.openxmlformats.org/officeDocument/2006/relationships/image" Target="media/image8.pn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forms.gle/ZvtWYV4T5dgkyuyt6" TargetMode="External"/><Relationship Id="rId7" Type="http://schemas.openxmlformats.org/officeDocument/2006/relationships/image" Target="media/image1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