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FIAP – FACULDADE DE INFORMÁTICA E ADMINISTRAÇÃO PAULISTA</w:t>
      </w:r>
    </w:p>
    <w:p>
      <w:pPr>
        <w:spacing w:after="24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1º ANO DE CIÊNCIA DA COMPUTAÇÃO</w:t>
      </w:r>
    </w:p>
    <w:p>
      <w:pPr>
        <w:spacing w:after="24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PCP – PENSAMENTO COMPUTACIONAL E AUTOMAÇÃO COM PYTHON</w:t>
      </w:r>
    </w:p>
    <w:p>
      <w:pPr>
        <w:spacing w:after="96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Prof. Allan Roberto Molto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QUESTÃO 4 – ROTEIRO DO VÍDEO PITCH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Level UP – BluaDiagnostics</w:t>
      </w:r>
    </w:p>
    <w:p>
      <w:pPr>
        <w:spacing w:after="96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Duração: ~1 minuto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Nicolas Araújo de Oliveira – RM 566780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Pedro Ivson Falcão De Leucas</w:t>
      </w:r>
    </w:p>
    <w:p>
      <w:pPr>
        <w:spacing w:after="96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Gabriel Lima Da Silva – RM 568436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São Paulo</w:t>
      </w:r>
    </w:p>
    <w:p>
      <w:pPr>
        <w:spacing w:after="24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ROTEIRO DO VÍDEO PITCH (~1 MINUTO)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Abaixo está o roteiro completo do vídeo pitch, dividido em seções com marcação de tempo, texto da fala e dicas visuais para a gravação.</w:t>
      </w:r>
    </w:p>
    <w:p>
      <w:pPr>
        <w:spacing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Tempo total estimado: 55–65 segundos</w:t>
      </w:r>
    </w:p>
    <w:p>
      <w:pPr>
        <w:spacing w:after="240"/>
      </w:pPr>
      <w:r>
        <w:rPr>
          <w:rFonts w:ascii="Times New Roman" w:hAnsi="Times New Roman" w:cs="Times New Roman"/>
          <w:rFonts w:ascii="Times New Roman" w:hAnsi="Times New Roman"/>
          <w:b w:val="0"/>
          <w:i/>
          <w:color w:val="808080"/>
          <w:sz w:val="20"/>
        </w:rPr>
        <w:t>Dica: fale com ritmo firme e entusiasmo controlado. Pratique antes de gravar!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[0:00 – 0:08]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ABERTURA – O Problema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Hoje, 60% das doenças crônicas poderiam ser evitadas com monitoramento adequado. Mas o modelo de saúde atual ainda é reativo: o paciente só busca atendimento quando já está doente. E se pudéssemos mudar isso?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Tela preta com texto "60% das doenças crônicas são evitáveis" aparecendo gradualmente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[0:08 – 0:15]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A SOLUÇÃO – Level UP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Apresentamos o Level UP: uma evolução da plataforma Blua da CarePlus que transforma o cuidado de saúde em um modelo inteligente, proativo e centrado no paciente.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Logo do Level UP aparece. Transição para o circuito no Wokwi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[0:15 – 0:25]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PILAR 1 – Monitoramento Contínuo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O primeiro pilar é o monitoramento contínuo via wearables. Sensores coletam frequência cardíaca, temperatura e atividade física em tempo real. LEDs indicam o status: verde para normal, amarelo para atenção e vermelho com alarme para situações críticas.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Mostrar o circuito com LEDs acendendo. Mudar potenciômetro para mostrar LED vermelho + buzzer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[0:25 – 0:35]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PILAR 2 – Check-up Digital com IA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O segundo pilar é o check-up digital com inteligência artificial. O paciente responde 8 perguntas de triagem no display. O sistema cruza as respostas com os sinais vitais e gera um score de risco de 0 a 100, com classificação automática e relatório médico.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Mostrar tela do check-up no OLED. Responder perguntas. Exibir resultado do score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[0:35 – 0:42]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PILAR 3 – Gamificação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E o terceiro pilar é a gamificação! O paciente ganha pontos por manter hábitos saudáveis, sobe de nível e conquista ranks como "Guerreiro Fit" e "Mestre Saúde". Isso aumenta a adesão ao tratamento em até 30%.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Mostrar tela de gamificação no OLED com pontos subindo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[0:42 – 0:50]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DASHBOARD WEB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Além do display OLED, o ESP32 cria sua própria rede WiFi e serve um dashboard web responsivo com todos os dados em tempo real. Basta conectar o celular e acessar o painel pelo navegador.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Mostrar o dashboard web no celular/navegador com os cards atualizando</w:t>
      </w:r>
    </w:p>
    <w:p>
      <w:pPr>
        <w:spacing w:before="160" w:after="40" w:line="360" w:lineRule="exact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66CC"/>
          <w:sz w:val="22"/>
        </w:rPr>
        <w:t xml:space="preserve">[0:50 – 1:00]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ENCERRAMENTO – Impacto</w:t>
      </w:r>
    </w:p>
    <w:p>
      <w:pPr>
        <w:spacing w:after="40" w:line="360" w:lineRule="exact"/>
        <w:ind w:left="567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“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O Level UP transforma o cuidado de reativo para proativo. Para a CarePlus, isso significa redução de custos assistenciais, aumento da satisfação dos beneficiários e fortalecimento como referência em inovação em saúde. Level UP: sua saúde, seu jogo, seu nível!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2"/>
        </w:rPr>
        <w:t>”</w:t>
      </w:r>
    </w:p>
    <w:p>
      <w:pPr>
        <w:spacing w:after="120" w:line="320" w:lineRule="exact"/>
        <w:ind w:left="567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808080"/>
          <w:sz w:val="20"/>
        </w:rPr>
        <w:t xml:space="preserve">[Visual]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color w:val="808080"/>
          <w:sz w:val="20"/>
        </w:rPr>
        <w:t>Tela final com logo Level UP e slogan. Nomes dos integrantes da equipe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DICAS PARA A GRAVAÇÃO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1. Equipamento: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• Use um celular com boa câmera em modo horizontal (paisagem)</w:t>
        <w:br/>
        <w:t>• Grave em ambiente silencioso e bem iluminado</w:t>
        <w:br/>
        <w:t>• Use tripé ou apoie o celular para evitar tremores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 Apresentação: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• Fale olhando para a câmera, com ritmo firme</w:t>
        <w:br/>
        <w:t>• Evite ler o roteiro – pratique antes para soar natural</w:t>
        <w:br/>
        <w:t>• Sorria e demonstre entusiasmo pelo projeto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 Demonstração: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• Tenha o Wokwi aberto no computador para demonstrar o circuito</w:t>
        <w:br/>
        <w:t>• Prepare o dashboard web já aberto no navegador</w:t>
        <w:br/>
        <w:t>• Mostre os LEDs mudando de cor e o buzzer ativando</w:t>
        <w:br/>
        <w:t>• Realize um check-up completo durante a demonstração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 Edição: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• Adicione títulos e transições entre as seções</w:t>
        <w:br/>
        <w:t>• Inclua legendas se possível (acessibilidade)</w:t>
        <w:br/>
        <w:t>• Mantenha o vídeo entre 55 e 65 segundos</w:t>
        <w:br/>
        <w:t>• Adicione música de fundo suave (royalty-free)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 Entrega:</w:t>
      </w:r>
    </w:p>
    <w:p>
      <w:pPr>
        <w:spacing w:after="12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• Exporte em MP4 (1080p recomendado)</w:t>
        <w:br/>
        <w:t>• Nomeie o arquivo: Video_Pitch_LevelUP.mp4</w:t>
        <w:br/>
        <w:t>• Verifique o áudio antes de enviar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STORYBOARD VISUAL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Abaixo, o storyboard simplificado com as cenas principais do vídeo: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Cena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Descrição Visual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0:00–0:08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Tela escura com estatística impactante. Apresentador entra em cena questionando o modelo atual de saúde.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0:08–0:15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Logo Level UP. Circuito Wokwi aparece em tela dividida com o apresentador.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0:15–0:25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Close no circuito: LEDs mudando de cor (verde → amarelo → vermelho). Potenciômetros sendo girados. Buzzer ativa.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0:25–0:35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Tela do OLED mostrando check-up. Botões sendo pressionados. Resultado aparece com score e classificação.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0:35–0:42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Tela de gamificação no OLED. Animação de "LEVEL UP!" com estrelas. Barra de progresso enchendo.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0:42–1:00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Dashboard web no celular/notebook. Cards atualizando em tempo real. Encerramento com slogan e créditos.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1 – Storyboard do vídeo pitch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