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8ED" w:rsidRPr="00DE7BE5" w:rsidRDefault="003018ED" w:rsidP="00545BEF">
      <w:pPr>
        <w:pStyle w:val="titulo"/>
        <w:spacing w:line="276" w:lineRule="auto"/>
        <w:rPr>
          <w:rFonts w:cs="Arial"/>
        </w:rPr>
      </w:pPr>
      <w:r w:rsidRPr="00DE7BE5">
        <w:rPr>
          <w:rFonts w:cs="Arial"/>
        </w:rPr>
        <w:t>Documento de Requisitos do Sistema</w:t>
      </w:r>
    </w:p>
    <w:p w:rsidR="003018ED" w:rsidRPr="00DE7BE5" w:rsidRDefault="003460E1" w:rsidP="00545BEF">
      <w:pPr>
        <w:pStyle w:val="sistema"/>
        <w:spacing w:line="276" w:lineRule="auto"/>
        <w:rPr>
          <w:rFonts w:cs="Arial"/>
          <w:i/>
        </w:rPr>
      </w:pPr>
      <w:r w:rsidRPr="00DE7BE5">
        <w:rPr>
          <w:rFonts w:cs="Arial"/>
          <w:i/>
        </w:rPr>
        <w:t>PlantHere</w:t>
      </w:r>
    </w:p>
    <w:p w:rsidR="003018ED" w:rsidRPr="00DE7BE5" w:rsidRDefault="003018ED" w:rsidP="00545BEF">
      <w:pPr>
        <w:pStyle w:val="versao"/>
        <w:spacing w:line="276" w:lineRule="auto"/>
        <w:rPr>
          <w:rFonts w:cs="Arial"/>
          <w:iCs/>
        </w:rPr>
      </w:pPr>
      <w:r w:rsidRPr="00DE7BE5">
        <w:rPr>
          <w:rFonts w:cs="Arial"/>
        </w:rPr>
        <w:t xml:space="preserve">Versão </w:t>
      </w:r>
      <w:r w:rsidR="00AA730D" w:rsidRPr="00DE7BE5">
        <w:rPr>
          <w:rFonts w:cs="Arial"/>
          <w:iCs/>
        </w:rPr>
        <w:t>1</w:t>
      </w:r>
      <w:r w:rsidRPr="00DE7BE5">
        <w:rPr>
          <w:rFonts w:cs="Arial"/>
          <w:iCs/>
        </w:rPr>
        <w:t>.</w:t>
      </w:r>
      <w:r w:rsidR="00AA730D" w:rsidRPr="00DE7BE5">
        <w:rPr>
          <w:rFonts w:cs="Arial"/>
          <w:iCs/>
        </w:rPr>
        <w:t>0</w:t>
      </w:r>
    </w:p>
    <w:p w:rsidR="003460E1" w:rsidRPr="00DE7BE5" w:rsidRDefault="003460E1" w:rsidP="00545BEF">
      <w:pPr>
        <w:spacing w:line="276" w:lineRule="auto"/>
        <w:rPr>
          <w:rFonts w:cs="Arial"/>
        </w:rPr>
      </w:pPr>
    </w:p>
    <w:p w:rsidR="003460E1" w:rsidRPr="00DE7BE5" w:rsidRDefault="003460E1" w:rsidP="00545BEF">
      <w:pPr>
        <w:spacing w:line="276" w:lineRule="auto"/>
        <w:jc w:val="right"/>
        <w:rPr>
          <w:rFonts w:cs="Arial"/>
        </w:rPr>
      </w:pPr>
      <w:r w:rsidRPr="00DE7BE5">
        <w:rPr>
          <w:rFonts w:cs="Arial"/>
        </w:rPr>
        <w:t>Aluno: Gabriel Lourenço de Morais</w:t>
      </w:r>
    </w:p>
    <w:p w:rsidR="003018ED" w:rsidRPr="00DE7BE5" w:rsidRDefault="003018ED" w:rsidP="00545BEF">
      <w:pPr>
        <w:spacing w:line="276" w:lineRule="auto"/>
        <w:rPr>
          <w:rFonts w:cs="Arial"/>
        </w:rPr>
        <w:sectPr w:rsidR="003018ED" w:rsidRPr="00DE7BE5">
          <w:headerReference w:type="default" r:id="rId8"/>
          <w:footerReference w:type="default" r:id="rId9"/>
          <w:pgSz w:w="11906" w:h="16838" w:code="9"/>
          <w:pgMar w:top="1418" w:right="1418" w:bottom="1418" w:left="1418" w:header="680" w:footer="680" w:gutter="0"/>
          <w:cols w:space="720"/>
        </w:sectPr>
      </w:pPr>
    </w:p>
    <w:p w:rsidR="0006662B" w:rsidRDefault="0006662B" w:rsidP="00545BEF">
      <w:pPr>
        <w:spacing w:line="276" w:lineRule="auto"/>
        <w:rPr>
          <w:b/>
          <w:sz w:val="32"/>
        </w:rPr>
      </w:pPr>
      <w:r w:rsidRPr="0006662B">
        <w:rPr>
          <w:b/>
          <w:sz w:val="32"/>
        </w:rPr>
        <w:lastRenderedPageBreak/>
        <w:t>Sumário</w:t>
      </w:r>
    </w:p>
    <w:p w:rsidR="003A7C94" w:rsidRPr="0006662B" w:rsidRDefault="003A7C94" w:rsidP="00545BEF">
      <w:pPr>
        <w:spacing w:line="276" w:lineRule="auto"/>
        <w:rPr>
          <w:b/>
          <w:sz w:val="32"/>
        </w:rPr>
      </w:pPr>
    </w:p>
    <w:p w:rsidR="00067D93" w:rsidRDefault="0006662B">
      <w:pPr>
        <w:pStyle w:val="Sumrio1"/>
        <w:rPr>
          <w:rFonts w:asciiTheme="minorHAnsi" w:eastAsiaTheme="minorEastAsia" w:hAnsiTheme="minorHAnsi" w:cstheme="minorBidi"/>
          <w:b w:val="0"/>
          <w:caps w:val="0"/>
          <w:sz w:val="22"/>
          <w:szCs w:val="22"/>
        </w:rPr>
      </w:pPr>
      <w:r w:rsidRPr="0006662B">
        <w:rPr>
          <w:sz w:val="22"/>
        </w:rPr>
        <w:fldChar w:fldCharType="begin"/>
      </w:r>
      <w:r w:rsidRPr="0006662B">
        <w:rPr>
          <w:sz w:val="22"/>
        </w:rPr>
        <w:instrText xml:space="preserve"> TOC \o "1-3" \h \z \u </w:instrText>
      </w:r>
      <w:r w:rsidRPr="0006662B">
        <w:rPr>
          <w:sz w:val="22"/>
        </w:rPr>
        <w:fldChar w:fldCharType="separate"/>
      </w:r>
      <w:hyperlink w:anchor="_Toc485674052" w:history="1">
        <w:r w:rsidR="00067D93" w:rsidRPr="00542FA5">
          <w:rPr>
            <w:rStyle w:val="Hyperlink"/>
          </w:rPr>
          <w:t>1.</w:t>
        </w:r>
        <w:r w:rsidR="00067D93">
          <w:rPr>
            <w:rFonts w:asciiTheme="minorHAnsi" w:eastAsiaTheme="minorEastAsia" w:hAnsiTheme="minorHAnsi" w:cstheme="minorBidi"/>
            <w:b w:val="0"/>
            <w:caps w:val="0"/>
            <w:sz w:val="22"/>
            <w:szCs w:val="22"/>
          </w:rPr>
          <w:tab/>
        </w:r>
        <w:r w:rsidR="00067D93" w:rsidRPr="00542FA5">
          <w:rPr>
            <w:rStyle w:val="Hyperlink"/>
          </w:rPr>
          <w:t>Plano de Gerenciamento de Escopo</w:t>
        </w:r>
        <w:r w:rsidR="00067D93">
          <w:rPr>
            <w:webHidden/>
          </w:rPr>
          <w:tab/>
        </w:r>
        <w:r w:rsidR="00067D93">
          <w:rPr>
            <w:webHidden/>
          </w:rPr>
          <w:fldChar w:fldCharType="begin"/>
        </w:r>
        <w:r w:rsidR="00067D93">
          <w:rPr>
            <w:webHidden/>
          </w:rPr>
          <w:instrText xml:space="preserve"> PAGEREF _Toc485674052 \h </w:instrText>
        </w:r>
        <w:r w:rsidR="00067D93">
          <w:rPr>
            <w:webHidden/>
          </w:rPr>
        </w:r>
        <w:r w:rsidR="00067D93">
          <w:rPr>
            <w:webHidden/>
          </w:rPr>
          <w:fldChar w:fldCharType="separate"/>
        </w:r>
        <w:r w:rsidR="00067D93">
          <w:rPr>
            <w:webHidden/>
          </w:rPr>
          <w:t>3</w:t>
        </w:r>
        <w:r w:rsidR="00067D93">
          <w:rPr>
            <w:webHidden/>
          </w:rPr>
          <w:fldChar w:fldCharType="end"/>
        </w:r>
      </w:hyperlink>
    </w:p>
    <w:p w:rsidR="00067D93" w:rsidRDefault="00067D93">
      <w:pPr>
        <w:pStyle w:val="Sumrio2"/>
        <w:tabs>
          <w:tab w:val="left" w:pos="880"/>
          <w:tab w:val="right" w:leader="dot" w:pos="9060"/>
        </w:tabs>
        <w:rPr>
          <w:rFonts w:asciiTheme="minorHAnsi" w:eastAsiaTheme="minorEastAsia" w:hAnsiTheme="minorHAnsi" w:cstheme="minorBidi"/>
          <w:smallCaps w:val="0"/>
          <w:noProof/>
          <w:sz w:val="22"/>
          <w:szCs w:val="22"/>
        </w:rPr>
      </w:pPr>
      <w:hyperlink w:anchor="_Toc485674053" w:history="1">
        <w:r w:rsidRPr="00542FA5">
          <w:rPr>
            <w:rStyle w:val="Hyperlink"/>
            <w:noProof/>
          </w:rPr>
          <w:t>1.1</w:t>
        </w:r>
        <w:r>
          <w:rPr>
            <w:rFonts w:asciiTheme="minorHAnsi" w:eastAsiaTheme="minorEastAsia" w:hAnsiTheme="minorHAnsi" w:cstheme="minorBidi"/>
            <w:smallCaps w:val="0"/>
            <w:noProof/>
            <w:sz w:val="22"/>
            <w:szCs w:val="22"/>
          </w:rPr>
          <w:tab/>
        </w:r>
        <w:r w:rsidRPr="00542FA5">
          <w:rPr>
            <w:rStyle w:val="Hyperlink"/>
            <w:noProof/>
          </w:rPr>
          <w:t>Definição do Escopo:</w:t>
        </w:r>
        <w:r>
          <w:rPr>
            <w:noProof/>
            <w:webHidden/>
          </w:rPr>
          <w:tab/>
        </w:r>
        <w:r>
          <w:rPr>
            <w:noProof/>
            <w:webHidden/>
          </w:rPr>
          <w:fldChar w:fldCharType="begin"/>
        </w:r>
        <w:r>
          <w:rPr>
            <w:noProof/>
            <w:webHidden/>
          </w:rPr>
          <w:instrText xml:space="preserve"> PAGEREF _Toc485674053 \h </w:instrText>
        </w:r>
        <w:r>
          <w:rPr>
            <w:noProof/>
            <w:webHidden/>
          </w:rPr>
        </w:r>
        <w:r>
          <w:rPr>
            <w:noProof/>
            <w:webHidden/>
          </w:rPr>
          <w:fldChar w:fldCharType="separate"/>
        </w:r>
        <w:r>
          <w:rPr>
            <w:noProof/>
            <w:webHidden/>
          </w:rPr>
          <w:t>3</w:t>
        </w:r>
        <w:r>
          <w:rPr>
            <w:noProof/>
            <w:webHidden/>
          </w:rPr>
          <w:fldChar w:fldCharType="end"/>
        </w:r>
      </w:hyperlink>
    </w:p>
    <w:p w:rsidR="00067D93" w:rsidRDefault="00067D93">
      <w:pPr>
        <w:pStyle w:val="Sumrio2"/>
        <w:tabs>
          <w:tab w:val="left" w:pos="880"/>
          <w:tab w:val="right" w:leader="dot" w:pos="9060"/>
        </w:tabs>
        <w:rPr>
          <w:rFonts w:asciiTheme="minorHAnsi" w:eastAsiaTheme="minorEastAsia" w:hAnsiTheme="minorHAnsi" w:cstheme="minorBidi"/>
          <w:smallCaps w:val="0"/>
          <w:noProof/>
          <w:sz w:val="22"/>
          <w:szCs w:val="22"/>
        </w:rPr>
      </w:pPr>
      <w:hyperlink w:anchor="_Toc485674054" w:history="1">
        <w:r w:rsidRPr="00542FA5">
          <w:rPr>
            <w:rStyle w:val="Hyperlink"/>
            <w:noProof/>
          </w:rPr>
          <w:t>1.2</w:t>
        </w:r>
        <w:r>
          <w:rPr>
            <w:rFonts w:asciiTheme="minorHAnsi" w:eastAsiaTheme="minorEastAsia" w:hAnsiTheme="minorHAnsi" w:cstheme="minorBidi"/>
            <w:smallCaps w:val="0"/>
            <w:noProof/>
            <w:sz w:val="22"/>
            <w:szCs w:val="22"/>
          </w:rPr>
          <w:tab/>
        </w:r>
        <w:r w:rsidRPr="00542FA5">
          <w:rPr>
            <w:rStyle w:val="Hyperlink"/>
            <w:noProof/>
          </w:rPr>
          <w:t>Monitoramento de escopo</w:t>
        </w:r>
        <w:r>
          <w:rPr>
            <w:noProof/>
            <w:webHidden/>
          </w:rPr>
          <w:tab/>
        </w:r>
        <w:r>
          <w:rPr>
            <w:noProof/>
            <w:webHidden/>
          </w:rPr>
          <w:fldChar w:fldCharType="begin"/>
        </w:r>
        <w:r>
          <w:rPr>
            <w:noProof/>
            <w:webHidden/>
          </w:rPr>
          <w:instrText xml:space="preserve"> PAGEREF _Toc485674054 \h </w:instrText>
        </w:r>
        <w:r>
          <w:rPr>
            <w:noProof/>
            <w:webHidden/>
          </w:rPr>
        </w:r>
        <w:r>
          <w:rPr>
            <w:noProof/>
            <w:webHidden/>
          </w:rPr>
          <w:fldChar w:fldCharType="separate"/>
        </w:r>
        <w:r>
          <w:rPr>
            <w:noProof/>
            <w:webHidden/>
          </w:rPr>
          <w:t>3</w:t>
        </w:r>
        <w:r>
          <w:rPr>
            <w:noProof/>
            <w:webHidden/>
          </w:rPr>
          <w:fldChar w:fldCharType="end"/>
        </w:r>
      </w:hyperlink>
    </w:p>
    <w:p w:rsidR="00067D93" w:rsidRDefault="00067D93">
      <w:pPr>
        <w:pStyle w:val="Sumrio2"/>
        <w:tabs>
          <w:tab w:val="left" w:pos="880"/>
          <w:tab w:val="right" w:leader="dot" w:pos="9060"/>
        </w:tabs>
        <w:rPr>
          <w:rFonts w:asciiTheme="minorHAnsi" w:eastAsiaTheme="minorEastAsia" w:hAnsiTheme="minorHAnsi" w:cstheme="minorBidi"/>
          <w:smallCaps w:val="0"/>
          <w:noProof/>
          <w:sz w:val="22"/>
          <w:szCs w:val="22"/>
        </w:rPr>
      </w:pPr>
      <w:hyperlink w:anchor="_Toc485674055" w:history="1">
        <w:r w:rsidRPr="00542FA5">
          <w:rPr>
            <w:rStyle w:val="Hyperlink"/>
            <w:noProof/>
          </w:rPr>
          <w:t>1.3</w:t>
        </w:r>
        <w:r>
          <w:rPr>
            <w:rFonts w:asciiTheme="minorHAnsi" w:eastAsiaTheme="minorEastAsia" w:hAnsiTheme="minorHAnsi" w:cstheme="minorBidi"/>
            <w:smallCaps w:val="0"/>
            <w:noProof/>
            <w:sz w:val="22"/>
            <w:szCs w:val="22"/>
          </w:rPr>
          <w:tab/>
        </w:r>
        <w:r w:rsidRPr="00542FA5">
          <w:rPr>
            <w:rStyle w:val="Hyperlink"/>
            <w:noProof/>
          </w:rPr>
          <w:t>Controle de Escopo</w:t>
        </w:r>
        <w:r>
          <w:rPr>
            <w:noProof/>
            <w:webHidden/>
          </w:rPr>
          <w:tab/>
        </w:r>
        <w:r>
          <w:rPr>
            <w:noProof/>
            <w:webHidden/>
          </w:rPr>
          <w:fldChar w:fldCharType="begin"/>
        </w:r>
        <w:r>
          <w:rPr>
            <w:noProof/>
            <w:webHidden/>
          </w:rPr>
          <w:instrText xml:space="preserve"> PAGEREF _Toc485674055 \h </w:instrText>
        </w:r>
        <w:r>
          <w:rPr>
            <w:noProof/>
            <w:webHidden/>
          </w:rPr>
        </w:r>
        <w:r>
          <w:rPr>
            <w:noProof/>
            <w:webHidden/>
          </w:rPr>
          <w:fldChar w:fldCharType="separate"/>
        </w:r>
        <w:r>
          <w:rPr>
            <w:noProof/>
            <w:webHidden/>
          </w:rPr>
          <w:t>3</w:t>
        </w:r>
        <w:r>
          <w:rPr>
            <w:noProof/>
            <w:webHidden/>
          </w:rPr>
          <w:fldChar w:fldCharType="end"/>
        </w:r>
      </w:hyperlink>
    </w:p>
    <w:p w:rsidR="00067D93" w:rsidRDefault="00067D93">
      <w:pPr>
        <w:pStyle w:val="Sumrio2"/>
        <w:tabs>
          <w:tab w:val="left" w:pos="880"/>
          <w:tab w:val="right" w:leader="dot" w:pos="9060"/>
        </w:tabs>
        <w:rPr>
          <w:rFonts w:asciiTheme="minorHAnsi" w:eastAsiaTheme="minorEastAsia" w:hAnsiTheme="minorHAnsi" w:cstheme="minorBidi"/>
          <w:smallCaps w:val="0"/>
          <w:noProof/>
          <w:sz w:val="22"/>
          <w:szCs w:val="22"/>
        </w:rPr>
      </w:pPr>
      <w:hyperlink w:anchor="_Toc485674056" w:history="1">
        <w:r w:rsidRPr="00542FA5">
          <w:rPr>
            <w:rStyle w:val="Hyperlink"/>
            <w:noProof/>
          </w:rPr>
          <w:t>1.4</w:t>
        </w:r>
        <w:r>
          <w:rPr>
            <w:rFonts w:asciiTheme="minorHAnsi" w:eastAsiaTheme="minorEastAsia" w:hAnsiTheme="minorHAnsi" w:cstheme="minorBidi"/>
            <w:smallCaps w:val="0"/>
            <w:noProof/>
            <w:sz w:val="22"/>
            <w:szCs w:val="22"/>
          </w:rPr>
          <w:tab/>
        </w:r>
        <w:r w:rsidRPr="00542FA5">
          <w:rPr>
            <w:rStyle w:val="Hyperlink"/>
            <w:noProof/>
          </w:rPr>
          <w:t>Verificação de Escopo</w:t>
        </w:r>
        <w:r>
          <w:rPr>
            <w:noProof/>
            <w:webHidden/>
          </w:rPr>
          <w:tab/>
        </w:r>
        <w:r>
          <w:rPr>
            <w:noProof/>
            <w:webHidden/>
          </w:rPr>
          <w:fldChar w:fldCharType="begin"/>
        </w:r>
        <w:r>
          <w:rPr>
            <w:noProof/>
            <w:webHidden/>
          </w:rPr>
          <w:instrText xml:space="preserve"> PAGEREF _Toc485674056 \h </w:instrText>
        </w:r>
        <w:r>
          <w:rPr>
            <w:noProof/>
            <w:webHidden/>
          </w:rPr>
        </w:r>
        <w:r>
          <w:rPr>
            <w:noProof/>
            <w:webHidden/>
          </w:rPr>
          <w:fldChar w:fldCharType="separate"/>
        </w:r>
        <w:r>
          <w:rPr>
            <w:noProof/>
            <w:webHidden/>
          </w:rPr>
          <w:t>3</w:t>
        </w:r>
        <w:r>
          <w:rPr>
            <w:noProof/>
            <w:webHidden/>
          </w:rPr>
          <w:fldChar w:fldCharType="end"/>
        </w:r>
      </w:hyperlink>
    </w:p>
    <w:p w:rsidR="00067D93" w:rsidRDefault="00067D93">
      <w:pPr>
        <w:pStyle w:val="Sumrio2"/>
        <w:tabs>
          <w:tab w:val="left" w:pos="880"/>
          <w:tab w:val="right" w:leader="dot" w:pos="9060"/>
        </w:tabs>
        <w:rPr>
          <w:rFonts w:asciiTheme="minorHAnsi" w:eastAsiaTheme="minorEastAsia" w:hAnsiTheme="minorHAnsi" w:cstheme="minorBidi"/>
          <w:smallCaps w:val="0"/>
          <w:noProof/>
          <w:sz w:val="22"/>
          <w:szCs w:val="22"/>
        </w:rPr>
      </w:pPr>
      <w:hyperlink w:anchor="_Toc485674057" w:history="1">
        <w:r w:rsidRPr="00542FA5">
          <w:rPr>
            <w:rStyle w:val="Hyperlink"/>
            <w:noProof/>
          </w:rPr>
          <w:t>1.5</w:t>
        </w:r>
        <w:r>
          <w:rPr>
            <w:rFonts w:asciiTheme="minorHAnsi" w:eastAsiaTheme="minorEastAsia" w:hAnsiTheme="minorHAnsi" w:cstheme="minorBidi"/>
            <w:smallCaps w:val="0"/>
            <w:noProof/>
            <w:sz w:val="22"/>
            <w:szCs w:val="22"/>
          </w:rPr>
          <w:tab/>
        </w:r>
        <w:r w:rsidRPr="00542FA5">
          <w:rPr>
            <w:rStyle w:val="Hyperlink"/>
            <w:noProof/>
          </w:rPr>
          <w:t>Priorização dos Requisitos</w:t>
        </w:r>
        <w:r>
          <w:rPr>
            <w:noProof/>
            <w:webHidden/>
          </w:rPr>
          <w:tab/>
        </w:r>
        <w:r>
          <w:rPr>
            <w:noProof/>
            <w:webHidden/>
          </w:rPr>
          <w:fldChar w:fldCharType="begin"/>
        </w:r>
        <w:r>
          <w:rPr>
            <w:noProof/>
            <w:webHidden/>
          </w:rPr>
          <w:instrText xml:space="preserve"> PAGEREF _Toc485674057 \h </w:instrText>
        </w:r>
        <w:r>
          <w:rPr>
            <w:noProof/>
            <w:webHidden/>
          </w:rPr>
        </w:r>
        <w:r>
          <w:rPr>
            <w:noProof/>
            <w:webHidden/>
          </w:rPr>
          <w:fldChar w:fldCharType="separate"/>
        </w:r>
        <w:r>
          <w:rPr>
            <w:noProof/>
            <w:webHidden/>
          </w:rPr>
          <w:t>4</w:t>
        </w:r>
        <w:r>
          <w:rPr>
            <w:noProof/>
            <w:webHidden/>
          </w:rPr>
          <w:fldChar w:fldCharType="end"/>
        </w:r>
      </w:hyperlink>
    </w:p>
    <w:p w:rsidR="00067D93" w:rsidRDefault="00067D93">
      <w:pPr>
        <w:pStyle w:val="Sumrio2"/>
        <w:tabs>
          <w:tab w:val="left" w:pos="880"/>
          <w:tab w:val="right" w:leader="dot" w:pos="9060"/>
        </w:tabs>
        <w:rPr>
          <w:rFonts w:asciiTheme="minorHAnsi" w:eastAsiaTheme="minorEastAsia" w:hAnsiTheme="minorHAnsi" w:cstheme="minorBidi"/>
          <w:smallCaps w:val="0"/>
          <w:noProof/>
          <w:sz w:val="22"/>
          <w:szCs w:val="22"/>
        </w:rPr>
      </w:pPr>
      <w:hyperlink w:anchor="_Toc485674058" w:history="1">
        <w:r w:rsidRPr="00542FA5">
          <w:rPr>
            <w:rStyle w:val="Hyperlink"/>
            <w:noProof/>
          </w:rPr>
          <w:t>1.6</w:t>
        </w:r>
        <w:r>
          <w:rPr>
            <w:rFonts w:asciiTheme="minorHAnsi" w:eastAsiaTheme="minorEastAsia" w:hAnsiTheme="minorHAnsi" w:cstheme="minorBidi"/>
            <w:smallCaps w:val="0"/>
            <w:noProof/>
            <w:sz w:val="22"/>
            <w:szCs w:val="22"/>
          </w:rPr>
          <w:tab/>
        </w:r>
        <w:r w:rsidRPr="00542FA5">
          <w:rPr>
            <w:rStyle w:val="Hyperlink"/>
            <w:noProof/>
          </w:rPr>
          <w:t>Estrutura de Rastreabilidade de Requisitos</w:t>
        </w:r>
        <w:r>
          <w:rPr>
            <w:noProof/>
            <w:webHidden/>
          </w:rPr>
          <w:tab/>
        </w:r>
        <w:r>
          <w:rPr>
            <w:noProof/>
            <w:webHidden/>
          </w:rPr>
          <w:fldChar w:fldCharType="begin"/>
        </w:r>
        <w:r>
          <w:rPr>
            <w:noProof/>
            <w:webHidden/>
          </w:rPr>
          <w:instrText xml:space="preserve"> PAGEREF _Toc485674058 \h </w:instrText>
        </w:r>
        <w:r>
          <w:rPr>
            <w:noProof/>
            <w:webHidden/>
          </w:rPr>
        </w:r>
        <w:r>
          <w:rPr>
            <w:noProof/>
            <w:webHidden/>
          </w:rPr>
          <w:fldChar w:fldCharType="separate"/>
        </w:r>
        <w:r>
          <w:rPr>
            <w:noProof/>
            <w:webHidden/>
          </w:rPr>
          <w:t>4</w:t>
        </w:r>
        <w:r>
          <w:rPr>
            <w:noProof/>
            <w:webHidden/>
          </w:rPr>
          <w:fldChar w:fldCharType="end"/>
        </w:r>
      </w:hyperlink>
    </w:p>
    <w:p w:rsidR="00067D93" w:rsidRDefault="00067D93">
      <w:pPr>
        <w:pStyle w:val="Sumrio1"/>
        <w:rPr>
          <w:rFonts w:asciiTheme="minorHAnsi" w:eastAsiaTheme="minorEastAsia" w:hAnsiTheme="minorHAnsi" w:cstheme="minorBidi"/>
          <w:b w:val="0"/>
          <w:caps w:val="0"/>
          <w:sz w:val="22"/>
          <w:szCs w:val="22"/>
        </w:rPr>
      </w:pPr>
      <w:hyperlink w:anchor="_Toc485674059" w:history="1">
        <w:r w:rsidRPr="00542FA5">
          <w:rPr>
            <w:rStyle w:val="Hyperlink"/>
            <w:rFonts w:cs="Arial"/>
          </w:rPr>
          <w:t>2.</w:t>
        </w:r>
        <w:r>
          <w:rPr>
            <w:rFonts w:asciiTheme="minorHAnsi" w:eastAsiaTheme="minorEastAsia" w:hAnsiTheme="minorHAnsi" w:cstheme="minorBidi"/>
            <w:b w:val="0"/>
            <w:caps w:val="0"/>
            <w:sz w:val="22"/>
            <w:szCs w:val="22"/>
          </w:rPr>
          <w:tab/>
        </w:r>
        <w:r w:rsidRPr="00542FA5">
          <w:rPr>
            <w:rStyle w:val="Hyperlink"/>
            <w:rFonts w:cs="Arial"/>
          </w:rPr>
          <w:t>Problema</w:t>
        </w:r>
        <w:r>
          <w:rPr>
            <w:webHidden/>
          </w:rPr>
          <w:tab/>
        </w:r>
        <w:r>
          <w:rPr>
            <w:webHidden/>
          </w:rPr>
          <w:fldChar w:fldCharType="begin"/>
        </w:r>
        <w:r>
          <w:rPr>
            <w:webHidden/>
          </w:rPr>
          <w:instrText xml:space="preserve"> PAGEREF _Toc485674059 \h </w:instrText>
        </w:r>
        <w:r>
          <w:rPr>
            <w:webHidden/>
          </w:rPr>
        </w:r>
        <w:r>
          <w:rPr>
            <w:webHidden/>
          </w:rPr>
          <w:fldChar w:fldCharType="separate"/>
        </w:r>
        <w:r>
          <w:rPr>
            <w:webHidden/>
          </w:rPr>
          <w:t>5</w:t>
        </w:r>
        <w:r>
          <w:rPr>
            <w:webHidden/>
          </w:rPr>
          <w:fldChar w:fldCharType="end"/>
        </w:r>
      </w:hyperlink>
    </w:p>
    <w:p w:rsidR="00067D93" w:rsidRDefault="00067D93">
      <w:pPr>
        <w:pStyle w:val="Sumrio1"/>
        <w:rPr>
          <w:rFonts w:asciiTheme="minorHAnsi" w:eastAsiaTheme="minorEastAsia" w:hAnsiTheme="minorHAnsi" w:cstheme="minorBidi"/>
          <w:b w:val="0"/>
          <w:caps w:val="0"/>
          <w:sz w:val="22"/>
          <w:szCs w:val="22"/>
        </w:rPr>
      </w:pPr>
      <w:hyperlink w:anchor="_Toc485674060" w:history="1">
        <w:r w:rsidRPr="00542FA5">
          <w:rPr>
            <w:rStyle w:val="Hyperlink"/>
            <w:rFonts w:cs="Arial"/>
          </w:rPr>
          <w:t>3.</w:t>
        </w:r>
        <w:r>
          <w:rPr>
            <w:rFonts w:asciiTheme="minorHAnsi" w:eastAsiaTheme="minorEastAsia" w:hAnsiTheme="minorHAnsi" w:cstheme="minorBidi"/>
            <w:b w:val="0"/>
            <w:caps w:val="0"/>
            <w:sz w:val="22"/>
            <w:szCs w:val="22"/>
          </w:rPr>
          <w:tab/>
        </w:r>
        <w:r w:rsidRPr="00542FA5">
          <w:rPr>
            <w:rStyle w:val="Hyperlink"/>
            <w:rFonts w:cs="Arial"/>
          </w:rPr>
          <w:t>Finalidade</w:t>
        </w:r>
        <w:r>
          <w:rPr>
            <w:webHidden/>
          </w:rPr>
          <w:tab/>
        </w:r>
        <w:r>
          <w:rPr>
            <w:webHidden/>
          </w:rPr>
          <w:fldChar w:fldCharType="begin"/>
        </w:r>
        <w:r>
          <w:rPr>
            <w:webHidden/>
          </w:rPr>
          <w:instrText xml:space="preserve"> PAGEREF _Toc485674060 \h </w:instrText>
        </w:r>
        <w:r>
          <w:rPr>
            <w:webHidden/>
          </w:rPr>
        </w:r>
        <w:r>
          <w:rPr>
            <w:webHidden/>
          </w:rPr>
          <w:fldChar w:fldCharType="separate"/>
        </w:r>
        <w:r>
          <w:rPr>
            <w:webHidden/>
          </w:rPr>
          <w:t>6</w:t>
        </w:r>
        <w:r>
          <w:rPr>
            <w:webHidden/>
          </w:rPr>
          <w:fldChar w:fldCharType="end"/>
        </w:r>
      </w:hyperlink>
    </w:p>
    <w:p w:rsidR="00067D93" w:rsidRDefault="00067D93">
      <w:pPr>
        <w:pStyle w:val="Sumrio1"/>
        <w:rPr>
          <w:rFonts w:asciiTheme="minorHAnsi" w:eastAsiaTheme="minorEastAsia" w:hAnsiTheme="minorHAnsi" w:cstheme="minorBidi"/>
          <w:b w:val="0"/>
          <w:caps w:val="0"/>
          <w:sz w:val="22"/>
          <w:szCs w:val="22"/>
        </w:rPr>
      </w:pPr>
      <w:hyperlink w:anchor="_Toc485674061" w:history="1">
        <w:r w:rsidRPr="00542FA5">
          <w:rPr>
            <w:rStyle w:val="Hyperlink"/>
            <w:rFonts w:cs="Arial"/>
          </w:rPr>
          <w:t>4.</w:t>
        </w:r>
        <w:r>
          <w:rPr>
            <w:rFonts w:asciiTheme="minorHAnsi" w:eastAsiaTheme="minorEastAsia" w:hAnsiTheme="minorHAnsi" w:cstheme="minorBidi"/>
            <w:b w:val="0"/>
            <w:caps w:val="0"/>
            <w:sz w:val="22"/>
            <w:szCs w:val="22"/>
          </w:rPr>
          <w:tab/>
        </w:r>
        <w:r w:rsidRPr="00542FA5">
          <w:rPr>
            <w:rStyle w:val="Hyperlink"/>
            <w:rFonts w:cs="Arial"/>
          </w:rPr>
          <w:t>Escopo</w:t>
        </w:r>
        <w:r>
          <w:rPr>
            <w:webHidden/>
          </w:rPr>
          <w:tab/>
        </w:r>
        <w:r>
          <w:rPr>
            <w:webHidden/>
          </w:rPr>
          <w:fldChar w:fldCharType="begin"/>
        </w:r>
        <w:r>
          <w:rPr>
            <w:webHidden/>
          </w:rPr>
          <w:instrText xml:space="preserve"> PAGEREF _Toc485674061 \h </w:instrText>
        </w:r>
        <w:r>
          <w:rPr>
            <w:webHidden/>
          </w:rPr>
        </w:r>
        <w:r>
          <w:rPr>
            <w:webHidden/>
          </w:rPr>
          <w:fldChar w:fldCharType="separate"/>
        </w:r>
        <w:r>
          <w:rPr>
            <w:webHidden/>
          </w:rPr>
          <w:t>6</w:t>
        </w:r>
        <w:r>
          <w:rPr>
            <w:webHidden/>
          </w:rPr>
          <w:fldChar w:fldCharType="end"/>
        </w:r>
      </w:hyperlink>
    </w:p>
    <w:p w:rsidR="00067D93" w:rsidRDefault="00067D93">
      <w:pPr>
        <w:pStyle w:val="Sumrio1"/>
        <w:rPr>
          <w:rFonts w:asciiTheme="minorHAnsi" w:eastAsiaTheme="minorEastAsia" w:hAnsiTheme="minorHAnsi" w:cstheme="minorBidi"/>
          <w:b w:val="0"/>
          <w:caps w:val="0"/>
          <w:sz w:val="22"/>
          <w:szCs w:val="22"/>
        </w:rPr>
      </w:pPr>
      <w:hyperlink w:anchor="_Toc485674062" w:history="1">
        <w:r w:rsidRPr="00542FA5">
          <w:rPr>
            <w:rStyle w:val="Hyperlink"/>
            <w:rFonts w:cs="Arial"/>
          </w:rPr>
          <w:t>5.</w:t>
        </w:r>
        <w:r>
          <w:rPr>
            <w:rFonts w:asciiTheme="minorHAnsi" w:eastAsiaTheme="minorEastAsia" w:hAnsiTheme="minorHAnsi" w:cstheme="minorBidi"/>
            <w:b w:val="0"/>
            <w:caps w:val="0"/>
            <w:sz w:val="22"/>
            <w:szCs w:val="22"/>
          </w:rPr>
          <w:tab/>
        </w:r>
        <w:r w:rsidRPr="00542FA5">
          <w:rPr>
            <w:rStyle w:val="Hyperlink"/>
            <w:rFonts w:cs="Arial"/>
          </w:rPr>
          <w:t>Aplicabilidade</w:t>
        </w:r>
        <w:r>
          <w:rPr>
            <w:webHidden/>
          </w:rPr>
          <w:tab/>
        </w:r>
        <w:r>
          <w:rPr>
            <w:webHidden/>
          </w:rPr>
          <w:fldChar w:fldCharType="begin"/>
        </w:r>
        <w:r>
          <w:rPr>
            <w:webHidden/>
          </w:rPr>
          <w:instrText xml:space="preserve"> PAGEREF _Toc485674062 \h </w:instrText>
        </w:r>
        <w:r>
          <w:rPr>
            <w:webHidden/>
          </w:rPr>
        </w:r>
        <w:r>
          <w:rPr>
            <w:webHidden/>
          </w:rPr>
          <w:fldChar w:fldCharType="separate"/>
        </w:r>
        <w:r>
          <w:rPr>
            <w:webHidden/>
          </w:rPr>
          <w:t>7</w:t>
        </w:r>
        <w:r>
          <w:rPr>
            <w:webHidden/>
          </w:rPr>
          <w:fldChar w:fldCharType="end"/>
        </w:r>
      </w:hyperlink>
    </w:p>
    <w:p w:rsidR="00067D93" w:rsidRDefault="00067D93">
      <w:pPr>
        <w:pStyle w:val="Sumrio1"/>
        <w:rPr>
          <w:rFonts w:asciiTheme="minorHAnsi" w:eastAsiaTheme="minorEastAsia" w:hAnsiTheme="minorHAnsi" w:cstheme="minorBidi"/>
          <w:b w:val="0"/>
          <w:caps w:val="0"/>
          <w:sz w:val="22"/>
          <w:szCs w:val="22"/>
        </w:rPr>
      </w:pPr>
      <w:hyperlink w:anchor="_Toc485674063" w:history="1">
        <w:r w:rsidRPr="00542FA5">
          <w:rPr>
            <w:rStyle w:val="Hyperlink"/>
            <w:rFonts w:cs="Arial"/>
          </w:rPr>
          <w:t>6.</w:t>
        </w:r>
        <w:r>
          <w:rPr>
            <w:rFonts w:asciiTheme="minorHAnsi" w:eastAsiaTheme="minorEastAsia" w:hAnsiTheme="minorHAnsi" w:cstheme="minorBidi"/>
            <w:b w:val="0"/>
            <w:caps w:val="0"/>
            <w:sz w:val="22"/>
            <w:szCs w:val="22"/>
          </w:rPr>
          <w:tab/>
        </w:r>
        <w:r w:rsidRPr="00542FA5">
          <w:rPr>
            <w:rStyle w:val="Hyperlink"/>
            <w:rFonts w:cs="Arial"/>
          </w:rPr>
          <w:t>Requisitos</w:t>
        </w:r>
        <w:r>
          <w:rPr>
            <w:webHidden/>
          </w:rPr>
          <w:tab/>
        </w:r>
        <w:r>
          <w:rPr>
            <w:webHidden/>
          </w:rPr>
          <w:fldChar w:fldCharType="begin"/>
        </w:r>
        <w:r>
          <w:rPr>
            <w:webHidden/>
          </w:rPr>
          <w:instrText xml:space="preserve"> PAGEREF _Toc485674063 \h </w:instrText>
        </w:r>
        <w:r>
          <w:rPr>
            <w:webHidden/>
          </w:rPr>
        </w:r>
        <w:r>
          <w:rPr>
            <w:webHidden/>
          </w:rPr>
          <w:fldChar w:fldCharType="separate"/>
        </w:r>
        <w:r>
          <w:rPr>
            <w:webHidden/>
          </w:rPr>
          <w:t>7</w:t>
        </w:r>
        <w:r>
          <w:rPr>
            <w:webHidden/>
          </w:rPr>
          <w:fldChar w:fldCharType="end"/>
        </w:r>
      </w:hyperlink>
    </w:p>
    <w:p w:rsidR="00067D93" w:rsidRDefault="00067D93">
      <w:pPr>
        <w:pStyle w:val="Sumrio2"/>
        <w:tabs>
          <w:tab w:val="left" w:pos="880"/>
          <w:tab w:val="right" w:leader="dot" w:pos="9060"/>
        </w:tabs>
        <w:rPr>
          <w:rFonts w:asciiTheme="minorHAnsi" w:eastAsiaTheme="minorEastAsia" w:hAnsiTheme="minorHAnsi" w:cstheme="minorBidi"/>
          <w:smallCaps w:val="0"/>
          <w:noProof/>
          <w:sz w:val="22"/>
          <w:szCs w:val="22"/>
        </w:rPr>
      </w:pPr>
      <w:hyperlink w:anchor="_Toc485674064" w:history="1">
        <w:r w:rsidRPr="00542FA5">
          <w:rPr>
            <w:rStyle w:val="Hyperlink"/>
            <w:noProof/>
          </w:rPr>
          <w:t>6.1</w:t>
        </w:r>
        <w:r>
          <w:rPr>
            <w:rFonts w:asciiTheme="minorHAnsi" w:eastAsiaTheme="minorEastAsia" w:hAnsiTheme="minorHAnsi" w:cstheme="minorBidi"/>
            <w:smallCaps w:val="0"/>
            <w:noProof/>
            <w:sz w:val="22"/>
            <w:szCs w:val="22"/>
          </w:rPr>
          <w:tab/>
        </w:r>
        <w:r w:rsidRPr="00542FA5">
          <w:rPr>
            <w:rStyle w:val="Hyperlink"/>
            <w:noProof/>
          </w:rPr>
          <w:t>Requisitos Funcionais</w:t>
        </w:r>
        <w:r>
          <w:rPr>
            <w:noProof/>
            <w:webHidden/>
          </w:rPr>
          <w:tab/>
        </w:r>
        <w:r>
          <w:rPr>
            <w:noProof/>
            <w:webHidden/>
          </w:rPr>
          <w:fldChar w:fldCharType="begin"/>
        </w:r>
        <w:r>
          <w:rPr>
            <w:noProof/>
            <w:webHidden/>
          </w:rPr>
          <w:instrText xml:space="preserve"> PAGEREF _Toc485674064 \h </w:instrText>
        </w:r>
        <w:r>
          <w:rPr>
            <w:noProof/>
            <w:webHidden/>
          </w:rPr>
        </w:r>
        <w:r>
          <w:rPr>
            <w:noProof/>
            <w:webHidden/>
          </w:rPr>
          <w:fldChar w:fldCharType="separate"/>
        </w:r>
        <w:r>
          <w:rPr>
            <w:noProof/>
            <w:webHidden/>
          </w:rPr>
          <w:t>7</w:t>
        </w:r>
        <w:r>
          <w:rPr>
            <w:noProof/>
            <w:webHidden/>
          </w:rPr>
          <w:fldChar w:fldCharType="end"/>
        </w:r>
      </w:hyperlink>
    </w:p>
    <w:p w:rsidR="00067D93" w:rsidRDefault="00067D93">
      <w:pPr>
        <w:pStyle w:val="Sumrio3"/>
        <w:tabs>
          <w:tab w:val="left" w:pos="1320"/>
          <w:tab w:val="right" w:leader="dot" w:pos="9060"/>
        </w:tabs>
        <w:rPr>
          <w:rFonts w:asciiTheme="minorHAnsi" w:eastAsiaTheme="minorEastAsia" w:hAnsiTheme="minorHAnsi" w:cstheme="minorBidi"/>
          <w:i w:val="0"/>
          <w:noProof/>
          <w:sz w:val="22"/>
          <w:szCs w:val="22"/>
        </w:rPr>
      </w:pPr>
      <w:hyperlink w:anchor="_Toc485674065" w:history="1">
        <w:r w:rsidRPr="00542FA5">
          <w:rPr>
            <w:rStyle w:val="Hyperlink"/>
            <w:noProof/>
          </w:rPr>
          <w:t>6.1.1</w:t>
        </w:r>
        <w:r>
          <w:rPr>
            <w:rFonts w:asciiTheme="minorHAnsi" w:eastAsiaTheme="minorEastAsia" w:hAnsiTheme="minorHAnsi" w:cstheme="minorBidi"/>
            <w:i w:val="0"/>
            <w:noProof/>
            <w:sz w:val="22"/>
            <w:szCs w:val="22"/>
          </w:rPr>
          <w:tab/>
        </w:r>
        <w:r w:rsidRPr="00542FA5">
          <w:rPr>
            <w:rStyle w:val="Hyperlink"/>
            <w:noProof/>
          </w:rPr>
          <w:t>Cadastro de Conta (Essencial)</w:t>
        </w:r>
        <w:r>
          <w:rPr>
            <w:noProof/>
            <w:webHidden/>
          </w:rPr>
          <w:tab/>
        </w:r>
        <w:r>
          <w:rPr>
            <w:noProof/>
            <w:webHidden/>
          </w:rPr>
          <w:fldChar w:fldCharType="begin"/>
        </w:r>
        <w:r>
          <w:rPr>
            <w:noProof/>
            <w:webHidden/>
          </w:rPr>
          <w:instrText xml:space="preserve"> PAGEREF _Toc485674065 \h </w:instrText>
        </w:r>
        <w:r>
          <w:rPr>
            <w:noProof/>
            <w:webHidden/>
          </w:rPr>
        </w:r>
        <w:r>
          <w:rPr>
            <w:noProof/>
            <w:webHidden/>
          </w:rPr>
          <w:fldChar w:fldCharType="separate"/>
        </w:r>
        <w:r>
          <w:rPr>
            <w:noProof/>
            <w:webHidden/>
          </w:rPr>
          <w:t>7</w:t>
        </w:r>
        <w:r>
          <w:rPr>
            <w:noProof/>
            <w:webHidden/>
          </w:rPr>
          <w:fldChar w:fldCharType="end"/>
        </w:r>
      </w:hyperlink>
    </w:p>
    <w:p w:rsidR="00067D93" w:rsidRDefault="00067D93">
      <w:pPr>
        <w:pStyle w:val="Sumrio3"/>
        <w:tabs>
          <w:tab w:val="left" w:pos="1320"/>
          <w:tab w:val="right" w:leader="dot" w:pos="9060"/>
        </w:tabs>
        <w:rPr>
          <w:rFonts w:asciiTheme="minorHAnsi" w:eastAsiaTheme="minorEastAsia" w:hAnsiTheme="minorHAnsi" w:cstheme="minorBidi"/>
          <w:i w:val="0"/>
          <w:noProof/>
          <w:sz w:val="22"/>
          <w:szCs w:val="22"/>
        </w:rPr>
      </w:pPr>
      <w:hyperlink w:anchor="_Toc485674066" w:history="1">
        <w:r w:rsidRPr="00542FA5">
          <w:rPr>
            <w:rStyle w:val="Hyperlink"/>
            <w:noProof/>
          </w:rPr>
          <w:t>6.1.2</w:t>
        </w:r>
        <w:r>
          <w:rPr>
            <w:rFonts w:asciiTheme="minorHAnsi" w:eastAsiaTheme="minorEastAsia" w:hAnsiTheme="minorHAnsi" w:cstheme="minorBidi"/>
            <w:i w:val="0"/>
            <w:noProof/>
            <w:sz w:val="22"/>
            <w:szCs w:val="22"/>
          </w:rPr>
          <w:tab/>
        </w:r>
        <w:r w:rsidRPr="00542FA5">
          <w:rPr>
            <w:rStyle w:val="Hyperlink"/>
            <w:noProof/>
          </w:rPr>
          <w:t>Efetuar Log-in (Essencial)</w:t>
        </w:r>
        <w:r>
          <w:rPr>
            <w:noProof/>
            <w:webHidden/>
          </w:rPr>
          <w:tab/>
        </w:r>
        <w:r>
          <w:rPr>
            <w:noProof/>
            <w:webHidden/>
          </w:rPr>
          <w:fldChar w:fldCharType="begin"/>
        </w:r>
        <w:r>
          <w:rPr>
            <w:noProof/>
            <w:webHidden/>
          </w:rPr>
          <w:instrText xml:space="preserve"> PAGEREF _Toc485674066 \h </w:instrText>
        </w:r>
        <w:r>
          <w:rPr>
            <w:noProof/>
            <w:webHidden/>
          </w:rPr>
        </w:r>
        <w:r>
          <w:rPr>
            <w:noProof/>
            <w:webHidden/>
          </w:rPr>
          <w:fldChar w:fldCharType="separate"/>
        </w:r>
        <w:r>
          <w:rPr>
            <w:noProof/>
            <w:webHidden/>
          </w:rPr>
          <w:t>7</w:t>
        </w:r>
        <w:r>
          <w:rPr>
            <w:noProof/>
            <w:webHidden/>
          </w:rPr>
          <w:fldChar w:fldCharType="end"/>
        </w:r>
      </w:hyperlink>
    </w:p>
    <w:p w:rsidR="00067D93" w:rsidRDefault="00067D93">
      <w:pPr>
        <w:pStyle w:val="Sumrio3"/>
        <w:tabs>
          <w:tab w:val="left" w:pos="1320"/>
          <w:tab w:val="right" w:leader="dot" w:pos="9060"/>
        </w:tabs>
        <w:rPr>
          <w:rFonts w:asciiTheme="minorHAnsi" w:eastAsiaTheme="minorEastAsia" w:hAnsiTheme="minorHAnsi" w:cstheme="minorBidi"/>
          <w:i w:val="0"/>
          <w:noProof/>
          <w:sz w:val="22"/>
          <w:szCs w:val="22"/>
        </w:rPr>
      </w:pPr>
      <w:hyperlink w:anchor="_Toc485674067" w:history="1">
        <w:r w:rsidRPr="00542FA5">
          <w:rPr>
            <w:rStyle w:val="Hyperlink"/>
            <w:noProof/>
          </w:rPr>
          <w:t>6.1.3</w:t>
        </w:r>
        <w:r>
          <w:rPr>
            <w:rFonts w:asciiTheme="minorHAnsi" w:eastAsiaTheme="minorEastAsia" w:hAnsiTheme="minorHAnsi" w:cstheme="minorBidi"/>
            <w:i w:val="0"/>
            <w:noProof/>
            <w:sz w:val="22"/>
            <w:szCs w:val="22"/>
          </w:rPr>
          <w:tab/>
        </w:r>
        <w:r w:rsidRPr="00542FA5">
          <w:rPr>
            <w:rStyle w:val="Hyperlink"/>
            <w:noProof/>
          </w:rPr>
          <w:t>Acesso ao Painel (Essencial)</w:t>
        </w:r>
        <w:r>
          <w:rPr>
            <w:noProof/>
            <w:webHidden/>
          </w:rPr>
          <w:tab/>
        </w:r>
        <w:r>
          <w:rPr>
            <w:noProof/>
            <w:webHidden/>
          </w:rPr>
          <w:fldChar w:fldCharType="begin"/>
        </w:r>
        <w:r>
          <w:rPr>
            <w:noProof/>
            <w:webHidden/>
          </w:rPr>
          <w:instrText xml:space="preserve"> PAGEREF _Toc485674067 \h </w:instrText>
        </w:r>
        <w:r>
          <w:rPr>
            <w:noProof/>
            <w:webHidden/>
          </w:rPr>
        </w:r>
        <w:r>
          <w:rPr>
            <w:noProof/>
            <w:webHidden/>
          </w:rPr>
          <w:fldChar w:fldCharType="separate"/>
        </w:r>
        <w:r>
          <w:rPr>
            <w:noProof/>
            <w:webHidden/>
          </w:rPr>
          <w:t>7</w:t>
        </w:r>
        <w:r>
          <w:rPr>
            <w:noProof/>
            <w:webHidden/>
          </w:rPr>
          <w:fldChar w:fldCharType="end"/>
        </w:r>
      </w:hyperlink>
    </w:p>
    <w:p w:rsidR="00067D93" w:rsidRDefault="00067D93">
      <w:pPr>
        <w:pStyle w:val="Sumrio3"/>
        <w:tabs>
          <w:tab w:val="left" w:pos="1320"/>
          <w:tab w:val="right" w:leader="dot" w:pos="9060"/>
        </w:tabs>
        <w:rPr>
          <w:rFonts w:asciiTheme="minorHAnsi" w:eastAsiaTheme="minorEastAsia" w:hAnsiTheme="minorHAnsi" w:cstheme="minorBidi"/>
          <w:i w:val="0"/>
          <w:noProof/>
          <w:sz w:val="22"/>
          <w:szCs w:val="22"/>
        </w:rPr>
      </w:pPr>
      <w:hyperlink w:anchor="_Toc485674068" w:history="1">
        <w:r w:rsidRPr="00542FA5">
          <w:rPr>
            <w:rStyle w:val="Hyperlink"/>
            <w:noProof/>
          </w:rPr>
          <w:t>6.1.4</w:t>
        </w:r>
        <w:r>
          <w:rPr>
            <w:rFonts w:asciiTheme="minorHAnsi" w:eastAsiaTheme="minorEastAsia" w:hAnsiTheme="minorHAnsi" w:cstheme="minorBidi"/>
            <w:i w:val="0"/>
            <w:noProof/>
            <w:sz w:val="22"/>
            <w:szCs w:val="22"/>
          </w:rPr>
          <w:tab/>
        </w:r>
        <w:r w:rsidRPr="00542FA5">
          <w:rPr>
            <w:rStyle w:val="Hyperlink"/>
            <w:noProof/>
          </w:rPr>
          <w:t>Editar Conta (Essencial)</w:t>
        </w:r>
        <w:r>
          <w:rPr>
            <w:noProof/>
            <w:webHidden/>
          </w:rPr>
          <w:tab/>
        </w:r>
        <w:r>
          <w:rPr>
            <w:noProof/>
            <w:webHidden/>
          </w:rPr>
          <w:fldChar w:fldCharType="begin"/>
        </w:r>
        <w:r>
          <w:rPr>
            <w:noProof/>
            <w:webHidden/>
          </w:rPr>
          <w:instrText xml:space="preserve"> PAGEREF _Toc485674068 \h </w:instrText>
        </w:r>
        <w:r>
          <w:rPr>
            <w:noProof/>
            <w:webHidden/>
          </w:rPr>
        </w:r>
        <w:r>
          <w:rPr>
            <w:noProof/>
            <w:webHidden/>
          </w:rPr>
          <w:fldChar w:fldCharType="separate"/>
        </w:r>
        <w:r>
          <w:rPr>
            <w:noProof/>
            <w:webHidden/>
          </w:rPr>
          <w:t>8</w:t>
        </w:r>
        <w:r>
          <w:rPr>
            <w:noProof/>
            <w:webHidden/>
          </w:rPr>
          <w:fldChar w:fldCharType="end"/>
        </w:r>
      </w:hyperlink>
    </w:p>
    <w:p w:rsidR="00067D93" w:rsidRDefault="00067D93">
      <w:pPr>
        <w:pStyle w:val="Sumrio3"/>
        <w:tabs>
          <w:tab w:val="left" w:pos="1320"/>
          <w:tab w:val="right" w:leader="dot" w:pos="9060"/>
        </w:tabs>
        <w:rPr>
          <w:rFonts w:asciiTheme="minorHAnsi" w:eastAsiaTheme="minorEastAsia" w:hAnsiTheme="minorHAnsi" w:cstheme="minorBidi"/>
          <w:i w:val="0"/>
          <w:noProof/>
          <w:sz w:val="22"/>
          <w:szCs w:val="22"/>
        </w:rPr>
      </w:pPr>
      <w:hyperlink w:anchor="_Toc485674069" w:history="1">
        <w:r w:rsidRPr="00542FA5">
          <w:rPr>
            <w:rStyle w:val="Hyperlink"/>
            <w:noProof/>
          </w:rPr>
          <w:t>6.1.5</w:t>
        </w:r>
        <w:r>
          <w:rPr>
            <w:rFonts w:asciiTheme="minorHAnsi" w:eastAsiaTheme="minorEastAsia" w:hAnsiTheme="minorHAnsi" w:cstheme="minorBidi"/>
            <w:i w:val="0"/>
            <w:noProof/>
            <w:sz w:val="22"/>
            <w:szCs w:val="22"/>
          </w:rPr>
          <w:tab/>
        </w:r>
        <w:r w:rsidRPr="00542FA5">
          <w:rPr>
            <w:rStyle w:val="Hyperlink"/>
            <w:noProof/>
          </w:rPr>
          <w:t>Excluir Conta (Essencial)</w:t>
        </w:r>
        <w:r>
          <w:rPr>
            <w:noProof/>
            <w:webHidden/>
          </w:rPr>
          <w:tab/>
        </w:r>
        <w:r>
          <w:rPr>
            <w:noProof/>
            <w:webHidden/>
          </w:rPr>
          <w:fldChar w:fldCharType="begin"/>
        </w:r>
        <w:r>
          <w:rPr>
            <w:noProof/>
            <w:webHidden/>
          </w:rPr>
          <w:instrText xml:space="preserve"> PAGEREF _Toc485674069 \h </w:instrText>
        </w:r>
        <w:r>
          <w:rPr>
            <w:noProof/>
            <w:webHidden/>
          </w:rPr>
        </w:r>
        <w:r>
          <w:rPr>
            <w:noProof/>
            <w:webHidden/>
          </w:rPr>
          <w:fldChar w:fldCharType="separate"/>
        </w:r>
        <w:r>
          <w:rPr>
            <w:noProof/>
            <w:webHidden/>
          </w:rPr>
          <w:t>8</w:t>
        </w:r>
        <w:r>
          <w:rPr>
            <w:noProof/>
            <w:webHidden/>
          </w:rPr>
          <w:fldChar w:fldCharType="end"/>
        </w:r>
      </w:hyperlink>
    </w:p>
    <w:p w:rsidR="00067D93" w:rsidRDefault="00067D93">
      <w:pPr>
        <w:pStyle w:val="Sumrio3"/>
        <w:tabs>
          <w:tab w:val="left" w:pos="1320"/>
          <w:tab w:val="right" w:leader="dot" w:pos="9060"/>
        </w:tabs>
        <w:rPr>
          <w:rFonts w:asciiTheme="minorHAnsi" w:eastAsiaTheme="minorEastAsia" w:hAnsiTheme="minorHAnsi" w:cstheme="minorBidi"/>
          <w:i w:val="0"/>
          <w:noProof/>
          <w:sz w:val="22"/>
          <w:szCs w:val="22"/>
        </w:rPr>
      </w:pPr>
      <w:hyperlink w:anchor="_Toc485674070" w:history="1">
        <w:r w:rsidRPr="00542FA5">
          <w:rPr>
            <w:rStyle w:val="Hyperlink"/>
            <w:noProof/>
          </w:rPr>
          <w:t>6.1.6</w:t>
        </w:r>
        <w:r>
          <w:rPr>
            <w:rFonts w:asciiTheme="minorHAnsi" w:eastAsiaTheme="minorEastAsia" w:hAnsiTheme="minorHAnsi" w:cstheme="minorBidi"/>
            <w:i w:val="0"/>
            <w:noProof/>
            <w:sz w:val="22"/>
            <w:szCs w:val="22"/>
          </w:rPr>
          <w:tab/>
        </w:r>
        <w:r w:rsidRPr="00542FA5">
          <w:rPr>
            <w:rStyle w:val="Hyperlink"/>
            <w:noProof/>
          </w:rPr>
          <w:t>Cadastro da Marcação de Região (Essencial)</w:t>
        </w:r>
        <w:r>
          <w:rPr>
            <w:noProof/>
            <w:webHidden/>
          </w:rPr>
          <w:tab/>
        </w:r>
        <w:r>
          <w:rPr>
            <w:noProof/>
            <w:webHidden/>
          </w:rPr>
          <w:fldChar w:fldCharType="begin"/>
        </w:r>
        <w:r>
          <w:rPr>
            <w:noProof/>
            <w:webHidden/>
          </w:rPr>
          <w:instrText xml:space="preserve"> PAGEREF _Toc485674070 \h </w:instrText>
        </w:r>
        <w:r>
          <w:rPr>
            <w:noProof/>
            <w:webHidden/>
          </w:rPr>
        </w:r>
        <w:r>
          <w:rPr>
            <w:noProof/>
            <w:webHidden/>
          </w:rPr>
          <w:fldChar w:fldCharType="separate"/>
        </w:r>
        <w:r>
          <w:rPr>
            <w:noProof/>
            <w:webHidden/>
          </w:rPr>
          <w:t>8</w:t>
        </w:r>
        <w:r>
          <w:rPr>
            <w:noProof/>
            <w:webHidden/>
          </w:rPr>
          <w:fldChar w:fldCharType="end"/>
        </w:r>
      </w:hyperlink>
    </w:p>
    <w:p w:rsidR="00067D93" w:rsidRDefault="00067D93">
      <w:pPr>
        <w:pStyle w:val="Sumrio3"/>
        <w:tabs>
          <w:tab w:val="left" w:pos="1320"/>
          <w:tab w:val="right" w:leader="dot" w:pos="9060"/>
        </w:tabs>
        <w:rPr>
          <w:rFonts w:asciiTheme="minorHAnsi" w:eastAsiaTheme="minorEastAsia" w:hAnsiTheme="minorHAnsi" w:cstheme="minorBidi"/>
          <w:i w:val="0"/>
          <w:noProof/>
          <w:sz w:val="22"/>
          <w:szCs w:val="22"/>
        </w:rPr>
      </w:pPr>
      <w:hyperlink w:anchor="_Toc485674071" w:history="1">
        <w:r w:rsidRPr="00542FA5">
          <w:rPr>
            <w:rStyle w:val="Hyperlink"/>
            <w:noProof/>
          </w:rPr>
          <w:t>6.1.7</w:t>
        </w:r>
        <w:r>
          <w:rPr>
            <w:rFonts w:asciiTheme="minorHAnsi" w:eastAsiaTheme="minorEastAsia" w:hAnsiTheme="minorHAnsi" w:cstheme="minorBidi"/>
            <w:i w:val="0"/>
            <w:noProof/>
            <w:sz w:val="22"/>
            <w:szCs w:val="22"/>
          </w:rPr>
          <w:tab/>
        </w:r>
        <w:r w:rsidRPr="00542FA5">
          <w:rPr>
            <w:rStyle w:val="Hyperlink"/>
            <w:noProof/>
          </w:rPr>
          <w:t>Editar Marcação de Região (Essencial)</w:t>
        </w:r>
        <w:r>
          <w:rPr>
            <w:noProof/>
            <w:webHidden/>
          </w:rPr>
          <w:tab/>
        </w:r>
        <w:r>
          <w:rPr>
            <w:noProof/>
            <w:webHidden/>
          </w:rPr>
          <w:fldChar w:fldCharType="begin"/>
        </w:r>
        <w:r>
          <w:rPr>
            <w:noProof/>
            <w:webHidden/>
          </w:rPr>
          <w:instrText xml:space="preserve"> PAGEREF _Toc485674071 \h </w:instrText>
        </w:r>
        <w:r>
          <w:rPr>
            <w:noProof/>
            <w:webHidden/>
          </w:rPr>
        </w:r>
        <w:r>
          <w:rPr>
            <w:noProof/>
            <w:webHidden/>
          </w:rPr>
          <w:fldChar w:fldCharType="separate"/>
        </w:r>
        <w:r>
          <w:rPr>
            <w:noProof/>
            <w:webHidden/>
          </w:rPr>
          <w:t>8</w:t>
        </w:r>
        <w:r>
          <w:rPr>
            <w:noProof/>
            <w:webHidden/>
          </w:rPr>
          <w:fldChar w:fldCharType="end"/>
        </w:r>
      </w:hyperlink>
    </w:p>
    <w:p w:rsidR="00067D93" w:rsidRDefault="00067D93">
      <w:pPr>
        <w:pStyle w:val="Sumrio3"/>
        <w:tabs>
          <w:tab w:val="left" w:pos="1320"/>
          <w:tab w:val="right" w:leader="dot" w:pos="9060"/>
        </w:tabs>
        <w:rPr>
          <w:rFonts w:asciiTheme="minorHAnsi" w:eastAsiaTheme="minorEastAsia" w:hAnsiTheme="minorHAnsi" w:cstheme="minorBidi"/>
          <w:i w:val="0"/>
          <w:noProof/>
          <w:sz w:val="22"/>
          <w:szCs w:val="22"/>
        </w:rPr>
      </w:pPr>
      <w:hyperlink w:anchor="_Toc485674072" w:history="1">
        <w:r w:rsidRPr="00542FA5">
          <w:rPr>
            <w:rStyle w:val="Hyperlink"/>
            <w:noProof/>
          </w:rPr>
          <w:t>6.1.8</w:t>
        </w:r>
        <w:r>
          <w:rPr>
            <w:rFonts w:asciiTheme="minorHAnsi" w:eastAsiaTheme="minorEastAsia" w:hAnsiTheme="minorHAnsi" w:cstheme="minorBidi"/>
            <w:i w:val="0"/>
            <w:noProof/>
            <w:sz w:val="22"/>
            <w:szCs w:val="22"/>
          </w:rPr>
          <w:tab/>
        </w:r>
        <w:r w:rsidRPr="00542FA5">
          <w:rPr>
            <w:rStyle w:val="Hyperlink"/>
            <w:noProof/>
          </w:rPr>
          <w:t>Excluir marcação de região (Essencial)</w:t>
        </w:r>
        <w:r>
          <w:rPr>
            <w:noProof/>
            <w:webHidden/>
          </w:rPr>
          <w:tab/>
        </w:r>
        <w:r>
          <w:rPr>
            <w:noProof/>
            <w:webHidden/>
          </w:rPr>
          <w:fldChar w:fldCharType="begin"/>
        </w:r>
        <w:r>
          <w:rPr>
            <w:noProof/>
            <w:webHidden/>
          </w:rPr>
          <w:instrText xml:space="preserve"> PAGEREF _Toc485674072 \h </w:instrText>
        </w:r>
        <w:r>
          <w:rPr>
            <w:noProof/>
            <w:webHidden/>
          </w:rPr>
        </w:r>
        <w:r>
          <w:rPr>
            <w:noProof/>
            <w:webHidden/>
          </w:rPr>
          <w:fldChar w:fldCharType="separate"/>
        </w:r>
        <w:r>
          <w:rPr>
            <w:noProof/>
            <w:webHidden/>
          </w:rPr>
          <w:t>8</w:t>
        </w:r>
        <w:r>
          <w:rPr>
            <w:noProof/>
            <w:webHidden/>
          </w:rPr>
          <w:fldChar w:fldCharType="end"/>
        </w:r>
      </w:hyperlink>
    </w:p>
    <w:p w:rsidR="00067D93" w:rsidRDefault="00067D93">
      <w:pPr>
        <w:pStyle w:val="Sumrio3"/>
        <w:tabs>
          <w:tab w:val="left" w:pos="1320"/>
          <w:tab w:val="right" w:leader="dot" w:pos="9060"/>
        </w:tabs>
        <w:rPr>
          <w:rFonts w:asciiTheme="minorHAnsi" w:eastAsiaTheme="minorEastAsia" w:hAnsiTheme="minorHAnsi" w:cstheme="minorBidi"/>
          <w:i w:val="0"/>
          <w:noProof/>
          <w:sz w:val="22"/>
          <w:szCs w:val="22"/>
        </w:rPr>
      </w:pPr>
      <w:hyperlink w:anchor="_Toc485674073" w:history="1">
        <w:r w:rsidRPr="00542FA5">
          <w:rPr>
            <w:rStyle w:val="Hyperlink"/>
            <w:noProof/>
          </w:rPr>
          <w:t>6.1.9</w:t>
        </w:r>
        <w:r>
          <w:rPr>
            <w:rFonts w:asciiTheme="minorHAnsi" w:eastAsiaTheme="minorEastAsia" w:hAnsiTheme="minorHAnsi" w:cstheme="minorBidi"/>
            <w:i w:val="0"/>
            <w:noProof/>
            <w:sz w:val="22"/>
            <w:szCs w:val="22"/>
          </w:rPr>
          <w:tab/>
        </w:r>
        <w:r w:rsidRPr="00542FA5">
          <w:rPr>
            <w:rStyle w:val="Hyperlink"/>
            <w:noProof/>
          </w:rPr>
          <w:t>Efetuar Log-out (Importante)</w:t>
        </w:r>
        <w:r>
          <w:rPr>
            <w:noProof/>
            <w:webHidden/>
          </w:rPr>
          <w:tab/>
        </w:r>
        <w:r>
          <w:rPr>
            <w:noProof/>
            <w:webHidden/>
          </w:rPr>
          <w:fldChar w:fldCharType="begin"/>
        </w:r>
        <w:r>
          <w:rPr>
            <w:noProof/>
            <w:webHidden/>
          </w:rPr>
          <w:instrText xml:space="preserve"> PAGEREF _Toc485674073 \h </w:instrText>
        </w:r>
        <w:r>
          <w:rPr>
            <w:noProof/>
            <w:webHidden/>
          </w:rPr>
        </w:r>
        <w:r>
          <w:rPr>
            <w:noProof/>
            <w:webHidden/>
          </w:rPr>
          <w:fldChar w:fldCharType="separate"/>
        </w:r>
        <w:r>
          <w:rPr>
            <w:noProof/>
            <w:webHidden/>
          </w:rPr>
          <w:t>8</w:t>
        </w:r>
        <w:r>
          <w:rPr>
            <w:noProof/>
            <w:webHidden/>
          </w:rPr>
          <w:fldChar w:fldCharType="end"/>
        </w:r>
      </w:hyperlink>
    </w:p>
    <w:p w:rsidR="00067D93" w:rsidRDefault="00067D93">
      <w:pPr>
        <w:pStyle w:val="Sumrio2"/>
        <w:tabs>
          <w:tab w:val="left" w:pos="880"/>
          <w:tab w:val="right" w:leader="dot" w:pos="9060"/>
        </w:tabs>
        <w:rPr>
          <w:rFonts w:asciiTheme="minorHAnsi" w:eastAsiaTheme="minorEastAsia" w:hAnsiTheme="minorHAnsi" w:cstheme="minorBidi"/>
          <w:smallCaps w:val="0"/>
          <w:noProof/>
          <w:sz w:val="22"/>
          <w:szCs w:val="22"/>
        </w:rPr>
      </w:pPr>
      <w:hyperlink w:anchor="_Toc485674074" w:history="1">
        <w:r w:rsidRPr="00542FA5">
          <w:rPr>
            <w:rStyle w:val="Hyperlink"/>
            <w:noProof/>
          </w:rPr>
          <w:t>6.2</w:t>
        </w:r>
        <w:r>
          <w:rPr>
            <w:rFonts w:asciiTheme="minorHAnsi" w:eastAsiaTheme="minorEastAsia" w:hAnsiTheme="minorHAnsi" w:cstheme="minorBidi"/>
            <w:smallCaps w:val="0"/>
            <w:noProof/>
            <w:sz w:val="22"/>
            <w:szCs w:val="22"/>
          </w:rPr>
          <w:tab/>
        </w:r>
        <w:r w:rsidRPr="00542FA5">
          <w:rPr>
            <w:rStyle w:val="Hyperlink"/>
            <w:noProof/>
          </w:rPr>
          <w:t>Requisitos não-funcionais</w:t>
        </w:r>
        <w:r>
          <w:rPr>
            <w:noProof/>
            <w:webHidden/>
          </w:rPr>
          <w:tab/>
        </w:r>
        <w:r>
          <w:rPr>
            <w:noProof/>
            <w:webHidden/>
          </w:rPr>
          <w:fldChar w:fldCharType="begin"/>
        </w:r>
        <w:r>
          <w:rPr>
            <w:noProof/>
            <w:webHidden/>
          </w:rPr>
          <w:instrText xml:space="preserve"> PAGEREF _Toc485674074 \h </w:instrText>
        </w:r>
        <w:r>
          <w:rPr>
            <w:noProof/>
            <w:webHidden/>
          </w:rPr>
        </w:r>
        <w:r>
          <w:rPr>
            <w:noProof/>
            <w:webHidden/>
          </w:rPr>
          <w:fldChar w:fldCharType="separate"/>
        </w:r>
        <w:r>
          <w:rPr>
            <w:noProof/>
            <w:webHidden/>
          </w:rPr>
          <w:t>8</w:t>
        </w:r>
        <w:r>
          <w:rPr>
            <w:noProof/>
            <w:webHidden/>
          </w:rPr>
          <w:fldChar w:fldCharType="end"/>
        </w:r>
      </w:hyperlink>
    </w:p>
    <w:p w:rsidR="00067D93" w:rsidRDefault="00067D93">
      <w:pPr>
        <w:pStyle w:val="Sumrio3"/>
        <w:tabs>
          <w:tab w:val="left" w:pos="1320"/>
          <w:tab w:val="right" w:leader="dot" w:pos="9060"/>
        </w:tabs>
        <w:rPr>
          <w:rFonts w:asciiTheme="minorHAnsi" w:eastAsiaTheme="minorEastAsia" w:hAnsiTheme="minorHAnsi" w:cstheme="minorBidi"/>
          <w:i w:val="0"/>
          <w:noProof/>
          <w:sz w:val="22"/>
          <w:szCs w:val="22"/>
        </w:rPr>
      </w:pPr>
      <w:hyperlink w:anchor="_Toc485674075" w:history="1">
        <w:r w:rsidRPr="00542FA5">
          <w:rPr>
            <w:rStyle w:val="Hyperlink"/>
            <w:noProof/>
          </w:rPr>
          <w:t>6.2.1</w:t>
        </w:r>
        <w:r>
          <w:rPr>
            <w:rFonts w:asciiTheme="minorHAnsi" w:eastAsiaTheme="minorEastAsia" w:hAnsiTheme="minorHAnsi" w:cstheme="minorBidi"/>
            <w:i w:val="0"/>
            <w:noProof/>
            <w:sz w:val="22"/>
            <w:szCs w:val="22"/>
          </w:rPr>
          <w:tab/>
        </w:r>
        <w:r w:rsidRPr="00542FA5">
          <w:rPr>
            <w:rStyle w:val="Hyperlink"/>
            <w:noProof/>
          </w:rPr>
          <w:t>Usabilidade (Essencial)</w:t>
        </w:r>
        <w:r>
          <w:rPr>
            <w:noProof/>
            <w:webHidden/>
          </w:rPr>
          <w:tab/>
        </w:r>
        <w:r>
          <w:rPr>
            <w:noProof/>
            <w:webHidden/>
          </w:rPr>
          <w:fldChar w:fldCharType="begin"/>
        </w:r>
        <w:r>
          <w:rPr>
            <w:noProof/>
            <w:webHidden/>
          </w:rPr>
          <w:instrText xml:space="preserve"> PAGEREF _Toc485674075 \h </w:instrText>
        </w:r>
        <w:r>
          <w:rPr>
            <w:noProof/>
            <w:webHidden/>
          </w:rPr>
        </w:r>
        <w:r>
          <w:rPr>
            <w:noProof/>
            <w:webHidden/>
          </w:rPr>
          <w:fldChar w:fldCharType="separate"/>
        </w:r>
        <w:r>
          <w:rPr>
            <w:noProof/>
            <w:webHidden/>
          </w:rPr>
          <w:t>8</w:t>
        </w:r>
        <w:r>
          <w:rPr>
            <w:noProof/>
            <w:webHidden/>
          </w:rPr>
          <w:fldChar w:fldCharType="end"/>
        </w:r>
      </w:hyperlink>
    </w:p>
    <w:p w:rsidR="00067D93" w:rsidRDefault="00067D93">
      <w:pPr>
        <w:pStyle w:val="Sumrio2"/>
        <w:tabs>
          <w:tab w:val="left" w:pos="880"/>
          <w:tab w:val="right" w:leader="dot" w:pos="9060"/>
        </w:tabs>
        <w:rPr>
          <w:rFonts w:asciiTheme="minorHAnsi" w:eastAsiaTheme="minorEastAsia" w:hAnsiTheme="minorHAnsi" w:cstheme="minorBidi"/>
          <w:smallCaps w:val="0"/>
          <w:noProof/>
          <w:sz w:val="22"/>
          <w:szCs w:val="22"/>
        </w:rPr>
      </w:pPr>
      <w:hyperlink w:anchor="_Toc485674076" w:history="1">
        <w:r w:rsidRPr="00542FA5">
          <w:rPr>
            <w:rStyle w:val="Hyperlink"/>
            <w:noProof/>
          </w:rPr>
          <w:t>6.3</w:t>
        </w:r>
        <w:r>
          <w:rPr>
            <w:rFonts w:asciiTheme="minorHAnsi" w:eastAsiaTheme="minorEastAsia" w:hAnsiTheme="minorHAnsi" w:cstheme="minorBidi"/>
            <w:smallCaps w:val="0"/>
            <w:noProof/>
            <w:sz w:val="22"/>
            <w:szCs w:val="22"/>
          </w:rPr>
          <w:tab/>
        </w:r>
        <w:r w:rsidRPr="00542FA5">
          <w:rPr>
            <w:rStyle w:val="Hyperlink"/>
            <w:noProof/>
          </w:rPr>
          <w:t>Diagrama de Caso de Uso</w:t>
        </w:r>
        <w:r>
          <w:rPr>
            <w:noProof/>
            <w:webHidden/>
          </w:rPr>
          <w:tab/>
        </w:r>
        <w:r>
          <w:rPr>
            <w:noProof/>
            <w:webHidden/>
          </w:rPr>
          <w:fldChar w:fldCharType="begin"/>
        </w:r>
        <w:r>
          <w:rPr>
            <w:noProof/>
            <w:webHidden/>
          </w:rPr>
          <w:instrText xml:space="preserve"> PAGEREF _Toc485674076 \h </w:instrText>
        </w:r>
        <w:r>
          <w:rPr>
            <w:noProof/>
            <w:webHidden/>
          </w:rPr>
        </w:r>
        <w:r>
          <w:rPr>
            <w:noProof/>
            <w:webHidden/>
          </w:rPr>
          <w:fldChar w:fldCharType="separate"/>
        </w:r>
        <w:r>
          <w:rPr>
            <w:noProof/>
            <w:webHidden/>
          </w:rPr>
          <w:t>8</w:t>
        </w:r>
        <w:r>
          <w:rPr>
            <w:noProof/>
            <w:webHidden/>
          </w:rPr>
          <w:fldChar w:fldCharType="end"/>
        </w:r>
      </w:hyperlink>
    </w:p>
    <w:p w:rsidR="00067D93" w:rsidRDefault="00067D93">
      <w:pPr>
        <w:pStyle w:val="Sumrio1"/>
        <w:rPr>
          <w:rFonts w:asciiTheme="minorHAnsi" w:eastAsiaTheme="minorEastAsia" w:hAnsiTheme="minorHAnsi" w:cstheme="minorBidi"/>
          <w:b w:val="0"/>
          <w:caps w:val="0"/>
          <w:sz w:val="22"/>
          <w:szCs w:val="22"/>
        </w:rPr>
      </w:pPr>
      <w:hyperlink w:anchor="_Toc485674077" w:history="1">
        <w:r w:rsidRPr="00542FA5">
          <w:rPr>
            <w:rStyle w:val="Hyperlink"/>
            <w:rFonts w:cs="Arial"/>
          </w:rPr>
          <w:t>7.</w:t>
        </w:r>
        <w:r>
          <w:rPr>
            <w:rFonts w:asciiTheme="minorHAnsi" w:eastAsiaTheme="minorEastAsia" w:hAnsiTheme="minorHAnsi" w:cstheme="minorBidi"/>
            <w:b w:val="0"/>
            <w:caps w:val="0"/>
            <w:sz w:val="22"/>
            <w:szCs w:val="22"/>
          </w:rPr>
          <w:tab/>
        </w:r>
        <w:r w:rsidRPr="00542FA5">
          <w:rPr>
            <w:rStyle w:val="Hyperlink"/>
            <w:rFonts w:cs="Arial"/>
          </w:rPr>
          <w:t>Referências</w:t>
        </w:r>
        <w:r>
          <w:rPr>
            <w:webHidden/>
          </w:rPr>
          <w:tab/>
        </w:r>
        <w:r>
          <w:rPr>
            <w:webHidden/>
          </w:rPr>
          <w:fldChar w:fldCharType="begin"/>
        </w:r>
        <w:r>
          <w:rPr>
            <w:webHidden/>
          </w:rPr>
          <w:instrText xml:space="preserve"> PAGEREF _Toc485674077 \h </w:instrText>
        </w:r>
        <w:r>
          <w:rPr>
            <w:webHidden/>
          </w:rPr>
        </w:r>
        <w:r>
          <w:rPr>
            <w:webHidden/>
          </w:rPr>
          <w:fldChar w:fldCharType="separate"/>
        </w:r>
        <w:r>
          <w:rPr>
            <w:webHidden/>
          </w:rPr>
          <w:t>9</w:t>
        </w:r>
        <w:r>
          <w:rPr>
            <w:webHidden/>
          </w:rPr>
          <w:fldChar w:fldCharType="end"/>
        </w:r>
      </w:hyperlink>
    </w:p>
    <w:p w:rsidR="003A7C94" w:rsidRDefault="0006662B" w:rsidP="003A7C94">
      <w:pPr>
        <w:spacing w:line="276" w:lineRule="auto"/>
        <w:rPr>
          <w:b/>
          <w:bCs/>
          <w:sz w:val="28"/>
        </w:rPr>
      </w:pPr>
      <w:r w:rsidRPr="0006662B">
        <w:rPr>
          <w:b/>
          <w:bCs/>
          <w:sz w:val="28"/>
        </w:rPr>
        <w:fldChar w:fldCharType="end"/>
      </w:r>
    </w:p>
    <w:p w:rsidR="003A7C94" w:rsidRDefault="003A7C94" w:rsidP="003A7C94">
      <w:pPr>
        <w:spacing w:line="276" w:lineRule="auto"/>
        <w:rPr>
          <w:b/>
          <w:bCs/>
          <w:sz w:val="28"/>
        </w:rPr>
      </w:pPr>
    </w:p>
    <w:p w:rsidR="003A7C94" w:rsidRDefault="003A7C94" w:rsidP="003A7C94">
      <w:pPr>
        <w:spacing w:line="276" w:lineRule="auto"/>
        <w:rPr>
          <w:b/>
          <w:bCs/>
          <w:sz w:val="28"/>
        </w:rPr>
      </w:pPr>
    </w:p>
    <w:p w:rsidR="003A7C94" w:rsidRDefault="003A7C94" w:rsidP="003A7C94">
      <w:pPr>
        <w:spacing w:line="276" w:lineRule="auto"/>
        <w:rPr>
          <w:b/>
          <w:bCs/>
          <w:sz w:val="28"/>
        </w:rPr>
      </w:pPr>
    </w:p>
    <w:p w:rsidR="003A7C94" w:rsidRDefault="003A7C94" w:rsidP="003A7C94">
      <w:pPr>
        <w:spacing w:line="276" w:lineRule="auto"/>
        <w:rPr>
          <w:b/>
          <w:bCs/>
          <w:sz w:val="28"/>
        </w:rPr>
      </w:pPr>
    </w:p>
    <w:p w:rsidR="003A7C94" w:rsidRDefault="003A7C94" w:rsidP="003A7C94">
      <w:pPr>
        <w:spacing w:line="276" w:lineRule="auto"/>
        <w:rPr>
          <w:b/>
          <w:bCs/>
          <w:sz w:val="28"/>
        </w:rPr>
      </w:pPr>
    </w:p>
    <w:p w:rsidR="003A7C94" w:rsidRDefault="003A7C94" w:rsidP="003A7C94">
      <w:pPr>
        <w:spacing w:line="276" w:lineRule="auto"/>
        <w:rPr>
          <w:b/>
          <w:bCs/>
          <w:sz w:val="28"/>
        </w:rPr>
      </w:pPr>
    </w:p>
    <w:p w:rsidR="003A7C94" w:rsidRDefault="003A7C94" w:rsidP="003A7C94">
      <w:pPr>
        <w:spacing w:line="276" w:lineRule="auto"/>
        <w:rPr>
          <w:b/>
          <w:bCs/>
          <w:sz w:val="28"/>
        </w:rPr>
      </w:pPr>
    </w:p>
    <w:p w:rsidR="003A7C94" w:rsidRDefault="003A7C94" w:rsidP="003A7C94">
      <w:pPr>
        <w:spacing w:line="276" w:lineRule="auto"/>
        <w:rPr>
          <w:b/>
          <w:bCs/>
          <w:sz w:val="28"/>
        </w:rPr>
      </w:pPr>
    </w:p>
    <w:p w:rsidR="003A7C94" w:rsidRDefault="003A7C94" w:rsidP="003A7C94">
      <w:pPr>
        <w:spacing w:line="276" w:lineRule="auto"/>
        <w:rPr>
          <w:b/>
          <w:bCs/>
          <w:sz w:val="28"/>
        </w:rPr>
      </w:pPr>
    </w:p>
    <w:p w:rsidR="003A7C94" w:rsidRDefault="003A7C94" w:rsidP="003A7C94">
      <w:pPr>
        <w:spacing w:line="276" w:lineRule="auto"/>
        <w:rPr>
          <w:b/>
          <w:bCs/>
          <w:sz w:val="28"/>
        </w:rPr>
      </w:pPr>
    </w:p>
    <w:p w:rsidR="003A7C94" w:rsidRDefault="003A7C94" w:rsidP="003A7C94">
      <w:pPr>
        <w:spacing w:line="276" w:lineRule="auto"/>
        <w:rPr>
          <w:b/>
          <w:bCs/>
          <w:sz w:val="28"/>
        </w:rPr>
      </w:pPr>
    </w:p>
    <w:p w:rsidR="003A7C94" w:rsidRDefault="003A7C94" w:rsidP="003A7C94">
      <w:pPr>
        <w:spacing w:line="276" w:lineRule="auto"/>
        <w:rPr>
          <w:b/>
          <w:bCs/>
          <w:sz w:val="28"/>
        </w:rPr>
      </w:pPr>
    </w:p>
    <w:p w:rsidR="003A7C94" w:rsidRDefault="003A7C94" w:rsidP="003A7C94">
      <w:pPr>
        <w:spacing w:line="276" w:lineRule="auto"/>
        <w:rPr>
          <w:b/>
          <w:bCs/>
          <w:sz w:val="28"/>
        </w:rPr>
      </w:pPr>
    </w:p>
    <w:p w:rsidR="003A7C94" w:rsidRDefault="003A7C94" w:rsidP="003A7C94">
      <w:pPr>
        <w:spacing w:line="276" w:lineRule="auto"/>
        <w:rPr>
          <w:b/>
          <w:bCs/>
          <w:sz w:val="28"/>
        </w:rPr>
      </w:pPr>
    </w:p>
    <w:p w:rsidR="003A7C94" w:rsidRDefault="003A7C94" w:rsidP="003A7C94">
      <w:pPr>
        <w:spacing w:line="276" w:lineRule="auto"/>
        <w:rPr>
          <w:b/>
          <w:bCs/>
          <w:sz w:val="28"/>
        </w:rPr>
      </w:pPr>
    </w:p>
    <w:p w:rsidR="00545BEF" w:rsidRPr="00545BEF" w:rsidRDefault="003A7C94" w:rsidP="00AB0CD2">
      <w:pPr>
        <w:pStyle w:val="Ttulo1"/>
      </w:pPr>
      <w:bookmarkStart w:id="0" w:name="_Toc485674052"/>
      <w:r>
        <w:rPr>
          <w:bCs/>
        </w:rPr>
        <w:lastRenderedPageBreak/>
        <w:t>P</w:t>
      </w:r>
      <w:r w:rsidR="00545BEF" w:rsidRPr="00545BEF">
        <w:t>lano de Gerenciamento de Escopo</w:t>
      </w:r>
      <w:bookmarkEnd w:id="0"/>
    </w:p>
    <w:p w:rsidR="00545BEF" w:rsidRPr="00545BEF" w:rsidRDefault="00545BEF" w:rsidP="00AB0CD2">
      <w:pPr>
        <w:pStyle w:val="Ttulo2"/>
        <w:spacing w:line="276" w:lineRule="auto"/>
      </w:pPr>
      <w:bookmarkStart w:id="1" w:name="_Toc485674053"/>
      <w:r w:rsidRPr="00545BEF">
        <w:t>Definição do Escopo:</w:t>
      </w:r>
      <w:bookmarkEnd w:id="1"/>
    </w:p>
    <w:p w:rsidR="00545BEF" w:rsidRPr="00545BEF" w:rsidRDefault="00545BEF" w:rsidP="00AB0CD2">
      <w:pPr>
        <w:pStyle w:val="NormalWeb"/>
        <w:spacing w:before="0" w:beforeAutospacing="0" w:after="0" w:afterAutospacing="0" w:line="276" w:lineRule="auto"/>
        <w:jc w:val="both"/>
      </w:pPr>
      <w:r w:rsidRPr="00545BEF">
        <w:rPr>
          <w:rStyle w:val="apple-tab-span"/>
          <w:rFonts w:ascii="Arial" w:hAnsi="Arial" w:cs="Arial"/>
          <w:color w:val="000000"/>
        </w:rPr>
        <w:tab/>
      </w:r>
      <w:r w:rsidRPr="00545BEF">
        <w:rPr>
          <w:rFonts w:ascii="Arial" w:hAnsi="Arial" w:cs="Arial"/>
          <w:color w:val="000000"/>
        </w:rPr>
        <w:t>O escopo será a composto por uma série de artefatos que servirão como base para o entendimento não ambíguo das funções e abrangência do projeto. A escolha desses artefatos formam um modelo que foi proposto pela gerência do desenvolvimento, e foi adaptado tanto para atender às necessidades individuais do projeto quanto para seguir os modelos utilizados mundialmente no desenvolvimento de projetos e servirá para padronizar as entregas e permitir uma maior consistência do que se está sendo desenvolvido. Os artefatos presentes neste modelo serão:</w:t>
      </w:r>
    </w:p>
    <w:p w:rsidR="00545BEF" w:rsidRPr="00545BEF" w:rsidRDefault="00545BEF" w:rsidP="00AB0CD2">
      <w:pPr>
        <w:pStyle w:val="NormalWeb"/>
        <w:numPr>
          <w:ilvl w:val="0"/>
          <w:numId w:val="33"/>
        </w:numPr>
        <w:spacing w:before="0" w:beforeAutospacing="0" w:after="0" w:afterAutospacing="0" w:line="276" w:lineRule="auto"/>
        <w:jc w:val="both"/>
        <w:textAlignment w:val="baseline"/>
        <w:rPr>
          <w:rFonts w:ascii="Arial" w:hAnsi="Arial" w:cs="Arial"/>
          <w:color w:val="000000"/>
        </w:rPr>
      </w:pPr>
      <w:r w:rsidRPr="00545BEF">
        <w:rPr>
          <w:rFonts w:ascii="Arial" w:hAnsi="Arial" w:cs="Arial"/>
          <w:color w:val="000000"/>
        </w:rPr>
        <w:t>Documento de abertura</w:t>
      </w:r>
    </w:p>
    <w:p w:rsidR="00545BEF" w:rsidRPr="00545BEF" w:rsidRDefault="00545BEF" w:rsidP="00AB0CD2">
      <w:pPr>
        <w:pStyle w:val="NormalWeb"/>
        <w:numPr>
          <w:ilvl w:val="0"/>
          <w:numId w:val="33"/>
        </w:numPr>
        <w:spacing w:before="0" w:beforeAutospacing="0" w:after="0" w:afterAutospacing="0" w:line="276" w:lineRule="auto"/>
        <w:jc w:val="both"/>
        <w:textAlignment w:val="baseline"/>
        <w:rPr>
          <w:rFonts w:ascii="Arial" w:hAnsi="Arial" w:cs="Arial"/>
          <w:color w:val="000000"/>
        </w:rPr>
      </w:pPr>
      <w:r w:rsidRPr="00545BEF">
        <w:rPr>
          <w:rFonts w:ascii="Arial" w:hAnsi="Arial" w:cs="Arial"/>
          <w:color w:val="000000"/>
        </w:rPr>
        <w:t>Necessidades do negócio</w:t>
      </w:r>
    </w:p>
    <w:p w:rsidR="00545BEF" w:rsidRPr="00545BEF" w:rsidRDefault="00545BEF" w:rsidP="00AB0CD2">
      <w:pPr>
        <w:pStyle w:val="NormalWeb"/>
        <w:numPr>
          <w:ilvl w:val="0"/>
          <w:numId w:val="33"/>
        </w:numPr>
        <w:spacing w:before="0" w:beforeAutospacing="0" w:after="0" w:afterAutospacing="0" w:line="276" w:lineRule="auto"/>
        <w:jc w:val="both"/>
        <w:textAlignment w:val="baseline"/>
        <w:rPr>
          <w:rFonts w:ascii="Arial" w:hAnsi="Arial" w:cs="Arial"/>
          <w:color w:val="000000"/>
        </w:rPr>
      </w:pPr>
      <w:r w:rsidRPr="00545BEF">
        <w:rPr>
          <w:rFonts w:ascii="Arial" w:hAnsi="Arial" w:cs="Arial"/>
          <w:color w:val="000000"/>
        </w:rPr>
        <w:t>Requisitos das partes interessadas</w:t>
      </w:r>
    </w:p>
    <w:p w:rsidR="00545BEF" w:rsidRPr="00545BEF" w:rsidRDefault="00545BEF" w:rsidP="00AB0CD2">
      <w:pPr>
        <w:pStyle w:val="NormalWeb"/>
        <w:numPr>
          <w:ilvl w:val="0"/>
          <w:numId w:val="33"/>
        </w:numPr>
        <w:spacing w:before="0" w:beforeAutospacing="0" w:after="0" w:afterAutospacing="0" w:line="276" w:lineRule="auto"/>
        <w:jc w:val="both"/>
        <w:textAlignment w:val="baseline"/>
        <w:rPr>
          <w:rFonts w:ascii="Arial" w:hAnsi="Arial" w:cs="Arial"/>
          <w:color w:val="000000"/>
        </w:rPr>
      </w:pPr>
      <w:r w:rsidRPr="00545BEF">
        <w:rPr>
          <w:rFonts w:ascii="Arial" w:hAnsi="Arial" w:cs="Arial"/>
          <w:color w:val="000000"/>
        </w:rPr>
        <w:t>Requisitos Funcionais</w:t>
      </w:r>
    </w:p>
    <w:p w:rsidR="00545BEF" w:rsidRPr="00545BEF" w:rsidRDefault="00545BEF" w:rsidP="00AB0CD2">
      <w:pPr>
        <w:pStyle w:val="NormalWeb"/>
        <w:numPr>
          <w:ilvl w:val="0"/>
          <w:numId w:val="33"/>
        </w:numPr>
        <w:spacing w:before="0" w:beforeAutospacing="0" w:after="0" w:afterAutospacing="0" w:line="276" w:lineRule="auto"/>
        <w:jc w:val="both"/>
        <w:textAlignment w:val="baseline"/>
        <w:rPr>
          <w:rFonts w:ascii="Arial" w:hAnsi="Arial" w:cs="Arial"/>
          <w:color w:val="000000"/>
        </w:rPr>
      </w:pPr>
      <w:r w:rsidRPr="00545BEF">
        <w:rPr>
          <w:rFonts w:ascii="Arial" w:hAnsi="Arial" w:cs="Arial"/>
          <w:color w:val="000000"/>
        </w:rPr>
        <w:t>Requisitos não funcionais</w:t>
      </w:r>
    </w:p>
    <w:p w:rsidR="00545BEF" w:rsidRPr="00545BEF" w:rsidRDefault="00545BEF" w:rsidP="00AB0CD2">
      <w:pPr>
        <w:pStyle w:val="NormalWeb"/>
        <w:numPr>
          <w:ilvl w:val="0"/>
          <w:numId w:val="33"/>
        </w:numPr>
        <w:spacing w:before="0" w:beforeAutospacing="0" w:after="0" w:afterAutospacing="0" w:line="276" w:lineRule="auto"/>
        <w:jc w:val="both"/>
        <w:textAlignment w:val="baseline"/>
        <w:rPr>
          <w:rFonts w:ascii="Arial" w:hAnsi="Arial" w:cs="Arial"/>
          <w:color w:val="000000"/>
        </w:rPr>
      </w:pPr>
      <w:r w:rsidRPr="00545BEF">
        <w:rPr>
          <w:rFonts w:ascii="Arial" w:hAnsi="Arial" w:cs="Arial"/>
          <w:color w:val="000000"/>
        </w:rPr>
        <w:t>Matriz de rastreamento de requisitos</w:t>
      </w:r>
    </w:p>
    <w:p w:rsidR="00545BEF" w:rsidRPr="00545BEF" w:rsidRDefault="00545BEF" w:rsidP="00AB0CD2">
      <w:pPr>
        <w:pStyle w:val="NormalWeb"/>
        <w:numPr>
          <w:ilvl w:val="0"/>
          <w:numId w:val="33"/>
        </w:numPr>
        <w:spacing w:before="0" w:beforeAutospacing="0" w:after="0" w:afterAutospacing="0" w:line="276" w:lineRule="auto"/>
        <w:jc w:val="both"/>
        <w:textAlignment w:val="baseline"/>
        <w:rPr>
          <w:rFonts w:ascii="Arial" w:hAnsi="Arial" w:cs="Arial"/>
          <w:color w:val="000000"/>
        </w:rPr>
      </w:pPr>
      <w:r w:rsidRPr="00545BEF">
        <w:rPr>
          <w:rFonts w:ascii="Arial" w:hAnsi="Arial" w:cs="Arial"/>
          <w:color w:val="000000"/>
        </w:rPr>
        <w:t>Requisitos de qualidade: Critérios norteadores</w:t>
      </w:r>
    </w:p>
    <w:p w:rsidR="00545BEF" w:rsidRPr="00545BEF" w:rsidRDefault="00545BEF" w:rsidP="00AB0CD2">
      <w:pPr>
        <w:pStyle w:val="NormalWeb"/>
        <w:numPr>
          <w:ilvl w:val="0"/>
          <w:numId w:val="33"/>
        </w:numPr>
        <w:spacing w:before="0" w:beforeAutospacing="0" w:after="0" w:afterAutospacing="0" w:line="276" w:lineRule="auto"/>
        <w:jc w:val="both"/>
        <w:textAlignment w:val="baseline"/>
        <w:rPr>
          <w:rFonts w:ascii="Arial" w:hAnsi="Arial" w:cs="Arial"/>
          <w:color w:val="000000"/>
        </w:rPr>
      </w:pPr>
      <w:r w:rsidRPr="00545BEF">
        <w:rPr>
          <w:rFonts w:ascii="Arial" w:hAnsi="Arial" w:cs="Arial"/>
          <w:color w:val="000000"/>
        </w:rPr>
        <w:t>Descrição do produto</w:t>
      </w:r>
    </w:p>
    <w:p w:rsidR="00545BEF" w:rsidRPr="00545BEF" w:rsidRDefault="00545BEF" w:rsidP="00AB0CD2">
      <w:pPr>
        <w:pStyle w:val="NormalWeb"/>
        <w:numPr>
          <w:ilvl w:val="0"/>
          <w:numId w:val="33"/>
        </w:numPr>
        <w:spacing w:before="0" w:beforeAutospacing="0" w:after="0" w:afterAutospacing="0" w:line="276" w:lineRule="auto"/>
        <w:jc w:val="both"/>
        <w:textAlignment w:val="baseline"/>
        <w:rPr>
          <w:rFonts w:ascii="Arial" w:hAnsi="Arial" w:cs="Arial"/>
          <w:color w:val="000000"/>
        </w:rPr>
      </w:pPr>
      <w:r w:rsidRPr="00067D93">
        <w:rPr>
          <w:rFonts w:ascii="Arial" w:hAnsi="Arial" w:cs="Arial"/>
          <w:i/>
          <w:color w:val="000000"/>
        </w:rPr>
        <w:t>Users Stories</w:t>
      </w:r>
      <w:r w:rsidRPr="00545BEF">
        <w:rPr>
          <w:rFonts w:ascii="Arial" w:hAnsi="Arial" w:cs="Arial"/>
          <w:color w:val="000000"/>
        </w:rPr>
        <w:t xml:space="preserve"> e Critérios de aceitação</w:t>
      </w:r>
    </w:p>
    <w:p w:rsidR="00545BEF" w:rsidRPr="00545BEF" w:rsidRDefault="00545BEF" w:rsidP="00AB0CD2">
      <w:pPr>
        <w:pStyle w:val="NormalWeb"/>
        <w:numPr>
          <w:ilvl w:val="0"/>
          <w:numId w:val="33"/>
        </w:numPr>
        <w:spacing w:before="0" w:beforeAutospacing="0" w:after="0" w:afterAutospacing="0" w:line="276" w:lineRule="auto"/>
        <w:jc w:val="both"/>
        <w:textAlignment w:val="baseline"/>
        <w:rPr>
          <w:rFonts w:ascii="Arial" w:hAnsi="Arial" w:cs="Arial"/>
          <w:color w:val="000000"/>
        </w:rPr>
      </w:pPr>
      <w:r w:rsidRPr="00545BEF">
        <w:rPr>
          <w:rFonts w:ascii="Arial" w:hAnsi="Arial" w:cs="Arial"/>
          <w:color w:val="000000"/>
        </w:rPr>
        <w:t>Entrega</w:t>
      </w:r>
    </w:p>
    <w:p w:rsidR="00545BEF" w:rsidRPr="00545BEF" w:rsidRDefault="00545BEF" w:rsidP="00AB0CD2">
      <w:pPr>
        <w:pStyle w:val="NormalWeb"/>
        <w:numPr>
          <w:ilvl w:val="0"/>
          <w:numId w:val="33"/>
        </w:numPr>
        <w:spacing w:before="0" w:beforeAutospacing="0" w:after="0" w:afterAutospacing="0" w:line="276" w:lineRule="auto"/>
        <w:jc w:val="both"/>
        <w:textAlignment w:val="baseline"/>
        <w:rPr>
          <w:rFonts w:ascii="Arial" w:hAnsi="Arial" w:cs="Arial"/>
          <w:color w:val="000000"/>
        </w:rPr>
      </w:pPr>
      <w:r w:rsidRPr="00545BEF">
        <w:rPr>
          <w:rFonts w:ascii="Arial" w:hAnsi="Arial" w:cs="Arial"/>
          <w:color w:val="000000"/>
        </w:rPr>
        <w:t>Exclusão do projeto</w:t>
      </w:r>
    </w:p>
    <w:p w:rsidR="00545BEF" w:rsidRPr="00545BEF" w:rsidRDefault="00545BEF" w:rsidP="00AB0CD2">
      <w:pPr>
        <w:pStyle w:val="NormalWeb"/>
        <w:numPr>
          <w:ilvl w:val="0"/>
          <w:numId w:val="33"/>
        </w:numPr>
        <w:spacing w:before="0" w:beforeAutospacing="0" w:after="0" w:afterAutospacing="0" w:line="276" w:lineRule="auto"/>
        <w:jc w:val="both"/>
        <w:textAlignment w:val="baseline"/>
        <w:rPr>
          <w:rFonts w:ascii="Arial" w:hAnsi="Arial" w:cs="Arial"/>
          <w:color w:val="000000"/>
        </w:rPr>
      </w:pPr>
      <w:r w:rsidRPr="00545BEF">
        <w:rPr>
          <w:rFonts w:ascii="Arial" w:hAnsi="Arial" w:cs="Arial"/>
          <w:color w:val="000000"/>
        </w:rPr>
        <w:t xml:space="preserve">Restrições </w:t>
      </w:r>
    </w:p>
    <w:p w:rsidR="00545BEF" w:rsidRPr="00545BEF" w:rsidRDefault="00545BEF" w:rsidP="00AB0CD2">
      <w:pPr>
        <w:pStyle w:val="NormalWeb"/>
        <w:numPr>
          <w:ilvl w:val="0"/>
          <w:numId w:val="33"/>
        </w:numPr>
        <w:spacing w:before="0" w:beforeAutospacing="0" w:after="0" w:afterAutospacing="0" w:line="276" w:lineRule="auto"/>
        <w:jc w:val="both"/>
        <w:textAlignment w:val="baseline"/>
        <w:rPr>
          <w:rFonts w:ascii="Arial" w:hAnsi="Arial" w:cs="Arial"/>
          <w:color w:val="000000"/>
        </w:rPr>
      </w:pPr>
      <w:r w:rsidRPr="00545BEF">
        <w:rPr>
          <w:rFonts w:ascii="Arial" w:hAnsi="Arial" w:cs="Arial"/>
          <w:color w:val="000000"/>
        </w:rPr>
        <w:t xml:space="preserve">Criar Estrutura </w:t>
      </w:r>
      <w:r w:rsidR="00067D93" w:rsidRPr="00545BEF">
        <w:rPr>
          <w:rFonts w:ascii="Arial" w:hAnsi="Arial" w:cs="Arial"/>
          <w:color w:val="000000"/>
        </w:rPr>
        <w:t>Analítica</w:t>
      </w:r>
      <w:r w:rsidRPr="00545BEF">
        <w:rPr>
          <w:rFonts w:ascii="Arial" w:hAnsi="Arial" w:cs="Arial"/>
          <w:color w:val="000000"/>
        </w:rPr>
        <w:t xml:space="preserve"> do Projeto</w:t>
      </w:r>
    </w:p>
    <w:p w:rsidR="00545BEF" w:rsidRPr="00545BEF" w:rsidRDefault="00545BEF" w:rsidP="00AB0CD2">
      <w:pPr>
        <w:pStyle w:val="NormalWeb"/>
        <w:numPr>
          <w:ilvl w:val="0"/>
          <w:numId w:val="33"/>
        </w:numPr>
        <w:spacing w:before="0" w:beforeAutospacing="0" w:after="0" w:afterAutospacing="0" w:line="276" w:lineRule="auto"/>
        <w:jc w:val="both"/>
        <w:textAlignment w:val="baseline"/>
        <w:rPr>
          <w:rFonts w:ascii="Arial" w:hAnsi="Arial" w:cs="Arial"/>
          <w:color w:val="000000"/>
        </w:rPr>
      </w:pPr>
      <w:r w:rsidRPr="00545BEF">
        <w:rPr>
          <w:rFonts w:ascii="Arial" w:hAnsi="Arial" w:cs="Arial"/>
          <w:color w:val="000000"/>
        </w:rPr>
        <w:t xml:space="preserve">Solicitações de mudança </w:t>
      </w:r>
    </w:p>
    <w:p w:rsidR="00545BEF" w:rsidRPr="00545BEF" w:rsidRDefault="00545BEF" w:rsidP="00AB0CD2">
      <w:pPr>
        <w:pStyle w:val="NormalWeb"/>
        <w:numPr>
          <w:ilvl w:val="0"/>
          <w:numId w:val="33"/>
        </w:numPr>
        <w:spacing w:before="0" w:beforeAutospacing="0" w:after="0" w:afterAutospacing="0" w:line="276" w:lineRule="auto"/>
        <w:jc w:val="both"/>
        <w:textAlignment w:val="baseline"/>
        <w:rPr>
          <w:rFonts w:ascii="Arial" w:hAnsi="Arial" w:cs="Arial"/>
          <w:color w:val="000000"/>
        </w:rPr>
      </w:pPr>
      <w:r w:rsidRPr="00545BEF">
        <w:rPr>
          <w:rFonts w:ascii="Arial" w:hAnsi="Arial" w:cs="Arial"/>
          <w:color w:val="000000"/>
        </w:rPr>
        <w:t>Informações sobre o desenvolvimento do trabalho</w:t>
      </w:r>
    </w:p>
    <w:p w:rsidR="00545BEF" w:rsidRPr="00545BEF" w:rsidRDefault="00545BEF" w:rsidP="00AB0CD2">
      <w:pPr>
        <w:pStyle w:val="NormalWeb"/>
        <w:numPr>
          <w:ilvl w:val="0"/>
          <w:numId w:val="33"/>
        </w:numPr>
        <w:spacing w:before="0" w:beforeAutospacing="0" w:after="0" w:afterAutospacing="0" w:line="276" w:lineRule="auto"/>
        <w:jc w:val="both"/>
        <w:textAlignment w:val="baseline"/>
        <w:rPr>
          <w:rFonts w:ascii="Arial" w:hAnsi="Arial" w:cs="Arial"/>
          <w:color w:val="000000"/>
        </w:rPr>
      </w:pPr>
      <w:r w:rsidRPr="00545BEF">
        <w:rPr>
          <w:rFonts w:ascii="Arial" w:hAnsi="Arial" w:cs="Arial"/>
          <w:color w:val="000000"/>
        </w:rPr>
        <w:t>Atualizações dos documentos de projeto</w:t>
      </w:r>
    </w:p>
    <w:p w:rsidR="00545BEF" w:rsidRPr="00545BEF" w:rsidRDefault="00545BEF" w:rsidP="00AB0CD2">
      <w:pPr>
        <w:pStyle w:val="Ttulo2"/>
        <w:spacing w:line="276" w:lineRule="auto"/>
      </w:pPr>
      <w:bookmarkStart w:id="2" w:name="_Toc485674054"/>
      <w:r w:rsidRPr="00545BEF">
        <w:t>Monitoramento de escopo</w:t>
      </w:r>
      <w:bookmarkEnd w:id="2"/>
      <w:r w:rsidRPr="00545BEF">
        <w:t xml:space="preserve">  </w:t>
      </w:r>
    </w:p>
    <w:p w:rsidR="00545BEF" w:rsidRPr="00545BEF" w:rsidRDefault="00545BEF" w:rsidP="00AB0CD2">
      <w:pPr>
        <w:pStyle w:val="NormalWeb"/>
        <w:spacing w:before="0" w:beforeAutospacing="0" w:after="0" w:afterAutospacing="0" w:line="276" w:lineRule="auto"/>
        <w:ind w:firstLine="720"/>
        <w:jc w:val="both"/>
      </w:pPr>
      <w:r w:rsidRPr="00545BEF">
        <w:rPr>
          <w:rFonts w:ascii="Arial" w:hAnsi="Arial" w:cs="Arial"/>
          <w:color w:val="000000"/>
        </w:rPr>
        <w:t xml:space="preserve">O Monitoramento do escopo será feito mediante o acompanhamento das </w:t>
      </w:r>
      <w:r w:rsidRPr="00067D93">
        <w:rPr>
          <w:rFonts w:ascii="Arial" w:hAnsi="Arial" w:cs="Arial"/>
          <w:i/>
          <w:color w:val="000000"/>
        </w:rPr>
        <w:t>Sprints</w:t>
      </w:r>
      <w:r w:rsidRPr="00545BEF">
        <w:rPr>
          <w:rFonts w:ascii="Arial" w:hAnsi="Arial" w:cs="Arial"/>
          <w:color w:val="000000"/>
        </w:rPr>
        <w:t xml:space="preserve"> definidas na Estrutura </w:t>
      </w:r>
      <w:r w:rsidR="00067D93" w:rsidRPr="00545BEF">
        <w:rPr>
          <w:rFonts w:ascii="Arial" w:hAnsi="Arial" w:cs="Arial"/>
          <w:color w:val="000000"/>
        </w:rPr>
        <w:t>Analítica</w:t>
      </w:r>
      <w:r w:rsidRPr="00545BEF">
        <w:rPr>
          <w:rFonts w:ascii="Arial" w:hAnsi="Arial" w:cs="Arial"/>
          <w:color w:val="000000"/>
        </w:rPr>
        <w:t xml:space="preserve"> do Projeto e com o auxílio da matriz de rastreamento de requisitos.</w:t>
      </w:r>
    </w:p>
    <w:p w:rsidR="00545BEF" w:rsidRPr="00545BEF" w:rsidRDefault="00545BEF" w:rsidP="00AB0CD2">
      <w:pPr>
        <w:pStyle w:val="Ttulo2"/>
        <w:spacing w:line="276" w:lineRule="auto"/>
      </w:pPr>
      <w:bookmarkStart w:id="3" w:name="_Toc485674055"/>
      <w:r w:rsidRPr="00545BEF">
        <w:t>Controle de Escopo</w:t>
      </w:r>
      <w:bookmarkEnd w:id="3"/>
    </w:p>
    <w:p w:rsidR="00545BEF" w:rsidRPr="00545BEF" w:rsidRDefault="00545BEF" w:rsidP="00AB0CD2">
      <w:pPr>
        <w:pStyle w:val="NormalWeb"/>
        <w:spacing w:before="0" w:beforeAutospacing="0" w:after="0" w:afterAutospacing="0" w:line="276" w:lineRule="auto"/>
        <w:ind w:firstLine="720"/>
        <w:jc w:val="both"/>
      </w:pPr>
      <w:r w:rsidRPr="00545BEF">
        <w:rPr>
          <w:rFonts w:ascii="Arial" w:hAnsi="Arial" w:cs="Arial"/>
          <w:color w:val="000000"/>
        </w:rPr>
        <w:t>O controle do escopo será feito com a junção do documento de solicitação de mudanças que será uma descrição da justificativa da mudança de requisitos onde serão citadas as causas da mudança, e o impacto esperado no projeto.</w:t>
      </w:r>
    </w:p>
    <w:p w:rsidR="00545BEF" w:rsidRPr="00545BEF" w:rsidRDefault="00545BEF" w:rsidP="00AB0CD2">
      <w:pPr>
        <w:pStyle w:val="Ttulo2"/>
        <w:spacing w:line="276" w:lineRule="auto"/>
      </w:pPr>
      <w:bookmarkStart w:id="4" w:name="_Toc485674056"/>
      <w:r w:rsidRPr="00545BEF">
        <w:t>Verificação de Escopo</w:t>
      </w:r>
      <w:bookmarkEnd w:id="4"/>
      <w:r w:rsidRPr="00545BEF">
        <w:t xml:space="preserve">  </w:t>
      </w:r>
    </w:p>
    <w:p w:rsidR="00545BEF" w:rsidRPr="00545BEF" w:rsidRDefault="00545BEF" w:rsidP="00AB0CD2">
      <w:pPr>
        <w:pStyle w:val="NormalWeb"/>
        <w:spacing w:before="0" w:beforeAutospacing="0" w:after="0" w:afterAutospacing="0" w:line="276" w:lineRule="auto"/>
        <w:ind w:firstLine="720"/>
        <w:jc w:val="both"/>
      </w:pPr>
      <w:r w:rsidRPr="00545BEF">
        <w:rPr>
          <w:rFonts w:ascii="Arial" w:hAnsi="Arial" w:cs="Arial"/>
          <w:color w:val="000000"/>
        </w:rPr>
        <w:t xml:space="preserve">A verificação da integridade do escopo será acompanhada pela observação do cumprimento dos critérios de aceitação de cada </w:t>
      </w:r>
      <w:r w:rsidRPr="00067D93">
        <w:rPr>
          <w:rFonts w:ascii="Arial" w:hAnsi="Arial" w:cs="Arial"/>
          <w:i/>
          <w:color w:val="000000"/>
        </w:rPr>
        <w:t>users stories</w:t>
      </w:r>
      <w:r w:rsidRPr="00545BEF">
        <w:rPr>
          <w:rFonts w:ascii="Arial" w:hAnsi="Arial" w:cs="Arial"/>
          <w:color w:val="000000"/>
        </w:rPr>
        <w:t>, o que garantirá a homogeneidade do projeto.</w:t>
      </w:r>
    </w:p>
    <w:p w:rsidR="00545BEF" w:rsidRPr="00545BEF" w:rsidRDefault="00545BEF" w:rsidP="00AB0CD2">
      <w:pPr>
        <w:pStyle w:val="Ttulo2"/>
        <w:spacing w:line="276" w:lineRule="auto"/>
      </w:pPr>
      <w:bookmarkStart w:id="5" w:name="_Toc485674057"/>
      <w:r w:rsidRPr="00545BEF">
        <w:lastRenderedPageBreak/>
        <w:t>Priorização dos Requisitos</w:t>
      </w:r>
      <w:bookmarkEnd w:id="5"/>
    </w:p>
    <w:p w:rsidR="00545BEF" w:rsidRDefault="00545BEF" w:rsidP="00AB0CD2">
      <w:pPr>
        <w:pStyle w:val="NormalWeb"/>
        <w:spacing w:before="0" w:beforeAutospacing="0" w:after="0" w:afterAutospacing="0" w:line="276" w:lineRule="auto"/>
        <w:ind w:firstLine="720"/>
        <w:jc w:val="both"/>
        <w:rPr>
          <w:rFonts w:ascii="Arial" w:hAnsi="Arial" w:cs="Arial"/>
          <w:color w:val="000000"/>
        </w:rPr>
      </w:pPr>
      <w:r w:rsidRPr="00545BEF">
        <w:rPr>
          <w:rFonts w:ascii="Arial" w:hAnsi="Arial" w:cs="Arial"/>
          <w:color w:val="000000"/>
        </w:rPr>
        <w:t xml:space="preserve">Os requisitos serão priorizados obedecendo a coluna </w:t>
      </w:r>
      <w:r w:rsidRPr="00067D93">
        <w:rPr>
          <w:rFonts w:ascii="Arial" w:hAnsi="Arial" w:cs="Arial"/>
          <w:i/>
          <w:color w:val="000000"/>
        </w:rPr>
        <w:t>rank</w:t>
      </w:r>
      <w:r w:rsidRPr="00545BEF">
        <w:rPr>
          <w:rFonts w:ascii="Arial" w:hAnsi="Arial" w:cs="Arial"/>
          <w:color w:val="000000"/>
        </w:rPr>
        <w:t xml:space="preserve"> da matriz de requisitos. Essa matriz consiste na disposição dos requisitos em uma tabela onde existirão uma coluna correspondente a complexidade, que deverá ser preenchida com os números 2,3,5,8 ou 13 dependendo do grau de dificuldade, e uma outra relacionada com o valor do requisito que deverá ser preenchida com os valores 200,300, 500, 800, 1300. A coluna </w:t>
      </w:r>
      <w:r w:rsidRPr="00067D93">
        <w:rPr>
          <w:rFonts w:ascii="Arial" w:hAnsi="Arial" w:cs="Arial"/>
          <w:i/>
          <w:color w:val="000000"/>
        </w:rPr>
        <w:t>rank</w:t>
      </w:r>
      <w:r w:rsidRPr="00545BEF">
        <w:rPr>
          <w:rFonts w:ascii="Arial" w:hAnsi="Arial" w:cs="Arial"/>
          <w:color w:val="000000"/>
        </w:rPr>
        <w:t xml:space="preserve"> será o resultado da multiplicação da célula de valor, pelo inverso do valor da complexidade. Os requisitos com um valor maior de </w:t>
      </w:r>
      <w:r w:rsidRPr="00067D93">
        <w:rPr>
          <w:rFonts w:ascii="Arial" w:hAnsi="Arial" w:cs="Arial"/>
          <w:i/>
          <w:color w:val="000000"/>
        </w:rPr>
        <w:t>rank</w:t>
      </w:r>
      <w:r w:rsidRPr="00545BEF">
        <w:rPr>
          <w:rFonts w:ascii="Arial" w:hAnsi="Arial" w:cs="Arial"/>
          <w:color w:val="000000"/>
        </w:rPr>
        <w:t xml:space="preserve"> se</w:t>
      </w:r>
      <w:r>
        <w:rPr>
          <w:rFonts w:ascii="Arial" w:hAnsi="Arial" w:cs="Arial"/>
          <w:color w:val="000000"/>
        </w:rPr>
        <w:t xml:space="preserve">rão priorizados. </w:t>
      </w:r>
    </w:p>
    <w:p w:rsidR="00545BEF" w:rsidRPr="00545BEF" w:rsidRDefault="00545BEF" w:rsidP="00AB0CD2">
      <w:pPr>
        <w:pStyle w:val="Ttulo2"/>
      </w:pPr>
      <w:bookmarkStart w:id="6" w:name="_Toc485674058"/>
      <w:r w:rsidRPr="00545BEF">
        <w:t>Estrutura de Rastreabilidade de Requisitos</w:t>
      </w:r>
      <w:bookmarkEnd w:id="6"/>
    </w:p>
    <w:p w:rsidR="00545BEF" w:rsidRPr="00545BEF" w:rsidRDefault="00545BEF" w:rsidP="00AB0CD2">
      <w:pPr>
        <w:pStyle w:val="NormalWeb"/>
        <w:spacing w:before="0" w:beforeAutospacing="0" w:after="0" w:afterAutospacing="0" w:line="276" w:lineRule="auto"/>
        <w:ind w:firstLine="720"/>
        <w:jc w:val="both"/>
      </w:pPr>
      <w:r w:rsidRPr="00545BEF">
        <w:rPr>
          <w:rFonts w:ascii="Arial" w:hAnsi="Arial" w:cs="Arial"/>
          <w:color w:val="000000"/>
        </w:rPr>
        <w:t xml:space="preserve">Será realizada uma matriz de rastreabilidade de requisitos, onde serão colocados os requisitos nas linhas e colunas da matriz e serão indicados com um </w:t>
      </w:r>
      <w:r w:rsidRPr="00AB0CD2">
        <w:rPr>
          <w:rFonts w:ascii="Arial" w:hAnsi="Arial" w:cs="Arial"/>
          <w:b/>
          <w:color w:val="000000"/>
        </w:rPr>
        <w:t>x</w:t>
      </w:r>
      <w:r w:rsidRPr="00545BEF">
        <w:rPr>
          <w:rFonts w:ascii="Arial" w:hAnsi="Arial" w:cs="Arial"/>
          <w:color w:val="000000"/>
        </w:rPr>
        <w:t xml:space="preserve"> os requisitos que estiverem relacionados. </w:t>
      </w:r>
    </w:p>
    <w:p w:rsidR="00545BEF" w:rsidRPr="00545BEF" w:rsidRDefault="00545BEF" w:rsidP="00AB0CD2">
      <w:pPr>
        <w:pStyle w:val="NormalWeb"/>
        <w:spacing w:before="0" w:beforeAutospacing="0" w:after="0" w:afterAutospacing="0" w:line="276" w:lineRule="auto"/>
        <w:ind w:firstLine="720"/>
        <w:jc w:val="both"/>
      </w:pPr>
      <w:r>
        <w:rPr>
          <w:rFonts w:ascii="Arial" w:hAnsi="Arial" w:cs="Arial"/>
          <w:color w:val="000000"/>
        </w:rPr>
        <w:t xml:space="preserve">Essa matriz vai </w:t>
      </w:r>
      <w:r w:rsidRPr="00545BEF">
        <w:rPr>
          <w:rFonts w:ascii="Arial" w:hAnsi="Arial" w:cs="Arial"/>
          <w:color w:val="000000"/>
        </w:rPr>
        <w:t>facilitar a visão geral do escopo do projeto e a interdependência dos requisitos, além de possibilitar a análise do impacto de alterações no escopo de uma forma simples e rápida, permite encontrar inconsistências e lacunas entre os requisitos a tempo de fazer mudanças e ajuda a descobrir se a solução dos requisitos cumpre apenas os pontos a que se propõe e se pode prejudicar os demais objetos de alguma forma.</w:t>
      </w:r>
    </w:p>
    <w:p w:rsidR="0006662B" w:rsidRDefault="0006662B" w:rsidP="00AB0CD2">
      <w:pPr>
        <w:pStyle w:val="versao"/>
        <w:spacing w:line="276" w:lineRule="auto"/>
        <w:jc w:val="both"/>
      </w:pPr>
    </w:p>
    <w:p w:rsidR="003018ED" w:rsidRPr="00DE7BE5" w:rsidRDefault="003018ED" w:rsidP="00AB0CD2">
      <w:pPr>
        <w:spacing w:line="276" w:lineRule="auto"/>
        <w:jc w:val="both"/>
        <w:rPr>
          <w:rFonts w:cs="Arial"/>
        </w:rPr>
        <w:sectPr w:rsidR="003018ED" w:rsidRPr="00DE7BE5">
          <w:headerReference w:type="default" r:id="rId10"/>
          <w:footerReference w:type="default" r:id="rId11"/>
          <w:pgSz w:w="11906" w:h="16838" w:code="9"/>
          <w:pgMar w:top="1418" w:right="1418" w:bottom="1418" w:left="1418" w:header="680" w:footer="680" w:gutter="0"/>
          <w:cols w:space="720"/>
        </w:sectPr>
      </w:pPr>
    </w:p>
    <w:p w:rsidR="003018ED" w:rsidRPr="00DE7BE5" w:rsidRDefault="00DE7BE5" w:rsidP="00AB0CD2">
      <w:pPr>
        <w:pStyle w:val="Ttulo1"/>
        <w:spacing w:line="276" w:lineRule="auto"/>
        <w:rPr>
          <w:rFonts w:cs="Arial"/>
        </w:rPr>
      </w:pPr>
      <w:bookmarkStart w:id="8" w:name="_Toc485674059"/>
      <w:r w:rsidRPr="00DE7BE5">
        <w:rPr>
          <w:rFonts w:cs="Arial"/>
        </w:rPr>
        <w:lastRenderedPageBreak/>
        <w:t>Problema</w:t>
      </w:r>
      <w:bookmarkEnd w:id="8"/>
    </w:p>
    <w:p w:rsidR="003018ED" w:rsidRDefault="00853D50" w:rsidP="00AB0CD2">
      <w:pPr>
        <w:pStyle w:val="Commarcadores"/>
        <w:spacing w:line="276" w:lineRule="auto"/>
      </w:pPr>
      <w:r>
        <w:t xml:space="preserve">A agricultura </w:t>
      </w:r>
      <w:r w:rsidR="007363D5">
        <w:t xml:space="preserve">foi um dos grandes passos para o desenvolvimento e perpetuação da espécie humana. As primeiras civilizações que desenvolveram tecnologias para cultivo de plantas se sobressaíram frente as outras, a milhares de anos atrás, e tinham o principal objetivo de gerar alimento para a civilização. Com o passar dos séculos, novas formas de agricultura foram surgindo e as existentes foram sendo aprimoradas. Até algumas décadas atrás, quando se falava em agricultura, poucos conseguiam associar tecnologia </w:t>
      </w:r>
      <w:r w:rsidR="005C3385">
        <w:t>a</w:t>
      </w:r>
      <w:r w:rsidR="007363D5">
        <w:t xml:space="preserve"> ela. Hoje em dia, o panorama é bastante diferente. Existe grandes esforços de pesquisa para a agricultura que estão intimamente ligados à tecnologia. Novas formas de cultivar diferentes culturas num mesmo espaço</w:t>
      </w:r>
      <w:r w:rsidR="00EA2DF8">
        <w:t xml:space="preserve"> e</w:t>
      </w:r>
      <w:r w:rsidR="007363D5">
        <w:t xml:space="preserve"> </w:t>
      </w:r>
      <w:r w:rsidR="00EA2DF8">
        <w:t>melhor aproveitamento (rendimento) das culturas são alguns objetos de pesquisa os quais nunca são deixados de lado.</w:t>
      </w:r>
      <w:r w:rsidR="005C3385">
        <w:t xml:space="preserve"> Há uma grande preocupação o esgotamento dos recursos naturais aqui na Terra, por conta disso, grandes empresas como a NASA e alguns cientistas já estão investigando cultivar plantas da Terra no solo de Marte. Segundo Wieger Wamelink, ecologista e um dos cientistas responsáveis por analisar o crescimento de plantas em solo marciano, </w:t>
      </w:r>
      <w:r w:rsidR="005C3385" w:rsidRPr="005C3385">
        <w:t>"Esses resultados notáveis são muito promissores"</w:t>
      </w:r>
      <w:r w:rsidR="005C3385">
        <w:t xml:space="preserve"> e completa “</w:t>
      </w:r>
      <w:r w:rsidR="005C3385" w:rsidRPr="005C3385">
        <w:t>Na verdade, podemos comer os rabanetes, as ervilhas, o centeio e os tomates, e estou muito curioso com o gosto.</w:t>
      </w:r>
      <w:r w:rsidR="005C3385">
        <w:t>”</w:t>
      </w:r>
      <w:r w:rsidR="00196C7A">
        <w:t xml:space="preserve">. Pesquisas recentes feitas pela NASA relatam que </w:t>
      </w:r>
      <w:r w:rsidR="0044214C">
        <w:t xml:space="preserve">as plantas demoram um tempo maior para desenvolver-se em comparação com o solo daqui da Terra e agora eles estão buscando entender esse custo de tempo. </w:t>
      </w:r>
      <w:r w:rsidR="0044214C" w:rsidRPr="0044214C">
        <w:t>Ralph Fritsche</w:t>
      </w:r>
      <w:r w:rsidR="0044214C">
        <w:t xml:space="preserve">, </w:t>
      </w:r>
      <w:r w:rsidR="0044214C" w:rsidRPr="0044214C">
        <w:t>Gerente de projeto sênior de produção de alimentos no Kennedy Space Center</w:t>
      </w:r>
      <w:r w:rsidR="0044214C">
        <w:t>, afirmou que “</w:t>
      </w:r>
      <w:r w:rsidR="0044214C" w:rsidRPr="0044214C">
        <w:t>As descobertas feitas nesses "jardins marcianos" terrestres abrirão o caminho para futuros estudos e desenvolvimento de tecnologia em termos de produção de alimentos confiável e eficiente, muito longe do planeta natal</w:t>
      </w:r>
      <w:r w:rsidR="0044214C">
        <w:t xml:space="preserve">”, </w:t>
      </w:r>
      <w:r w:rsidR="005C3385">
        <w:t>tratando-se, portanto, de um grande avanço na área da agricultura.</w:t>
      </w:r>
    </w:p>
    <w:p w:rsidR="0044214C" w:rsidRDefault="0044214C" w:rsidP="00AB0CD2">
      <w:pPr>
        <w:pStyle w:val="Commarcadores"/>
        <w:spacing w:line="276" w:lineRule="auto"/>
      </w:pPr>
      <w:r>
        <w:t xml:space="preserve">Embora existam essas pesquisas, há um importante ponto a se frisar quando falamos em agricultura: os prejuízos. Segundo o relatório da FAO, </w:t>
      </w:r>
      <w:r w:rsidRPr="0044214C">
        <w:t>Organização das Nações Unidas para Alimentação e Agricultura</w:t>
      </w:r>
      <w:r>
        <w:t xml:space="preserve"> em português, 22% </w:t>
      </w:r>
      <w:r w:rsidRPr="0044214C">
        <w:t>todos os danos causados por desastres naturais, como as secas, as cheias por tempestades ou tsunamis, recaem sobre o setor agrícola</w:t>
      </w:r>
      <w:r>
        <w:t xml:space="preserve">. São milhões de pessoas as quais tem suas plantações perdidas </w:t>
      </w:r>
      <w:r w:rsidR="004F1724">
        <w:t>totalizando um</w:t>
      </w:r>
      <w:r>
        <w:t xml:space="preserve"> prejuízo de mais de 70 bilhões de dólares</w:t>
      </w:r>
      <w:r w:rsidR="004F1724">
        <w:t xml:space="preserve"> calculados no período de 2003 a 2013 e esse problema acaba impactando diretamente a distribuição de alimentos em todo o mundo. Muitos casos desse podem ser acompanhados nos noticiários daqui do Brasil. É comum em épocas de chuva ou de estiagem plantações serem total ou parcialmente perdidas</w:t>
      </w:r>
      <w:r w:rsidR="00010383">
        <w:t xml:space="preserve"> decorrentes a esses fatores.</w:t>
      </w:r>
    </w:p>
    <w:p w:rsidR="00010383" w:rsidRDefault="00010383" w:rsidP="00AB0CD2">
      <w:pPr>
        <w:pStyle w:val="Commarcadores"/>
        <w:spacing w:line="276" w:lineRule="auto"/>
      </w:pPr>
      <w:r>
        <w:t xml:space="preserve">No Brasil, segundo o artigo </w:t>
      </w:r>
      <w:r w:rsidR="0040044F" w:rsidRPr="0040044F">
        <w:rPr>
          <w:i/>
        </w:rPr>
        <w:t>Agricultura Familiar e Tecnologia no Brasil: características, desafios e obstáculos</w:t>
      </w:r>
      <w:r w:rsidR="0040044F">
        <w:t>, o universo da agricultura familiar “</w:t>
      </w:r>
      <w:r w:rsidR="0040044F">
        <w:t>é extremamente heterogêneo e inclui, desde famílias muito pobres</w:t>
      </w:r>
      <w:r w:rsidR="0040044F">
        <w:t>...</w:t>
      </w:r>
      <w:r w:rsidR="0040044F" w:rsidRPr="0040044F">
        <w:t xml:space="preserve"> </w:t>
      </w:r>
      <w:r w:rsidR="0040044F">
        <w:t>até famílias com grande dotação de recursos</w:t>
      </w:r>
      <w:r w:rsidR="0040044F">
        <w:t xml:space="preserve">” e elas desempenham um papel fundamental na produção de alimentos para nosso país. Cerca de 70% dos alimentos consumidos </w:t>
      </w:r>
      <w:r w:rsidR="0040044F">
        <w:lastRenderedPageBreak/>
        <w:t>pelos brasileiros são produzidos por essas pessoas, segundo o levantamento feito pelo Governo Federal. Dentro desse universo, temos um grande problema o qual leva para o ponto levantado anteriormente, sobre os desastres naturais. O autor do artigo relata que existe um déficit com relação a disponibilidade de acesso à Informação e isso acarreta o atraso no desenvolvimento da agricultura familiar, caracterizando, assim, grande parcela dos prejuízos causados pelos Desastres Naturais.</w:t>
      </w:r>
    </w:p>
    <w:p w:rsidR="00010383" w:rsidRDefault="00010383" w:rsidP="00AB0CD2">
      <w:pPr>
        <w:pStyle w:val="Commarcadores"/>
        <w:spacing w:line="276" w:lineRule="auto"/>
      </w:pPr>
      <w:r>
        <w:t>Portanto, ver-se uma necessidade em saber o que plantar em determinadas épocas do ano para minimizar os prejuízos ca</w:t>
      </w:r>
      <w:r w:rsidR="0040044F">
        <w:t xml:space="preserve">usados por desastres naturais, </w:t>
      </w:r>
      <w:r>
        <w:t>ainda descobrir o que plantar em regiões sem precisar</w:t>
      </w:r>
      <w:r w:rsidR="0040044F">
        <w:t xml:space="preserve"> estar necessariamente presente e, futuramente, em meados de 2030, através de fotos de satélite de planetas, saber o que pode ser cultivado ou não naquela região.</w:t>
      </w:r>
      <w:r>
        <w:t xml:space="preserve"> Mas o que hoje em dia é capaz de fazer isso? Veremos a seguir.</w:t>
      </w:r>
    </w:p>
    <w:p w:rsidR="003018ED" w:rsidRPr="00DE7BE5" w:rsidRDefault="00DE7BE5" w:rsidP="00AB0CD2">
      <w:pPr>
        <w:pStyle w:val="Ttulo1"/>
        <w:spacing w:line="276" w:lineRule="auto"/>
        <w:rPr>
          <w:rFonts w:cs="Arial"/>
        </w:rPr>
      </w:pPr>
      <w:bookmarkStart w:id="9" w:name="_Hlt467473290"/>
      <w:bookmarkStart w:id="10" w:name="_Toc485674060"/>
      <w:bookmarkEnd w:id="9"/>
      <w:r w:rsidRPr="00DE7BE5">
        <w:rPr>
          <w:rFonts w:cs="Arial"/>
        </w:rPr>
        <w:t>Finalidade</w:t>
      </w:r>
      <w:bookmarkEnd w:id="10"/>
    </w:p>
    <w:p w:rsidR="00DE7BE5" w:rsidRPr="00DE7BE5" w:rsidRDefault="00DE7BE5" w:rsidP="00AB0CD2">
      <w:pPr>
        <w:spacing w:line="276" w:lineRule="auto"/>
        <w:jc w:val="both"/>
        <w:rPr>
          <w:rFonts w:cs="Arial"/>
        </w:rPr>
      </w:pPr>
      <w:r w:rsidRPr="00DE7BE5">
        <w:rPr>
          <w:rFonts w:cs="Arial"/>
        </w:rPr>
        <w:t>O PlantHere</w:t>
      </w:r>
      <w:r>
        <w:rPr>
          <w:rFonts w:cs="Arial"/>
        </w:rPr>
        <w:t xml:space="preserve"> foi idealizado com o intuito de facilitar o acesso à informação as pessoas que desejam cultivar agriculturas em regiões espec</w:t>
      </w:r>
      <w:r w:rsidR="00AE3AD0">
        <w:rPr>
          <w:rFonts w:cs="Arial"/>
        </w:rPr>
        <w:t>íficas e grandes empresas ligadas à pesquisa espacial.</w:t>
      </w:r>
    </w:p>
    <w:p w:rsidR="00DE7BE5" w:rsidRPr="00DE7BE5" w:rsidRDefault="00DE7BE5" w:rsidP="00AB0CD2">
      <w:pPr>
        <w:pStyle w:val="Ttulo1"/>
        <w:spacing w:line="276" w:lineRule="auto"/>
        <w:ind w:left="431" w:hanging="431"/>
        <w:rPr>
          <w:rFonts w:cs="Arial"/>
        </w:rPr>
      </w:pPr>
      <w:r w:rsidRPr="00DE7BE5">
        <w:rPr>
          <w:rFonts w:cs="Arial"/>
        </w:rPr>
        <w:t xml:space="preserve">    </w:t>
      </w:r>
      <w:bookmarkStart w:id="11" w:name="_Toc485674061"/>
      <w:r w:rsidRPr="00DE7BE5">
        <w:rPr>
          <w:rFonts w:cs="Arial"/>
        </w:rPr>
        <w:t>Escopo</w:t>
      </w:r>
      <w:bookmarkEnd w:id="11"/>
    </w:p>
    <w:p w:rsidR="00DE7BE5" w:rsidRPr="00DE7BE5" w:rsidRDefault="00DE7BE5" w:rsidP="00AB0CD2">
      <w:pPr>
        <w:spacing w:line="276" w:lineRule="auto"/>
        <w:jc w:val="both"/>
        <w:rPr>
          <w:rFonts w:cs="Arial"/>
        </w:rPr>
      </w:pPr>
      <w:r w:rsidRPr="00DE7BE5">
        <w:rPr>
          <w:rFonts w:cs="Arial"/>
        </w:rPr>
        <w:t xml:space="preserve">O PlantHere é um </w:t>
      </w:r>
      <w:r w:rsidRPr="00DE7BE5">
        <w:rPr>
          <w:rFonts w:cs="Arial"/>
          <w:i/>
        </w:rPr>
        <w:t>WebApp</w:t>
      </w:r>
      <w:r w:rsidRPr="00DE7BE5">
        <w:rPr>
          <w:rFonts w:cs="Arial"/>
        </w:rPr>
        <w:t xml:space="preserve"> para otimizar a </w:t>
      </w:r>
      <w:r w:rsidR="00AB7D51">
        <w:rPr>
          <w:rFonts w:cs="Arial"/>
        </w:rPr>
        <w:t xml:space="preserve">agricultura em pequena escala. </w:t>
      </w:r>
      <w:r w:rsidRPr="00DE7BE5">
        <w:rPr>
          <w:rFonts w:cs="Arial"/>
        </w:rPr>
        <w:t>Com um sistema de recomendação implementado, ele será capaz de definir quais as culturas são mais proveitosas de serem cultivadas numa dada região marcada no mapa. Isso de uma maneira intuitiva e eficiente para o usuário.</w:t>
      </w:r>
    </w:p>
    <w:p w:rsidR="00AB7D51" w:rsidRDefault="00DE7BE5" w:rsidP="00AB0CD2">
      <w:pPr>
        <w:spacing w:line="276" w:lineRule="auto"/>
        <w:jc w:val="both"/>
        <w:rPr>
          <w:rFonts w:cs="Arial"/>
        </w:rPr>
      </w:pPr>
      <w:r w:rsidRPr="00DE7BE5">
        <w:rPr>
          <w:rFonts w:cs="Arial"/>
        </w:rPr>
        <w:t xml:space="preserve">Para utilizar a ferramenta, o usuário deve cadastrar-se na plataforma para obter acesso ao sistema de recomendação. O cadastro inicial será importante para obter informações do usuário que utilizará a plataforma. Com o cadastro finalizado, ele poderá consultar essas informações tão bem como alterá-las e excluí-las. Após finalizar o cadastro, o acesso ao uso do sistema de demarcação de áreas será liberado. Cada demarcação de região feita pelo usuário poderá ser salva e vinculada ao cadastro, a fim de manter o registro salvo para consultas posteriores caso o usuário queira visualizar as informações novamente ou reportar alguma informação para aprimorar o sistema. </w:t>
      </w:r>
    </w:p>
    <w:p w:rsidR="00AB7D51" w:rsidRDefault="00AB7D51" w:rsidP="00AB0CD2">
      <w:pPr>
        <w:spacing w:line="276" w:lineRule="auto"/>
        <w:jc w:val="both"/>
        <w:rPr>
          <w:rFonts w:cs="Arial"/>
        </w:rPr>
      </w:pPr>
      <w:r>
        <w:rPr>
          <w:rFonts w:cs="Arial"/>
        </w:rPr>
        <w:t xml:space="preserve">A recomendação de plantio será com base em </w:t>
      </w:r>
      <w:r w:rsidRPr="00DC0A3A">
        <w:rPr>
          <w:rFonts w:cs="Arial"/>
          <w:i/>
        </w:rPr>
        <w:t>API’s</w:t>
      </w:r>
      <w:r>
        <w:rPr>
          <w:rFonts w:cs="Arial"/>
        </w:rPr>
        <w:t xml:space="preserve"> já existentes e um banco de dados com informações de algumas culturas previamente já cadastradas. O uso da API será inicialmente para coletar os dados sobre o relevo, clima e temperatura da região. Com os dados obtidos, será feita uma associação com banco das culturas e o </w:t>
      </w:r>
      <w:r w:rsidRPr="00AB0CD2">
        <w:rPr>
          <w:rFonts w:cs="Arial"/>
          <w:i/>
        </w:rPr>
        <w:t>WebApp</w:t>
      </w:r>
      <w:r>
        <w:rPr>
          <w:rFonts w:cs="Arial"/>
        </w:rPr>
        <w:t xml:space="preserve"> devolverá a informação de qual cultura é possível de ser cultivada na região</w:t>
      </w:r>
      <w:r w:rsidR="00DC0A3A">
        <w:rPr>
          <w:rFonts w:cs="Arial"/>
        </w:rPr>
        <w:t xml:space="preserve"> demarcada pelo usuário</w:t>
      </w:r>
      <w:r>
        <w:rPr>
          <w:rFonts w:cs="Arial"/>
        </w:rPr>
        <w:t>.</w:t>
      </w:r>
    </w:p>
    <w:p w:rsidR="00DE7BE5" w:rsidRDefault="00DE7BE5" w:rsidP="00AB0CD2">
      <w:pPr>
        <w:spacing w:line="276" w:lineRule="auto"/>
        <w:jc w:val="both"/>
        <w:rPr>
          <w:rFonts w:cs="Arial"/>
        </w:rPr>
      </w:pPr>
      <w:r w:rsidRPr="00DE7BE5">
        <w:rPr>
          <w:rFonts w:cs="Arial"/>
        </w:rPr>
        <w:t xml:space="preserve">É dessa forma que o PlantHere estará beneficiando pessoas dependentes da Agricultura Familiar, ou que desejam </w:t>
      </w:r>
      <w:r w:rsidR="00DC0A3A">
        <w:rPr>
          <w:rFonts w:cs="Arial"/>
        </w:rPr>
        <w:t>tornar uma</w:t>
      </w:r>
      <w:r w:rsidRPr="00DE7BE5">
        <w:rPr>
          <w:rFonts w:cs="Arial"/>
        </w:rPr>
        <w:t xml:space="preserve"> </w:t>
      </w:r>
      <w:r w:rsidR="00DC0A3A">
        <w:rPr>
          <w:rFonts w:cs="Arial"/>
        </w:rPr>
        <w:t>área</w:t>
      </w:r>
      <w:r w:rsidRPr="00DE7BE5">
        <w:rPr>
          <w:rFonts w:cs="Arial"/>
        </w:rPr>
        <w:t xml:space="preserve"> agricultáve</w:t>
      </w:r>
      <w:r w:rsidR="00DC0A3A">
        <w:rPr>
          <w:rFonts w:cs="Arial"/>
        </w:rPr>
        <w:t>l e gerar</w:t>
      </w:r>
      <w:r w:rsidRPr="00DE7BE5">
        <w:rPr>
          <w:rFonts w:cs="Arial"/>
        </w:rPr>
        <w:t xml:space="preserve"> uma fonte </w:t>
      </w:r>
      <w:r w:rsidRPr="00DE7BE5">
        <w:rPr>
          <w:rFonts w:cs="Arial"/>
        </w:rPr>
        <w:lastRenderedPageBreak/>
        <w:t>de renda, ou até quem, por meio de fotografias de satélite, deseja saber o que é possível cultivar em determinada região de outros planetas!</w:t>
      </w:r>
    </w:p>
    <w:p w:rsidR="00077BAA" w:rsidRPr="00DE7BE5" w:rsidRDefault="00077BAA" w:rsidP="00AB0CD2">
      <w:pPr>
        <w:spacing w:line="276" w:lineRule="auto"/>
        <w:jc w:val="both"/>
        <w:rPr>
          <w:rFonts w:cs="Arial"/>
          <w:caps/>
        </w:rPr>
      </w:pPr>
      <w:r>
        <w:rPr>
          <w:rFonts w:cs="Arial"/>
        </w:rPr>
        <w:t xml:space="preserve">O PlantHere não será um </w:t>
      </w:r>
      <w:r w:rsidRPr="00077BAA">
        <w:rPr>
          <w:rFonts w:cs="Arial"/>
          <w:i/>
        </w:rPr>
        <w:t>WebApp</w:t>
      </w:r>
      <w:r>
        <w:rPr>
          <w:rFonts w:cs="Arial"/>
        </w:rPr>
        <w:t xml:space="preserve">, inicialmente, capaz de recomendar com precisão qual cultura é mais vantajosa para </w:t>
      </w:r>
      <w:r w:rsidR="000F4F4D">
        <w:rPr>
          <w:rFonts w:cs="Arial"/>
        </w:rPr>
        <w:t>determinada</w:t>
      </w:r>
      <w:r>
        <w:rPr>
          <w:rFonts w:cs="Arial"/>
        </w:rPr>
        <w:t xml:space="preserve"> região. Existem muitos fatores além da análise do clima, relevo e temperatura que devem ser levados em</w:t>
      </w:r>
      <w:r w:rsidR="000F4F4D">
        <w:rPr>
          <w:rFonts w:cs="Arial"/>
        </w:rPr>
        <w:t xml:space="preserve"> conta diante da escolha de um local </w:t>
      </w:r>
      <w:r>
        <w:rPr>
          <w:rFonts w:cs="Arial"/>
        </w:rPr>
        <w:t>para a agricultura. Tipo de solo, umidade local, mecanismos de irrigação, controle de pragas são alguns fatores os quais impossibilitam a precisão do projeto. O projeto não se trata, portanto</w:t>
      </w:r>
      <w:r w:rsidR="000F4F4D">
        <w:rPr>
          <w:rFonts w:cs="Arial"/>
        </w:rPr>
        <w:t>,</w:t>
      </w:r>
      <w:r>
        <w:rPr>
          <w:rFonts w:cs="Arial"/>
        </w:rPr>
        <w:t xml:space="preserve"> de um automático de plantações, não será capaz de avaliar automaticamente os resultados da cultura recomendada e não pode, ainda, recomendar o plantio em diferentes planetas. Tais empecilhos são decorrentes do ferramental disponível atualmente (API’s feitas por terceiros), da complexidade envolvida em determinar características da região (tipo de solo, umidade...) e </w:t>
      </w:r>
      <w:r w:rsidR="000F4F4D">
        <w:rPr>
          <w:rFonts w:cs="Arial"/>
        </w:rPr>
        <w:t>conhecimento sobre o assunto de Agricultura, embora esse último possa ser minimizado buscando parcerias dentro da própria Universidade.</w:t>
      </w:r>
    </w:p>
    <w:p w:rsidR="00DE7BE5" w:rsidRPr="00DE7BE5" w:rsidRDefault="00DE7BE5" w:rsidP="00AB0CD2">
      <w:pPr>
        <w:spacing w:line="276" w:lineRule="auto"/>
        <w:jc w:val="both"/>
        <w:rPr>
          <w:rFonts w:cs="Arial"/>
        </w:rPr>
      </w:pPr>
    </w:p>
    <w:p w:rsidR="003018ED" w:rsidRPr="00DE7BE5" w:rsidRDefault="00DE7BE5" w:rsidP="00AB0CD2">
      <w:pPr>
        <w:pStyle w:val="Ttulo1"/>
        <w:spacing w:line="276" w:lineRule="auto"/>
        <w:rPr>
          <w:rFonts w:cs="Arial"/>
        </w:rPr>
      </w:pPr>
      <w:bookmarkStart w:id="12" w:name="_Toc485674062"/>
      <w:r w:rsidRPr="00DE7BE5">
        <w:rPr>
          <w:rFonts w:cs="Arial"/>
        </w:rPr>
        <w:t>Aplicabilidade</w:t>
      </w:r>
      <w:bookmarkEnd w:id="12"/>
    </w:p>
    <w:p w:rsidR="00AE3AD0" w:rsidRPr="00DE7BE5" w:rsidRDefault="00AE3AD0" w:rsidP="00AB0CD2">
      <w:pPr>
        <w:spacing w:line="276" w:lineRule="auto"/>
        <w:jc w:val="both"/>
        <w:rPr>
          <w:rFonts w:cs="Arial"/>
        </w:rPr>
      </w:pPr>
      <w:r>
        <w:rPr>
          <w:rFonts w:cs="Arial"/>
        </w:rPr>
        <w:t>Com o</w:t>
      </w:r>
      <w:r w:rsidRPr="00DE7BE5">
        <w:rPr>
          <w:rFonts w:cs="Arial"/>
        </w:rPr>
        <w:t xml:space="preserve"> PlantHere</w:t>
      </w:r>
      <w:r>
        <w:rPr>
          <w:rFonts w:cs="Arial"/>
        </w:rPr>
        <w:t xml:space="preserve">, uma pessoa será capaz de saber qual cultura pode ser cultivar numa região específica, baseada em fatores do local como clima, relevo e temperatura. Além disso, as grandes empresas ligadas à pesquisa espacial, sabendo das limitações do nosso planeta, terão acesso a uma ideia de ferramental </w:t>
      </w:r>
      <w:r w:rsidR="00DC0A3A">
        <w:rPr>
          <w:rFonts w:cs="Arial"/>
        </w:rPr>
        <w:t>capaz de</w:t>
      </w:r>
      <w:r>
        <w:rPr>
          <w:rFonts w:cs="Arial"/>
        </w:rPr>
        <w:t xml:space="preserve"> obter informações sobre o plantio de possíveis culturas em novos corpos celestes (dada a limitação inicial do projeto, pois as empresas exigirão técnicas e cálculos mais avançados na aplicação</w:t>
      </w:r>
      <w:r w:rsidR="00DC0A3A">
        <w:rPr>
          <w:rFonts w:cs="Arial"/>
        </w:rPr>
        <w:t>)</w:t>
      </w:r>
      <w:r>
        <w:rPr>
          <w:rFonts w:cs="Arial"/>
        </w:rPr>
        <w:t>.</w:t>
      </w:r>
    </w:p>
    <w:p w:rsidR="00DE7BE5" w:rsidRPr="00DE7BE5" w:rsidRDefault="00DE7BE5" w:rsidP="00AB0CD2">
      <w:pPr>
        <w:spacing w:line="276" w:lineRule="auto"/>
        <w:jc w:val="both"/>
        <w:rPr>
          <w:rFonts w:cs="Arial"/>
        </w:rPr>
      </w:pPr>
    </w:p>
    <w:p w:rsidR="0006662B" w:rsidRPr="00545BEF" w:rsidRDefault="00E56945" w:rsidP="00AB0CD2">
      <w:pPr>
        <w:pStyle w:val="Ttulo1"/>
        <w:spacing w:line="276" w:lineRule="auto"/>
        <w:rPr>
          <w:rFonts w:cs="Arial"/>
        </w:rPr>
      </w:pPr>
      <w:bookmarkStart w:id="13" w:name="_Ref471394537"/>
      <w:bookmarkStart w:id="14" w:name="_Toc467473442"/>
      <w:bookmarkStart w:id="15" w:name="_Toc467473974"/>
      <w:bookmarkStart w:id="16" w:name="_Toc467477713"/>
      <w:bookmarkStart w:id="17" w:name="_Toc467494867"/>
      <w:bookmarkStart w:id="18" w:name="_Toc467495237"/>
      <w:bookmarkStart w:id="19" w:name="_Toc468086045"/>
      <w:bookmarkStart w:id="20" w:name="_Toc497727742"/>
      <w:bookmarkStart w:id="21" w:name="_Toc497728155"/>
      <w:bookmarkStart w:id="22" w:name="_Toc497896628"/>
      <w:bookmarkStart w:id="23" w:name="_Toc35261041"/>
      <w:bookmarkStart w:id="24" w:name="_Toc485674063"/>
      <w:r>
        <w:rPr>
          <w:rFonts w:cs="Arial"/>
        </w:rPr>
        <w:t>Requisitos</w:t>
      </w:r>
      <w:bookmarkEnd w:id="24"/>
      <w:r>
        <w:rPr>
          <w:rFonts w:cs="Arial"/>
        </w:rPr>
        <w:t xml:space="preserve"> </w:t>
      </w:r>
    </w:p>
    <w:p w:rsidR="00E56945" w:rsidRDefault="00E56945" w:rsidP="00AB0CD2">
      <w:pPr>
        <w:pStyle w:val="Ttulo2"/>
        <w:spacing w:line="276" w:lineRule="auto"/>
      </w:pPr>
      <w:bookmarkStart w:id="25" w:name="_Toc485674064"/>
      <w:r>
        <w:t>Requisitos Funcionais</w:t>
      </w:r>
      <w:bookmarkEnd w:id="25"/>
    </w:p>
    <w:p w:rsidR="00B474B2" w:rsidRPr="00B474B2" w:rsidRDefault="00B474B2" w:rsidP="00AB0CD2">
      <w:pPr>
        <w:spacing w:line="276" w:lineRule="auto"/>
        <w:jc w:val="both"/>
      </w:pPr>
      <w:r>
        <w:t>Para elucidar a prioridade dos requisitos, será anexado ao sufixo do título de cada um a prioridade, as quais são: Essencial, Importante e Desejável.</w:t>
      </w:r>
    </w:p>
    <w:p w:rsidR="00E56945" w:rsidRDefault="00E56945" w:rsidP="00AB0CD2">
      <w:pPr>
        <w:pStyle w:val="Ttulo3"/>
        <w:spacing w:line="276" w:lineRule="auto"/>
      </w:pPr>
      <w:bookmarkStart w:id="26" w:name="_Toc485674065"/>
      <w:r>
        <w:t>Cadastro</w:t>
      </w:r>
      <w:r w:rsidR="00B474B2">
        <w:t xml:space="preserve"> de Conta (Essencial</w:t>
      </w:r>
      <w:r w:rsidR="00C547DD">
        <w:t>)</w:t>
      </w:r>
      <w:bookmarkEnd w:id="26"/>
    </w:p>
    <w:p w:rsidR="00B474B2" w:rsidRDefault="00B474B2" w:rsidP="00AB0CD2">
      <w:pPr>
        <w:spacing w:line="276" w:lineRule="auto"/>
        <w:jc w:val="both"/>
        <w:rPr>
          <w:rFonts w:cs="Arial"/>
        </w:rPr>
      </w:pPr>
      <w:r w:rsidRPr="00B474B2">
        <w:rPr>
          <w:rFonts w:cs="Arial"/>
        </w:rPr>
        <w:t>Para uso da plataforma</w:t>
      </w:r>
      <w:r>
        <w:rPr>
          <w:rFonts w:cs="Arial"/>
        </w:rPr>
        <w:t>, o usuário é submetido a um cadastro inicial.</w:t>
      </w:r>
    </w:p>
    <w:p w:rsidR="00B474B2" w:rsidRDefault="00B474B2" w:rsidP="00AB0CD2">
      <w:pPr>
        <w:pStyle w:val="Ttulo3"/>
        <w:spacing w:line="276" w:lineRule="auto"/>
      </w:pPr>
      <w:bookmarkStart w:id="27" w:name="_Toc485674066"/>
      <w:r>
        <w:t>Efetuar Log</w:t>
      </w:r>
      <w:r w:rsidR="00C547DD">
        <w:t>-</w:t>
      </w:r>
      <w:r>
        <w:t>in</w:t>
      </w:r>
      <w:r w:rsidR="00C547DD">
        <w:t xml:space="preserve"> (Essencial)</w:t>
      </w:r>
      <w:bookmarkEnd w:id="27"/>
    </w:p>
    <w:p w:rsidR="00B474B2" w:rsidRDefault="00B474B2" w:rsidP="00AB0CD2">
      <w:pPr>
        <w:spacing w:line="276" w:lineRule="auto"/>
        <w:jc w:val="both"/>
      </w:pPr>
      <w:r>
        <w:t xml:space="preserve">Após efetuado o cadastro, o usuário estará apto a realizar o </w:t>
      </w:r>
      <w:r w:rsidRPr="00B474B2">
        <w:rPr>
          <w:i/>
        </w:rPr>
        <w:t>log-in</w:t>
      </w:r>
      <w:r>
        <w:t xml:space="preserve"> na plataforma</w:t>
      </w:r>
    </w:p>
    <w:p w:rsidR="00B474B2" w:rsidRDefault="00B474B2" w:rsidP="00AB0CD2">
      <w:pPr>
        <w:pStyle w:val="Ttulo3"/>
        <w:spacing w:line="276" w:lineRule="auto"/>
      </w:pPr>
      <w:bookmarkStart w:id="28" w:name="_Toc485674067"/>
      <w:r>
        <w:t>Acesso ao Painel</w:t>
      </w:r>
      <w:r w:rsidR="00C547DD">
        <w:t xml:space="preserve"> (Essencial)</w:t>
      </w:r>
      <w:bookmarkEnd w:id="28"/>
    </w:p>
    <w:p w:rsidR="00B474B2" w:rsidRDefault="00B474B2" w:rsidP="00AB0CD2">
      <w:pPr>
        <w:spacing w:line="276" w:lineRule="auto"/>
        <w:jc w:val="both"/>
      </w:pPr>
      <w:r>
        <w:t>O Painel será um ambiente dentro da plataforma no qual o usuário poderá acessar todos os recursos disponíveis para ele. Entre os recursos, estão:</w:t>
      </w:r>
    </w:p>
    <w:p w:rsidR="00B474B2" w:rsidRDefault="00B474B2" w:rsidP="00AB0CD2">
      <w:pPr>
        <w:pStyle w:val="Ttulo3"/>
        <w:spacing w:line="276" w:lineRule="auto"/>
      </w:pPr>
      <w:bookmarkStart w:id="29" w:name="_Toc485674068"/>
      <w:r>
        <w:lastRenderedPageBreak/>
        <w:t>Editar Conta</w:t>
      </w:r>
      <w:r w:rsidR="00C547DD">
        <w:t xml:space="preserve"> (Essencial)</w:t>
      </w:r>
      <w:bookmarkEnd w:id="29"/>
    </w:p>
    <w:p w:rsidR="00B474B2" w:rsidRDefault="00B474B2" w:rsidP="00AB0CD2">
      <w:pPr>
        <w:spacing w:line="276" w:lineRule="auto"/>
        <w:jc w:val="both"/>
      </w:pPr>
      <w:r>
        <w:t>Caso deseje, o usuário poderá editar os dados fornecidos à plataforma.</w:t>
      </w:r>
    </w:p>
    <w:p w:rsidR="00B474B2" w:rsidRDefault="00B474B2" w:rsidP="00AB0CD2">
      <w:pPr>
        <w:pStyle w:val="Ttulo3"/>
        <w:spacing w:line="276" w:lineRule="auto"/>
      </w:pPr>
      <w:bookmarkStart w:id="30" w:name="_Toc485674069"/>
      <w:r>
        <w:t>Excluir Conta</w:t>
      </w:r>
      <w:r w:rsidR="00C547DD">
        <w:t xml:space="preserve"> (Essencial)</w:t>
      </w:r>
      <w:bookmarkEnd w:id="30"/>
    </w:p>
    <w:p w:rsidR="00B474B2" w:rsidRDefault="00B474B2" w:rsidP="00AB0CD2">
      <w:pPr>
        <w:spacing w:line="276" w:lineRule="auto"/>
        <w:jc w:val="both"/>
      </w:pPr>
      <w:r>
        <w:t>Caso deseje, o usuário poderá excluir suas informações da plataforma permanentemente. Esse recurso não poderá ser desfeito.</w:t>
      </w:r>
    </w:p>
    <w:p w:rsidR="00B474B2" w:rsidRDefault="00B474B2" w:rsidP="00AB0CD2">
      <w:pPr>
        <w:pStyle w:val="Ttulo3"/>
        <w:spacing w:line="276" w:lineRule="auto"/>
      </w:pPr>
      <w:bookmarkStart w:id="31" w:name="_Toc485674070"/>
      <w:r>
        <w:t>Cadastro da Marcação de Região</w:t>
      </w:r>
      <w:r w:rsidR="00C547DD">
        <w:t xml:space="preserve"> (Essencial)</w:t>
      </w:r>
      <w:bookmarkEnd w:id="31"/>
    </w:p>
    <w:p w:rsidR="00B474B2" w:rsidRDefault="00B474B2" w:rsidP="00AB0CD2">
      <w:pPr>
        <w:spacing w:line="276" w:lineRule="auto"/>
        <w:jc w:val="both"/>
      </w:pPr>
      <w:r>
        <w:t>Será exibido um mapa satélite da Terra no qual o usuário poderá procurar a região pretendida e marca-la. As coordenadas obtidas serão armazenadas no banco de dados.</w:t>
      </w:r>
    </w:p>
    <w:p w:rsidR="00B474B2" w:rsidRDefault="00B474B2" w:rsidP="00AB0CD2">
      <w:pPr>
        <w:pStyle w:val="Ttulo3"/>
        <w:spacing w:line="276" w:lineRule="auto"/>
      </w:pPr>
      <w:bookmarkStart w:id="32" w:name="_Toc485674071"/>
      <w:r>
        <w:t>Editar Marcação de Região</w:t>
      </w:r>
      <w:r w:rsidR="00C547DD">
        <w:t xml:space="preserve"> (Essencial)</w:t>
      </w:r>
      <w:bookmarkEnd w:id="32"/>
    </w:p>
    <w:p w:rsidR="00B474B2" w:rsidRDefault="00B474B2" w:rsidP="00AB0CD2">
      <w:pPr>
        <w:spacing w:line="276" w:lineRule="auto"/>
        <w:jc w:val="both"/>
      </w:pPr>
      <w:r>
        <w:t xml:space="preserve">Caso deseje, o usuário poderá editar os pontos de coordenada </w:t>
      </w:r>
      <w:r w:rsidR="00C547DD">
        <w:t>de uma determinada região os quais estão salvos no banco de dados.</w:t>
      </w:r>
    </w:p>
    <w:p w:rsidR="00C547DD" w:rsidRDefault="00C547DD" w:rsidP="00AB0CD2">
      <w:pPr>
        <w:pStyle w:val="Ttulo3"/>
        <w:spacing w:line="276" w:lineRule="auto"/>
      </w:pPr>
      <w:bookmarkStart w:id="33" w:name="_Toc485674072"/>
      <w:r>
        <w:t>Excluir marcação de região (Essencial)</w:t>
      </w:r>
      <w:bookmarkEnd w:id="33"/>
    </w:p>
    <w:p w:rsidR="00C547DD" w:rsidRDefault="00C547DD" w:rsidP="00AB0CD2">
      <w:pPr>
        <w:spacing w:line="276" w:lineRule="auto"/>
        <w:jc w:val="both"/>
      </w:pPr>
      <w:r>
        <w:t>Caso deseje, o usuário poderá excluir permanentemente os pontos de coordenada de uma determinada região os quais estão salvos no banco de dados.</w:t>
      </w:r>
    </w:p>
    <w:p w:rsidR="00C547DD" w:rsidRDefault="00C547DD" w:rsidP="00AB0CD2">
      <w:pPr>
        <w:pStyle w:val="Ttulo3"/>
        <w:spacing w:line="276" w:lineRule="auto"/>
      </w:pPr>
      <w:bookmarkStart w:id="34" w:name="_Toc485674073"/>
      <w:r>
        <w:t>Efetuar Log-out (Importante)</w:t>
      </w:r>
      <w:bookmarkEnd w:id="34"/>
    </w:p>
    <w:p w:rsidR="00C547DD" w:rsidRDefault="00C547DD" w:rsidP="00AB0CD2">
      <w:pPr>
        <w:spacing w:line="276" w:lineRule="auto"/>
        <w:jc w:val="both"/>
      </w:pPr>
      <w:r>
        <w:t>Caso o usuário deseje encerrar a sessão atual na plataforma, ele poderá fazer o log-out.</w:t>
      </w:r>
    </w:p>
    <w:p w:rsidR="00C547DD" w:rsidRDefault="00C547DD" w:rsidP="00AB0CD2">
      <w:pPr>
        <w:pStyle w:val="Ttulo2"/>
        <w:spacing w:line="276" w:lineRule="auto"/>
      </w:pPr>
      <w:bookmarkStart w:id="35" w:name="_Toc485674074"/>
      <w:r>
        <w:t>Requisitos não-funcionais</w:t>
      </w:r>
      <w:bookmarkEnd w:id="35"/>
    </w:p>
    <w:p w:rsidR="00C547DD" w:rsidRDefault="00C547DD" w:rsidP="00AB0CD2">
      <w:pPr>
        <w:pStyle w:val="Ttulo3"/>
        <w:spacing w:line="276" w:lineRule="auto"/>
      </w:pPr>
      <w:bookmarkStart w:id="36" w:name="_Toc485674075"/>
      <w:r>
        <w:t>Usabilidade (Essencial)</w:t>
      </w:r>
      <w:bookmarkEnd w:id="36"/>
    </w:p>
    <w:p w:rsidR="00C547DD" w:rsidRDefault="00C547DD" w:rsidP="00AB0CD2">
      <w:pPr>
        <w:spacing w:line="276" w:lineRule="auto"/>
        <w:jc w:val="both"/>
      </w:pPr>
      <w:r>
        <w:t>A plataforma deve ser intuitiva e fácil para o usuário interagir, pois o que ele busca é uma informação simplificada e direta. Portanto, uma interface amigável e mais limpa é fundamental para o sucesso na experiência do usuário.</w:t>
      </w:r>
    </w:p>
    <w:p w:rsidR="00545BEF" w:rsidRDefault="00545BEF" w:rsidP="00AB0CD2">
      <w:pPr>
        <w:spacing w:line="276" w:lineRule="auto"/>
        <w:jc w:val="both"/>
      </w:pPr>
    </w:p>
    <w:p w:rsidR="00545BEF" w:rsidRDefault="00545BEF" w:rsidP="00AB0CD2">
      <w:pPr>
        <w:pStyle w:val="Ttulo2"/>
        <w:spacing w:line="276" w:lineRule="auto"/>
      </w:pPr>
      <w:bookmarkStart w:id="37" w:name="_Toc485674076"/>
      <w:r>
        <w:t>Diagrama de Caso de Uso</w:t>
      </w:r>
      <w:bookmarkEnd w:id="37"/>
    </w:p>
    <w:p w:rsidR="00545BEF" w:rsidRDefault="00545BEF" w:rsidP="00AB0CD2">
      <w:pPr>
        <w:spacing w:line="276" w:lineRule="auto"/>
        <w:jc w:val="both"/>
        <w:rPr>
          <w:rFonts w:cs="Arial"/>
        </w:rPr>
      </w:pPr>
      <w:r>
        <w:t>Seja</w:t>
      </w:r>
      <w:r w:rsidRPr="00C547DD">
        <w:rPr>
          <w:rFonts w:ascii="Lucida Console" w:hAnsi="Lucida Console"/>
        </w:rPr>
        <w:t xml:space="preserve"> </w:t>
      </w:r>
      <w:r w:rsidRPr="00C547DD">
        <w:rPr>
          <w:rFonts w:ascii="Lucida Console" w:hAnsi="Lucida Console" w:cs="Arial"/>
          <w:b/>
        </w:rPr>
        <w:t>Usuário</w:t>
      </w:r>
      <w:r w:rsidRPr="00C547DD">
        <w:rPr>
          <w:rFonts w:ascii="Lucida Console" w:hAnsi="Lucida Console" w:cs="Arial"/>
        </w:rPr>
        <w:t xml:space="preserve"> </w:t>
      </w:r>
      <w:r>
        <w:rPr>
          <w:rFonts w:cs="Arial"/>
        </w:rPr>
        <w:t xml:space="preserve">uma pessoa </w:t>
      </w:r>
      <w:r w:rsidR="00AB0CD2">
        <w:rPr>
          <w:rFonts w:cs="Arial"/>
        </w:rPr>
        <w:t>a qual</w:t>
      </w:r>
      <w:r>
        <w:rPr>
          <w:rFonts w:cs="Arial"/>
        </w:rPr>
        <w:t xml:space="preserve"> deseja saber de uma determinada região qual cultura é própria para cultivo nela, ela seguirá o seguinte diagrama</w:t>
      </w:r>
      <w:r w:rsidR="00AB0CD2">
        <w:rPr>
          <w:rFonts w:cs="Arial"/>
        </w:rPr>
        <w:t xml:space="preserve"> com os requisitos definidos anteriormente</w:t>
      </w:r>
      <w:r>
        <w:rPr>
          <w:rFonts w:cs="Arial"/>
        </w:rPr>
        <w:t>:</w:t>
      </w:r>
    </w:p>
    <w:p w:rsidR="00545BEF" w:rsidRDefault="00545BEF" w:rsidP="00AB0CD2">
      <w:pPr>
        <w:spacing w:line="276" w:lineRule="auto"/>
        <w:jc w:val="both"/>
        <w:rPr>
          <w:rFonts w:cs="Arial"/>
        </w:rPr>
      </w:pPr>
    </w:p>
    <w:p w:rsidR="00545BEF" w:rsidRDefault="004B49FB" w:rsidP="00AB0CD2">
      <w:pPr>
        <w:spacing w:line="276" w:lineRule="auto"/>
        <w:jc w:val="both"/>
        <w:rPr>
          <w:rFonts w:cs="Arial"/>
        </w:rPr>
      </w:pPr>
      <w:r>
        <w:rPr>
          <w:noProof/>
        </w:rPr>
        <w:lastRenderedPageBreak/>
        <w:drawing>
          <wp:anchor distT="0" distB="0" distL="114300" distR="114300" simplePos="0" relativeHeight="251659264" behindDoc="0" locked="0" layoutInCell="1" allowOverlap="1">
            <wp:simplePos x="0" y="0"/>
            <wp:positionH relativeFrom="margin">
              <wp:align>center</wp:align>
            </wp:positionH>
            <wp:positionV relativeFrom="margin">
              <wp:align>top</wp:align>
            </wp:positionV>
            <wp:extent cx="3514725" cy="4457700"/>
            <wp:effectExtent l="0" t="0" r="0" b="0"/>
            <wp:wrapSquare wrapText="bothSides"/>
            <wp:docPr id="2" name="Imagem 2" descr="C:\Users\Gabriel\Desktop\Diagrama de Caso de Uso - Plan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briel\Desktop\Diagrama de Caso de Uso - PlantHe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4725" cy="4457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5BEF" w:rsidRDefault="00545BEF" w:rsidP="00AB0CD2">
      <w:pPr>
        <w:spacing w:line="276" w:lineRule="auto"/>
        <w:jc w:val="both"/>
        <w:rPr>
          <w:i/>
          <w:sz w:val="22"/>
        </w:rPr>
      </w:pPr>
    </w:p>
    <w:p w:rsidR="00545BEF" w:rsidRDefault="00545BEF" w:rsidP="00AB0CD2">
      <w:pPr>
        <w:spacing w:line="276" w:lineRule="auto"/>
        <w:jc w:val="both"/>
        <w:rPr>
          <w:i/>
          <w:sz w:val="22"/>
        </w:rPr>
      </w:pPr>
    </w:p>
    <w:p w:rsidR="00545BEF" w:rsidRDefault="00545BEF" w:rsidP="00AB0CD2">
      <w:pPr>
        <w:spacing w:line="276" w:lineRule="auto"/>
        <w:jc w:val="both"/>
        <w:rPr>
          <w:i/>
          <w:sz w:val="22"/>
        </w:rPr>
      </w:pPr>
    </w:p>
    <w:p w:rsidR="00545BEF" w:rsidRDefault="00545BEF" w:rsidP="00AB0CD2">
      <w:pPr>
        <w:spacing w:line="276" w:lineRule="auto"/>
        <w:jc w:val="both"/>
        <w:rPr>
          <w:i/>
          <w:sz w:val="22"/>
        </w:rPr>
      </w:pPr>
    </w:p>
    <w:p w:rsidR="00545BEF" w:rsidRDefault="00545BEF" w:rsidP="00AB0CD2">
      <w:pPr>
        <w:spacing w:line="276" w:lineRule="auto"/>
        <w:jc w:val="both"/>
        <w:rPr>
          <w:i/>
          <w:sz w:val="22"/>
        </w:rPr>
      </w:pPr>
    </w:p>
    <w:p w:rsidR="00545BEF" w:rsidRDefault="00545BEF" w:rsidP="00AB0CD2">
      <w:pPr>
        <w:spacing w:line="276" w:lineRule="auto"/>
        <w:jc w:val="both"/>
        <w:rPr>
          <w:i/>
          <w:sz w:val="22"/>
        </w:rPr>
      </w:pPr>
    </w:p>
    <w:p w:rsidR="00545BEF" w:rsidRDefault="00545BEF" w:rsidP="00AB0CD2">
      <w:pPr>
        <w:spacing w:line="276" w:lineRule="auto"/>
        <w:jc w:val="both"/>
        <w:rPr>
          <w:i/>
          <w:sz w:val="22"/>
        </w:rPr>
      </w:pPr>
    </w:p>
    <w:p w:rsidR="00545BEF" w:rsidRDefault="00545BEF" w:rsidP="00AB0CD2">
      <w:pPr>
        <w:spacing w:line="276" w:lineRule="auto"/>
        <w:jc w:val="both"/>
        <w:rPr>
          <w:i/>
          <w:sz w:val="22"/>
        </w:rPr>
      </w:pPr>
    </w:p>
    <w:p w:rsidR="00545BEF" w:rsidRDefault="00545BEF" w:rsidP="00AB0CD2">
      <w:pPr>
        <w:spacing w:line="276" w:lineRule="auto"/>
        <w:jc w:val="both"/>
        <w:rPr>
          <w:i/>
          <w:sz w:val="22"/>
        </w:rPr>
      </w:pPr>
    </w:p>
    <w:p w:rsidR="00545BEF" w:rsidRDefault="00545BEF" w:rsidP="00AB0CD2">
      <w:pPr>
        <w:spacing w:line="276" w:lineRule="auto"/>
        <w:jc w:val="both"/>
        <w:rPr>
          <w:i/>
          <w:sz w:val="22"/>
        </w:rPr>
      </w:pPr>
    </w:p>
    <w:p w:rsidR="00545BEF" w:rsidRDefault="00545BEF" w:rsidP="00AB0CD2">
      <w:pPr>
        <w:spacing w:line="276" w:lineRule="auto"/>
        <w:jc w:val="both"/>
        <w:rPr>
          <w:i/>
          <w:sz w:val="22"/>
        </w:rPr>
      </w:pPr>
    </w:p>
    <w:p w:rsidR="00545BEF" w:rsidRDefault="00545BEF" w:rsidP="00AB0CD2">
      <w:pPr>
        <w:spacing w:line="276" w:lineRule="auto"/>
        <w:jc w:val="both"/>
        <w:rPr>
          <w:i/>
          <w:sz w:val="22"/>
        </w:rPr>
      </w:pPr>
    </w:p>
    <w:p w:rsidR="00545BEF" w:rsidRDefault="00545BEF" w:rsidP="00AB0CD2">
      <w:pPr>
        <w:spacing w:line="276" w:lineRule="auto"/>
        <w:jc w:val="both"/>
        <w:rPr>
          <w:i/>
          <w:sz w:val="22"/>
        </w:rPr>
      </w:pPr>
    </w:p>
    <w:p w:rsidR="00545BEF" w:rsidRDefault="00545BEF" w:rsidP="00AB0CD2">
      <w:pPr>
        <w:spacing w:line="276" w:lineRule="auto"/>
        <w:jc w:val="both"/>
        <w:rPr>
          <w:i/>
          <w:sz w:val="22"/>
        </w:rPr>
      </w:pPr>
    </w:p>
    <w:p w:rsidR="00545BEF" w:rsidRDefault="00545BEF" w:rsidP="00AB0CD2">
      <w:pPr>
        <w:spacing w:line="276" w:lineRule="auto"/>
        <w:jc w:val="both"/>
        <w:rPr>
          <w:i/>
          <w:sz w:val="22"/>
        </w:rPr>
      </w:pPr>
    </w:p>
    <w:p w:rsidR="00545BEF" w:rsidRDefault="00545BEF" w:rsidP="00AB0CD2">
      <w:pPr>
        <w:spacing w:line="276" w:lineRule="auto"/>
        <w:jc w:val="both"/>
        <w:rPr>
          <w:i/>
          <w:sz w:val="22"/>
        </w:rPr>
      </w:pPr>
    </w:p>
    <w:p w:rsidR="00545BEF" w:rsidRDefault="00545BEF" w:rsidP="00AB0CD2">
      <w:pPr>
        <w:spacing w:line="276" w:lineRule="auto"/>
        <w:jc w:val="both"/>
        <w:rPr>
          <w:i/>
          <w:sz w:val="22"/>
        </w:rPr>
      </w:pPr>
    </w:p>
    <w:p w:rsidR="00545BEF" w:rsidRDefault="00545BEF" w:rsidP="00AB0CD2">
      <w:pPr>
        <w:spacing w:line="276" w:lineRule="auto"/>
        <w:jc w:val="both"/>
        <w:rPr>
          <w:i/>
          <w:sz w:val="22"/>
        </w:rPr>
      </w:pPr>
    </w:p>
    <w:p w:rsidR="00545BEF" w:rsidRDefault="00545BEF" w:rsidP="00AB0CD2">
      <w:pPr>
        <w:spacing w:line="276" w:lineRule="auto"/>
        <w:jc w:val="both"/>
        <w:rPr>
          <w:i/>
          <w:sz w:val="22"/>
        </w:rPr>
      </w:pPr>
    </w:p>
    <w:p w:rsidR="00545BEF" w:rsidRDefault="00545BEF" w:rsidP="00AB0CD2">
      <w:pPr>
        <w:spacing w:line="276" w:lineRule="auto"/>
        <w:jc w:val="both"/>
        <w:rPr>
          <w:i/>
          <w:sz w:val="22"/>
        </w:rPr>
      </w:pPr>
    </w:p>
    <w:p w:rsidR="00545BEF" w:rsidRDefault="00545BEF" w:rsidP="00AB0CD2">
      <w:pPr>
        <w:spacing w:line="276" w:lineRule="auto"/>
        <w:jc w:val="both"/>
        <w:rPr>
          <w:i/>
          <w:sz w:val="22"/>
        </w:rPr>
      </w:pPr>
    </w:p>
    <w:p w:rsidR="00545BEF" w:rsidRDefault="00545BEF" w:rsidP="00AB0CD2">
      <w:pPr>
        <w:spacing w:line="276" w:lineRule="auto"/>
        <w:jc w:val="both"/>
        <w:rPr>
          <w:i/>
          <w:sz w:val="22"/>
        </w:rPr>
      </w:pPr>
    </w:p>
    <w:p w:rsidR="00545BEF" w:rsidRDefault="00545BEF" w:rsidP="00AB0CD2">
      <w:pPr>
        <w:spacing w:line="276" w:lineRule="auto"/>
        <w:jc w:val="both"/>
        <w:rPr>
          <w:i/>
          <w:sz w:val="22"/>
        </w:rPr>
      </w:pPr>
    </w:p>
    <w:p w:rsidR="00545BEF" w:rsidRDefault="00545BEF" w:rsidP="00AB0CD2">
      <w:pPr>
        <w:spacing w:line="276" w:lineRule="auto"/>
        <w:jc w:val="both"/>
        <w:rPr>
          <w:i/>
          <w:sz w:val="22"/>
        </w:rPr>
      </w:pPr>
    </w:p>
    <w:p w:rsidR="00545BEF" w:rsidRDefault="00545BEF" w:rsidP="00AB0CD2">
      <w:pPr>
        <w:spacing w:line="276" w:lineRule="auto"/>
        <w:jc w:val="center"/>
        <w:rPr>
          <w:i/>
          <w:sz w:val="22"/>
        </w:rPr>
      </w:pPr>
      <w:bookmarkStart w:id="38" w:name="_GoBack"/>
      <w:r w:rsidRPr="0006662B">
        <w:rPr>
          <w:i/>
          <w:sz w:val="22"/>
        </w:rPr>
        <w:t>Diagrama de Uso do PlantHere 1.0</w:t>
      </w:r>
    </w:p>
    <w:bookmarkEnd w:id="38"/>
    <w:p w:rsidR="00545BEF" w:rsidRPr="00C547DD" w:rsidRDefault="00545BEF" w:rsidP="00AB0CD2">
      <w:pPr>
        <w:spacing w:line="276" w:lineRule="auto"/>
        <w:jc w:val="both"/>
      </w:pPr>
    </w:p>
    <w:p w:rsidR="003018ED" w:rsidRPr="00DE7BE5" w:rsidRDefault="003018ED" w:rsidP="00AB0CD2">
      <w:pPr>
        <w:pStyle w:val="Ttulo1"/>
        <w:spacing w:line="276" w:lineRule="auto"/>
        <w:rPr>
          <w:rFonts w:cs="Arial"/>
        </w:rPr>
      </w:pPr>
      <w:bookmarkStart w:id="39" w:name="_Toc485674077"/>
      <w:r w:rsidRPr="00DE7BE5">
        <w:rPr>
          <w:rFonts w:cs="Arial"/>
        </w:rPr>
        <w:t>Referências</w:t>
      </w:r>
      <w:bookmarkEnd w:id="13"/>
      <w:bookmarkEnd w:id="14"/>
      <w:bookmarkEnd w:id="15"/>
      <w:bookmarkEnd w:id="16"/>
      <w:bookmarkEnd w:id="17"/>
      <w:bookmarkEnd w:id="18"/>
      <w:bookmarkEnd w:id="19"/>
      <w:bookmarkEnd w:id="20"/>
      <w:bookmarkEnd w:id="21"/>
      <w:bookmarkEnd w:id="22"/>
      <w:bookmarkEnd w:id="23"/>
      <w:bookmarkEnd w:id="39"/>
    </w:p>
    <w:p w:rsidR="003018ED" w:rsidRPr="00DE7BE5" w:rsidRDefault="003018ED" w:rsidP="00AB0CD2">
      <w:pPr>
        <w:spacing w:line="276" w:lineRule="auto"/>
        <w:jc w:val="both"/>
        <w:rPr>
          <w:rFonts w:cs="Arial"/>
        </w:rPr>
      </w:pPr>
    </w:p>
    <w:p w:rsidR="005C3385" w:rsidRPr="004F1724" w:rsidRDefault="005C3385" w:rsidP="00AB0CD2">
      <w:pPr>
        <w:numPr>
          <w:ilvl w:val="0"/>
          <w:numId w:val="32"/>
        </w:numPr>
        <w:spacing w:line="276" w:lineRule="auto"/>
        <w:jc w:val="both"/>
        <w:rPr>
          <w:rFonts w:cs="Arial"/>
        </w:rPr>
      </w:pPr>
      <w:r w:rsidRPr="004F1724">
        <w:rPr>
          <w:rFonts w:cs="Arial"/>
        </w:rPr>
        <w:t xml:space="preserve">Artigo da NASA sobre jardins marcianos: </w:t>
      </w:r>
      <w:hyperlink r:id="rId13" w:history="1">
        <w:r w:rsidRPr="004F1724">
          <w:rPr>
            <w:rStyle w:val="Hyperlink"/>
            <w:rFonts w:cs="Arial"/>
          </w:rPr>
          <w:t>https://www.nasa.gov/feature/farming-in-martian-gardens</w:t>
        </w:r>
      </w:hyperlink>
    </w:p>
    <w:p w:rsidR="003018ED" w:rsidRDefault="005C3385" w:rsidP="00AB0CD2">
      <w:pPr>
        <w:numPr>
          <w:ilvl w:val="0"/>
          <w:numId w:val="32"/>
        </w:numPr>
        <w:spacing w:line="276" w:lineRule="auto"/>
        <w:jc w:val="both"/>
        <w:rPr>
          <w:rFonts w:cs="Arial"/>
        </w:rPr>
      </w:pPr>
      <w:r>
        <w:rPr>
          <w:rFonts w:cs="Arial"/>
        </w:rPr>
        <w:t xml:space="preserve">Artigo do jornal The Guardian sobre experimento de plantações em terras marcianas: </w:t>
      </w:r>
      <w:hyperlink r:id="rId14" w:history="1">
        <w:r w:rsidRPr="003C3B86">
          <w:rPr>
            <w:rStyle w:val="Hyperlink"/>
            <w:rFonts w:cs="Arial"/>
          </w:rPr>
          <w:t>https://www.theguardian.com/science/2016/jun/24/you-can-eat-vegetables-from-mars-say-scientists-after-crop-experim</w:t>
        </w:r>
      </w:hyperlink>
    </w:p>
    <w:p w:rsidR="005C3385" w:rsidRDefault="005C3385" w:rsidP="00AB0CD2">
      <w:pPr>
        <w:numPr>
          <w:ilvl w:val="0"/>
          <w:numId w:val="32"/>
        </w:numPr>
        <w:spacing w:line="276" w:lineRule="auto"/>
        <w:jc w:val="both"/>
        <w:rPr>
          <w:rFonts w:cs="Arial"/>
        </w:rPr>
      </w:pPr>
      <w:r>
        <w:rPr>
          <w:rFonts w:cs="Arial"/>
        </w:rPr>
        <w:t xml:space="preserve">Reportagem sobre Relatório da FAO constatar enormes prejuízos no setor agrícola: </w:t>
      </w:r>
      <w:hyperlink r:id="rId15" w:history="1">
        <w:r w:rsidRPr="003C3B86">
          <w:rPr>
            <w:rStyle w:val="Hyperlink"/>
            <w:rFonts w:cs="Arial"/>
          </w:rPr>
          <w:t>https://nacoesunidas.org/agricultura-e-o-setor-mais-afetado-por-desastres-diz-relatorio-fao/</w:t>
        </w:r>
      </w:hyperlink>
    </w:p>
    <w:p w:rsidR="005C3385" w:rsidRPr="0040044F" w:rsidRDefault="00010383" w:rsidP="00AB0CD2">
      <w:pPr>
        <w:numPr>
          <w:ilvl w:val="0"/>
          <w:numId w:val="32"/>
        </w:numPr>
        <w:spacing w:line="276" w:lineRule="auto"/>
        <w:jc w:val="both"/>
        <w:rPr>
          <w:rFonts w:cs="Arial"/>
        </w:rPr>
      </w:pPr>
      <w:r>
        <w:rPr>
          <w:rFonts w:cs="Arial"/>
        </w:rPr>
        <w:t xml:space="preserve">Artigo - </w:t>
      </w:r>
      <w:r>
        <w:t>Agricultura Familiar e Tecnologia no Brasil: características, desafios e obstáculos</w:t>
      </w:r>
      <w:r>
        <w:t xml:space="preserve">: </w:t>
      </w:r>
      <w:hyperlink r:id="rId16" w:history="1">
        <w:r w:rsidRPr="003C3B86">
          <w:rPr>
            <w:rStyle w:val="Hyperlink"/>
          </w:rPr>
          <w:t>http://www.sober.org.br/palestra/12/09O442.pdf</w:t>
        </w:r>
      </w:hyperlink>
    </w:p>
    <w:p w:rsidR="00010383" w:rsidRPr="0040044F" w:rsidRDefault="0040044F" w:rsidP="00AB0CD2">
      <w:pPr>
        <w:numPr>
          <w:ilvl w:val="0"/>
          <w:numId w:val="32"/>
        </w:numPr>
        <w:spacing w:line="276" w:lineRule="auto"/>
        <w:jc w:val="both"/>
        <w:rPr>
          <w:rFonts w:cs="Arial"/>
        </w:rPr>
      </w:pPr>
      <w:r>
        <w:t xml:space="preserve">Matéria do Governo Federal sobre números da agricultura: </w:t>
      </w:r>
      <w:hyperlink r:id="rId17" w:history="1">
        <w:r w:rsidRPr="003C3B86">
          <w:rPr>
            <w:rStyle w:val="Hyperlink"/>
          </w:rPr>
          <w:t>http://www.brasil.gov.br/economia-e-emprego/2015/07/agricultura-familiar-produz-70-dos-alimentos-consumidos-por-brasileiro</w:t>
        </w:r>
      </w:hyperlink>
    </w:p>
    <w:sectPr w:rsidR="00010383" w:rsidRPr="0040044F">
      <w:headerReference w:type="even" r:id="rId18"/>
      <w:pgSz w:w="11906" w:h="16838" w:code="9"/>
      <w:pgMar w:top="1418" w:right="1418" w:bottom="1418" w:left="1418" w:header="680" w:footer="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266D" w:rsidRDefault="0088266D">
      <w:r>
        <w:separator/>
      </w:r>
    </w:p>
  </w:endnote>
  <w:endnote w:type="continuationSeparator" w:id="0">
    <w:p w:rsidR="0088266D" w:rsidRDefault="00882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62B" w:rsidRPr="003460E1" w:rsidRDefault="0006662B" w:rsidP="003460E1">
    <w:pPr>
      <w:pStyle w:val="Rodap"/>
      <w:jc w:val="center"/>
      <w:rPr>
        <w:sz w:val="24"/>
      </w:rPr>
    </w:pPr>
    <w:r w:rsidRPr="003460E1">
      <w:rPr>
        <w:sz w:val="24"/>
      </w:rPr>
      <w:t>Recife, 20 de junho de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4503"/>
      <w:gridCol w:w="4783"/>
    </w:tblGrid>
    <w:tr w:rsidR="0006662B">
      <w:tblPrEx>
        <w:tblCellMar>
          <w:top w:w="0" w:type="dxa"/>
          <w:bottom w:w="0" w:type="dxa"/>
        </w:tblCellMar>
      </w:tblPrEx>
      <w:trPr>
        <w:cantSplit/>
        <w:trHeight w:val="368"/>
      </w:trPr>
      <w:tc>
        <w:tcPr>
          <w:tcW w:w="4503" w:type="dxa"/>
          <w:tcBorders>
            <w:top w:val="single" w:sz="4" w:space="0" w:color="auto"/>
          </w:tcBorders>
        </w:tcPr>
        <w:p w:rsidR="0006662B" w:rsidRPr="00AE3AD0" w:rsidRDefault="0006662B">
          <w:pPr>
            <w:pStyle w:val="Rodap"/>
            <w:jc w:val="left"/>
          </w:pPr>
          <w:r>
            <w:t>Documento de Requisitos: PlantHere</w:t>
          </w:r>
        </w:p>
        <w:p w:rsidR="0006662B" w:rsidRDefault="0006662B">
          <w:pPr>
            <w:pStyle w:val="Rodap"/>
            <w:jc w:val="left"/>
          </w:pPr>
        </w:p>
      </w:tc>
      <w:tc>
        <w:tcPr>
          <w:tcW w:w="4783" w:type="dxa"/>
          <w:tcBorders>
            <w:top w:val="single" w:sz="4" w:space="0" w:color="auto"/>
          </w:tcBorders>
        </w:tcPr>
        <w:p w:rsidR="0006662B" w:rsidRDefault="0006662B">
          <w:pPr>
            <w:pStyle w:val="Rodap"/>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sidR="004B49FB">
            <w:rPr>
              <w:rStyle w:val="Nmerodepgina"/>
              <w:noProof/>
            </w:rPr>
            <w:t>2</w:t>
          </w:r>
          <w:r>
            <w:rPr>
              <w:rStyle w:val="Nmerodepgina"/>
            </w:rPr>
            <w:fldChar w:fldCharType="end"/>
          </w:r>
          <w:bookmarkStart w:id="7" w:name="_Ref471361557"/>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4B49FB">
            <w:rPr>
              <w:rStyle w:val="Nmerodepgina"/>
              <w:noProof/>
            </w:rPr>
            <w:t>9</w:t>
          </w:r>
          <w:r>
            <w:rPr>
              <w:rStyle w:val="Nmerodepgina"/>
            </w:rPr>
            <w:fldChar w:fldCharType="end"/>
          </w:r>
        </w:p>
      </w:tc>
    </w:tr>
    <w:bookmarkEnd w:id="7"/>
  </w:tbl>
  <w:p w:rsidR="0006662B" w:rsidRDefault="0006662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266D" w:rsidRDefault="0088266D">
      <w:r>
        <w:separator/>
      </w:r>
    </w:p>
  </w:footnote>
  <w:footnote w:type="continuationSeparator" w:id="0">
    <w:p w:rsidR="0088266D" w:rsidRDefault="008826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62B" w:rsidRPr="003460E1" w:rsidRDefault="0006662B" w:rsidP="003460E1">
    <w:pPr>
      <w:pStyle w:val="Cabealho"/>
      <w:spacing w:before="0" w:after="0" w:line="480" w:lineRule="auto"/>
      <w:jc w:val="center"/>
      <w:rPr>
        <w:b/>
        <w:sz w:val="24"/>
      </w:rPr>
    </w:pPr>
    <w:r w:rsidRPr="003460E1">
      <w:rPr>
        <w:b/>
        <w:sz w:val="24"/>
      </w:rPr>
      <w:t>UNIVERSIDADE FEDERAL RURAL DE PERNAMBUCO</w:t>
    </w:r>
  </w:p>
  <w:p w:rsidR="0006662B" w:rsidRPr="003460E1" w:rsidRDefault="0006662B" w:rsidP="003460E1">
    <w:pPr>
      <w:pStyle w:val="Cabealho"/>
      <w:spacing w:before="0" w:after="0" w:line="480" w:lineRule="auto"/>
      <w:jc w:val="center"/>
      <w:rPr>
        <w:b/>
        <w:sz w:val="24"/>
      </w:rPr>
    </w:pPr>
    <w:r w:rsidRPr="003460E1">
      <w:rPr>
        <w:b/>
        <w:sz w:val="24"/>
      </w:rPr>
      <w:t>BACHARELADO EM SISTEMAS DE INFORMAÇÃO</w:t>
    </w:r>
  </w:p>
  <w:p w:rsidR="0006662B" w:rsidRPr="003460E1" w:rsidRDefault="0006662B" w:rsidP="003460E1">
    <w:pPr>
      <w:pStyle w:val="Cabealho"/>
      <w:spacing w:before="0" w:after="0" w:line="480" w:lineRule="auto"/>
      <w:jc w:val="center"/>
      <w:rPr>
        <w:b/>
        <w:sz w:val="24"/>
      </w:rPr>
    </w:pPr>
    <w:r w:rsidRPr="003460E1">
      <w:rPr>
        <w:b/>
        <w:sz w:val="24"/>
      </w:rPr>
      <w:t>FUNDAMENTOS DE ENGENHARIA DE SOFTWARE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62B" w:rsidRDefault="0006662B">
    <w:pPr>
      <w:pStyle w:val="Cabealho"/>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62B" w:rsidRDefault="0006662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B06E0CE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C0146348"/>
    <w:lvl w:ilvl="0">
      <w:start w:val="1"/>
      <w:numFmt w:val="decimal"/>
      <w:pStyle w:val="Corpodetexto"/>
      <w:lvlText w:val="%1."/>
      <w:lvlJc w:val="left"/>
      <w:pPr>
        <w:tabs>
          <w:tab w:val="num" w:pos="360"/>
        </w:tabs>
        <w:ind w:left="360" w:hanging="360"/>
      </w:pPr>
    </w:lvl>
  </w:abstractNum>
  <w:abstractNum w:abstractNumId="2" w15:restartNumberingAfterBreak="0">
    <w:nsid w:val="FFFFFF89"/>
    <w:multiLevelType w:val="singleLevel"/>
    <w:tmpl w:val="D0D29C92"/>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001D0161"/>
    <w:multiLevelType w:val="hybridMultilevel"/>
    <w:tmpl w:val="294E185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001E1C0F"/>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045310CE"/>
    <w:multiLevelType w:val="singleLevel"/>
    <w:tmpl w:val="0C09000F"/>
    <w:lvl w:ilvl="0">
      <w:start w:val="1"/>
      <w:numFmt w:val="decimal"/>
      <w:lvlText w:val="%1."/>
      <w:lvlJc w:val="left"/>
      <w:pPr>
        <w:tabs>
          <w:tab w:val="num" w:pos="360"/>
        </w:tabs>
        <w:ind w:left="360" w:hanging="360"/>
      </w:pPr>
    </w:lvl>
  </w:abstractNum>
  <w:abstractNum w:abstractNumId="7" w15:restartNumberingAfterBreak="0">
    <w:nsid w:val="0E940584"/>
    <w:multiLevelType w:val="hybridMultilevel"/>
    <w:tmpl w:val="816226DC"/>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17705DC4"/>
    <w:multiLevelType w:val="singleLevel"/>
    <w:tmpl w:val="0C09000F"/>
    <w:lvl w:ilvl="0">
      <w:start w:val="1"/>
      <w:numFmt w:val="decimal"/>
      <w:lvlText w:val="%1."/>
      <w:lvlJc w:val="left"/>
      <w:pPr>
        <w:tabs>
          <w:tab w:val="num" w:pos="360"/>
        </w:tabs>
        <w:ind w:left="360" w:hanging="360"/>
      </w:pPr>
    </w:lvl>
  </w:abstractNum>
  <w:abstractNum w:abstractNumId="9" w15:restartNumberingAfterBreak="0">
    <w:nsid w:val="1B1D5AE0"/>
    <w:multiLevelType w:val="singleLevel"/>
    <w:tmpl w:val="0C09000F"/>
    <w:lvl w:ilvl="0">
      <w:start w:val="1"/>
      <w:numFmt w:val="decimal"/>
      <w:lvlText w:val="%1."/>
      <w:lvlJc w:val="left"/>
      <w:pPr>
        <w:tabs>
          <w:tab w:val="num" w:pos="360"/>
        </w:tabs>
        <w:ind w:left="360" w:hanging="360"/>
      </w:pPr>
    </w:lvl>
  </w:abstractNum>
  <w:abstractNum w:abstractNumId="10" w15:restartNumberingAfterBreak="0">
    <w:nsid w:val="1C6E62DE"/>
    <w:multiLevelType w:val="multilevel"/>
    <w:tmpl w:val="032038C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1E7B10E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F73455A"/>
    <w:multiLevelType w:val="singleLevel"/>
    <w:tmpl w:val="0C09000F"/>
    <w:lvl w:ilvl="0">
      <w:start w:val="1"/>
      <w:numFmt w:val="decimal"/>
      <w:lvlText w:val="%1."/>
      <w:lvlJc w:val="left"/>
      <w:pPr>
        <w:tabs>
          <w:tab w:val="num" w:pos="360"/>
        </w:tabs>
        <w:ind w:left="360" w:hanging="360"/>
      </w:pPr>
    </w:lvl>
  </w:abstractNum>
  <w:abstractNum w:abstractNumId="13" w15:restartNumberingAfterBreak="0">
    <w:nsid w:val="20AB02DD"/>
    <w:multiLevelType w:val="singleLevel"/>
    <w:tmpl w:val="83DAA188"/>
    <w:lvl w:ilvl="0">
      <w:start w:val="1"/>
      <w:numFmt w:val="decimal"/>
      <w:lvlText w:val="%1"/>
      <w:lvlJc w:val="left"/>
      <w:pPr>
        <w:tabs>
          <w:tab w:val="num" w:pos="360"/>
        </w:tabs>
        <w:ind w:left="360" w:hanging="360"/>
      </w:pPr>
      <w:rPr>
        <w:rFonts w:hint="default"/>
      </w:rPr>
    </w:lvl>
  </w:abstractNum>
  <w:abstractNum w:abstractNumId="14" w15:restartNumberingAfterBreak="0">
    <w:nsid w:val="21E742AB"/>
    <w:multiLevelType w:val="multilevel"/>
    <w:tmpl w:val="9BA0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8E6D71"/>
    <w:multiLevelType w:val="singleLevel"/>
    <w:tmpl w:val="722A2DC4"/>
    <w:lvl w:ilvl="0">
      <w:start w:val="1"/>
      <w:numFmt w:val="upperLetter"/>
      <w:lvlText w:val="%11."/>
      <w:lvlJc w:val="left"/>
      <w:pPr>
        <w:tabs>
          <w:tab w:val="num" w:pos="720"/>
        </w:tabs>
        <w:ind w:left="360" w:hanging="360"/>
      </w:pPr>
    </w:lvl>
  </w:abstractNum>
  <w:abstractNum w:abstractNumId="16" w15:restartNumberingAfterBreak="0">
    <w:nsid w:val="26954CE8"/>
    <w:multiLevelType w:val="singleLevel"/>
    <w:tmpl w:val="4266AD16"/>
    <w:lvl w:ilvl="0">
      <w:start w:val="1"/>
      <w:numFmt w:val="decimal"/>
      <w:lvlText w:val="%1"/>
      <w:lvlJc w:val="left"/>
      <w:pPr>
        <w:tabs>
          <w:tab w:val="num" w:pos="360"/>
        </w:tabs>
        <w:ind w:left="360" w:hanging="360"/>
      </w:pPr>
      <w:rPr>
        <w:rFonts w:hint="default"/>
      </w:rPr>
    </w:lvl>
  </w:abstractNum>
  <w:abstractNum w:abstractNumId="17" w15:restartNumberingAfterBreak="0">
    <w:nsid w:val="31FE2089"/>
    <w:multiLevelType w:val="singleLevel"/>
    <w:tmpl w:val="0416000F"/>
    <w:lvl w:ilvl="0">
      <w:start w:val="1"/>
      <w:numFmt w:val="decimal"/>
      <w:lvlText w:val="%1."/>
      <w:lvlJc w:val="left"/>
      <w:pPr>
        <w:tabs>
          <w:tab w:val="num" w:pos="360"/>
        </w:tabs>
        <w:ind w:left="360" w:hanging="360"/>
      </w:pPr>
    </w:lvl>
  </w:abstractNum>
  <w:abstractNum w:abstractNumId="18" w15:restartNumberingAfterBreak="0">
    <w:nsid w:val="333B2A73"/>
    <w:multiLevelType w:val="multilevel"/>
    <w:tmpl w:val="CBAC191A"/>
    <w:lvl w:ilvl="0">
      <w:start w:val="1"/>
      <w:numFmt w:val="bullet"/>
      <w:lvlText w:val=""/>
      <w:lvlJc w:val="left"/>
      <w:pPr>
        <w:tabs>
          <w:tab w:val="num" w:pos="473"/>
        </w:tabs>
        <w:ind w:left="226" w:hanging="113"/>
      </w:pPr>
      <w:rPr>
        <w:rFonts w:ascii="Symbol" w:hAnsi="Symbol" w:hint="default"/>
      </w:rPr>
    </w:lvl>
    <w:lvl w:ilvl="1">
      <w:start w:val="1"/>
      <w:numFmt w:val="upperLetter"/>
      <w:lvlText w:val="%2"/>
      <w:lvlJc w:val="left"/>
      <w:pPr>
        <w:tabs>
          <w:tab w:val="num" w:pos="689"/>
        </w:tabs>
        <w:ind w:left="689" w:hanging="576"/>
      </w:pPr>
      <w:rPr>
        <w:rFonts w:ascii="Arial" w:hAnsi="Arial" w:hint="default"/>
        <w:b/>
        <w:i w:val="0"/>
      </w:rPr>
    </w:lvl>
    <w:lvl w:ilvl="2">
      <w:start w:val="1"/>
      <w:numFmt w:val="decimal"/>
      <w:lvlText w:val="%1.%2.%3"/>
      <w:lvlJc w:val="left"/>
      <w:pPr>
        <w:tabs>
          <w:tab w:val="num" w:pos="833"/>
        </w:tabs>
        <w:ind w:left="833" w:hanging="720"/>
      </w:pPr>
      <w:rPr>
        <w:rFonts w:hint="default"/>
      </w:rPr>
    </w:lvl>
    <w:lvl w:ilvl="3">
      <w:start w:val="1"/>
      <w:numFmt w:val="decimal"/>
      <w:lvlText w:val="%1.%2.%3.%4"/>
      <w:lvlJc w:val="left"/>
      <w:pPr>
        <w:tabs>
          <w:tab w:val="num" w:pos="977"/>
        </w:tabs>
        <w:ind w:left="977" w:hanging="864"/>
      </w:pPr>
      <w:rPr>
        <w:rFonts w:hint="default"/>
      </w:rPr>
    </w:lvl>
    <w:lvl w:ilvl="4">
      <w:start w:val="1"/>
      <w:numFmt w:val="decimal"/>
      <w:lvlText w:val="%1.%2.%3.%4.%5"/>
      <w:lvlJc w:val="left"/>
      <w:pPr>
        <w:tabs>
          <w:tab w:val="num" w:pos="1121"/>
        </w:tabs>
        <w:ind w:left="1121" w:hanging="1008"/>
      </w:pPr>
      <w:rPr>
        <w:rFonts w:hint="default"/>
      </w:rPr>
    </w:lvl>
    <w:lvl w:ilvl="5">
      <w:start w:val="1"/>
      <w:numFmt w:val="decimal"/>
      <w:lvlText w:val="%1.%2.%3.%4.%5.%6"/>
      <w:lvlJc w:val="left"/>
      <w:pPr>
        <w:tabs>
          <w:tab w:val="num" w:pos="1265"/>
        </w:tabs>
        <w:ind w:left="1265" w:hanging="1152"/>
      </w:pPr>
      <w:rPr>
        <w:rFonts w:hint="default"/>
      </w:rPr>
    </w:lvl>
    <w:lvl w:ilvl="6">
      <w:start w:val="1"/>
      <w:numFmt w:val="decimal"/>
      <w:lvlText w:val="%1.%2.%3.%4.%5.%6.%7"/>
      <w:lvlJc w:val="left"/>
      <w:pPr>
        <w:tabs>
          <w:tab w:val="num" w:pos="1409"/>
        </w:tabs>
        <w:ind w:left="1409" w:hanging="1296"/>
      </w:pPr>
      <w:rPr>
        <w:rFonts w:hint="default"/>
      </w:rPr>
    </w:lvl>
    <w:lvl w:ilvl="7">
      <w:start w:val="1"/>
      <w:numFmt w:val="decimal"/>
      <w:lvlText w:val="%1.%2.%3.%4.%5.%6.%7.%8"/>
      <w:lvlJc w:val="left"/>
      <w:pPr>
        <w:tabs>
          <w:tab w:val="num" w:pos="1553"/>
        </w:tabs>
        <w:ind w:left="1553" w:hanging="1440"/>
      </w:pPr>
      <w:rPr>
        <w:rFonts w:hint="default"/>
      </w:rPr>
    </w:lvl>
    <w:lvl w:ilvl="8">
      <w:start w:val="1"/>
      <w:numFmt w:val="decimal"/>
      <w:lvlText w:val="%1.%2.%3.%4.%5.%6.%7.%8.%9"/>
      <w:lvlJc w:val="left"/>
      <w:pPr>
        <w:tabs>
          <w:tab w:val="num" w:pos="1697"/>
        </w:tabs>
        <w:ind w:left="1697" w:hanging="1584"/>
      </w:pPr>
      <w:rPr>
        <w:rFonts w:hint="default"/>
      </w:rPr>
    </w:lvl>
  </w:abstractNum>
  <w:abstractNum w:abstractNumId="19" w15:restartNumberingAfterBreak="0">
    <w:nsid w:val="3875328E"/>
    <w:multiLevelType w:val="singleLevel"/>
    <w:tmpl w:val="B2E8ED48"/>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3F0855E4"/>
    <w:multiLevelType w:val="hybridMultilevel"/>
    <w:tmpl w:val="AB2E84A6"/>
    <w:lvl w:ilvl="0" w:tplc="FFFFFFFF">
      <w:start w:val="1"/>
      <w:numFmt w:val="upperLetter"/>
      <w:pStyle w:val="Ttulo5"/>
      <w:lvlText w:val="%1"/>
      <w:lvlJc w:val="left"/>
      <w:pPr>
        <w:tabs>
          <w:tab w:val="num" w:pos="360"/>
        </w:tabs>
        <w:ind w:left="360" w:hanging="360"/>
      </w:pPr>
      <w:rPr>
        <w:rFonts w:ascii="Arial" w:hAnsi="Arial" w:hint="default"/>
        <w:b/>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4820271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B92741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13C2A66"/>
    <w:multiLevelType w:val="singleLevel"/>
    <w:tmpl w:val="0C09000F"/>
    <w:lvl w:ilvl="0">
      <w:start w:val="1"/>
      <w:numFmt w:val="decimal"/>
      <w:lvlText w:val="%1."/>
      <w:lvlJc w:val="left"/>
      <w:pPr>
        <w:tabs>
          <w:tab w:val="num" w:pos="360"/>
        </w:tabs>
        <w:ind w:left="360" w:hanging="360"/>
      </w:pPr>
    </w:lvl>
  </w:abstractNum>
  <w:abstractNum w:abstractNumId="24" w15:restartNumberingAfterBreak="0">
    <w:nsid w:val="52E84CD6"/>
    <w:multiLevelType w:val="singleLevel"/>
    <w:tmpl w:val="9BD494A2"/>
    <w:lvl w:ilvl="0">
      <w:start w:val="1"/>
      <w:numFmt w:val="decimal"/>
      <w:lvlText w:val="%1."/>
      <w:lvlJc w:val="left"/>
      <w:pPr>
        <w:tabs>
          <w:tab w:val="num" w:pos="360"/>
        </w:tabs>
        <w:ind w:left="360" w:hanging="360"/>
      </w:pPr>
      <w:rPr>
        <w:rFonts w:hint="default"/>
      </w:rPr>
    </w:lvl>
  </w:abstractNum>
  <w:abstractNum w:abstractNumId="25" w15:restartNumberingAfterBreak="0">
    <w:nsid w:val="54A16E7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52C301D"/>
    <w:multiLevelType w:val="hybridMultilevel"/>
    <w:tmpl w:val="282477BA"/>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15:restartNumberingAfterBreak="0">
    <w:nsid w:val="57A3481B"/>
    <w:multiLevelType w:val="hybridMultilevel"/>
    <w:tmpl w:val="06FE9328"/>
    <w:lvl w:ilvl="0" w:tplc="FFFFFFFF">
      <w:start w:val="1"/>
      <w:numFmt w:val="bullet"/>
      <w:lvlText w:val=""/>
      <w:lvlJc w:val="left"/>
      <w:pPr>
        <w:tabs>
          <w:tab w:val="num" w:pos="360"/>
        </w:tabs>
        <w:ind w:left="113" w:hanging="113"/>
      </w:pPr>
      <w:rPr>
        <w:rFonts w:ascii="Symbol" w:hAnsi="Symbol"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8" w15:restartNumberingAfterBreak="0">
    <w:nsid w:val="6197263A"/>
    <w:multiLevelType w:val="singleLevel"/>
    <w:tmpl w:val="0416000F"/>
    <w:lvl w:ilvl="0">
      <w:start w:val="1"/>
      <w:numFmt w:val="decimal"/>
      <w:lvlText w:val="%1."/>
      <w:lvlJc w:val="left"/>
      <w:pPr>
        <w:tabs>
          <w:tab w:val="num" w:pos="360"/>
        </w:tabs>
        <w:ind w:left="360" w:hanging="360"/>
      </w:pPr>
    </w:lvl>
  </w:abstractNum>
  <w:abstractNum w:abstractNumId="29" w15:restartNumberingAfterBreak="0">
    <w:nsid w:val="675155F3"/>
    <w:multiLevelType w:val="singleLevel"/>
    <w:tmpl w:val="0C09000F"/>
    <w:lvl w:ilvl="0">
      <w:start w:val="1"/>
      <w:numFmt w:val="decimal"/>
      <w:lvlText w:val="%1."/>
      <w:lvlJc w:val="left"/>
      <w:pPr>
        <w:tabs>
          <w:tab w:val="num" w:pos="360"/>
        </w:tabs>
        <w:ind w:left="360" w:hanging="360"/>
      </w:pPr>
    </w:lvl>
  </w:abstractNum>
  <w:abstractNum w:abstractNumId="30" w15:restartNumberingAfterBreak="0">
    <w:nsid w:val="697756A4"/>
    <w:multiLevelType w:val="singleLevel"/>
    <w:tmpl w:val="0C09000F"/>
    <w:lvl w:ilvl="0">
      <w:start w:val="1"/>
      <w:numFmt w:val="decimal"/>
      <w:lvlText w:val="%1."/>
      <w:lvlJc w:val="left"/>
      <w:pPr>
        <w:tabs>
          <w:tab w:val="num" w:pos="360"/>
        </w:tabs>
        <w:ind w:left="360" w:hanging="360"/>
      </w:pPr>
    </w:lvl>
  </w:abstractNum>
  <w:abstractNum w:abstractNumId="31" w15:restartNumberingAfterBreak="0">
    <w:nsid w:val="760C03C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D6909E8"/>
    <w:multiLevelType w:val="multilevel"/>
    <w:tmpl w:val="CB84FBF8"/>
    <w:lvl w:ilvl="0">
      <w:start w:val="1"/>
      <w:numFmt w:val="decimal"/>
      <w:pStyle w:val="Ttulo1"/>
      <w:lvlText w:val="%1."/>
      <w:lvlJc w:val="left"/>
      <w:pPr>
        <w:tabs>
          <w:tab w:val="num" w:pos="0"/>
        </w:tabs>
        <w:ind w:left="0" w:firstLine="0"/>
      </w:pPr>
      <w:rPr>
        <w:rFonts w:hint="default"/>
      </w:rPr>
    </w:lvl>
    <w:lvl w:ilvl="1">
      <w:start w:val="1"/>
      <w:numFmt w:val="decimal"/>
      <w:pStyle w:val="Ttulo2"/>
      <w:lvlText w:val="%1.%2"/>
      <w:lvlJc w:val="left"/>
      <w:pPr>
        <w:tabs>
          <w:tab w:val="num" w:pos="0"/>
        </w:tabs>
        <w:ind w:left="0" w:firstLine="0"/>
      </w:pPr>
      <w:rPr>
        <w:rFonts w:hint="default"/>
      </w:rPr>
    </w:lvl>
    <w:lvl w:ilvl="2">
      <w:start w:val="1"/>
      <w:numFmt w:val="decimal"/>
      <w:pStyle w:val="Ttulo3"/>
      <w:lvlText w:val="%1.%2.%3"/>
      <w:lvlJc w:val="left"/>
      <w:pPr>
        <w:tabs>
          <w:tab w:val="num" w:pos="720"/>
        </w:tabs>
        <w:ind w:left="0" w:firstLine="0"/>
      </w:pPr>
      <w:rPr>
        <w:rFonts w:hint="default"/>
        <w:b/>
        <w:i/>
      </w:rPr>
    </w:lvl>
    <w:lvl w:ilvl="3">
      <w:start w:val="1"/>
      <w:numFmt w:val="decimal"/>
      <w:pStyle w:val="Ttulo4"/>
      <w:lvlText w:val="%1.%2.%3.%4"/>
      <w:lvlJc w:val="left"/>
      <w:pPr>
        <w:tabs>
          <w:tab w:val="num" w:pos="0"/>
        </w:tabs>
        <w:ind w:left="0" w:firstLine="0"/>
      </w:pPr>
      <w:rPr>
        <w:rFonts w:hint="default"/>
      </w:rPr>
    </w:lvl>
    <w:lvl w:ilvl="4">
      <w:start w:val="1"/>
      <w:numFmt w:val="decimal"/>
      <w:pStyle w:val="Ttulo5"/>
      <w:lvlText w:val="%1.%2.%3.%4.%5"/>
      <w:lvlJc w:val="left"/>
      <w:pPr>
        <w:tabs>
          <w:tab w:val="num" w:pos="0"/>
        </w:tabs>
        <w:ind w:left="0" w:firstLine="0"/>
      </w:pPr>
      <w:rPr>
        <w:rFonts w:hint="default"/>
      </w:rPr>
    </w:lvl>
    <w:lvl w:ilvl="5">
      <w:start w:val="1"/>
      <w:numFmt w:val="decimal"/>
      <w:pStyle w:val="Ttulo6"/>
      <w:lvlText w:val="%1.%2.%3.%4.%5.%6"/>
      <w:lvlJc w:val="left"/>
      <w:pPr>
        <w:tabs>
          <w:tab w:val="num" w:pos="0"/>
        </w:tabs>
        <w:ind w:left="0" w:firstLine="0"/>
      </w:pPr>
      <w:rPr>
        <w:rFonts w:hint="default"/>
      </w:rPr>
    </w:lvl>
    <w:lvl w:ilvl="6">
      <w:start w:val="1"/>
      <w:numFmt w:val="decimal"/>
      <w:pStyle w:val="Ttulo7"/>
      <w:lvlText w:val="%1.%2.%3.%4.%5.%6.%7"/>
      <w:lvlJc w:val="left"/>
      <w:pPr>
        <w:tabs>
          <w:tab w:val="num" w:pos="0"/>
        </w:tabs>
        <w:ind w:left="0" w:firstLine="0"/>
      </w:pPr>
      <w:rPr>
        <w:rFonts w:hint="default"/>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num w:numId="1">
    <w:abstractNumId w:val="1"/>
  </w:num>
  <w:num w:numId="2">
    <w:abstractNumId w:val="2"/>
  </w:num>
  <w:num w:numId="3">
    <w:abstractNumId w:val="15"/>
  </w:num>
  <w:num w:numId="4">
    <w:abstractNumId w:val="22"/>
  </w:num>
  <w:num w:numId="5">
    <w:abstractNumId w:val="9"/>
  </w:num>
  <w:num w:numId="6">
    <w:abstractNumId w:val="8"/>
  </w:num>
  <w:num w:numId="7">
    <w:abstractNumId w:val="29"/>
  </w:num>
  <w:num w:numId="8">
    <w:abstractNumId w:val="21"/>
  </w:num>
  <w:num w:numId="9">
    <w:abstractNumId w:val="6"/>
  </w:num>
  <w:num w:numId="10">
    <w:abstractNumId w:val="31"/>
  </w:num>
  <w:num w:numId="11">
    <w:abstractNumId w:val="12"/>
  </w:num>
  <w:num w:numId="12">
    <w:abstractNumId w:val="25"/>
  </w:num>
  <w:num w:numId="13">
    <w:abstractNumId w:val="30"/>
  </w:num>
  <w:num w:numId="14">
    <w:abstractNumId w:val="0"/>
  </w:num>
  <w:num w:numId="15">
    <w:abstractNumId w:val="11"/>
  </w:num>
  <w:num w:numId="16">
    <w:abstractNumId w:val="23"/>
  </w:num>
  <w:num w:numId="17">
    <w:abstractNumId w:val="3"/>
  </w:num>
  <w:num w:numId="18">
    <w:abstractNumId w:val="5"/>
  </w:num>
  <w:num w:numId="19">
    <w:abstractNumId w:val="13"/>
  </w:num>
  <w:num w:numId="20">
    <w:abstractNumId w:val="18"/>
  </w:num>
  <w:num w:numId="21">
    <w:abstractNumId w:val="16"/>
  </w:num>
  <w:num w:numId="22">
    <w:abstractNumId w:val="10"/>
  </w:num>
  <w:num w:numId="23">
    <w:abstractNumId w:val="28"/>
  </w:num>
  <w:num w:numId="24">
    <w:abstractNumId w:val="26"/>
  </w:num>
  <w:num w:numId="25">
    <w:abstractNumId w:val="20"/>
  </w:num>
  <w:num w:numId="26">
    <w:abstractNumId w:val="7"/>
  </w:num>
  <w:num w:numId="27">
    <w:abstractNumId w:val="32"/>
  </w:num>
  <w:num w:numId="28">
    <w:abstractNumId w:val="27"/>
  </w:num>
  <w:num w:numId="29">
    <w:abstractNumId w:val="17"/>
  </w:num>
  <w:num w:numId="30">
    <w:abstractNumId w:val="19"/>
  </w:num>
  <w:num w:numId="31">
    <w:abstractNumId w:val="24"/>
  </w:num>
  <w:num w:numId="32">
    <w:abstractNumId w:val="4"/>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0E1"/>
    <w:rsid w:val="00010383"/>
    <w:rsid w:val="000555CE"/>
    <w:rsid w:val="0006662B"/>
    <w:rsid w:val="00067D93"/>
    <w:rsid w:val="00077BAA"/>
    <w:rsid w:val="000F4F4D"/>
    <w:rsid w:val="000F6A19"/>
    <w:rsid w:val="00196C7A"/>
    <w:rsid w:val="001F6691"/>
    <w:rsid w:val="00254040"/>
    <w:rsid w:val="002B3C1C"/>
    <w:rsid w:val="003018ED"/>
    <w:rsid w:val="00320527"/>
    <w:rsid w:val="003460E1"/>
    <w:rsid w:val="003A7C94"/>
    <w:rsid w:val="003B17F6"/>
    <w:rsid w:val="003E4FA7"/>
    <w:rsid w:val="0040044F"/>
    <w:rsid w:val="0044214C"/>
    <w:rsid w:val="004B49FB"/>
    <w:rsid w:val="004E6FF9"/>
    <w:rsid w:val="004F1724"/>
    <w:rsid w:val="00545BEF"/>
    <w:rsid w:val="005C3385"/>
    <w:rsid w:val="00637F31"/>
    <w:rsid w:val="00711F4A"/>
    <w:rsid w:val="007363D5"/>
    <w:rsid w:val="00853D50"/>
    <w:rsid w:val="0088266D"/>
    <w:rsid w:val="008927BA"/>
    <w:rsid w:val="008F73EA"/>
    <w:rsid w:val="00AA730D"/>
    <w:rsid w:val="00AB0CD2"/>
    <w:rsid w:val="00AB7D51"/>
    <w:rsid w:val="00AE3AD0"/>
    <w:rsid w:val="00B474B2"/>
    <w:rsid w:val="00B84A1B"/>
    <w:rsid w:val="00C547DD"/>
    <w:rsid w:val="00C64E85"/>
    <w:rsid w:val="00DC0A3A"/>
    <w:rsid w:val="00DE7BE5"/>
    <w:rsid w:val="00E56945"/>
    <w:rsid w:val="00EA2DF8"/>
    <w:rsid w:val="00F855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BEDECB"/>
  <w15:chartTrackingRefBased/>
  <w15:docId w15:val="{285D30BB-B52F-4FD3-B5A1-539E09B7B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pt-BR" w:eastAsia="pt-B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Ttulo1">
    <w:name w:val="heading 1"/>
    <w:basedOn w:val="Normal"/>
    <w:next w:val="Normal"/>
    <w:qFormat/>
    <w:pPr>
      <w:keepNext/>
      <w:numPr>
        <w:numId w:val="27"/>
      </w:numPr>
      <w:pBdr>
        <w:top w:val="single" w:sz="4" w:space="1" w:color="auto" w:shadow="1"/>
        <w:left w:val="single" w:sz="4" w:space="4" w:color="auto" w:shadow="1"/>
        <w:bottom w:val="single" w:sz="4" w:space="1" w:color="auto" w:shadow="1"/>
        <w:right w:val="single" w:sz="4" w:space="4" w:color="auto" w:shadow="1"/>
      </w:pBdr>
      <w:shd w:val="pct5" w:color="auto" w:fill="FFFFFF"/>
      <w:spacing w:before="240" w:after="120"/>
      <w:jc w:val="both"/>
      <w:outlineLvl w:val="0"/>
    </w:pPr>
    <w:rPr>
      <w:b/>
      <w:kern w:val="28"/>
      <w:sz w:val="28"/>
      <w:szCs w:val="20"/>
    </w:rPr>
  </w:style>
  <w:style w:type="paragraph" w:styleId="Ttulo2">
    <w:name w:val="heading 2"/>
    <w:basedOn w:val="Normal"/>
    <w:next w:val="Normal"/>
    <w:qFormat/>
    <w:pPr>
      <w:keepNext/>
      <w:numPr>
        <w:ilvl w:val="1"/>
        <w:numId w:val="27"/>
      </w:numPr>
      <w:spacing w:before="240" w:after="60"/>
      <w:jc w:val="both"/>
      <w:outlineLvl w:val="1"/>
    </w:pPr>
    <w:rPr>
      <w:b/>
      <w:sz w:val="26"/>
      <w:szCs w:val="20"/>
    </w:rPr>
  </w:style>
  <w:style w:type="paragraph" w:styleId="Ttulo3">
    <w:name w:val="heading 3"/>
    <w:basedOn w:val="Normal"/>
    <w:next w:val="Normal"/>
    <w:qFormat/>
    <w:pPr>
      <w:keepNext/>
      <w:numPr>
        <w:ilvl w:val="2"/>
        <w:numId w:val="27"/>
      </w:numPr>
      <w:spacing w:before="240" w:after="60"/>
      <w:jc w:val="both"/>
      <w:outlineLvl w:val="2"/>
    </w:pPr>
    <w:rPr>
      <w:b/>
      <w:szCs w:val="20"/>
    </w:rPr>
  </w:style>
  <w:style w:type="paragraph" w:styleId="Ttulo4">
    <w:name w:val="heading 4"/>
    <w:basedOn w:val="Normal"/>
    <w:next w:val="Normal"/>
    <w:qFormat/>
    <w:pPr>
      <w:keepNext/>
      <w:numPr>
        <w:ilvl w:val="3"/>
        <w:numId w:val="27"/>
      </w:numPr>
      <w:spacing w:before="240" w:after="60"/>
      <w:jc w:val="both"/>
      <w:outlineLvl w:val="3"/>
    </w:pPr>
    <w:rPr>
      <w:szCs w:val="20"/>
    </w:rPr>
  </w:style>
  <w:style w:type="paragraph" w:styleId="Ttulo5">
    <w:name w:val="heading 5"/>
    <w:basedOn w:val="Normal"/>
    <w:next w:val="Normal"/>
    <w:qFormat/>
    <w:pPr>
      <w:numPr>
        <w:ilvl w:val="4"/>
        <w:numId w:val="27"/>
      </w:numPr>
      <w:spacing w:before="240" w:after="60"/>
      <w:jc w:val="both"/>
      <w:outlineLvl w:val="4"/>
    </w:pPr>
    <w:rPr>
      <w:szCs w:val="20"/>
    </w:rPr>
  </w:style>
  <w:style w:type="paragraph" w:styleId="Ttulo6">
    <w:name w:val="heading 6"/>
    <w:basedOn w:val="Normal"/>
    <w:next w:val="Normal"/>
    <w:qFormat/>
    <w:pPr>
      <w:numPr>
        <w:ilvl w:val="5"/>
        <w:numId w:val="27"/>
      </w:numPr>
      <w:spacing w:before="240" w:after="60"/>
      <w:jc w:val="both"/>
      <w:outlineLvl w:val="5"/>
    </w:pPr>
    <w:rPr>
      <w:sz w:val="22"/>
      <w:szCs w:val="20"/>
    </w:rPr>
  </w:style>
  <w:style w:type="paragraph" w:styleId="Ttulo7">
    <w:name w:val="heading 7"/>
    <w:basedOn w:val="Normal"/>
    <w:next w:val="Normal"/>
    <w:qFormat/>
    <w:pPr>
      <w:numPr>
        <w:ilvl w:val="6"/>
        <w:numId w:val="27"/>
      </w:numPr>
      <w:spacing w:before="240" w:after="60"/>
      <w:jc w:val="both"/>
      <w:outlineLvl w:val="6"/>
    </w:pPr>
    <w:rPr>
      <w:sz w:val="22"/>
      <w:szCs w:val="20"/>
    </w:rPr>
  </w:style>
  <w:style w:type="paragraph" w:styleId="Ttulo8">
    <w:name w:val="heading 8"/>
    <w:basedOn w:val="Normal"/>
    <w:next w:val="Normal"/>
    <w:qFormat/>
    <w:pPr>
      <w:numPr>
        <w:ilvl w:val="7"/>
        <w:numId w:val="27"/>
      </w:numPr>
      <w:spacing w:before="240" w:after="60"/>
      <w:jc w:val="both"/>
      <w:outlineLvl w:val="7"/>
    </w:pPr>
    <w:rPr>
      <w:sz w:val="20"/>
      <w:szCs w:val="20"/>
    </w:rPr>
  </w:style>
  <w:style w:type="paragraph" w:styleId="Ttulo9">
    <w:name w:val="heading 9"/>
    <w:basedOn w:val="Normal"/>
    <w:next w:val="Normal"/>
    <w:qFormat/>
    <w:pPr>
      <w:numPr>
        <w:ilvl w:val="8"/>
        <w:numId w:val="27"/>
      </w:numPr>
      <w:spacing w:before="240" w:after="60"/>
      <w:jc w:val="both"/>
      <w:outlineLvl w:val="8"/>
    </w:pPr>
    <w:rPr>
      <w:sz w:val="20"/>
      <w:szCs w:val="20"/>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Requisito">
    <w:name w:val="Requisito"/>
    <w:basedOn w:val="Ttulo3"/>
    <w:next w:val="Normal"/>
    <w:pPr>
      <w:numPr>
        <w:ilvl w:val="0"/>
        <w:numId w:val="0"/>
      </w:numPr>
      <w:pBdr>
        <w:top w:val="single" w:sz="4" w:space="1" w:color="auto" w:shadow="1"/>
        <w:left w:val="single" w:sz="4" w:space="4" w:color="auto" w:shadow="1"/>
        <w:bottom w:val="single" w:sz="4" w:space="1" w:color="auto" w:shadow="1"/>
        <w:right w:val="single" w:sz="4" w:space="4" w:color="auto" w:shadow="1"/>
      </w:pBdr>
      <w:spacing w:after="120"/>
      <w:jc w:val="center"/>
    </w:pPr>
  </w:style>
  <w:style w:type="paragraph" w:styleId="Numerada">
    <w:name w:val="List Number"/>
    <w:basedOn w:val="Normal"/>
    <w:semiHidden/>
    <w:pPr>
      <w:numPr>
        <w:numId w:val="1"/>
      </w:numPr>
      <w:spacing w:before="60" w:after="60"/>
      <w:jc w:val="both"/>
    </w:pPr>
    <w:rPr>
      <w:szCs w:val="20"/>
    </w:rPr>
  </w:style>
  <w:style w:type="paragraph" w:customStyle="1" w:styleId="TituloApendice">
    <w:name w:val="TituloApendice"/>
    <w:basedOn w:val="Ttulo1"/>
    <w:next w:val="Normal"/>
    <w:pPr>
      <w:numPr>
        <w:numId w:val="25"/>
      </w:numPr>
    </w:pPr>
  </w:style>
  <w:style w:type="paragraph" w:customStyle="1" w:styleId="Tabletext">
    <w:name w:val="Tabletext"/>
    <w:basedOn w:val="Normal"/>
    <w:pPr>
      <w:keepLines/>
      <w:widowControl w:val="0"/>
      <w:spacing w:before="60" w:after="60" w:line="240" w:lineRule="atLeast"/>
      <w:ind w:left="284"/>
    </w:pPr>
    <w:rPr>
      <w:sz w:val="20"/>
      <w:szCs w:val="20"/>
      <w:lang w:val="en-US"/>
    </w:rPr>
  </w:style>
  <w:style w:type="paragraph" w:styleId="Corpodetexto">
    <w:name w:val="Body Text"/>
    <w:basedOn w:val="Normal"/>
    <w:semiHidden/>
    <w:pPr>
      <w:jc w:val="both"/>
    </w:pPr>
    <w:rPr>
      <w:sz w:val="20"/>
    </w:rPr>
  </w:style>
  <w:style w:type="paragraph" w:styleId="Sumrio4">
    <w:name w:val="toc 4"/>
    <w:basedOn w:val="Normal"/>
    <w:next w:val="Normal"/>
    <w:autoRedefine/>
    <w:semiHidden/>
    <w:pPr>
      <w:ind w:left="720"/>
    </w:pPr>
    <w:rPr>
      <w:sz w:val="18"/>
    </w:rPr>
  </w:style>
  <w:style w:type="paragraph" w:customStyle="1" w:styleId="titulo">
    <w:name w:val="titulo"/>
    <w:basedOn w:val="Normal"/>
    <w:next w:val="versao"/>
    <w:pPr>
      <w:spacing w:before="5280" w:after="60"/>
      <w:jc w:val="right"/>
    </w:pPr>
    <w:rPr>
      <w:b/>
      <w:sz w:val="36"/>
      <w:szCs w:val="20"/>
    </w:rPr>
  </w:style>
  <w:style w:type="paragraph" w:customStyle="1" w:styleId="versao">
    <w:name w:val="versao"/>
    <w:basedOn w:val="titulo"/>
    <w:next w:val="Normal"/>
    <w:pPr>
      <w:spacing w:before="0" w:after="0"/>
    </w:pPr>
    <w:rPr>
      <w:sz w:val="28"/>
    </w:rPr>
  </w:style>
  <w:style w:type="paragraph" w:customStyle="1" w:styleId="sistema">
    <w:name w:val="sistema"/>
    <w:basedOn w:val="Normal"/>
    <w:pPr>
      <w:spacing w:after="240"/>
      <w:jc w:val="right"/>
    </w:pPr>
    <w:rPr>
      <w:b/>
      <w:sz w:val="36"/>
      <w:szCs w:val="20"/>
    </w:rPr>
  </w:style>
  <w:style w:type="paragraph" w:customStyle="1" w:styleId="conteudo">
    <w:name w:val="conteudo"/>
    <w:basedOn w:val="Normal"/>
    <w:pPr>
      <w:spacing w:before="360" w:after="120"/>
      <w:jc w:val="both"/>
    </w:pPr>
    <w:rPr>
      <w:b/>
      <w:sz w:val="28"/>
      <w:szCs w:val="20"/>
    </w:rPr>
  </w:style>
  <w:style w:type="character" w:styleId="Hyperlink">
    <w:name w:val="Hyperlink"/>
    <w:uiPriority w:val="99"/>
    <w:rPr>
      <w:color w:val="0000FF"/>
      <w:u w:val="single"/>
    </w:rPr>
  </w:style>
  <w:style w:type="paragraph" w:styleId="Sumrio1">
    <w:name w:val="toc 1"/>
    <w:basedOn w:val="Normal"/>
    <w:next w:val="Normal"/>
    <w:autoRedefine/>
    <w:uiPriority w:val="39"/>
    <w:pPr>
      <w:tabs>
        <w:tab w:val="left" w:pos="426"/>
        <w:tab w:val="left" w:pos="567"/>
        <w:tab w:val="right" w:leader="dot" w:pos="9060"/>
      </w:tabs>
      <w:spacing w:before="120" w:after="120"/>
    </w:pPr>
    <w:rPr>
      <w:b/>
      <w:caps/>
      <w:noProof/>
      <w:sz w:val="20"/>
      <w:szCs w:val="20"/>
    </w:rPr>
  </w:style>
  <w:style w:type="paragraph" w:styleId="Sumrio2">
    <w:name w:val="toc 2"/>
    <w:basedOn w:val="Normal"/>
    <w:next w:val="Normal"/>
    <w:autoRedefine/>
    <w:uiPriority w:val="39"/>
    <w:pPr>
      <w:ind w:left="240"/>
    </w:pPr>
    <w:rPr>
      <w:smallCaps/>
      <w:sz w:val="20"/>
      <w:szCs w:val="20"/>
    </w:rPr>
  </w:style>
  <w:style w:type="paragraph" w:styleId="Sumrio3">
    <w:name w:val="toc 3"/>
    <w:basedOn w:val="Normal"/>
    <w:next w:val="Normal"/>
    <w:autoRedefine/>
    <w:uiPriority w:val="39"/>
    <w:pPr>
      <w:ind w:left="480"/>
    </w:pPr>
    <w:rPr>
      <w:i/>
      <w:sz w:val="20"/>
      <w:szCs w:val="20"/>
    </w:rPr>
  </w:style>
  <w:style w:type="paragraph" w:styleId="Commarcadores">
    <w:name w:val="List Bullet"/>
    <w:basedOn w:val="Normal"/>
    <w:autoRedefine/>
    <w:semiHidden/>
    <w:rsid w:val="00DE7BE5"/>
    <w:pPr>
      <w:spacing w:before="60" w:after="60"/>
      <w:jc w:val="both"/>
    </w:pPr>
    <w:rPr>
      <w:rFonts w:cs="Arial"/>
      <w:bCs/>
      <w:szCs w:val="20"/>
    </w:rPr>
  </w:style>
  <w:style w:type="paragraph" w:customStyle="1" w:styleId="destaque1">
    <w:name w:val="destaque 1"/>
    <w:next w:val="Normal"/>
    <w:pPr>
      <w:keepNext/>
      <w:spacing w:before="240" w:after="120"/>
      <w:outlineLvl w:val="3"/>
    </w:pPr>
    <w:rPr>
      <w:b/>
      <w:noProof/>
      <w:sz w:val="24"/>
      <w:szCs w:val="24"/>
    </w:rPr>
  </w:style>
  <w:style w:type="paragraph" w:styleId="Corpodetexto3">
    <w:name w:val="Body Text 3"/>
    <w:basedOn w:val="Normal"/>
    <w:semiHidden/>
    <w:pPr>
      <w:spacing w:before="60" w:after="60"/>
      <w:jc w:val="both"/>
    </w:pPr>
    <w:rPr>
      <w:color w:val="0000FF"/>
      <w:szCs w:val="20"/>
    </w:rPr>
  </w:style>
  <w:style w:type="paragraph" w:styleId="Corpodetexto2">
    <w:name w:val="Body Text 2"/>
    <w:basedOn w:val="Normal"/>
    <w:semiHidden/>
    <w:pPr>
      <w:spacing w:before="60" w:after="60"/>
      <w:jc w:val="both"/>
    </w:pPr>
    <w:rPr>
      <w:i/>
      <w:szCs w:val="20"/>
    </w:rPr>
  </w:style>
  <w:style w:type="paragraph" w:customStyle="1" w:styleId="Titulo1">
    <w:name w:val="Titulo1"/>
    <w:basedOn w:val="Ttulo"/>
    <w:pPr>
      <w:jc w:val="right"/>
    </w:pPr>
  </w:style>
  <w:style w:type="paragraph" w:styleId="Ttulo">
    <w:name w:val="Title"/>
    <w:basedOn w:val="Normal"/>
    <w:qFormat/>
    <w:pPr>
      <w:spacing w:before="240" w:after="60"/>
      <w:jc w:val="center"/>
      <w:outlineLvl w:val="0"/>
    </w:pPr>
    <w:rPr>
      <w:rFonts w:cs="Arial"/>
      <w:b/>
      <w:bCs/>
      <w:kern w:val="28"/>
      <w:sz w:val="32"/>
      <w:szCs w:val="32"/>
    </w:rPr>
  </w:style>
  <w:style w:type="paragraph" w:styleId="Cabealho">
    <w:name w:val="header"/>
    <w:basedOn w:val="Normal"/>
    <w:semiHidden/>
    <w:pPr>
      <w:tabs>
        <w:tab w:val="center" w:pos="4153"/>
        <w:tab w:val="right" w:pos="8306"/>
      </w:tabs>
      <w:spacing w:before="60" w:after="60"/>
      <w:jc w:val="both"/>
    </w:pPr>
    <w:rPr>
      <w:sz w:val="20"/>
      <w:szCs w:val="20"/>
    </w:rPr>
  </w:style>
  <w:style w:type="paragraph" w:styleId="Rodap">
    <w:name w:val="footer"/>
    <w:basedOn w:val="Normal"/>
    <w:semiHidden/>
    <w:pPr>
      <w:tabs>
        <w:tab w:val="center" w:pos="4153"/>
        <w:tab w:val="right" w:pos="8306"/>
      </w:tabs>
      <w:spacing w:before="60"/>
      <w:jc w:val="both"/>
    </w:pPr>
    <w:rPr>
      <w:sz w:val="16"/>
      <w:szCs w:val="20"/>
    </w:rPr>
  </w:style>
  <w:style w:type="character" w:styleId="Nmerodepgina">
    <w:name w:val="page number"/>
    <w:basedOn w:val="Fontepargpadro"/>
    <w:semiHidden/>
  </w:style>
  <w:style w:type="paragraph" w:styleId="Recuodecorpodetexto">
    <w:name w:val="Body Text Indent"/>
    <w:basedOn w:val="Normal"/>
    <w:semiHidden/>
    <w:pPr>
      <w:ind w:firstLine="720"/>
      <w:jc w:val="both"/>
    </w:pPr>
    <w:rPr>
      <w:sz w:val="20"/>
    </w:rPr>
  </w:style>
  <w:style w:type="paragraph" w:styleId="Sumrio9">
    <w:name w:val="toc 9"/>
    <w:basedOn w:val="Normal"/>
    <w:next w:val="Normal"/>
    <w:autoRedefine/>
    <w:semiHidden/>
    <w:pPr>
      <w:ind w:left="1920"/>
    </w:pPr>
    <w:rPr>
      <w:sz w:val="18"/>
    </w:rPr>
  </w:style>
  <w:style w:type="character" w:styleId="Refdecomentrio">
    <w:name w:val="annotation reference"/>
    <w:uiPriority w:val="99"/>
    <w:semiHidden/>
    <w:unhideWhenUsed/>
    <w:rsid w:val="00B84A1B"/>
    <w:rPr>
      <w:sz w:val="16"/>
      <w:szCs w:val="16"/>
    </w:rPr>
  </w:style>
  <w:style w:type="paragraph" w:styleId="Textodecomentrio">
    <w:name w:val="annotation text"/>
    <w:basedOn w:val="Normal"/>
    <w:link w:val="TextodecomentrioChar"/>
    <w:uiPriority w:val="99"/>
    <w:semiHidden/>
    <w:unhideWhenUsed/>
    <w:rsid w:val="00B84A1B"/>
    <w:rPr>
      <w:sz w:val="20"/>
      <w:szCs w:val="20"/>
    </w:rPr>
  </w:style>
  <w:style w:type="character" w:customStyle="1" w:styleId="TextodecomentrioChar">
    <w:name w:val="Texto de comentário Char"/>
    <w:basedOn w:val="Fontepargpadro"/>
    <w:link w:val="Textodecomentrio"/>
    <w:uiPriority w:val="99"/>
    <w:semiHidden/>
    <w:rsid w:val="00B84A1B"/>
  </w:style>
  <w:style w:type="paragraph" w:styleId="Assuntodocomentrio">
    <w:name w:val="annotation subject"/>
    <w:basedOn w:val="Textodecomentrio"/>
    <w:next w:val="Textodecomentrio"/>
    <w:link w:val="AssuntodocomentrioChar"/>
    <w:uiPriority w:val="99"/>
    <w:semiHidden/>
    <w:unhideWhenUsed/>
    <w:rsid w:val="00B84A1B"/>
    <w:rPr>
      <w:b/>
      <w:bCs/>
    </w:rPr>
  </w:style>
  <w:style w:type="character" w:customStyle="1" w:styleId="AssuntodocomentrioChar">
    <w:name w:val="Assunto do comentário Char"/>
    <w:link w:val="Assuntodocomentrio"/>
    <w:uiPriority w:val="99"/>
    <w:semiHidden/>
    <w:rsid w:val="00B84A1B"/>
    <w:rPr>
      <w:b/>
      <w:bCs/>
    </w:rPr>
  </w:style>
  <w:style w:type="paragraph" w:styleId="Textodebalo">
    <w:name w:val="Balloon Text"/>
    <w:basedOn w:val="Normal"/>
    <w:link w:val="TextodebaloChar"/>
    <w:uiPriority w:val="99"/>
    <w:semiHidden/>
    <w:unhideWhenUsed/>
    <w:rsid w:val="00B84A1B"/>
    <w:rPr>
      <w:rFonts w:ascii="Segoe UI" w:hAnsi="Segoe UI" w:cs="Segoe UI"/>
      <w:sz w:val="18"/>
      <w:szCs w:val="18"/>
    </w:rPr>
  </w:style>
  <w:style w:type="character" w:customStyle="1" w:styleId="TextodebaloChar">
    <w:name w:val="Texto de balão Char"/>
    <w:link w:val="Textodebalo"/>
    <w:uiPriority w:val="99"/>
    <w:semiHidden/>
    <w:rsid w:val="00B84A1B"/>
    <w:rPr>
      <w:rFonts w:ascii="Segoe UI" w:hAnsi="Segoe UI" w:cs="Segoe UI"/>
      <w:sz w:val="18"/>
      <w:szCs w:val="18"/>
    </w:rPr>
  </w:style>
  <w:style w:type="paragraph" w:styleId="CabealhodoSumrio">
    <w:name w:val="TOC Heading"/>
    <w:basedOn w:val="Ttulo1"/>
    <w:next w:val="Normal"/>
    <w:uiPriority w:val="39"/>
    <w:unhideWhenUsed/>
    <w:qFormat/>
    <w:rsid w:val="0006662B"/>
    <w:pPr>
      <w:keepLines/>
      <w:numPr>
        <w:numId w:val="0"/>
      </w:numPr>
      <w:pBdr>
        <w:top w:val="none" w:sz="0" w:space="0" w:color="auto"/>
        <w:left w:val="none" w:sz="0" w:space="0" w:color="auto"/>
        <w:bottom w:val="none" w:sz="0" w:space="0" w:color="auto"/>
        <w:right w:val="none" w:sz="0" w:space="0" w:color="auto"/>
      </w:pBdr>
      <w:shd w:val="clear" w:color="auto" w:fill="auto"/>
      <w:spacing w:after="0" w:line="259" w:lineRule="auto"/>
      <w:jc w:val="left"/>
      <w:outlineLvl w:val="9"/>
    </w:pPr>
    <w:rPr>
      <w:rFonts w:ascii="Calibri Light" w:hAnsi="Calibri Light"/>
      <w:b w:val="0"/>
      <w:color w:val="2E74B5"/>
      <w:kern w:val="0"/>
      <w:sz w:val="32"/>
      <w:szCs w:val="32"/>
    </w:rPr>
  </w:style>
  <w:style w:type="character" w:styleId="HiperlinkVisitado">
    <w:name w:val="FollowedHyperlink"/>
    <w:uiPriority w:val="99"/>
    <w:semiHidden/>
    <w:unhideWhenUsed/>
    <w:rsid w:val="0006662B"/>
    <w:rPr>
      <w:color w:val="954F72"/>
      <w:u w:val="single"/>
    </w:rPr>
  </w:style>
  <w:style w:type="paragraph" w:styleId="NormalWeb">
    <w:name w:val="Normal (Web)"/>
    <w:basedOn w:val="Normal"/>
    <w:uiPriority w:val="99"/>
    <w:unhideWhenUsed/>
    <w:rsid w:val="00545BEF"/>
    <w:pPr>
      <w:spacing w:before="100" w:beforeAutospacing="1" w:after="100" w:afterAutospacing="1"/>
    </w:pPr>
    <w:rPr>
      <w:rFonts w:ascii="Times New Roman" w:hAnsi="Times New Roman"/>
    </w:rPr>
  </w:style>
  <w:style w:type="character" w:customStyle="1" w:styleId="apple-tab-span">
    <w:name w:val="apple-tab-span"/>
    <w:rsid w:val="00545B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571136">
      <w:bodyDiv w:val="1"/>
      <w:marLeft w:val="0"/>
      <w:marRight w:val="0"/>
      <w:marTop w:val="0"/>
      <w:marBottom w:val="0"/>
      <w:divBdr>
        <w:top w:val="none" w:sz="0" w:space="0" w:color="auto"/>
        <w:left w:val="none" w:sz="0" w:space="0" w:color="auto"/>
        <w:bottom w:val="none" w:sz="0" w:space="0" w:color="auto"/>
        <w:right w:val="none" w:sz="0" w:space="0" w:color="auto"/>
      </w:divBdr>
    </w:div>
    <w:div w:id="1476095550">
      <w:bodyDiv w:val="1"/>
      <w:marLeft w:val="0"/>
      <w:marRight w:val="0"/>
      <w:marTop w:val="0"/>
      <w:marBottom w:val="0"/>
      <w:divBdr>
        <w:top w:val="none" w:sz="0" w:space="0" w:color="auto"/>
        <w:left w:val="none" w:sz="0" w:space="0" w:color="auto"/>
        <w:bottom w:val="none" w:sz="0" w:space="0" w:color="auto"/>
        <w:right w:val="none" w:sz="0" w:space="0" w:color="auto"/>
      </w:divBdr>
    </w:div>
    <w:div w:id="177008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nasa.gov/feature/farming-in-martian-gardens" TargetMode="Externa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brasil.gov.br/economia-e-emprego/2015/07/agricultura-familiar-produz-70-dos-alimentos-consumidos-por-brasileiro" TargetMode="External"/><Relationship Id="rId2" Type="http://schemas.openxmlformats.org/officeDocument/2006/relationships/numbering" Target="numbering.xml"/><Relationship Id="rId16" Type="http://schemas.openxmlformats.org/officeDocument/2006/relationships/hyperlink" Target="http://www.sober.org.br/palestra/12/09O442.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nacoesunidas.org/agricultura-e-o-setor-mais-afetado-por-desastres-diz-relatorio-fao/"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theguardian.com/science/2016/jun/24/you-can-eat-vegetables-from-mars-say-scientists-after-crop-experi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E4B6A-0277-4E67-AC75-91761D729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2561</Words>
  <Characters>13833</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Documento de Requisitos</vt:lpstr>
    </vt:vector>
  </TitlesOfParts>
  <Company>cesar</Company>
  <LinksUpToDate>false</LinksUpToDate>
  <CharactersWithSpaces>16362</CharactersWithSpaces>
  <SharedDoc>false</SharedDoc>
  <HLinks>
    <vt:vector size="114" baseType="variant">
      <vt:variant>
        <vt:i4>1769524</vt:i4>
      </vt:variant>
      <vt:variant>
        <vt:i4>110</vt:i4>
      </vt:variant>
      <vt:variant>
        <vt:i4>0</vt:i4>
      </vt:variant>
      <vt:variant>
        <vt:i4>5</vt:i4>
      </vt:variant>
      <vt:variant>
        <vt:lpwstr/>
      </vt:variant>
      <vt:variant>
        <vt:lpwstr>_Toc485660323</vt:lpwstr>
      </vt:variant>
      <vt:variant>
        <vt:i4>1769524</vt:i4>
      </vt:variant>
      <vt:variant>
        <vt:i4>104</vt:i4>
      </vt:variant>
      <vt:variant>
        <vt:i4>0</vt:i4>
      </vt:variant>
      <vt:variant>
        <vt:i4>5</vt:i4>
      </vt:variant>
      <vt:variant>
        <vt:lpwstr/>
      </vt:variant>
      <vt:variant>
        <vt:lpwstr>_Toc485660322</vt:lpwstr>
      </vt:variant>
      <vt:variant>
        <vt:i4>1769524</vt:i4>
      </vt:variant>
      <vt:variant>
        <vt:i4>98</vt:i4>
      </vt:variant>
      <vt:variant>
        <vt:i4>0</vt:i4>
      </vt:variant>
      <vt:variant>
        <vt:i4>5</vt:i4>
      </vt:variant>
      <vt:variant>
        <vt:lpwstr/>
      </vt:variant>
      <vt:variant>
        <vt:lpwstr>_Toc485660321</vt:lpwstr>
      </vt:variant>
      <vt:variant>
        <vt:i4>1769524</vt:i4>
      </vt:variant>
      <vt:variant>
        <vt:i4>92</vt:i4>
      </vt:variant>
      <vt:variant>
        <vt:i4>0</vt:i4>
      </vt:variant>
      <vt:variant>
        <vt:i4>5</vt:i4>
      </vt:variant>
      <vt:variant>
        <vt:lpwstr/>
      </vt:variant>
      <vt:variant>
        <vt:lpwstr>_Toc485660320</vt:lpwstr>
      </vt:variant>
      <vt:variant>
        <vt:i4>1572916</vt:i4>
      </vt:variant>
      <vt:variant>
        <vt:i4>86</vt:i4>
      </vt:variant>
      <vt:variant>
        <vt:i4>0</vt:i4>
      </vt:variant>
      <vt:variant>
        <vt:i4>5</vt:i4>
      </vt:variant>
      <vt:variant>
        <vt:lpwstr/>
      </vt:variant>
      <vt:variant>
        <vt:lpwstr>_Toc485660319</vt:lpwstr>
      </vt:variant>
      <vt:variant>
        <vt:i4>1572916</vt:i4>
      </vt:variant>
      <vt:variant>
        <vt:i4>80</vt:i4>
      </vt:variant>
      <vt:variant>
        <vt:i4>0</vt:i4>
      </vt:variant>
      <vt:variant>
        <vt:i4>5</vt:i4>
      </vt:variant>
      <vt:variant>
        <vt:lpwstr/>
      </vt:variant>
      <vt:variant>
        <vt:lpwstr>_Toc485660318</vt:lpwstr>
      </vt:variant>
      <vt:variant>
        <vt:i4>1572916</vt:i4>
      </vt:variant>
      <vt:variant>
        <vt:i4>74</vt:i4>
      </vt:variant>
      <vt:variant>
        <vt:i4>0</vt:i4>
      </vt:variant>
      <vt:variant>
        <vt:i4>5</vt:i4>
      </vt:variant>
      <vt:variant>
        <vt:lpwstr/>
      </vt:variant>
      <vt:variant>
        <vt:lpwstr>_Toc485660317</vt:lpwstr>
      </vt:variant>
      <vt:variant>
        <vt:i4>1572916</vt:i4>
      </vt:variant>
      <vt:variant>
        <vt:i4>68</vt:i4>
      </vt:variant>
      <vt:variant>
        <vt:i4>0</vt:i4>
      </vt:variant>
      <vt:variant>
        <vt:i4>5</vt:i4>
      </vt:variant>
      <vt:variant>
        <vt:lpwstr/>
      </vt:variant>
      <vt:variant>
        <vt:lpwstr>_Toc485660316</vt:lpwstr>
      </vt:variant>
      <vt:variant>
        <vt:i4>1572916</vt:i4>
      </vt:variant>
      <vt:variant>
        <vt:i4>62</vt:i4>
      </vt:variant>
      <vt:variant>
        <vt:i4>0</vt:i4>
      </vt:variant>
      <vt:variant>
        <vt:i4>5</vt:i4>
      </vt:variant>
      <vt:variant>
        <vt:lpwstr/>
      </vt:variant>
      <vt:variant>
        <vt:lpwstr>_Toc485660315</vt:lpwstr>
      </vt:variant>
      <vt:variant>
        <vt:i4>1572916</vt:i4>
      </vt:variant>
      <vt:variant>
        <vt:i4>56</vt:i4>
      </vt:variant>
      <vt:variant>
        <vt:i4>0</vt:i4>
      </vt:variant>
      <vt:variant>
        <vt:i4>5</vt:i4>
      </vt:variant>
      <vt:variant>
        <vt:lpwstr/>
      </vt:variant>
      <vt:variant>
        <vt:lpwstr>_Toc485660314</vt:lpwstr>
      </vt:variant>
      <vt:variant>
        <vt:i4>1572916</vt:i4>
      </vt:variant>
      <vt:variant>
        <vt:i4>50</vt:i4>
      </vt:variant>
      <vt:variant>
        <vt:i4>0</vt:i4>
      </vt:variant>
      <vt:variant>
        <vt:i4>5</vt:i4>
      </vt:variant>
      <vt:variant>
        <vt:lpwstr/>
      </vt:variant>
      <vt:variant>
        <vt:lpwstr>_Toc485660313</vt:lpwstr>
      </vt:variant>
      <vt:variant>
        <vt:i4>1572916</vt:i4>
      </vt:variant>
      <vt:variant>
        <vt:i4>44</vt:i4>
      </vt:variant>
      <vt:variant>
        <vt:i4>0</vt:i4>
      </vt:variant>
      <vt:variant>
        <vt:i4>5</vt:i4>
      </vt:variant>
      <vt:variant>
        <vt:lpwstr/>
      </vt:variant>
      <vt:variant>
        <vt:lpwstr>_Toc485660312</vt:lpwstr>
      </vt:variant>
      <vt:variant>
        <vt:i4>1572916</vt:i4>
      </vt:variant>
      <vt:variant>
        <vt:i4>38</vt:i4>
      </vt:variant>
      <vt:variant>
        <vt:i4>0</vt:i4>
      </vt:variant>
      <vt:variant>
        <vt:i4>5</vt:i4>
      </vt:variant>
      <vt:variant>
        <vt:lpwstr/>
      </vt:variant>
      <vt:variant>
        <vt:lpwstr>_Toc485660311</vt:lpwstr>
      </vt:variant>
      <vt:variant>
        <vt:i4>1572916</vt:i4>
      </vt:variant>
      <vt:variant>
        <vt:i4>32</vt:i4>
      </vt:variant>
      <vt:variant>
        <vt:i4>0</vt:i4>
      </vt:variant>
      <vt:variant>
        <vt:i4>5</vt:i4>
      </vt:variant>
      <vt:variant>
        <vt:lpwstr/>
      </vt:variant>
      <vt:variant>
        <vt:lpwstr>_Toc485660310</vt:lpwstr>
      </vt:variant>
      <vt:variant>
        <vt:i4>1638452</vt:i4>
      </vt:variant>
      <vt:variant>
        <vt:i4>26</vt:i4>
      </vt:variant>
      <vt:variant>
        <vt:i4>0</vt:i4>
      </vt:variant>
      <vt:variant>
        <vt:i4>5</vt:i4>
      </vt:variant>
      <vt:variant>
        <vt:lpwstr/>
      </vt:variant>
      <vt:variant>
        <vt:lpwstr>_Toc485660309</vt:lpwstr>
      </vt:variant>
      <vt:variant>
        <vt:i4>1638452</vt:i4>
      </vt:variant>
      <vt:variant>
        <vt:i4>20</vt:i4>
      </vt:variant>
      <vt:variant>
        <vt:i4>0</vt:i4>
      </vt:variant>
      <vt:variant>
        <vt:i4>5</vt:i4>
      </vt:variant>
      <vt:variant>
        <vt:lpwstr/>
      </vt:variant>
      <vt:variant>
        <vt:lpwstr>_Toc485660308</vt:lpwstr>
      </vt:variant>
      <vt:variant>
        <vt:i4>1638452</vt:i4>
      </vt:variant>
      <vt:variant>
        <vt:i4>14</vt:i4>
      </vt:variant>
      <vt:variant>
        <vt:i4>0</vt:i4>
      </vt:variant>
      <vt:variant>
        <vt:i4>5</vt:i4>
      </vt:variant>
      <vt:variant>
        <vt:lpwstr/>
      </vt:variant>
      <vt:variant>
        <vt:lpwstr>_Toc485660307</vt:lpwstr>
      </vt:variant>
      <vt:variant>
        <vt:i4>1638452</vt:i4>
      </vt:variant>
      <vt:variant>
        <vt:i4>8</vt:i4>
      </vt:variant>
      <vt:variant>
        <vt:i4>0</vt:i4>
      </vt:variant>
      <vt:variant>
        <vt:i4>5</vt:i4>
      </vt:variant>
      <vt:variant>
        <vt:lpwstr/>
      </vt:variant>
      <vt:variant>
        <vt:lpwstr>_Toc485660306</vt:lpwstr>
      </vt:variant>
      <vt:variant>
        <vt:i4>1638452</vt:i4>
      </vt:variant>
      <vt:variant>
        <vt:i4>2</vt:i4>
      </vt:variant>
      <vt:variant>
        <vt:i4>0</vt:i4>
      </vt:variant>
      <vt:variant>
        <vt:i4>5</vt:i4>
      </vt:variant>
      <vt:variant>
        <vt:lpwstr/>
      </vt:variant>
      <vt:variant>
        <vt:lpwstr>_Toc485660305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Requisitos</dc:title>
  <dc:subject/>
  <dc:creator>crsj</dc:creator>
  <cp:keywords/>
  <dc:description/>
  <cp:lastModifiedBy>Gabriel Lourenço</cp:lastModifiedBy>
  <cp:revision>2</cp:revision>
  <dcterms:created xsi:type="dcterms:W3CDTF">2017-06-20T01:21:00Z</dcterms:created>
  <dcterms:modified xsi:type="dcterms:W3CDTF">2017-06-20T01:21:00Z</dcterms:modified>
</cp:coreProperties>
</file>