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82"/>
        <w:gridCol w:w="2446"/>
      </w:tblGrid>
      <w:tr w:rsidR="009B5DB6" w:rsidTr="00B62EA1">
        <w:tc>
          <w:tcPr>
            <w:tcW w:w="8828" w:type="dxa"/>
            <w:gridSpan w:val="2"/>
          </w:tcPr>
          <w:p w:rsidR="009B5DB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Materia: </w:t>
            </w:r>
          </w:p>
          <w:p w:rsidR="009B5DB6" w:rsidRPr="00E74695" w:rsidRDefault="009B5DB6" w:rsidP="00B62EA1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Fundamentos de Programación</w:t>
            </w:r>
          </w:p>
          <w:p w:rsidR="009B5DB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Clave: </w:t>
            </w:r>
          </w:p>
          <w:p w:rsidR="009B5DB6" w:rsidRPr="00E74695" w:rsidRDefault="009B5DB6" w:rsidP="00B62EA1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t>AED-1285</w:t>
            </w:r>
          </w:p>
        </w:tc>
      </w:tr>
      <w:tr w:rsidR="009B5DB6" w:rsidTr="00B62EA1">
        <w:tc>
          <w:tcPr>
            <w:tcW w:w="6771" w:type="dxa"/>
          </w:tcPr>
          <w:p w:rsidR="009B5DB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No.  Práctica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:  </w:t>
            </w:r>
            <w:r>
              <w:rPr>
                <w:rFonts w:ascii="Tahoma" w:hAnsi="Tahoma" w:cs="Tahoma"/>
                <w:sz w:val="20"/>
                <w:szCs w:val="20"/>
              </w:rPr>
              <w:t>Práctica CINCO</w:t>
            </w:r>
          </w:p>
          <w:p w:rsidR="009B5DB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B5DB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Nombre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9B5DB6" w:rsidRPr="00F46942" w:rsidRDefault="009B5DB6" w:rsidP="009B5DB6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 w:rsidRPr="00F46942">
              <w:rPr>
                <w:rFonts w:ascii="Tahoma" w:hAnsi="Tahoma" w:cs="Tahoma"/>
                <w:sz w:val="20"/>
                <w:szCs w:val="20"/>
              </w:rPr>
              <w:t>Estructuras iterativas: repetir mientras, hasta, desde.</w:t>
            </w:r>
          </w:p>
        </w:tc>
        <w:tc>
          <w:tcPr>
            <w:tcW w:w="2057" w:type="dxa"/>
          </w:tcPr>
          <w:p w:rsidR="009B5DB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Duración (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hrs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):</w:t>
            </w:r>
          </w:p>
          <w:p w:rsidR="009B5DB6" w:rsidRPr="00E74695" w:rsidRDefault="009B5DB6" w:rsidP="00B62EA1">
            <w:pPr>
              <w:ind w:left="175"/>
              <w:rPr>
                <w:rFonts w:ascii="Tahoma" w:hAnsi="Tahoma" w:cs="Tahoma"/>
                <w:sz w:val="20"/>
                <w:szCs w:val="20"/>
              </w:rPr>
            </w:pPr>
            <w:r w:rsidRPr="00E74695">
              <w:rPr>
                <w:rFonts w:ascii="Tahoma" w:hAnsi="Tahoma" w:cs="Tahoma"/>
                <w:sz w:val="20"/>
                <w:szCs w:val="20"/>
                <w:highlight w:val="yellow"/>
              </w:rPr>
              <w:t>Especifica la duración</w:t>
            </w:r>
          </w:p>
          <w:p w:rsidR="009B5DB6" w:rsidRPr="0099423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9B5DB6" w:rsidTr="00B62EA1">
        <w:tc>
          <w:tcPr>
            <w:tcW w:w="8828" w:type="dxa"/>
            <w:gridSpan w:val="2"/>
          </w:tcPr>
          <w:p w:rsidR="009B5DB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Objetivo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9B5DB6" w:rsidRPr="00C04A2A" w:rsidRDefault="004259F6" w:rsidP="00B62EA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Conocer los distintos ciclos de programación y su función.</w:t>
            </w:r>
            <w:bookmarkStart w:id="0" w:name="_GoBack"/>
            <w:bookmarkEnd w:id="0"/>
          </w:p>
          <w:p w:rsidR="009B5DB6" w:rsidRPr="00503B11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B5DB6" w:rsidRPr="00FA5226" w:rsidRDefault="009B5DB6" w:rsidP="00B62EA1">
            <w:pPr>
              <w:jc w:val="both"/>
            </w:pPr>
          </w:p>
        </w:tc>
      </w:tr>
      <w:tr w:rsidR="009B5DB6" w:rsidTr="00B62EA1">
        <w:tc>
          <w:tcPr>
            <w:tcW w:w="8828" w:type="dxa"/>
            <w:gridSpan w:val="2"/>
          </w:tcPr>
          <w:p w:rsidR="009B5DB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Competencia a desarrollar:</w:t>
            </w:r>
          </w:p>
          <w:p w:rsidR="009B5DB6" w:rsidRPr="00C04A2A" w:rsidRDefault="009B5DB6" w:rsidP="00B62EA1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C04A2A">
              <w:rPr>
                <w:rFonts w:ascii="Arial" w:hAnsi="Arial" w:cs="Arial"/>
                <w:sz w:val="20"/>
              </w:rPr>
              <w:t>Aplica algoritmos y lenguajes de programación para diseñar e implementar soluciones a problemáticas del entorno</w:t>
            </w:r>
          </w:p>
          <w:p w:rsidR="009B5DB6" w:rsidRPr="00FA5226" w:rsidRDefault="009B5DB6" w:rsidP="00B62EA1">
            <w:pPr>
              <w:jc w:val="both"/>
            </w:pPr>
          </w:p>
        </w:tc>
      </w:tr>
      <w:tr w:rsidR="009B5DB6" w:rsidTr="00B62EA1">
        <w:tc>
          <w:tcPr>
            <w:tcW w:w="8828" w:type="dxa"/>
            <w:gridSpan w:val="2"/>
          </w:tcPr>
          <w:p w:rsidR="009B5DB6" w:rsidRPr="00503B11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Introducción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F46942" w:rsidRDefault="009B5DB6" w:rsidP="00F46942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        </w:t>
            </w:r>
            <w:r w:rsidR="00EB3AB4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Las estructuras iterativas son t</w:t>
            </w:r>
            <w:r w:rsidR="00EB3AB4" w:rsidRPr="00EB3AB4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ambién conocidas como bucles, las instrucciones iterativas tienen la misión de ejecutar las mismas instrucciones de código un número de veces, determinado por una condición.</w:t>
            </w: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While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</w:t>
            </w:r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La sintaxis es:</w:t>
            </w: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        </w:t>
            </w:r>
            <w:proofErr w:type="spellStart"/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while</w:t>
            </w:r>
            <w:proofErr w:type="spellEnd"/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(condición)</w:t>
            </w: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        {</w:t>
            </w: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            //Instrucciones a ejecutar</w:t>
            </w: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        }</w:t>
            </w: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  <w:p w:rsid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Este bucle evalúa la condición, si es cierta ejecutará las instrucciones de su interior, una vez ejecutadas regresará al comienzo y se repetirá el proceso de evaluar/ejecutar. Este proceso sólo finalizará cuando en la evaluación la condición de cómo resultado false.</w:t>
            </w: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 xml:space="preserve">Do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while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: La sintaxis es:</w:t>
            </w: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        do</w:t>
            </w: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        {</w:t>
            </w: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            //Instrucciones a ejecutar</w:t>
            </w: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        } </w:t>
            </w:r>
            <w:proofErr w:type="spellStart"/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while</w:t>
            </w:r>
            <w:proofErr w:type="spellEnd"/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(condición);</w:t>
            </w: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  <w:p w:rsid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 w:rsidRPr="007154A9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Este bucle comienza ejecutando las instrucciones que hay en su interior, una vez ejecutadas comprueba el valor de condición, si es true vuelve de nuevo a repetir el proceso ejecutar/evaluar. Si la evaluación de condición es false, entonces finaliza la ejecución del bucle.</w:t>
            </w:r>
          </w:p>
          <w:p w:rsidR="007154A9" w:rsidRPr="007154A9" w:rsidRDefault="007154A9" w:rsidP="007154A9">
            <w:pPr>
              <w:jc w:val="both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  <w:p w:rsidR="009B5DB6" w:rsidRPr="00503B11" w:rsidRDefault="009B5DB6" w:rsidP="00BD742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B5DB6" w:rsidTr="00B62EA1">
        <w:tc>
          <w:tcPr>
            <w:tcW w:w="8828" w:type="dxa"/>
            <w:gridSpan w:val="2"/>
          </w:tcPr>
          <w:p w:rsidR="009B5DB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Temas y subtemas correlacionados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  (Relación de la práctica con el programa)</w:t>
            </w:r>
          </w:p>
          <w:p w:rsidR="009B5DB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B5DB6" w:rsidRPr="00C04A2A" w:rsidRDefault="009B5DB6" w:rsidP="00B62EA1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Tahoma" w:hAnsi="Tahoma" w:cs="Tahoma"/>
                <w:b/>
                <w:sz w:val="20"/>
                <w:szCs w:val="20"/>
              </w:rPr>
              <w:t xml:space="preserve">           </w:t>
            </w:r>
            <w:r w:rsidR="00F46942">
              <w:rPr>
                <w:rFonts w:ascii="Arial" w:hAnsi="Arial" w:cs="Arial"/>
                <w:b/>
                <w:sz w:val="20"/>
                <w:szCs w:val="20"/>
              </w:rPr>
              <w:t>Unidad 3</w:t>
            </w:r>
            <w:r w:rsidR="00F4694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46942" w:rsidRPr="00F46942">
              <w:rPr>
                <w:rFonts w:ascii="Arial" w:hAnsi="Arial" w:cs="Arial"/>
                <w:sz w:val="20"/>
                <w:szCs w:val="20"/>
              </w:rPr>
              <w:t>Control de Flujo</w:t>
            </w:r>
          </w:p>
          <w:p w:rsidR="009B5DB6" w:rsidRPr="00C04A2A" w:rsidRDefault="009B5DB6" w:rsidP="00B62EA1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Pr="00C04A2A">
              <w:rPr>
                <w:rFonts w:ascii="Arial" w:hAnsi="Arial" w:cs="Arial"/>
                <w:b/>
                <w:sz w:val="20"/>
                <w:szCs w:val="20"/>
              </w:rPr>
              <w:t>Tema:</w:t>
            </w:r>
            <w:r w:rsidR="00F469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6942" w:rsidRPr="00F46942">
              <w:rPr>
                <w:rFonts w:ascii="Arial" w:hAnsi="Arial" w:cs="Arial"/>
                <w:sz w:val="20"/>
                <w:szCs w:val="20"/>
              </w:rPr>
              <w:t>Estructuras iterativas: repetir mientras, hasta, desde.</w:t>
            </w:r>
          </w:p>
          <w:p w:rsidR="009B5DB6" w:rsidRDefault="009B5DB6" w:rsidP="00B62EA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B5DB6" w:rsidRPr="000A1B84" w:rsidRDefault="009B5DB6" w:rsidP="00B62EA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1B84">
              <w:rPr>
                <w:rFonts w:ascii="Tahoma" w:hAnsi="Tahoma" w:cs="Tahoma"/>
                <w:b/>
                <w:sz w:val="20"/>
                <w:szCs w:val="20"/>
              </w:rPr>
              <w:t>T=Teórico P=Práctico</w:t>
            </w:r>
          </w:p>
        </w:tc>
      </w:tr>
      <w:tr w:rsidR="009B5DB6" w:rsidTr="00B62EA1">
        <w:tc>
          <w:tcPr>
            <w:tcW w:w="8828" w:type="dxa"/>
            <w:gridSpan w:val="2"/>
          </w:tcPr>
          <w:p w:rsidR="009B5DB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Material y Equipo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9B5DB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</w:t>
            </w:r>
          </w:p>
          <w:p w:rsidR="009B5DB6" w:rsidRDefault="009B5DB6" w:rsidP="00B62EA1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Computadora</w:t>
            </w:r>
          </w:p>
          <w:p w:rsidR="009B5DB6" w:rsidRDefault="009B5DB6" w:rsidP="00B62EA1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Libreta</w:t>
            </w:r>
          </w:p>
          <w:p w:rsidR="009B5DB6" w:rsidRDefault="009B5DB6" w:rsidP="00B62EA1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Pintarrón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</w:p>
          <w:p w:rsidR="009B5DB6" w:rsidRPr="00103C8E" w:rsidRDefault="009B5DB6" w:rsidP="00B62EA1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Plumones</w:t>
            </w:r>
          </w:p>
          <w:p w:rsidR="009B5DB6" w:rsidRDefault="009B5DB6" w:rsidP="00B62EA1">
            <w:pPr>
              <w:rPr>
                <w:rFonts w:ascii="Tahoma" w:hAnsi="Tahoma" w:cs="Tahoma"/>
                <w:sz w:val="20"/>
                <w:szCs w:val="20"/>
              </w:rPr>
            </w:pPr>
            <w:r w:rsidRPr="00503B11">
              <w:rPr>
                <w:rFonts w:ascii="Tahoma" w:hAnsi="Tahoma" w:cs="Tahoma"/>
                <w:sz w:val="20"/>
                <w:szCs w:val="20"/>
              </w:rPr>
              <w:lastRenderedPageBreak/>
              <w:t xml:space="preserve"> </w:t>
            </w:r>
          </w:p>
          <w:p w:rsidR="009B5DB6" w:rsidRPr="00103C8E" w:rsidRDefault="009B5DB6" w:rsidP="00B62EA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B5DB6" w:rsidTr="00B62EA1">
        <w:tc>
          <w:tcPr>
            <w:tcW w:w="8828" w:type="dxa"/>
            <w:gridSpan w:val="2"/>
          </w:tcPr>
          <w:p w:rsidR="009B5DB6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lastRenderedPageBreak/>
              <w:t>Metodología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9B5DB6" w:rsidRPr="002C1568" w:rsidRDefault="002C1568" w:rsidP="00F46942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351790</wp:posOffset>
                  </wp:positionV>
                  <wp:extent cx="5612130" cy="4166235"/>
                  <wp:effectExtent l="0" t="0" r="7620" b="571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6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1190625</wp:posOffset>
                  </wp:positionV>
                  <wp:extent cx="5612130" cy="3327400"/>
                  <wp:effectExtent l="0" t="0" r="7620" b="635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s-MX"/>
              </w:rPr>
              <w:t>While explicación</w:t>
            </w:r>
          </w:p>
          <w:p w:rsidR="002C1568" w:rsidRPr="00DE4686" w:rsidRDefault="002C1568" w:rsidP="00DE468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C1568" w:rsidRDefault="00C96C45" w:rsidP="00F46942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195580</wp:posOffset>
                  </wp:positionV>
                  <wp:extent cx="5612130" cy="3566160"/>
                  <wp:effectExtent l="0" t="0" r="762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C1568">
              <w:rPr>
                <w:rFonts w:ascii="Tahoma" w:hAnsi="Tahoma" w:cs="Tahoma"/>
                <w:sz w:val="20"/>
                <w:szCs w:val="20"/>
              </w:rPr>
              <w:t>While</w:t>
            </w:r>
            <w:proofErr w:type="spellEnd"/>
            <w:r w:rsidR="002C1568">
              <w:rPr>
                <w:rFonts w:ascii="Tahoma" w:hAnsi="Tahoma" w:cs="Tahoma"/>
                <w:sz w:val="20"/>
                <w:szCs w:val="20"/>
              </w:rPr>
              <w:t xml:space="preserve"> ejercicios que realizaremos con los alumnos</w:t>
            </w:r>
          </w:p>
          <w:p w:rsidR="00313E8D" w:rsidRDefault="00313E8D" w:rsidP="00DE4686">
            <w:pPr>
              <w:pStyle w:val="Prrafodelista"/>
              <w:rPr>
                <w:rFonts w:ascii="Tahoma" w:hAnsi="Tahoma" w:cs="Tahoma"/>
                <w:sz w:val="20"/>
                <w:szCs w:val="20"/>
              </w:rPr>
            </w:pPr>
          </w:p>
          <w:p w:rsidR="002C1568" w:rsidRPr="00503B11" w:rsidRDefault="00C96C45" w:rsidP="00F46942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6DB84242" wp14:editId="01BB9170">
                  <wp:extent cx="5612130" cy="4145280"/>
                  <wp:effectExtent l="0" t="0" r="7620" b="762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4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DB6" w:rsidTr="00B62EA1">
        <w:tc>
          <w:tcPr>
            <w:tcW w:w="8828" w:type="dxa"/>
            <w:gridSpan w:val="2"/>
          </w:tcPr>
          <w:p w:rsidR="007561BF" w:rsidRDefault="00313E8D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37B902D" wp14:editId="47DAECDE">
                  <wp:extent cx="5612130" cy="2186940"/>
                  <wp:effectExtent l="0" t="0" r="762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61BF" w:rsidRDefault="007561BF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-Realizar un programa utilizando do-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while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que lea números enteros y pare cuando lea un 0</w:t>
            </w:r>
          </w:p>
          <w:p w:rsidR="00313E8D" w:rsidRDefault="00313E8D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377FB241" wp14:editId="2D70FB42">
                  <wp:extent cx="5612130" cy="3844290"/>
                  <wp:effectExtent l="0" t="0" r="762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4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3E8D" w:rsidRDefault="00313E8D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561BF" w:rsidRDefault="007561BF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-Realizar un programa con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while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que  suma los primeros 50 números naturales.</w:t>
            </w:r>
          </w:p>
          <w:p w:rsidR="00313E8D" w:rsidRDefault="00313E8D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7F9F71D" wp14:editId="76F68509">
                  <wp:extent cx="5019675" cy="31527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61BF" w:rsidRDefault="007561BF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B5DB6" w:rsidRPr="00503B11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Evaluación:</w:t>
            </w:r>
          </w:p>
          <w:p w:rsidR="009B5DB6" w:rsidRPr="00503B11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B5DB6" w:rsidRPr="00D641BB" w:rsidRDefault="009B5DB6" w:rsidP="00B62E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Especifica indicadores y ponderaciones consideradas para evaluar la práctica. Especifica en caso de que se utilice una rúbrica.</w:t>
            </w:r>
          </w:p>
          <w:p w:rsidR="009B5DB6" w:rsidRPr="00503B11" w:rsidRDefault="009B5DB6" w:rsidP="00B62EA1">
            <w:pPr>
              <w:pStyle w:val="Prrafodelista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B5DB6" w:rsidTr="00B62EA1">
        <w:tc>
          <w:tcPr>
            <w:tcW w:w="8828" w:type="dxa"/>
            <w:gridSpan w:val="2"/>
          </w:tcPr>
          <w:p w:rsidR="009B5DB6" w:rsidRPr="007839A7" w:rsidRDefault="009B5DB6" w:rsidP="00B62EA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7839A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Resultado</w:t>
            </w:r>
          </w:p>
          <w:p w:rsidR="009B5DB6" w:rsidRPr="00ED1CB8" w:rsidRDefault="009B5DB6" w:rsidP="00B62E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 w:rsidRPr="00ED1CB8"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Indique o que el alumno entregara como evidencia de haber realizado la actividad.</w:t>
            </w:r>
          </w:p>
          <w:p w:rsidR="009B5DB6" w:rsidRPr="00ED1CB8" w:rsidRDefault="009B5DB6" w:rsidP="00B62EA1">
            <w:pPr>
              <w:ind w:left="360"/>
              <w:jc w:val="both"/>
              <w:rPr>
                <w:rFonts w:ascii="Tahoma" w:hAnsi="Tahoma" w:cs="Tahoma"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9B5DB6" w:rsidRPr="000055C1" w:rsidTr="00B62EA1">
        <w:tc>
          <w:tcPr>
            <w:tcW w:w="8828" w:type="dxa"/>
            <w:gridSpan w:val="2"/>
          </w:tcPr>
          <w:p w:rsidR="009B5DB6" w:rsidRPr="00877F3E" w:rsidRDefault="009B5DB6" w:rsidP="00B62EA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F3E">
              <w:rPr>
                <w:rFonts w:ascii="Arial" w:hAnsi="Arial" w:cs="Arial"/>
                <w:b/>
                <w:color w:val="000000"/>
                <w:sz w:val="24"/>
                <w:szCs w:val="24"/>
              </w:rPr>
              <w:t>Fuente:</w:t>
            </w:r>
          </w:p>
          <w:p w:rsidR="009B5DB6" w:rsidRDefault="009B5DB6" w:rsidP="00B62EA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Diseñada por los alumnos :Ibarra Rivera Alexia Dayane </w:t>
            </w:r>
          </w:p>
          <w:p w:rsidR="009B5DB6" w:rsidRPr="00216B1C" w:rsidRDefault="009B5DB6" w:rsidP="00B62EA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Montes Valenzuela José Gabriel</w:t>
            </w:r>
          </w:p>
        </w:tc>
      </w:tr>
    </w:tbl>
    <w:p w:rsidR="009B5DB6" w:rsidRPr="00216B1C" w:rsidRDefault="00C96C45" w:rsidP="009B5DB6">
      <w:pPr>
        <w:rPr>
          <w:rFonts w:ascii="Tahoma" w:hAnsi="Tahoma" w:cs="Tahoma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5715</wp:posOffset>
            </wp:positionH>
            <wp:positionV relativeFrom="margin">
              <wp:posOffset>-6167120</wp:posOffset>
            </wp:positionV>
            <wp:extent cx="5612130" cy="4202430"/>
            <wp:effectExtent l="0" t="0" r="762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9C4" w:rsidRDefault="00B279C4"/>
    <w:sectPr w:rsidR="00B27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4711D"/>
    <w:multiLevelType w:val="hybridMultilevel"/>
    <w:tmpl w:val="7FA08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3164E"/>
    <w:multiLevelType w:val="hybridMultilevel"/>
    <w:tmpl w:val="CCBCD784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637C4F30"/>
    <w:multiLevelType w:val="hybridMultilevel"/>
    <w:tmpl w:val="0900B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B6"/>
    <w:rsid w:val="002C1568"/>
    <w:rsid w:val="00313E8D"/>
    <w:rsid w:val="004259F6"/>
    <w:rsid w:val="007154A9"/>
    <w:rsid w:val="007561BF"/>
    <w:rsid w:val="009B5DB6"/>
    <w:rsid w:val="00A511D7"/>
    <w:rsid w:val="00B279C4"/>
    <w:rsid w:val="00BD7427"/>
    <w:rsid w:val="00C96C45"/>
    <w:rsid w:val="00DE4686"/>
    <w:rsid w:val="00EB3AB4"/>
    <w:rsid w:val="00F4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2C5AE-C4D4-439B-B051-F182BA52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D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Dayane</dc:creator>
  <cp:keywords/>
  <dc:description/>
  <cp:lastModifiedBy>Alexia Dayane</cp:lastModifiedBy>
  <cp:revision>11</cp:revision>
  <dcterms:created xsi:type="dcterms:W3CDTF">2020-06-03T22:34:00Z</dcterms:created>
  <dcterms:modified xsi:type="dcterms:W3CDTF">2020-06-07T20:40:00Z</dcterms:modified>
</cp:coreProperties>
</file>