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bookmarkStart w:colFirst="0" w:colLast="0" w:name="_c2f27gybquow" w:id="0"/>
      <w:bookmarkEnd w:id="0"/>
      <w:r w:rsidDel="00000000" w:rsidR="00000000" w:rsidRPr="00000000">
        <w:rPr>
          <w:sz w:val="40"/>
          <w:szCs w:val="40"/>
          <w:rtl w:val="0"/>
        </w:rPr>
        <w:t xml:space="preserve">Backlog e Engenharia de Requisitos “AI-First”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Backlog Priorizado e Categorizado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525"/>
        <w:gridCol w:w="3465"/>
        <w:tblGridChange w:id="0">
          <w:tblGrid>
            <w:gridCol w:w="2040"/>
            <w:gridCol w:w="3525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1 - Cadastro da empresa e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Cadastrar a empresa e o primeiro usuário como administrador.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2 - Gerenciamento de funcionários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que o administrador cadastre e gerencie os funcionários.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Autenticação e permissões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o acesso dos usuários e controlar suas permissões.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Gerenciamento de licenças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Cadastrar, consultar, editar e excluir as licenças da empresa.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5 - Controle de vencimentos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Acompanhar as datas de validade e a situação das licenças.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6 - Alertas e notificações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Avisar sobre licenças próximas do vencimento ou vencidas.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7 - Gerenciamento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Armazenar e consultar documentos relacionados às licenças.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Renovação de licenças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 acompanhar a renovação das licenças.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9 - Relatórios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o acompanhamento geral das licenças da empresa.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1</w:t>
      </w:r>
      <w:r w:rsidDel="00000000" w:rsidR="00000000" w:rsidRPr="00000000">
        <w:rPr>
          <w:sz w:val="26"/>
          <w:szCs w:val="26"/>
          <w:rtl w:val="0"/>
        </w:rPr>
        <w:t xml:space="preserve">: Cadastro da Empresa e Administrador.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Alta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1 - Cadastrar empresa 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responsável por uma empresa, quero cadastrar minha empresa e criar meu usuário,</w:t>
        <w:br w:type="textWrapping"/>
        <w:t xml:space="preserve">para acessar o sistema como administrador.</w:t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Tarefas: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Criar página de cadastro da empresa;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campos de dados da empresa;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campos de dados do usuário responsável;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validação dos dados;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se o CNPJ já está cadastrado;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se o e-mail já está cadastrado;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o registro da empresa;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o registro do usuário;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Associar o usuário à empresa;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automaticamente o perfil como Administrador;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mensagens de erro e sucesso;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processo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bcaetlae4tz3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3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Razão social - obrigatório;</w:t>
      </w:r>
    </w:p>
    <w:p w:rsidR="00000000" w:rsidDel="00000000" w:rsidP="00000000" w:rsidRDefault="00000000" w:rsidRPr="00000000" w14:paraId="0000003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 - obrigatório e único;</w:t>
      </w:r>
    </w:p>
    <w:p w:rsidR="00000000" w:rsidDel="00000000" w:rsidP="00000000" w:rsidRDefault="00000000" w:rsidRPr="00000000" w14:paraId="0000003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 - obrigatório;</w:t>
      </w:r>
    </w:p>
    <w:p w:rsidR="00000000" w:rsidDel="00000000" w:rsidP="00000000" w:rsidRDefault="00000000" w:rsidRPr="00000000" w14:paraId="0000003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 - obrigatório;</w:t>
      </w:r>
    </w:p>
    <w:p w:rsidR="00000000" w:rsidDel="00000000" w:rsidP="00000000" w:rsidRDefault="00000000" w:rsidRPr="00000000" w14:paraId="0000003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responsável - obrigatório;</w:t>
      </w:r>
    </w:p>
    <w:p w:rsidR="00000000" w:rsidDel="00000000" w:rsidP="00000000" w:rsidRDefault="00000000" w:rsidRPr="00000000" w14:paraId="0000003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- obrigatório e único;</w:t>
      </w:r>
    </w:p>
    <w:p w:rsidR="00000000" w:rsidDel="00000000" w:rsidP="00000000" w:rsidRDefault="00000000" w:rsidRPr="00000000" w14:paraId="0000004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- obrigatória.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4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CNPJ deve ser único;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e-mail deve ser único;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campos obrigatórios devem ser preenchidos;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primeiro usuário da empresa deve receber automaticamente o perfil Administrador;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deve ser associado à empresa cadastrada.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o preenchimento dos campos obrigatórios;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o formato do e-mail;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o CNPJ já está cadastrado;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o e-mail já está cadastrado;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mensagens informando os dados inválidos.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os dados da empresa;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 usuário responsável;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Associar o usuário à empresa;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o perfil como Administrador;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uma mensagem de sucesso;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o administrador acesse o sistema.</w:t>
      </w:r>
    </w:p>
    <w:p w:rsidR="00000000" w:rsidDel="00000000" w:rsidP="00000000" w:rsidRDefault="00000000" w:rsidRPr="00000000" w14:paraId="00000054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1"/>
        </w:numPr>
        <w:spacing w:after="0" w:afterAutospacing="0" w:before="240" w:lineRule="auto"/>
        <w:ind w:left="720" w:hanging="36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2: </w:t>
      </w:r>
      <w:r w:rsidDel="00000000" w:rsidR="00000000" w:rsidRPr="00000000">
        <w:rPr>
          <w:sz w:val="26"/>
          <w:szCs w:val="26"/>
          <w:rtl w:val="0"/>
        </w:rPr>
        <w:t xml:space="preserve">Gerenciamento de Usuários.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240" w:before="0" w:beforeAutospacing="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Alta.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2 - Cadastrar usuários/funcionários.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administrador, quero cadastrar funcionários da minha empresa, para permitir que eles tenham acesso ao sistema.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Tarefas: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página de cadastro de funcionários;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campos de dados do funcionário;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para definição do perfil de acesso;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validação dos dados;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se o e-mail já está cadastrado;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Associar o funcionário à empresa do administrador;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o usuário do funcionário;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Definir o perfil de acesso;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Exibir mensagens de erro e sucesso;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Testar o cadastro.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2pdppllg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- obrigatório;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- obrigatório e único;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- obrigatória;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 acesso - obrigatório.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6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Somente o administrador pode cadastrar funcionários;</w:t>
      </w:r>
    </w:p>
    <w:p w:rsidR="00000000" w:rsidDel="00000000" w:rsidP="00000000" w:rsidRDefault="00000000" w:rsidRPr="00000000" w14:paraId="0000006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funcionário deve pertencer à mesma empresa do administrador;</w:t>
      </w:r>
    </w:p>
    <w:p w:rsidR="00000000" w:rsidDel="00000000" w:rsidP="00000000" w:rsidRDefault="00000000" w:rsidRPr="00000000" w14:paraId="0000006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e-mail deve ser único;</w:t>
      </w:r>
    </w:p>
    <w:p w:rsidR="00000000" w:rsidDel="00000000" w:rsidP="00000000" w:rsidRDefault="00000000" w:rsidRPr="00000000" w14:paraId="0000006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funcionário deve possuir um perfil de acesso.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07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os campos obrigatórios;</w:t>
      </w:r>
    </w:p>
    <w:p w:rsidR="00000000" w:rsidDel="00000000" w:rsidP="00000000" w:rsidRDefault="00000000" w:rsidRPr="00000000" w14:paraId="0000007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o formato do e-mail;</w:t>
      </w:r>
    </w:p>
    <w:p w:rsidR="00000000" w:rsidDel="00000000" w:rsidP="00000000" w:rsidRDefault="00000000" w:rsidRPr="00000000" w14:paraId="0000007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o e-mail já está cadastrado;</w:t>
      </w:r>
    </w:p>
    <w:p w:rsidR="00000000" w:rsidDel="00000000" w:rsidP="00000000" w:rsidRDefault="00000000" w:rsidRPr="00000000" w14:paraId="0000007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o cadastro de dados inválidos.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o usuário do funcionário;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Associar o funcionário à empresa;</w:t>
      </w:r>
    </w:p>
    <w:p w:rsidR="00000000" w:rsidDel="00000000" w:rsidP="00000000" w:rsidRDefault="00000000" w:rsidRPr="00000000" w14:paraId="0000007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Associar o perfil escolhido;</w:t>
      </w:r>
    </w:p>
    <w:p w:rsidR="00000000" w:rsidDel="00000000" w:rsidP="00000000" w:rsidRDefault="00000000" w:rsidRPr="00000000" w14:paraId="0000007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mensagem de sucesso após o cadastro.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3:</w:t>
      </w:r>
      <w:r w:rsidDel="00000000" w:rsidR="00000000" w:rsidRPr="00000000">
        <w:rPr>
          <w:sz w:val="26"/>
          <w:szCs w:val="26"/>
          <w:rtl w:val="0"/>
        </w:rPr>
        <w:t xml:space="preserve"> Autenticação e Permissões.</w:t>
      </w:r>
    </w:p>
    <w:p w:rsidR="00000000" w:rsidDel="00000000" w:rsidP="00000000" w:rsidRDefault="00000000" w:rsidRPr="00000000" w14:paraId="0000007B">
      <w:pPr>
        <w:numPr>
          <w:ilvl w:val="0"/>
          <w:numId w:val="74"/>
        </w:numPr>
        <w:spacing w:after="240" w:before="0" w:beforeAutospacing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3 - Realizar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cadastrado, quero realizar login utilizando minhas credenciais, para acessar o sistema de acordo com minhas permissões.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tqjvnp9en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Criar página de login;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campo de e-mail;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campo de senha;</w:t>
      </w:r>
    </w:p>
    <w:p w:rsidR="00000000" w:rsidDel="00000000" w:rsidP="00000000" w:rsidRDefault="00000000" w:rsidRPr="00000000" w14:paraId="00000082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validação dos dados;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as credenciais;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o usuário;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a empresa vinculada;</w:t>
      </w:r>
    </w:p>
    <w:p w:rsidR="00000000" w:rsidDel="00000000" w:rsidP="00000000" w:rsidRDefault="00000000" w:rsidRPr="00000000" w14:paraId="00000086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o perfil de acesso;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o controle de sessão;</w:t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Redirecionar o usuário após o login;</w:t>
      </w:r>
    </w:p>
    <w:p w:rsidR="00000000" w:rsidDel="00000000" w:rsidP="00000000" w:rsidRDefault="00000000" w:rsidRPr="00000000" w14:paraId="00000089">
      <w:pPr>
        <w:numPr>
          <w:ilvl w:val="0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login válido e inválido.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8ln7tpopp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8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 - obrigatório;</w:t>
      </w:r>
    </w:p>
    <w:p w:rsidR="00000000" w:rsidDel="00000000" w:rsidP="00000000" w:rsidRDefault="00000000" w:rsidRPr="00000000" w14:paraId="0000008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- obrigatória.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8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usuários cadastrados podem acessar o sistema;</w:t>
      </w:r>
    </w:p>
    <w:p w:rsidR="00000000" w:rsidDel="00000000" w:rsidP="00000000" w:rsidRDefault="00000000" w:rsidRPr="00000000" w14:paraId="0000009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deve acessar somente os dados da empresa à qual está associado;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acesso deve respeitar o perfil do usuário.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 o e-mail está cadastrado;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a senha está correta;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acesso com credenciais inválidas;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mensagem de erro quando as credenciais estiverem incorretas.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09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a autenticação do usuário;</w:t>
      </w:r>
    </w:p>
    <w:p w:rsidR="00000000" w:rsidDel="00000000" w:rsidP="00000000" w:rsidRDefault="00000000" w:rsidRPr="00000000" w14:paraId="0000009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sessão de acesso;</w:t>
      </w:r>
    </w:p>
    <w:p w:rsidR="00000000" w:rsidDel="00000000" w:rsidP="00000000" w:rsidRDefault="00000000" w:rsidRPr="00000000" w14:paraId="0000009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Redirecionar o usuário para o sistema após o login;</w:t>
      </w:r>
    </w:p>
    <w:p w:rsidR="00000000" w:rsidDel="00000000" w:rsidP="00000000" w:rsidRDefault="00000000" w:rsidRPr="00000000" w14:paraId="0000009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o conteúdo correspondente às suas permissões.</w:t>
      </w:r>
    </w:p>
    <w:p w:rsidR="00000000" w:rsidDel="00000000" w:rsidP="00000000" w:rsidRDefault="00000000" w:rsidRPr="00000000" w14:paraId="0000009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4 - Definir perfil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jc w:val="center"/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Como administrador, quero definir o perfil de cada funcionário, para controlar quais funcionalidades ele pode acessar. 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seleção de perfil de acesso;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os perfis definidos pelo sistema;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Associar o perfil ao usuário;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controle das permissões;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as permissões antes das ações;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Bloquear funcionalidades não autorizadas;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os diferentes perfis.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A8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Perfil de acesso - obrigatório;</w:t>
      </w:r>
    </w:p>
    <w:p w:rsidR="00000000" w:rsidDel="00000000" w:rsidP="00000000" w:rsidRDefault="00000000" w:rsidRPr="00000000" w14:paraId="000000A9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Permissões associadas ao perfil.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perfil Administrador deve possuir permissões administrativas;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perfil Funcionário deve possuir acesso às funcionalidades permitidas;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perfil Consulta deve permitir somente as funcionalidades de consulta;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não pode acessar funcionalidades não autorizadas.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0B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o perfil antes de executar uma ação;</w:t>
      </w:r>
    </w:p>
    <w:p w:rsidR="00000000" w:rsidDel="00000000" w:rsidP="00000000" w:rsidRDefault="00000000" w:rsidRPr="00000000" w14:paraId="000000B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ações sem permissão;</w:t>
      </w:r>
    </w:p>
    <w:p w:rsidR="00000000" w:rsidDel="00000000" w:rsidP="00000000" w:rsidRDefault="00000000" w:rsidRPr="00000000" w14:paraId="000000B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acesso a funcionalidades restritas.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Associar o perfil selecionado ao usuário;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as permissões correspondentes;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funcionalidades autorizadas;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funcionalidades não autorizadas.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240" w:lineRule="auto"/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4:</w:t>
      </w:r>
      <w:r w:rsidDel="00000000" w:rsidR="00000000" w:rsidRPr="00000000">
        <w:rPr>
          <w:sz w:val="26"/>
          <w:szCs w:val="26"/>
          <w:rtl w:val="0"/>
        </w:rPr>
        <w:t xml:space="preserve"> Gerenciamento de licenças.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0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5 - Cadastro de licença.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cadastrar uma licença da empresa, para manter o controle das licenças existentes.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página de cadastro de licença;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campos da licença;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para número da licença;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de data de emissão;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de data de vencimento;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de status;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Associar a licença à empresa;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validação;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 a licença;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o cadastro.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CA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Tipo/Nome da licença - obrigatório;</w:t>
      </w:r>
    </w:p>
    <w:p w:rsidR="00000000" w:rsidDel="00000000" w:rsidP="00000000" w:rsidRDefault="00000000" w:rsidRPr="00000000" w14:paraId="000000C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da licença - obrigatório;</w:t>
      </w:r>
    </w:p>
    <w:p w:rsidR="00000000" w:rsidDel="00000000" w:rsidP="00000000" w:rsidRDefault="00000000" w:rsidRPr="00000000" w14:paraId="000000C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de emissão - obrigatória;</w:t>
      </w:r>
    </w:p>
    <w:p w:rsidR="00000000" w:rsidDel="00000000" w:rsidP="00000000" w:rsidRDefault="00000000" w:rsidRPr="00000000" w14:paraId="000000C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de vencimento - obrigatória;</w:t>
      </w:r>
    </w:p>
    <w:p w:rsidR="00000000" w:rsidDel="00000000" w:rsidP="00000000" w:rsidRDefault="00000000" w:rsidRPr="00000000" w14:paraId="000000CE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- obrigatório.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licença deve pertencer a uma empresa;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de vencimento deve ser posterior à data de emissão;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Somente usuários autorizados podem cadastrar licenças.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campos obrigatórios;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as datas;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 associação com a empresa;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o cadastro de datas inválidas.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a licença;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Associar a licença à empresa;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mensagem de sucesso;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a licença para consulta.</w:t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6 - Visualizar licenças.</w:t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visualizar as licenças da minha empresa, para acompanhar suas informações e prazos. 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página de listagem das licenças;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as licenças da empresa;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informações das licenças;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status;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datas de emissão e vencimento;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visualizar detalhes;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a consulta.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Tipo/Nome da licença;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da licença;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emissão;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vencimento;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visualizar somente licenças da sua empresa;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visualização deve respeitar as permissões do usuário.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0F3">
      <w:pPr>
        <w:numPr>
          <w:ilvl w:val="0"/>
          <w:numId w:val="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empresa associada à licença;</w:t>
      </w:r>
    </w:p>
    <w:p w:rsidR="00000000" w:rsidDel="00000000" w:rsidP="00000000" w:rsidRDefault="00000000" w:rsidRPr="00000000" w14:paraId="000000F4">
      <w:pPr>
        <w:numPr>
          <w:ilvl w:val="0"/>
          <w:numId w:val="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permissão do usuário.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Exibir as licenças da empresa;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os dados atualizados;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uma mensagem caso não existam licenças cadastradas.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7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Editar licença.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editar uma licença, para manter seus dados atualizados. 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opção de edição da licença;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os dados atuais;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alteração dos dados;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os dados alterados;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 as alterações;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mensagem de sucesso;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a edição.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Tipo/Nome da licença;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da licença;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emissão;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vencimento;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Somente usuários autorizados podem editar;</w:t>
      </w:r>
    </w:p>
    <w:p w:rsidR="00000000" w:rsidDel="00000000" w:rsidP="00000000" w:rsidRDefault="00000000" w:rsidRPr="00000000" w14:paraId="000001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licença deve pertencer à empresa do usuário;</w:t>
      </w:r>
    </w:p>
    <w:p w:rsidR="00000000" w:rsidDel="00000000" w:rsidP="00000000" w:rsidRDefault="00000000" w:rsidRPr="00000000" w14:paraId="0000010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de vencimento deve ser válida.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campos obrigatórios;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as datas;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 permissão do usuário;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alterações inválidas.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Atualizar os dados da licença;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a licença associada à empresa;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as alterações;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mensagem de sucesso.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 8 - Excluir licença.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excluir uma licença, para remover registros que não são mais necessários. 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11B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opção de exclusão;</w:t>
      </w:r>
    </w:p>
    <w:p w:rsidR="00000000" w:rsidDel="00000000" w:rsidP="00000000" w:rsidRDefault="00000000" w:rsidRPr="00000000" w14:paraId="0000011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confirmação antes da exclusão;</w:t>
      </w:r>
    </w:p>
    <w:p w:rsidR="00000000" w:rsidDel="00000000" w:rsidP="00000000" w:rsidRDefault="00000000" w:rsidRPr="00000000" w14:paraId="0000011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a permissão do usuário;</w:t>
      </w:r>
    </w:p>
    <w:p w:rsidR="00000000" w:rsidDel="00000000" w:rsidP="00000000" w:rsidRDefault="00000000" w:rsidRPr="00000000" w14:paraId="0000011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se a licença pertence à empresa;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Excluir a licença;</w:t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a listagem;</w:t>
      </w:r>
    </w:p>
    <w:p w:rsidR="00000000" w:rsidDel="00000000" w:rsidP="00000000" w:rsidRDefault="00000000" w:rsidRPr="00000000" w14:paraId="000001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mensagem de sucesso;</w:t>
      </w:r>
    </w:p>
    <w:p w:rsidR="00000000" w:rsidDel="00000000" w:rsidP="00000000" w:rsidRDefault="00000000" w:rsidRPr="00000000" w14:paraId="00000122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a exclusão.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6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Identificação da licença - obrigatória.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Somente usuários autorizados podem excluir;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licença deve pertencer à empresa do usuário;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exclusão deve exigir confirmação.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a licença existe;</w:t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permissão do usuário;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Impedir a exclusão de uma licença inexistente.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Solicitar confirmação;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Excluir a licença após confirmação;</w:t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Atualizar a lista de licenças;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mensagem de sucesso.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spacing w:after="0" w:afterAutospacing="0" w:before="240" w:lineRule="auto"/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5: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Controle de Vencimentos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Alta 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do Usuário 9 - Visualizar vencimentos.</w:t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visualizar as datas de vencimento das licenças, para acompanhar quais licenças precisam de atenção.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área de controle de vencimentos;</w:t>
      </w:r>
    </w:p>
    <w:p w:rsidR="00000000" w:rsidDel="00000000" w:rsidP="00000000" w:rsidRDefault="00000000" w:rsidRPr="00000000" w14:paraId="0000013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as datas de validade;</w:t>
      </w:r>
    </w:p>
    <w:p w:rsidR="00000000" w:rsidDel="00000000" w:rsidP="00000000" w:rsidRDefault="00000000" w:rsidRPr="00000000" w14:paraId="0000013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a situação das licenças;</w:t>
      </w:r>
    </w:p>
    <w:p w:rsidR="00000000" w:rsidDel="00000000" w:rsidP="00000000" w:rsidRDefault="00000000" w:rsidRPr="00000000" w14:paraId="0000013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licenças próximas do vencimento;</w:t>
      </w:r>
    </w:p>
    <w:p w:rsidR="00000000" w:rsidDel="00000000" w:rsidP="00000000" w:rsidRDefault="00000000" w:rsidRPr="00000000" w14:paraId="0000013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licenças vencidas;</w:t>
      </w:r>
    </w:p>
    <w:p w:rsidR="00000000" w:rsidDel="00000000" w:rsidP="00000000" w:rsidRDefault="00000000" w:rsidRPr="00000000" w14:paraId="0000013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as informações ao usuário;</w:t>
      </w:r>
    </w:p>
    <w:p w:rsidR="00000000" w:rsidDel="00000000" w:rsidP="00000000" w:rsidRDefault="00000000" w:rsidRPr="00000000" w14:paraId="0000013F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o controle de vencimentos.</w:t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Licença;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vencimento;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Dias restantes para o vencimento.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Licenças vencidas devem ser identificadas;</w:t>
      </w:r>
    </w:p>
    <w:p w:rsidR="00000000" w:rsidDel="00000000" w:rsidP="00000000" w:rsidRDefault="00000000" w:rsidRPr="00000000" w14:paraId="0000014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Licenças próximas do vencimento devem ser identificadas;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situação deve considerar a data atual.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a licença possui data de vencimento;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situação da licença;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Atualizar o status conforme a data atual.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Exibir as licenças próximas do vencimento;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as licenças vencidas;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Informar a data de vencimento;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Atualizar a situação conforme a passagem do tempo.</w:t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240" w:lineRule="auto"/>
        <w:ind w:left="720" w:hanging="360"/>
        <w:jc w:val="center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6:</w:t>
      </w:r>
      <w:r w:rsidDel="00000000" w:rsidR="00000000" w:rsidRPr="00000000">
        <w:rPr>
          <w:sz w:val="26"/>
          <w:szCs w:val="26"/>
          <w:rtl w:val="0"/>
        </w:rPr>
        <w:t xml:space="preserve"> Alerta e Notificações.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do Usuário 10 - Receber alertas de vencimento.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receber alertas sobre licenças próximas do vencimento, para evitar que uma licença expire sem renovação.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159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período para geração dos alertas;</w:t>
      </w:r>
    </w:p>
    <w:p w:rsidR="00000000" w:rsidDel="00000000" w:rsidP="00000000" w:rsidRDefault="00000000" w:rsidRPr="00000000" w14:paraId="000001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licenças próximas do vencimento;</w:t>
      </w:r>
    </w:p>
    <w:p w:rsidR="00000000" w:rsidDel="00000000" w:rsidP="00000000" w:rsidRDefault="00000000" w:rsidRPr="00000000" w14:paraId="000001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mecanismo de alerta;</w:t>
      </w:r>
    </w:p>
    <w:p w:rsidR="00000000" w:rsidDel="00000000" w:rsidP="00000000" w:rsidRDefault="00000000" w:rsidRPr="00000000" w14:paraId="000001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os alertas no sistema;</w:t>
      </w:r>
    </w:p>
    <w:p w:rsidR="00000000" w:rsidDel="00000000" w:rsidP="00000000" w:rsidRDefault="00000000" w:rsidRPr="00000000" w14:paraId="000001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licenças vencidas;</w:t>
      </w:r>
    </w:p>
    <w:p w:rsidR="00000000" w:rsidDel="00000000" w:rsidP="00000000" w:rsidRDefault="00000000" w:rsidRPr="00000000" w14:paraId="0000015E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os alertas.</w:t>
      </w:r>
    </w:p>
    <w:p w:rsidR="00000000" w:rsidDel="00000000" w:rsidP="00000000" w:rsidRDefault="00000000" w:rsidRPr="00000000" w14:paraId="0000015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Licença;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vencimento;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alerta;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do alerta.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166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alerta deve ser gerado de acordo com o período definido;</w:t>
      </w:r>
    </w:p>
    <w:p w:rsidR="00000000" w:rsidDel="00000000" w:rsidP="00000000" w:rsidRDefault="00000000" w:rsidRPr="00000000" w14:paraId="0000016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Licenças vencidas devem possuir indicação específica;</w:t>
      </w:r>
    </w:p>
    <w:p w:rsidR="00000000" w:rsidDel="00000000" w:rsidP="00000000" w:rsidRDefault="00000000" w:rsidRPr="00000000" w14:paraId="00000168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alerta deve estar relacionado a uma licença da empresa.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6A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data de vencimento;</w:t>
      </w:r>
    </w:p>
    <w:p w:rsidR="00000000" w:rsidDel="00000000" w:rsidP="00000000" w:rsidRDefault="00000000" w:rsidRPr="00000000" w14:paraId="0000016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empresa </w:t>
      </w:r>
      <w:r w:rsidDel="00000000" w:rsidR="00000000" w:rsidRPr="00000000">
        <w:rPr>
          <w:rtl w:val="0"/>
        </w:rPr>
        <w:t xml:space="preserve">da licença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C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a geração duplicada do mesmo alerta.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Exibir o alerta ao usuário;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Informar qual licença está próxima do vencimento;</w:t>
      </w:r>
    </w:p>
    <w:p w:rsidR="00000000" w:rsidDel="00000000" w:rsidP="00000000" w:rsidRDefault="00000000" w:rsidRPr="00000000" w14:paraId="000001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Informar a data de vencimento;</w:t>
      </w:r>
    </w:p>
    <w:p w:rsidR="00000000" w:rsidDel="00000000" w:rsidP="00000000" w:rsidRDefault="00000000" w:rsidRPr="00000000" w14:paraId="00000171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Indicar quando a licença estiver vencida.</w:t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240" w:lineRule="auto"/>
        <w:ind w:left="720" w:hanging="360"/>
        <w:jc w:val="center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7:</w:t>
      </w:r>
      <w:r w:rsidDel="00000000" w:rsidR="00000000" w:rsidRPr="00000000">
        <w:rPr>
          <w:sz w:val="26"/>
          <w:szCs w:val="26"/>
          <w:rtl w:val="0"/>
        </w:rPr>
        <w:t xml:space="preserve"> Gerenciamento de documentos.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do Usuário 11 - Anexar documentos. 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anexar documentos a uma licença, para manter os documentos relacionados organizados no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178">
      <w:pPr>
        <w:numPr>
          <w:ilvl w:val="0"/>
          <w:numId w:val="58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opção para anexar documentos;</w:t>
      </w:r>
    </w:p>
    <w:p w:rsidR="00000000" w:rsidDel="00000000" w:rsidP="00000000" w:rsidRDefault="00000000" w:rsidRPr="00000000" w14:paraId="00000179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seleção de arquivo;</w:t>
      </w:r>
    </w:p>
    <w:p w:rsidR="00000000" w:rsidDel="00000000" w:rsidP="00000000" w:rsidRDefault="00000000" w:rsidRPr="00000000" w14:paraId="0000017A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Associar o documento à licença;</w:t>
      </w:r>
    </w:p>
    <w:p w:rsidR="00000000" w:rsidDel="00000000" w:rsidP="00000000" w:rsidRDefault="00000000" w:rsidRPr="00000000" w14:paraId="0000017B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Validar o arquivo;</w:t>
      </w:r>
    </w:p>
    <w:p w:rsidR="00000000" w:rsidDel="00000000" w:rsidP="00000000" w:rsidRDefault="00000000" w:rsidRPr="00000000" w14:paraId="0000017C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Armazenar o documento;</w:t>
      </w:r>
    </w:p>
    <w:p w:rsidR="00000000" w:rsidDel="00000000" w:rsidP="00000000" w:rsidRDefault="00000000" w:rsidRPr="00000000" w14:paraId="0000017D">
      <w:pPr>
        <w:numPr>
          <w:ilvl w:val="0"/>
          <w:numId w:val="5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Testar o processo de anexação.</w:t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 do documento;</w:t>
      </w:r>
    </w:p>
    <w:p w:rsidR="00000000" w:rsidDel="00000000" w:rsidP="00000000" w:rsidRDefault="00000000" w:rsidRPr="00000000" w14:paraId="000001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Arquivo;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Licença associada;</w:t>
      </w:r>
    </w:p>
    <w:p w:rsidR="00000000" w:rsidDel="00000000" w:rsidP="00000000" w:rsidRDefault="00000000" w:rsidRPr="00000000" w14:paraId="00000183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envio.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documento deve estar associado a uma licença;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Somente usuários autorizados podem anexar documentos;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Devem ser respeitados os limites de tipo e tamanho de arquivo.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o arquivo foi selecionado;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o formato do arquivo;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o tamanho do arquivo;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permissão do usuário.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8E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Armazenar o documento;</w:t>
      </w:r>
    </w:p>
    <w:p w:rsidR="00000000" w:rsidDel="00000000" w:rsidP="00000000" w:rsidRDefault="00000000" w:rsidRPr="00000000" w14:paraId="0000018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Associar o documento à licença;</w:t>
      </w:r>
    </w:p>
    <w:p w:rsidR="00000000" w:rsidDel="00000000" w:rsidP="00000000" w:rsidRDefault="00000000" w:rsidRPr="00000000" w14:paraId="0000019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a data de envio;</w:t>
      </w:r>
    </w:p>
    <w:p w:rsidR="00000000" w:rsidDel="00000000" w:rsidP="00000000" w:rsidRDefault="00000000" w:rsidRPr="00000000" w14:paraId="00000191">
      <w:pPr>
        <w:numPr>
          <w:ilvl w:val="0"/>
          <w:numId w:val="7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mensagem de sucesso.</w:t>
      </w:r>
    </w:p>
    <w:p w:rsidR="00000000" w:rsidDel="00000000" w:rsidP="00000000" w:rsidRDefault="00000000" w:rsidRPr="00000000" w14:paraId="0000019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do Usuário 12 - Visualizar documentos.</w:t>
      </w:r>
    </w:p>
    <w:p w:rsidR="00000000" w:rsidDel="00000000" w:rsidP="00000000" w:rsidRDefault="00000000" w:rsidRPr="00000000" w14:paraId="00000193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visualizar os documentos de uma licença, para consultar as informações relacionadas a ela.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195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área de documentos;</w:t>
      </w:r>
    </w:p>
    <w:p w:rsidR="00000000" w:rsidDel="00000000" w:rsidP="00000000" w:rsidRDefault="00000000" w:rsidRPr="00000000" w14:paraId="000001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os documentos associados à licença;</w:t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a lista de documentos;</w:t>
      </w:r>
    </w:p>
    <w:p w:rsidR="00000000" w:rsidDel="00000000" w:rsidP="00000000" w:rsidRDefault="00000000" w:rsidRPr="00000000" w14:paraId="000001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visualizar ou acessar o documento;</w:t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as permissões de acesso;</w:t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a visualização.</w:t>
      </w:r>
    </w:p>
    <w:p w:rsidR="00000000" w:rsidDel="00000000" w:rsidP="00000000" w:rsidRDefault="00000000" w:rsidRPr="00000000" w14:paraId="0000019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19D">
      <w:pPr>
        <w:numPr>
          <w:ilvl w:val="0"/>
          <w:numId w:val="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 do documento;</w:t>
      </w:r>
    </w:p>
    <w:p w:rsidR="00000000" w:rsidDel="00000000" w:rsidP="00000000" w:rsidRDefault="00000000" w:rsidRPr="00000000" w14:paraId="0000019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do documento;</w:t>
      </w:r>
    </w:p>
    <w:p w:rsidR="00000000" w:rsidDel="00000000" w:rsidP="00000000" w:rsidRDefault="00000000" w:rsidRPr="00000000" w14:paraId="0000019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envio;</w:t>
      </w:r>
    </w:p>
    <w:p w:rsidR="00000000" w:rsidDel="00000000" w:rsidP="00000000" w:rsidRDefault="00000000" w:rsidRPr="00000000" w14:paraId="000001A0">
      <w:pPr>
        <w:numPr>
          <w:ilvl w:val="0"/>
          <w:numId w:val="7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Licença associada.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visualizar somente documentos da sua empresa;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visualização deve respeitar as permissões do usuário;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documento deve estar associado a uma licença.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o documento existe;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permissão do usuário;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empresa associada.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AA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Exibir os documentos da licença;</w:t>
      </w:r>
    </w:p>
    <w:p w:rsidR="00000000" w:rsidDel="00000000" w:rsidP="00000000" w:rsidRDefault="00000000" w:rsidRPr="00000000" w14:paraId="000001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o acesso aos documentos autorizados;</w:t>
      </w:r>
    </w:p>
    <w:p w:rsidR="00000000" w:rsidDel="00000000" w:rsidP="00000000" w:rsidRDefault="00000000" w:rsidRPr="00000000" w14:paraId="000001AC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mensagem caso não existam documentos.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63"/>
        </w:numPr>
        <w:spacing w:after="0" w:afterAutospacing="0" w:before="240" w:lineRule="auto"/>
        <w:ind w:left="720" w:hanging="36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8:</w:t>
      </w:r>
      <w:r w:rsidDel="00000000" w:rsidR="00000000" w:rsidRPr="00000000">
        <w:rPr>
          <w:sz w:val="26"/>
          <w:szCs w:val="26"/>
          <w:rtl w:val="0"/>
        </w:rPr>
        <w:t xml:space="preserve"> Renovação de licenças.</w:t>
      </w:r>
    </w:p>
    <w:p w:rsidR="00000000" w:rsidDel="00000000" w:rsidP="00000000" w:rsidRDefault="00000000" w:rsidRPr="00000000" w14:paraId="000001AF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do Usuário 13 - Registrar renovação.</w:t>
      </w:r>
    </w:p>
    <w:p w:rsidR="00000000" w:rsidDel="00000000" w:rsidP="00000000" w:rsidRDefault="00000000" w:rsidRPr="00000000" w14:paraId="000001B1">
      <w:pPr>
        <w:spacing w:after="240" w:before="240" w:lineRule="auto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usuário autorizado, quero registrar a renovação de uma licença, para manter seu prazo de validade atualizado. </w:t>
      </w:r>
    </w:p>
    <w:p w:rsidR="00000000" w:rsidDel="00000000" w:rsidP="00000000" w:rsidRDefault="00000000" w:rsidRPr="00000000" w14:paraId="000001B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opção de renovação;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para data da renovação;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campo para nova data de vencimento;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o status da licença;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anexar documento da renovação;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 os dados;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o processo de renovação.</w:t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 de Aceite: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Licença;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da renovação;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Nova data de vencimento;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da renovação, quando aplicável.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1C2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renovação deve estar vinculada a uma licença existente;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nova data de vencimento deve ser válida;</w:t>
      </w:r>
    </w:p>
    <w:p w:rsidR="00000000" w:rsidDel="00000000" w:rsidP="00000000" w:rsidRDefault="00000000" w:rsidRPr="00000000" w14:paraId="000001C4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Somente usuários autorizados podem registrar uma renovação.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C6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as datas;</w:t>
      </w:r>
    </w:p>
    <w:p w:rsidR="00000000" w:rsidDel="00000000" w:rsidP="00000000" w:rsidRDefault="00000000" w:rsidRPr="00000000" w14:paraId="000001C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a licença existe;</w:t>
      </w:r>
    </w:p>
    <w:p w:rsidR="00000000" w:rsidDel="00000000" w:rsidP="00000000" w:rsidRDefault="00000000" w:rsidRPr="00000000" w14:paraId="000001C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permissão do usuário;</w:t>
      </w:r>
    </w:p>
    <w:p w:rsidR="00000000" w:rsidDel="00000000" w:rsidP="00000000" w:rsidRDefault="00000000" w:rsidRPr="00000000" w14:paraId="000001C9">
      <w:pPr>
        <w:numPr>
          <w:ilvl w:val="0"/>
          <w:numId w:val="7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Impedir o registro de dados inválidos.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CB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a renovação;</w:t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Atualizar a validade da licença;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Atualizar o status da licença;</w:t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mensagem de sucesso.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9"/>
        </w:numPr>
        <w:spacing w:after="0" w:afterAutospacing="0" w:before="240" w:lineRule="auto"/>
        <w:ind w:left="720" w:hanging="36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Épico 9:</w:t>
      </w:r>
      <w:r w:rsidDel="00000000" w:rsidR="00000000" w:rsidRPr="00000000">
        <w:rPr>
          <w:sz w:val="26"/>
          <w:szCs w:val="26"/>
          <w:rtl w:val="0"/>
        </w:rPr>
        <w:t xml:space="preserve"> Relatórios.</w:t>
      </w:r>
    </w:p>
    <w:p w:rsidR="00000000" w:rsidDel="00000000" w:rsidP="00000000" w:rsidRDefault="00000000" w:rsidRPr="00000000" w14:paraId="000001D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do Usuário - Gera relatórios de licenças.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jc w:val="center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Como administrador, quero gerar relatórios das licenças da empresa, para acompanhar a situação geral dos documentos e vencimentos. 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área de relatórios;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as licenças da empresa;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informações das licenças;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filtros por período;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filtros por status;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os resultados filtrados;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o relatório;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a geração dos relatórios.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Critérios de Aceite: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Licença;</w:t>
      </w:r>
    </w:p>
    <w:p w:rsidR="00000000" w:rsidDel="00000000" w:rsidP="00000000" w:rsidRDefault="00000000" w:rsidRPr="00000000" w14:paraId="000001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da licença;</w:t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emissão;</w:t>
      </w:r>
    </w:p>
    <w:p w:rsidR="00000000" w:rsidDel="00000000" w:rsidP="00000000" w:rsidRDefault="00000000" w:rsidRPr="00000000" w14:paraId="000001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vencimento;</w:t>
      </w:r>
    </w:p>
    <w:p w:rsidR="00000000" w:rsidDel="00000000" w:rsidP="00000000" w:rsidRDefault="00000000" w:rsidRPr="00000000" w14:paraId="000001E4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1E6">
      <w:pPr>
        <w:numPr>
          <w:ilvl w:val="0"/>
          <w:numId w:val="8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relatório deve apresentar somente dados da empresa do administrador;</w:t>
      </w:r>
    </w:p>
    <w:p w:rsidR="00000000" w:rsidDel="00000000" w:rsidP="00000000" w:rsidRDefault="00000000" w:rsidRPr="00000000" w14:paraId="000001E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filtros devem funcionar de acordo com os parâmetros selecionados;</w:t>
      </w:r>
    </w:p>
    <w:p w:rsidR="00000000" w:rsidDel="00000000" w:rsidP="00000000" w:rsidRDefault="00000000" w:rsidRPr="00000000" w14:paraId="000001E8">
      <w:pPr>
        <w:numPr>
          <w:ilvl w:val="0"/>
          <w:numId w:val="8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Somente usuários autorizados podem gerar relatórios.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Validações: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os filtros selecionados;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permissão do usuário;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 empresa dos dados apresentados.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EE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Exibir os dados das licenças;</w:t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os filtros selecionados;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Gerar o relatório;</w:t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Exibir mensagem caso não existam dados para os filtros utilizados.</w:t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