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A1D" w:rsidRDefault="00550A1D" w:rsidP="00550A1D">
      <w:pPr>
        <w:pStyle w:val="Textoindependiente"/>
        <w:rPr>
          <w:b w:val="0"/>
          <w:sz w:val="20"/>
        </w:rPr>
      </w:pPr>
      <w:r>
        <w:rPr>
          <w:b w:val="0"/>
          <w:noProof/>
          <w:sz w:val="20"/>
          <w:lang w:eastAsia="es-ES"/>
        </w:rPr>
        <mc:AlternateContent>
          <mc:Choice Requires="wps">
            <w:drawing>
              <wp:inline distT="0" distB="0" distL="0" distR="0" wp14:anchorId="295AA038" wp14:editId="14C14143">
                <wp:extent cx="5676900" cy="732790"/>
                <wp:effectExtent l="0" t="0" r="19050" b="10160"/>
                <wp:docPr id="59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7327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50A1D" w:rsidRDefault="00550A1D" w:rsidP="00550A1D">
                            <w:pPr>
                              <w:pStyle w:val="Textoindependiente"/>
                              <w:spacing w:before="20"/>
                              <w:ind w:left="494" w:right="494"/>
                              <w:jc w:val="center"/>
                            </w:pPr>
                            <w:r>
                              <w:t>UNIVERSIDAD NACIONAL DE LOMAS DE ZAMORA</w:t>
                            </w:r>
                          </w:p>
                          <w:p w:rsidR="00550A1D" w:rsidRDefault="00550A1D" w:rsidP="00550A1D">
                            <w:pPr>
                              <w:pStyle w:val="Textoindependiente"/>
                              <w:spacing w:before="11"/>
                              <w:rPr>
                                <w:sz w:val="31"/>
                              </w:rPr>
                            </w:pPr>
                          </w:p>
                          <w:p w:rsidR="00550A1D" w:rsidRDefault="00550A1D" w:rsidP="00550A1D">
                            <w:pPr>
                              <w:pStyle w:val="Textoindependiente"/>
                              <w:ind w:left="494" w:right="494"/>
                              <w:jc w:val="center"/>
                            </w:pPr>
                            <w:r>
                              <w:t>FACULTAD DE CIENCIAS ECONOMICAS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width:447pt;height:5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" filled="f" strokeweight=".5pt">
                <v:textbox inset="0,0,0,0">
                  <w:txbxContent>
                    <w:p w:rsidR="00550A1D" w:rsidRDefault="00550A1D" w:rsidP="00550A1D">
                      <w:pPr>
                        <w:pStyle w:val="Textoindependiente"/>
                        <w:spacing w:before="20"/>
                        <w:ind w:left="494" w:right="494"/>
                        <w:jc w:val="center"/>
                      </w:pPr>
                      <w:r>
                        <w:t>UNIVERSIDAD NACIONAL DE LOMAS DE ZAMORA</w:t>
                      </w:r>
                    </w:p>
                    <w:p w:rsidR="00550A1D" w:rsidRDefault="00550A1D" w:rsidP="00550A1D">
                      <w:pPr>
                        <w:pStyle w:val="Textoindependiente"/>
                        <w:spacing w:before="11"/>
                        <w:rPr>
                          <w:sz w:val="31"/>
                        </w:rPr>
                      </w:pPr>
                    </w:p>
                    <w:p w:rsidR="00550A1D" w:rsidRDefault="00550A1D" w:rsidP="00550A1D">
                      <w:pPr>
                        <w:pStyle w:val="Textoindependiente"/>
                        <w:ind w:left="494" w:right="494"/>
                        <w:jc w:val="center"/>
                      </w:pPr>
                      <w:r>
                        <w:t>FACULTAD DE CIENCIAS ECONOMICAS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50A1D" w:rsidRDefault="00550A1D" w:rsidP="00550A1D">
      <w:pPr>
        <w:pStyle w:val="Textoindependiente"/>
        <w:spacing w:before="6"/>
        <w:rPr>
          <w:b w:val="0"/>
          <w:sz w:val="19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251705344" behindDoc="1" locked="0" layoutInCell="1" allowOverlap="1" wp14:anchorId="294D2A75" wp14:editId="1062A2B3">
                <wp:simplePos x="0" y="0"/>
                <wp:positionH relativeFrom="page">
                  <wp:posOffset>1075690</wp:posOffset>
                </wp:positionH>
                <wp:positionV relativeFrom="paragraph">
                  <wp:posOffset>175260</wp:posOffset>
                </wp:positionV>
                <wp:extent cx="5676900" cy="1043305"/>
                <wp:effectExtent l="0" t="0" r="19050" b="23495"/>
                <wp:wrapTopAndBottom/>
                <wp:docPr id="60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1043305"/>
                          <a:chOff x="1689" y="273"/>
                          <a:chExt cx="8940" cy="1830"/>
                        </a:xfrm>
                      </wpg:grpSpPr>
                      <pic:pic xmlns:pic="http://schemas.openxmlformats.org/drawingml/2006/picture">
                        <pic:nvPicPr>
                          <pic:cNvPr id="6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8" y="831"/>
                            <a:ext cx="3513" cy="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689" y="273"/>
                            <a:ext cx="8940" cy="18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50A1D" w:rsidRDefault="00550A1D" w:rsidP="00550A1D">
                              <w:pPr>
                                <w:spacing w:before="7"/>
                                <w:rPr>
                                  <w:sz w:val="32"/>
                                </w:rPr>
                              </w:pPr>
                            </w:p>
                            <w:p w:rsidR="00550A1D" w:rsidRDefault="00550A1D" w:rsidP="00550A1D">
                              <w:pPr>
                                <w:ind w:left="926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CATEDRA: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" o:spid="_x0000_s1027" style="position:absolute;margin-left:84.7pt;margin-top:13.8pt;width:447pt;height:82.15pt;z-index:-251611136;mso-wrap-distance-left:0;mso-wrap-distance-right:0;mso-position-horizontal-relative:page;mso-position-vertical-relative:text" coordorigin="1689,273" coordsize="8940,18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5198;top:831;width:3513;height: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FZjLDAAAA2wAAAA8AAABkcnMvZG93bnJldi54bWxEj0+LwjAUxO8LfofwhL2tqeI/qlFEEHdB&#10;D7p68PZonm2xeQlNrN1vbwRhj8PM/IaZL1tTiYZqX1pW0O8lIIgzq0vOFZx+N19TED4ga6wsk4I/&#10;8rBcdD7mmGr74AM1x5CLCGGfooIiBJdK6bOCDPqedcTRu9raYIiyzqWu8RHhppKDJBlLgyXHhQId&#10;rQvKbse7UaDdcGjbyWR7GLl9c14lF7kLP0p9dtvVDESgNvyH3+1vrWDch9eX+APk4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IVmMsMAAADbAAAADwAAAAAAAAAAAAAAAACf&#10;AgAAZHJzL2Rvd25yZXYueG1sUEsFBgAAAAAEAAQA9wAAAI8DAAAAAA==&#10;">
                  <v:imagedata r:id="rId10" o:title=""/>
                </v:shape>
                <v:shape id="Text Box 5" o:spid="_x0000_s1029" type="#_x0000_t202" style="position:absolute;left:1689;top:273;width:8940;height:1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tZ8MA&#10;AADbAAAADwAAAGRycy9kb3ducmV2LnhtbESP0WrCQBRE3wv9h+UKfasbA4aSZiNaFJQKtdYPuGRv&#10;k2D2btjdxvj3bkHwcZiZM0yxGE0nBnK+taxgNk1AEFdWt1wrOP1sXt9A+ICssbNMCq7kYVE+PxWY&#10;a3vhbxqOoRYRwj5HBU0IfS6lrxoy6Ke2J47er3UGQ5SultrhJcJNJ9MkyaTBluNCgz19NFSdj39G&#10;wdpvrymd5qtsOOzdF37O97Nxp9TLZFy+gwg0hkf43t5qBVkK/1/iD5D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wtZ8MAAADbAAAADwAAAAAAAAAAAAAAAACYAgAAZHJzL2Rv&#10;d25yZXYueG1sUEsFBgAAAAAEAAQA9QAAAIgDAAAAAA==&#10;" filled="f" strokeweight="1pt">
                  <v:textbox inset="0,0,0,0">
                    <w:txbxContent>
                      <w:p w:rsidR="00550A1D" w:rsidRDefault="00550A1D" w:rsidP="00550A1D">
                        <w:pPr>
                          <w:spacing w:before="7"/>
                          <w:rPr>
                            <w:sz w:val="32"/>
                          </w:rPr>
                        </w:pPr>
                      </w:p>
                      <w:p w:rsidR="00550A1D" w:rsidRDefault="00550A1D" w:rsidP="00550A1D">
                        <w:pPr>
                          <w:ind w:left="926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CATEDRA: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 w:val="0"/>
          <w:sz w:val="19"/>
        </w:rPr>
        <w:t xml:space="preserve"> </w:t>
      </w:r>
    </w:p>
    <w:p w:rsidR="00550A1D" w:rsidRDefault="00550A1D" w:rsidP="00550A1D">
      <w:pPr>
        <w:pStyle w:val="Textoindependiente"/>
        <w:rPr>
          <w:b w:val="0"/>
          <w:sz w:val="28"/>
        </w:rPr>
      </w:pPr>
    </w:p>
    <w:p w:rsidR="00550A1D" w:rsidRPr="00201362" w:rsidRDefault="00550A1D" w:rsidP="00550A1D">
      <w:pPr>
        <w:pStyle w:val="Textoindependiente"/>
        <w:spacing w:before="11"/>
        <w:jc w:val="center"/>
        <w:rPr>
          <w:sz w:val="48"/>
          <w:szCs w:val="48"/>
          <w:u w:val="single"/>
        </w:rPr>
      </w:pPr>
      <w:r w:rsidRPr="00890B37">
        <w:rPr>
          <w:sz w:val="40"/>
          <w:szCs w:val="48"/>
          <w:u w:val="single"/>
        </w:rPr>
        <w:t>TRABAJO PRÁCTICO GRUPAL</w:t>
      </w:r>
    </w:p>
    <w:p w:rsidR="00550A1D" w:rsidRPr="00890B37" w:rsidRDefault="00550A1D" w:rsidP="00550A1D">
      <w:pPr>
        <w:pStyle w:val="Textoindependiente"/>
        <w:spacing w:before="11"/>
        <w:jc w:val="center"/>
        <w:rPr>
          <w:sz w:val="40"/>
        </w:rPr>
      </w:pPr>
    </w:p>
    <w:p w:rsidR="00550A1D" w:rsidRDefault="00007B7F" w:rsidP="00007B7F">
      <w:pPr>
        <w:pStyle w:val="Textoindependiente"/>
        <w:spacing w:before="11"/>
        <w:jc w:val="center"/>
        <w:rPr>
          <w:sz w:val="40"/>
          <w:szCs w:val="48"/>
        </w:rPr>
      </w:pPr>
      <w:r w:rsidRPr="00007B7F">
        <w:rPr>
          <w:sz w:val="40"/>
          <w:szCs w:val="48"/>
        </w:rPr>
        <w:t>RESUMEN EJECUTIVO L</w:t>
      </w:r>
      <w:r w:rsidR="00550A1D" w:rsidRPr="00007B7F">
        <w:rPr>
          <w:sz w:val="40"/>
          <w:szCs w:val="48"/>
        </w:rPr>
        <w:t xml:space="preserve">ANZAMIENTO DE PRODUCTO </w:t>
      </w:r>
    </w:p>
    <w:p w:rsidR="00007B7F" w:rsidRPr="00007B7F" w:rsidRDefault="00007B7F" w:rsidP="00007B7F">
      <w:pPr>
        <w:pStyle w:val="Textoindependiente"/>
        <w:spacing w:before="11"/>
        <w:jc w:val="center"/>
        <w:rPr>
          <w:sz w:val="40"/>
          <w:szCs w:val="48"/>
        </w:rPr>
      </w:pPr>
    </w:p>
    <w:p w:rsidR="007648D8" w:rsidRPr="00890B37" w:rsidRDefault="007648D8" w:rsidP="00550A1D">
      <w:pPr>
        <w:ind w:left="2201" w:right="2268"/>
        <w:jc w:val="center"/>
        <w:rPr>
          <w:b/>
          <w:sz w:val="40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706368" behindDoc="1" locked="0" layoutInCell="1" allowOverlap="1" wp14:anchorId="54BCBE3F" wp14:editId="67DB4A94">
            <wp:simplePos x="0" y="0"/>
            <wp:positionH relativeFrom="column">
              <wp:posOffset>4318635</wp:posOffset>
            </wp:positionH>
            <wp:positionV relativeFrom="paragraph">
              <wp:posOffset>11430</wp:posOffset>
            </wp:positionV>
            <wp:extent cx="1000125" cy="860425"/>
            <wp:effectExtent l="0" t="0" r="9525" b="0"/>
            <wp:wrapThrough wrapText="bothSides">
              <wp:wrapPolygon edited="0">
                <wp:start x="0" y="0"/>
                <wp:lineTo x="0" y="21042"/>
                <wp:lineTo x="21394" y="21042"/>
                <wp:lineTo x="21394" y="0"/>
                <wp:lineTo x="0" y="0"/>
              </wp:wrapPolygon>
            </wp:wrapThrough>
            <wp:docPr id="63" name="Imagen 63" descr="https://lh5.googleusercontent.com/yfZSTLYWr9aUYNHsHLjNfnEV4PygnKGZlAX7x9qmn16KKyQhfF7lKQWiU13lRsV-4-s7Fy7uWFH9iXeEPgZ_0YJY5VhMGXtuYKe_LdEZzQ4sVpQq69YHes53IcrMobDD4o8SUs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yfZSTLYWr9aUYNHsHLjNfnEV4PygnKGZlAX7x9qmn16KKyQhfF7lKQWiU13lRsV-4-s7Fy7uWFH9iXeEPgZ_0YJY5VhMGXtuYKe_LdEZzQ4sVpQq69YHes53IcrMobDD4o8SUsk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A1D" w:rsidRDefault="00550A1D" w:rsidP="00550A1D">
      <w:pPr>
        <w:pStyle w:val="Textoindependiente"/>
        <w:spacing w:before="87"/>
      </w:pPr>
      <w:r w:rsidRPr="00CE56EC">
        <w:rPr>
          <w:sz w:val="28"/>
          <w:u w:val="single"/>
        </w:rPr>
        <w:t>NOMBRE DEL BRAND TEAM:</w:t>
      </w:r>
      <w:r>
        <w:t xml:space="preserve"> </w:t>
      </w:r>
      <w:r w:rsidR="00064252">
        <w:t>PLAYMKT</w:t>
      </w:r>
      <w:r>
        <w:t xml:space="preserve">   </w:t>
      </w:r>
    </w:p>
    <w:p w:rsidR="00550A1D" w:rsidRPr="00CE56EC" w:rsidRDefault="00550A1D" w:rsidP="00550A1D">
      <w:pPr>
        <w:pStyle w:val="Textoindependiente"/>
        <w:spacing w:before="86"/>
        <w:rPr>
          <w:sz w:val="28"/>
          <w:u w:val="single"/>
        </w:rPr>
      </w:pPr>
      <w:r w:rsidRPr="00CE56EC">
        <w:rPr>
          <w:sz w:val="28"/>
          <w:u w:val="single"/>
        </w:rPr>
        <w:t>INTEGRANTES:</w:t>
      </w:r>
    </w:p>
    <w:p w:rsidR="00550A1D" w:rsidRDefault="00550A1D" w:rsidP="00550A1D">
      <w:pPr>
        <w:pStyle w:val="Textoindependiente"/>
        <w:rPr>
          <w:sz w:val="20"/>
        </w:rPr>
      </w:pPr>
    </w:p>
    <w:tbl>
      <w:tblPr>
        <w:tblStyle w:val="TableNormal"/>
        <w:tblW w:w="8827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5"/>
        <w:gridCol w:w="2824"/>
        <w:gridCol w:w="2365"/>
        <w:gridCol w:w="2793"/>
      </w:tblGrid>
      <w:tr w:rsidR="00550A1D" w:rsidTr="00FF6E6C">
        <w:trPr>
          <w:trHeight w:val="218"/>
        </w:trPr>
        <w:tc>
          <w:tcPr>
            <w:tcW w:w="845" w:type="dxa"/>
            <w:shd w:val="clear" w:color="auto" w:fill="F4B083" w:themeFill="accent2" w:themeFillTint="99"/>
          </w:tcPr>
          <w:p w:rsidR="00550A1D" w:rsidRDefault="00550A1D" w:rsidP="00034096">
            <w:pPr>
              <w:pStyle w:val="TableParagraph"/>
              <w:rPr>
                <w:sz w:val="20"/>
              </w:rPr>
            </w:pPr>
          </w:p>
        </w:tc>
        <w:tc>
          <w:tcPr>
            <w:tcW w:w="2824" w:type="dxa"/>
            <w:shd w:val="clear" w:color="auto" w:fill="F4B083" w:themeFill="accent2" w:themeFillTint="99"/>
          </w:tcPr>
          <w:p w:rsidR="00550A1D" w:rsidRDefault="00550A1D" w:rsidP="00034096">
            <w:pPr>
              <w:pStyle w:val="TableParagraph"/>
              <w:spacing w:line="251" w:lineRule="exact"/>
              <w:ind w:left="929"/>
              <w:rPr>
                <w:b/>
                <w:sz w:val="24"/>
              </w:rPr>
            </w:pPr>
            <w:r>
              <w:rPr>
                <w:b/>
                <w:sz w:val="24"/>
              </w:rPr>
              <w:t>APELLIDO</w:t>
            </w:r>
          </w:p>
        </w:tc>
        <w:tc>
          <w:tcPr>
            <w:tcW w:w="2365" w:type="dxa"/>
            <w:shd w:val="clear" w:color="auto" w:fill="F4B083" w:themeFill="accent2" w:themeFillTint="99"/>
          </w:tcPr>
          <w:p w:rsidR="00550A1D" w:rsidRDefault="00550A1D" w:rsidP="00034096">
            <w:pPr>
              <w:pStyle w:val="TableParagraph"/>
              <w:spacing w:line="251" w:lineRule="exact"/>
              <w:ind w:left="595"/>
              <w:rPr>
                <w:b/>
                <w:sz w:val="24"/>
              </w:rPr>
            </w:pPr>
            <w:r>
              <w:rPr>
                <w:b/>
                <w:sz w:val="24"/>
              </w:rPr>
              <w:t>NOMBRES</w:t>
            </w:r>
          </w:p>
        </w:tc>
        <w:tc>
          <w:tcPr>
            <w:tcW w:w="2793" w:type="dxa"/>
            <w:shd w:val="clear" w:color="auto" w:fill="F4B083" w:themeFill="accent2" w:themeFillTint="99"/>
          </w:tcPr>
          <w:p w:rsidR="00550A1D" w:rsidRDefault="00550A1D" w:rsidP="00034096">
            <w:pPr>
              <w:pStyle w:val="TableParagraph"/>
              <w:spacing w:line="251" w:lineRule="exact"/>
              <w:ind w:left="729" w:righ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D.N.I.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center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</w:p>
          <w:p w:rsidR="00550A1D" w:rsidRDefault="00550A1D" w:rsidP="00034096">
            <w:pPr>
              <w:pStyle w:val="TableParagraph"/>
              <w:spacing w:line="207" w:lineRule="exact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Carcedo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Priscila Denise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  <w:rPr>
                <w:sz w:val="32"/>
              </w:rPr>
            </w:pPr>
            <w:r>
              <w:t>37.782.539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center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</w:p>
          <w:p w:rsidR="00550A1D" w:rsidRDefault="00550A1D" w:rsidP="00034096">
            <w:pPr>
              <w:pStyle w:val="TableParagraph"/>
              <w:spacing w:line="207" w:lineRule="exact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Ferreyra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Karen Antonella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  <w:rPr>
                <w:sz w:val="32"/>
              </w:rPr>
            </w:pPr>
            <w:r>
              <w:t>38.080.710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center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</w:p>
          <w:p w:rsidR="00550A1D" w:rsidRDefault="00550A1D" w:rsidP="00034096">
            <w:pPr>
              <w:pStyle w:val="TableParagraph"/>
              <w:spacing w:line="207" w:lineRule="exact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Fux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María Belén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  <w:rPr>
                <w:sz w:val="32"/>
              </w:rPr>
            </w:pPr>
            <w:r>
              <w:t>38.938.493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center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</w:p>
          <w:p w:rsidR="00550A1D" w:rsidRDefault="00550A1D" w:rsidP="00034096">
            <w:pPr>
              <w:pStyle w:val="TableParagraph"/>
              <w:spacing w:line="207" w:lineRule="exact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Gerbino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Eliana Camila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  <w:rPr>
                <w:sz w:val="32"/>
              </w:rPr>
            </w:pPr>
            <w:r>
              <w:t>40.571.793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center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</w:p>
          <w:p w:rsidR="00550A1D" w:rsidRDefault="00550A1D" w:rsidP="00034096">
            <w:pPr>
              <w:pStyle w:val="TableParagraph"/>
              <w:spacing w:line="207" w:lineRule="exact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Merlo de Guzmán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Sebastián Ezequiel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  <w:rPr>
                <w:sz w:val="32"/>
              </w:rPr>
            </w:pPr>
            <w:r>
              <w:t>38.300.959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center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</w:p>
          <w:p w:rsidR="00550A1D" w:rsidRDefault="00550A1D" w:rsidP="00034096">
            <w:pPr>
              <w:pStyle w:val="TableParagraph"/>
              <w:spacing w:line="207" w:lineRule="exact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Perez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Pamela Alejandra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  <w:rPr>
                <w:sz w:val="32"/>
              </w:rPr>
            </w:pPr>
            <w:r>
              <w:t>40.125.701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center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</w:p>
          <w:p w:rsidR="00550A1D" w:rsidRDefault="00550A1D" w:rsidP="00034096">
            <w:pPr>
              <w:pStyle w:val="TableParagraph"/>
              <w:spacing w:line="207" w:lineRule="exact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7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Romero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Michel Andres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  <w:rPr>
                <w:sz w:val="32"/>
              </w:rPr>
            </w:pPr>
            <w:r>
              <w:t>38.585.270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center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</w:p>
          <w:p w:rsidR="00550A1D" w:rsidRDefault="00550A1D" w:rsidP="00034096">
            <w:pPr>
              <w:pStyle w:val="TableParagraph"/>
              <w:spacing w:line="207" w:lineRule="exact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8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Sanda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Julieta Camila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  <w:rPr>
                <w:sz w:val="32"/>
              </w:rPr>
            </w:pPr>
            <w:r>
              <w:t>41.201.331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center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</w:p>
          <w:p w:rsidR="00550A1D" w:rsidRDefault="00550A1D" w:rsidP="00034096">
            <w:pPr>
              <w:pStyle w:val="TableParagraph"/>
              <w:spacing w:line="207" w:lineRule="exact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9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Soba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  <w:rPr>
                <w:sz w:val="32"/>
              </w:rPr>
            </w:pPr>
            <w:r>
              <w:t>Adriana Isabel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  <w:rPr>
                <w:sz w:val="32"/>
              </w:rPr>
            </w:pPr>
            <w:r>
              <w:t>28.271.171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bottom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  10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</w:pPr>
            <w:r>
              <w:t>Trindades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</w:pPr>
            <w:r>
              <w:t>Cintia Daniela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</w:pPr>
            <w:r>
              <w:t>38.533.531</w:t>
            </w:r>
          </w:p>
        </w:tc>
      </w:tr>
      <w:tr w:rsidR="00550A1D" w:rsidTr="00FF6E6C">
        <w:trPr>
          <w:trHeight w:val="366"/>
        </w:trPr>
        <w:tc>
          <w:tcPr>
            <w:tcW w:w="845" w:type="dxa"/>
            <w:shd w:val="clear" w:color="auto" w:fill="F4B083" w:themeFill="accent2" w:themeFillTint="99"/>
            <w:vAlign w:val="bottom"/>
          </w:tcPr>
          <w:p w:rsidR="00550A1D" w:rsidRDefault="00550A1D" w:rsidP="00034096">
            <w:pPr>
              <w:pStyle w:val="TableParagraph"/>
              <w:spacing w:before="9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11</w:t>
            </w:r>
          </w:p>
        </w:tc>
        <w:tc>
          <w:tcPr>
            <w:tcW w:w="2824" w:type="dxa"/>
          </w:tcPr>
          <w:p w:rsidR="00550A1D" w:rsidRDefault="00550A1D" w:rsidP="00034096">
            <w:pPr>
              <w:pStyle w:val="TableParagraph"/>
            </w:pPr>
            <w:r>
              <w:t>Urtiaga</w:t>
            </w:r>
          </w:p>
        </w:tc>
        <w:tc>
          <w:tcPr>
            <w:tcW w:w="2365" w:type="dxa"/>
          </w:tcPr>
          <w:p w:rsidR="00550A1D" w:rsidRDefault="00550A1D" w:rsidP="00034096">
            <w:pPr>
              <w:pStyle w:val="TableParagraph"/>
            </w:pPr>
            <w:r>
              <w:t>Leandro Ariel</w:t>
            </w:r>
          </w:p>
        </w:tc>
        <w:tc>
          <w:tcPr>
            <w:tcW w:w="2793" w:type="dxa"/>
          </w:tcPr>
          <w:p w:rsidR="00550A1D" w:rsidRDefault="00550A1D" w:rsidP="00034096">
            <w:pPr>
              <w:pStyle w:val="TableParagraph"/>
              <w:jc w:val="center"/>
            </w:pPr>
            <w:r>
              <w:t>38.635.258</w:t>
            </w:r>
          </w:p>
        </w:tc>
      </w:tr>
    </w:tbl>
    <w:p w:rsidR="00550A1D" w:rsidRDefault="00550A1D" w:rsidP="00550A1D">
      <w:pPr>
        <w:rPr>
          <w:b/>
          <w:color w:val="FF0000"/>
          <w:sz w:val="32"/>
        </w:rPr>
      </w:pPr>
    </w:p>
    <w:p w:rsidR="00550A1D" w:rsidRDefault="00550A1D" w:rsidP="006B231A">
      <w:pPr>
        <w:pStyle w:val="Ttulo1"/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AR" w:eastAsia="en-US"/>
        </w:rPr>
        <w:id w:val="-221910115"/>
        <w:docPartObj>
          <w:docPartGallery w:val="Table of Contents"/>
          <w:docPartUnique/>
        </w:docPartObj>
      </w:sdtPr>
      <w:sdtEndPr/>
      <w:sdtContent>
        <w:p w:rsidR="009A1437" w:rsidRDefault="003602AC">
          <w:pPr>
            <w:pStyle w:val="TtulodeTDC"/>
          </w:pPr>
          <w:r>
            <w:t>INDICE</w:t>
          </w:r>
        </w:p>
        <w:p w:rsidR="00711B10" w:rsidRDefault="009A143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2411" w:history="1">
            <w:r w:rsidR="00711B10" w:rsidRPr="00115412">
              <w:rPr>
                <w:rStyle w:val="Hipervnculo"/>
                <w:b/>
                <w:noProof/>
              </w:rPr>
              <w:t>OBJETIVOS</w:t>
            </w:r>
            <w:r w:rsidR="00711B10">
              <w:rPr>
                <w:noProof/>
                <w:webHidden/>
              </w:rPr>
              <w:tab/>
            </w:r>
            <w:r w:rsidR="00711B10">
              <w:rPr>
                <w:noProof/>
                <w:webHidden/>
              </w:rPr>
              <w:fldChar w:fldCharType="begin"/>
            </w:r>
            <w:r w:rsidR="00711B10">
              <w:rPr>
                <w:noProof/>
                <w:webHidden/>
              </w:rPr>
              <w:instrText xml:space="preserve"> PAGEREF _Toc45272411 \h </w:instrText>
            </w:r>
            <w:r w:rsidR="00711B10">
              <w:rPr>
                <w:noProof/>
                <w:webHidden/>
              </w:rPr>
            </w:r>
            <w:r w:rsidR="00711B10">
              <w:rPr>
                <w:noProof/>
                <w:webHidden/>
              </w:rPr>
              <w:fldChar w:fldCharType="separate"/>
            </w:r>
            <w:r w:rsidR="00711B10">
              <w:rPr>
                <w:noProof/>
                <w:webHidden/>
              </w:rPr>
              <w:t>2</w:t>
            </w:r>
            <w:r w:rsidR="00711B10">
              <w:rPr>
                <w:noProof/>
                <w:webHidden/>
              </w:rPr>
              <w:fldChar w:fldCharType="end"/>
            </w:r>
          </w:hyperlink>
        </w:p>
        <w:p w:rsidR="00711B10" w:rsidRDefault="006378B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272412" w:history="1">
            <w:r w:rsidR="00711B10" w:rsidRPr="00115412">
              <w:rPr>
                <w:rStyle w:val="Hipervnculo"/>
                <w:b/>
                <w:noProof/>
              </w:rPr>
              <w:t>ANALISIS DEL SECTOR</w:t>
            </w:r>
            <w:r w:rsidR="00711B10">
              <w:rPr>
                <w:noProof/>
                <w:webHidden/>
              </w:rPr>
              <w:tab/>
            </w:r>
            <w:r w:rsidR="00711B10">
              <w:rPr>
                <w:noProof/>
                <w:webHidden/>
              </w:rPr>
              <w:fldChar w:fldCharType="begin"/>
            </w:r>
            <w:r w:rsidR="00711B10">
              <w:rPr>
                <w:noProof/>
                <w:webHidden/>
              </w:rPr>
              <w:instrText xml:space="preserve"> PAGEREF _Toc45272412 \h </w:instrText>
            </w:r>
            <w:r w:rsidR="00711B10">
              <w:rPr>
                <w:noProof/>
                <w:webHidden/>
              </w:rPr>
            </w:r>
            <w:r w:rsidR="00711B10">
              <w:rPr>
                <w:noProof/>
                <w:webHidden/>
              </w:rPr>
              <w:fldChar w:fldCharType="separate"/>
            </w:r>
            <w:r w:rsidR="00711B10">
              <w:rPr>
                <w:noProof/>
                <w:webHidden/>
              </w:rPr>
              <w:t>2</w:t>
            </w:r>
            <w:r w:rsidR="00711B10">
              <w:rPr>
                <w:noProof/>
                <w:webHidden/>
              </w:rPr>
              <w:fldChar w:fldCharType="end"/>
            </w:r>
          </w:hyperlink>
        </w:p>
        <w:p w:rsidR="00711B10" w:rsidRDefault="006378B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272413" w:history="1">
            <w:r w:rsidR="00711B10" w:rsidRPr="00115412">
              <w:rPr>
                <w:rStyle w:val="Hipervnculo"/>
                <w:b/>
                <w:noProof/>
              </w:rPr>
              <w:t>MARKETING ESTRATEGICO</w:t>
            </w:r>
            <w:r w:rsidR="00711B10">
              <w:rPr>
                <w:noProof/>
                <w:webHidden/>
              </w:rPr>
              <w:tab/>
            </w:r>
            <w:r w:rsidR="00711B10">
              <w:rPr>
                <w:noProof/>
                <w:webHidden/>
              </w:rPr>
              <w:fldChar w:fldCharType="begin"/>
            </w:r>
            <w:r w:rsidR="00711B10">
              <w:rPr>
                <w:noProof/>
                <w:webHidden/>
              </w:rPr>
              <w:instrText xml:space="preserve"> PAGEREF _Toc45272413 \h </w:instrText>
            </w:r>
            <w:r w:rsidR="00711B10">
              <w:rPr>
                <w:noProof/>
                <w:webHidden/>
              </w:rPr>
            </w:r>
            <w:r w:rsidR="00711B10">
              <w:rPr>
                <w:noProof/>
                <w:webHidden/>
              </w:rPr>
              <w:fldChar w:fldCharType="separate"/>
            </w:r>
            <w:r w:rsidR="00711B10">
              <w:rPr>
                <w:noProof/>
                <w:webHidden/>
              </w:rPr>
              <w:t>2</w:t>
            </w:r>
            <w:r w:rsidR="00711B10">
              <w:rPr>
                <w:noProof/>
                <w:webHidden/>
              </w:rPr>
              <w:fldChar w:fldCharType="end"/>
            </w:r>
          </w:hyperlink>
        </w:p>
        <w:p w:rsidR="00711B10" w:rsidRDefault="006378B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272414" w:history="1">
            <w:r w:rsidR="00711B10" w:rsidRPr="00115412">
              <w:rPr>
                <w:rStyle w:val="Hipervnculo"/>
                <w:b/>
                <w:noProof/>
              </w:rPr>
              <w:t>MARKETING TÁCTICO</w:t>
            </w:r>
            <w:r w:rsidR="00711B10">
              <w:rPr>
                <w:noProof/>
                <w:webHidden/>
              </w:rPr>
              <w:tab/>
            </w:r>
            <w:r w:rsidR="00711B10">
              <w:rPr>
                <w:noProof/>
                <w:webHidden/>
              </w:rPr>
              <w:fldChar w:fldCharType="begin"/>
            </w:r>
            <w:r w:rsidR="00711B10">
              <w:rPr>
                <w:noProof/>
                <w:webHidden/>
              </w:rPr>
              <w:instrText xml:space="preserve"> PAGEREF _Toc45272414 \h </w:instrText>
            </w:r>
            <w:r w:rsidR="00711B10">
              <w:rPr>
                <w:noProof/>
                <w:webHidden/>
              </w:rPr>
            </w:r>
            <w:r w:rsidR="00711B10">
              <w:rPr>
                <w:noProof/>
                <w:webHidden/>
              </w:rPr>
              <w:fldChar w:fldCharType="separate"/>
            </w:r>
            <w:r w:rsidR="00711B10">
              <w:rPr>
                <w:noProof/>
                <w:webHidden/>
              </w:rPr>
              <w:t>3</w:t>
            </w:r>
            <w:r w:rsidR="00711B10">
              <w:rPr>
                <w:noProof/>
                <w:webHidden/>
              </w:rPr>
              <w:fldChar w:fldCharType="end"/>
            </w:r>
          </w:hyperlink>
        </w:p>
        <w:p w:rsidR="00711B10" w:rsidRDefault="006378B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272415" w:history="1">
            <w:r w:rsidR="00711B10" w:rsidRPr="00115412">
              <w:rPr>
                <w:rStyle w:val="Hipervnculo"/>
                <w:b/>
                <w:noProof/>
              </w:rPr>
              <w:t>ANÁLISIS FINANCIERO</w:t>
            </w:r>
            <w:r w:rsidR="00711B10">
              <w:rPr>
                <w:noProof/>
                <w:webHidden/>
              </w:rPr>
              <w:tab/>
            </w:r>
            <w:r w:rsidR="00711B10">
              <w:rPr>
                <w:noProof/>
                <w:webHidden/>
              </w:rPr>
              <w:fldChar w:fldCharType="begin"/>
            </w:r>
            <w:r w:rsidR="00711B10">
              <w:rPr>
                <w:noProof/>
                <w:webHidden/>
              </w:rPr>
              <w:instrText xml:space="preserve"> PAGEREF _Toc45272415 \h </w:instrText>
            </w:r>
            <w:r w:rsidR="00711B10">
              <w:rPr>
                <w:noProof/>
                <w:webHidden/>
              </w:rPr>
            </w:r>
            <w:r w:rsidR="00711B10">
              <w:rPr>
                <w:noProof/>
                <w:webHidden/>
              </w:rPr>
              <w:fldChar w:fldCharType="separate"/>
            </w:r>
            <w:r w:rsidR="00711B10">
              <w:rPr>
                <w:noProof/>
                <w:webHidden/>
              </w:rPr>
              <w:t>6</w:t>
            </w:r>
            <w:r w:rsidR="00711B10">
              <w:rPr>
                <w:noProof/>
                <w:webHidden/>
              </w:rPr>
              <w:fldChar w:fldCharType="end"/>
            </w:r>
          </w:hyperlink>
        </w:p>
        <w:p w:rsidR="00711B10" w:rsidRDefault="006378B6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5272416" w:history="1">
            <w:r w:rsidR="00711B10" w:rsidRPr="00115412">
              <w:rPr>
                <w:rStyle w:val="Hipervnculo"/>
                <w:b/>
                <w:bCs/>
                <w:noProof/>
              </w:rPr>
              <w:t>DETERMINACIÓN DEL COSTO DEL PRODUCTO</w:t>
            </w:r>
            <w:r w:rsidR="00711B10">
              <w:rPr>
                <w:noProof/>
                <w:webHidden/>
              </w:rPr>
              <w:tab/>
            </w:r>
            <w:r w:rsidR="00711B10">
              <w:rPr>
                <w:noProof/>
                <w:webHidden/>
              </w:rPr>
              <w:fldChar w:fldCharType="begin"/>
            </w:r>
            <w:r w:rsidR="00711B10">
              <w:rPr>
                <w:noProof/>
                <w:webHidden/>
              </w:rPr>
              <w:instrText xml:space="preserve"> PAGEREF _Toc45272416 \h </w:instrText>
            </w:r>
            <w:r w:rsidR="00711B10">
              <w:rPr>
                <w:noProof/>
                <w:webHidden/>
              </w:rPr>
            </w:r>
            <w:r w:rsidR="00711B10">
              <w:rPr>
                <w:noProof/>
                <w:webHidden/>
              </w:rPr>
              <w:fldChar w:fldCharType="separate"/>
            </w:r>
            <w:r w:rsidR="00711B10">
              <w:rPr>
                <w:noProof/>
                <w:webHidden/>
              </w:rPr>
              <w:t>7</w:t>
            </w:r>
            <w:r w:rsidR="00711B10">
              <w:rPr>
                <w:noProof/>
                <w:webHidden/>
              </w:rPr>
              <w:fldChar w:fldCharType="end"/>
            </w:r>
          </w:hyperlink>
        </w:p>
        <w:p w:rsidR="00711B10" w:rsidRDefault="006378B6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5272417" w:history="1">
            <w:r w:rsidR="00711B10" w:rsidRPr="00115412">
              <w:rPr>
                <w:rStyle w:val="Hipervnculo"/>
                <w:b/>
                <w:bCs/>
                <w:noProof/>
              </w:rPr>
              <w:t>ESTADO DE RESULTADOS PROYECTADO</w:t>
            </w:r>
            <w:r w:rsidR="00711B10">
              <w:rPr>
                <w:noProof/>
                <w:webHidden/>
              </w:rPr>
              <w:tab/>
            </w:r>
            <w:r w:rsidR="00711B10">
              <w:rPr>
                <w:noProof/>
                <w:webHidden/>
              </w:rPr>
              <w:fldChar w:fldCharType="begin"/>
            </w:r>
            <w:r w:rsidR="00711B10">
              <w:rPr>
                <w:noProof/>
                <w:webHidden/>
              </w:rPr>
              <w:instrText xml:space="preserve"> PAGEREF _Toc45272417 \h </w:instrText>
            </w:r>
            <w:r w:rsidR="00711B10">
              <w:rPr>
                <w:noProof/>
                <w:webHidden/>
              </w:rPr>
            </w:r>
            <w:r w:rsidR="00711B10">
              <w:rPr>
                <w:noProof/>
                <w:webHidden/>
              </w:rPr>
              <w:fldChar w:fldCharType="separate"/>
            </w:r>
            <w:r w:rsidR="00711B10">
              <w:rPr>
                <w:noProof/>
                <w:webHidden/>
              </w:rPr>
              <w:t>9</w:t>
            </w:r>
            <w:r w:rsidR="00711B10">
              <w:rPr>
                <w:noProof/>
                <w:webHidden/>
              </w:rPr>
              <w:fldChar w:fldCharType="end"/>
            </w:r>
          </w:hyperlink>
        </w:p>
        <w:p w:rsidR="00711B10" w:rsidRDefault="006378B6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5272418" w:history="1">
            <w:r w:rsidR="00711B10" w:rsidRPr="00115412">
              <w:rPr>
                <w:rStyle w:val="Hipervnculo"/>
                <w:b/>
                <w:bCs/>
                <w:noProof/>
              </w:rPr>
              <w:t>ESTADO DE FLUJO DE EFECTIVO</w:t>
            </w:r>
            <w:r w:rsidR="00711B10">
              <w:rPr>
                <w:noProof/>
                <w:webHidden/>
              </w:rPr>
              <w:tab/>
            </w:r>
            <w:r w:rsidR="00711B10">
              <w:rPr>
                <w:noProof/>
                <w:webHidden/>
              </w:rPr>
              <w:fldChar w:fldCharType="begin"/>
            </w:r>
            <w:r w:rsidR="00711B10">
              <w:rPr>
                <w:noProof/>
                <w:webHidden/>
              </w:rPr>
              <w:instrText xml:space="preserve"> PAGEREF _Toc45272418 \h </w:instrText>
            </w:r>
            <w:r w:rsidR="00711B10">
              <w:rPr>
                <w:noProof/>
                <w:webHidden/>
              </w:rPr>
            </w:r>
            <w:r w:rsidR="00711B10">
              <w:rPr>
                <w:noProof/>
                <w:webHidden/>
              </w:rPr>
              <w:fldChar w:fldCharType="separate"/>
            </w:r>
            <w:r w:rsidR="00711B10">
              <w:rPr>
                <w:noProof/>
                <w:webHidden/>
              </w:rPr>
              <w:t>9</w:t>
            </w:r>
            <w:r w:rsidR="00711B10">
              <w:rPr>
                <w:noProof/>
                <w:webHidden/>
              </w:rPr>
              <w:fldChar w:fldCharType="end"/>
            </w:r>
          </w:hyperlink>
        </w:p>
        <w:p w:rsidR="00711B10" w:rsidRDefault="006378B6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5272419" w:history="1">
            <w:r w:rsidR="00711B10" w:rsidRPr="00115412">
              <w:rPr>
                <w:rStyle w:val="Hipervnculo"/>
                <w:b/>
                <w:bCs/>
                <w:noProof/>
              </w:rPr>
              <w:t>RENTABILIDAD DE LA INVERSIÓN</w:t>
            </w:r>
            <w:r w:rsidR="00711B10">
              <w:rPr>
                <w:noProof/>
                <w:webHidden/>
              </w:rPr>
              <w:tab/>
            </w:r>
            <w:r w:rsidR="00711B10">
              <w:rPr>
                <w:noProof/>
                <w:webHidden/>
              </w:rPr>
              <w:fldChar w:fldCharType="begin"/>
            </w:r>
            <w:r w:rsidR="00711B10">
              <w:rPr>
                <w:noProof/>
                <w:webHidden/>
              </w:rPr>
              <w:instrText xml:space="preserve"> PAGEREF _Toc45272419 \h </w:instrText>
            </w:r>
            <w:r w:rsidR="00711B10">
              <w:rPr>
                <w:noProof/>
                <w:webHidden/>
              </w:rPr>
            </w:r>
            <w:r w:rsidR="00711B10">
              <w:rPr>
                <w:noProof/>
                <w:webHidden/>
              </w:rPr>
              <w:fldChar w:fldCharType="separate"/>
            </w:r>
            <w:r w:rsidR="00711B10">
              <w:rPr>
                <w:noProof/>
                <w:webHidden/>
              </w:rPr>
              <w:t>10</w:t>
            </w:r>
            <w:r w:rsidR="00711B10">
              <w:rPr>
                <w:noProof/>
                <w:webHidden/>
              </w:rPr>
              <w:fldChar w:fldCharType="end"/>
            </w:r>
          </w:hyperlink>
        </w:p>
        <w:p w:rsidR="009A1437" w:rsidRDefault="009A1437">
          <w:r>
            <w:rPr>
              <w:b/>
              <w:bCs/>
            </w:rPr>
            <w:fldChar w:fldCharType="end"/>
          </w:r>
        </w:p>
      </w:sdtContent>
    </w:sdt>
    <w:p w:rsidR="007D4871" w:rsidRPr="00542D2B" w:rsidRDefault="00550A1D" w:rsidP="007D487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42D2B" w:rsidRPr="00542D2B" w:rsidRDefault="00166B9F" w:rsidP="005C54A8">
      <w:pPr>
        <w:pStyle w:val="Ttulo1"/>
        <w:spacing w:after="240"/>
        <w:jc w:val="center"/>
      </w:pPr>
      <w:bookmarkStart w:id="0" w:name="_Toc45272411"/>
      <w:r w:rsidRPr="00542D2B">
        <w:rPr>
          <w:b/>
          <w:sz w:val="24"/>
          <w:szCs w:val="24"/>
        </w:rPr>
        <w:lastRenderedPageBreak/>
        <w:t>OBJETIVOS</w:t>
      </w:r>
      <w:bookmarkEnd w:id="0"/>
    </w:p>
    <w:p w:rsidR="009F2A9E" w:rsidRDefault="00064252" w:rsidP="007D4871">
      <w:pPr>
        <w:spacing w:after="240"/>
        <w:jc w:val="both"/>
      </w:pPr>
      <w:r w:rsidRPr="00064252">
        <w:rPr>
          <w:rFonts w:ascii="Calibri Light" w:hAnsi="Calibri Light" w:cs="Calibri Light"/>
          <w:b/>
          <w:noProof/>
          <w:color w:val="2E74B5" w:themeColor="accent1" w:themeShade="BF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E22874" wp14:editId="3536AB7B">
                <wp:simplePos x="0" y="0"/>
                <wp:positionH relativeFrom="column">
                  <wp:posOffset>2328545</wp:posOffset>
                </wp:positionH>
                <wp:positionV relativeFrom="paragraph">
                  <wp:posOffset>1099875</wp:posOffset>
                </wp:positionV>
                <wp:extent cx="1540510" cy="1967865"/>
                <wp:effectExtent l="0" t="0" r="0" b="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0510" cy="1967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252" w:rsidRDefault="00064252"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45A66499" wp14:editId="1B6E2983">
                                  <wp:extent cx="1315233" cy="1603332"/>
                                  <wp:effectExtent l="0" t="0" r="0" b="0"/>
                                  <wp:docPr id="33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hatsApp Image 2020-06-29 at 22.40.51.jpeg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1847" cy="1611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30" type="#_x0000_t202" style="position:absolute;left:0;text-align:left;margin-left:183.35pt;margin-top:86.6pt;width:121.3pt;height:154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" filled="f" stroked="f">
                <v:textbox>
                  <w:txbxContent>
                    <w:p w:rsidR="00064252" w:rsidRDefault="00064252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45A66499" wp14:editId="1B6E2983">
                            <wp:extent cx="1315233" cy="1603332"/>
                            <wp:effectExtent l="0" t="0" r="0" b="0"/>
                            <wp:docPr id="33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hatsApp Image 2020-06-29 at 22.40.51.jpeg"/>
                                    <pic:cNvPicPr/>
                                  </pic:nvPicPr>
                                  <pic:blipFill>
                                    <a:blip r:embed="rId13" cstate="print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1847" cy="16113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F2A9E">
        <w:t>El</w:t>
      </w:r>
      <w:r w:rsidR="00166B9F">
        <w:t xml:space="preserve"> presente trabajo desarrollado por </w:t>
      </w:r>
      <w:r w:rsidR="00577A91">
        <w:rPr>
          <w:b/>
          <w:bCs/>
        </w:rPr>
        <w:t>PLAYMKT</w:t>
      </w:r>
      <w:r w:rsidR="00166B9F">
        <w:t xml:space="preserve"> </w:t>
      </w:r>
      <w:r w:rsidR="009F2A9E">
        <w:t>t</w:t>
      </w:r>
      <w:r w:rsidR="00166B9F">
        <w:t xml:space="preserve">iene como propósito </w:t>
      </w:r>
      <w:r w:rsidR="009F2A9E">
        <w:t>determinar</w:t>
      </w:r>
      <w:r w:rsidR="00166B9F">
        <w:t xml:space="preserve"> la factibilidad de lanzar al mercado el</w:t>
      </w:r>
      <w:r w:rsidR="009F2A9E">
        <w:t xml:space="preserve"> nuevo producto </w:t>
      </w:r>
      <w:r w:rsidR="006E68BA">
        <w:rPr>
          <w:b/>
          <w:bCs/>
          <w:color w:val="833C0B" w:themeColor="accent2" w:themeShade="80"/>
        </w:rPr>
        <w:t>Alfajor</w:t>
      </w:r>
      <w:r w:rsidR="009F2A9E">
        <w:t xml:space="preserve"> </w:t>
      </w:r>
      <w:r w:rsidR="006E68BA">
        <w:rPr>
          <w:b/>
          <w:bCs/>
          <w:color w:val="FF0000"/>
        </w:rPr>
        <w:t>Nutella</w:t>
      </w:r>
      <w:r w:rsidR="009F2A9E">
        <w:t xml:space="preserve">. </w:t>
      </w:r>
      <w:r w:rsidR="00D84016">
        <w:t>Favorecidos por</w:t>
      </w:r>
      <w:r w:rsidR="009F2A9E">
        <w:t xml:space="preserve"> el fuerte posicionamiento de la marca </w:t>
      </w:r>
      <w:r w:rsidR="006B231A">
        <w:t xml:space="preserve">Ferrero y </w:t>
      </w:r>
      <w:r w:rsidR="006E68BA">
        <w:t>Nu</w:t>
      </w:r>
      <w:r w:rsidR="009F2A9E">
        <w:t>tella</w:t>
      </w:r>
      <w:r w:rsidR="006B231A">
        <w:t xml:space="preserve"> a nivel mundial y su creciente reconocimiento en Argentina, </w:t>
      </w:r>
      <w:r w:rsidR="00D84016">
        <w:t>se buscará ingresar a</w:t>
      </w:r>
      <w:r w:rsidR="009F2A9E">
        <w:t xml:space="preserve"> un mercado nuevo donde el consumo</w:t>
      </w:r>
      <w:r w:rsidR="005C7BF1">
        <w:t xml:space="preserve"> de alfajores</w:t>
      </w:r>
      <w:r w:rsidR="009F2A9E">
        <w:t xml:space="preserve"> </w:t>
      </w:r>
      <w:r w:rsidR="006B231A">
        <w:t xml:space="preserve">forma parte de la cultura del país y le permitirá a los consumidores deleitarse con una novedosa y deliciosa propuesta, permitiendo que el Nutella a su vez, se encuentre al alcance de sus manos en formato de relleno. De esta manera, continuaremos con la estrategia expansiva actual que posee la empresa. </w:t>
      </w:r>
    </w:p>
    <w:p w:rsidR="00064252" w:rsidRDefault="002F3807" w:rsidP="00064252">
      <w:pPr>
        <w:jc w:val="center"/>
        <w:rPr>
          <w:b/>
          <w:sz w:val="24"/>
          <w:szCs w:val="24"/>
        </w:rPr>
      </w:pPr>
      <w:r w:rsidRPr="002F3807">
        <w:rPr>
          <w:rFonts w:ascii="Calibri Light" w:hAnsi="Calibri Light" w:cs="Calibri Light"/>
          <w:b/>
          <w:noProof/>
          <w:color w:val="2E74B5" w:themeColor="accent1" w:themeShade="BF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D5026" wp14:editId="4FD879B3">
                <wp:simplePos x="0" y="0"/>
                <wp:positionH relativeFrom="column">
                  <wp:posOffset>1195014</wp:posOffset>
                </wp:positionH>
                <wp:positionV relativeFrom="paragraph">
                  <wp:posOffset>170483</wp:posOffset>
                </wp:positionV>
                <wp:extent cx="1491049" cy="1403985"/>
                <wp:effectExtent l="0" t="0" r="0" b="571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104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807" w:rsidRPr="002F3807" w:rsidRDefault="002F3807" w:rsidP="002F3807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663300"/>
                              </w:rPr>
                            </w:pPr>
                            <w:r w:rsidRPr="002F3807">
                              <w:rPr>
                                <w:rFonts w:ascii="Comic Sans MS" w:hAnsi="Comic Sans MS"/>
                                <w:b/>
                                <w:color w:val="663300"/>
                              </w:rPr>
                              <w:t>PLAYMKT Y FERRERO PRESENTAN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94.1pt;margin-top:13.4pt;width:117.4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" stroked="f">
                <v:textbox style="mso-fit-shape-to-text:t">
                  <w:txbxContent>
                    <w:p w:rsidR="002F3807" w:rsidRPr="002F3807" w:rsidRDefault="002F3807" w:rsidP="002F3807">
                      <w:pPr>
                        <w:jc w:val="center"/>
                        <w:rPr>
                          <w:rFonts w:ascii="Comic Sans MS" w:hAnsi="Comic Sans MS"/>
                          <w:b/>
                          <w:color w:val="663300"/>
                        </w:rPr>
                      </w:pPr>
                      <w:r w:rsidRPr="002F3807">
                        <w:rPr>
                          <w:rFonts w:ascii="Comic Sans MS" w:hAnsi="Comic Sans MS"/>
                          <w:b/>
                          <w:color w:val="663300"/>
                        </w:rPr>
                        <w:t>PLAYMKT Y FERRERO PRESENTAN</w:t>
                      </w:r>
                    </w:p>
                  </w:txbxContent>
                </v:textbox>
              </v:shape>
            </w:pict>
          </mc:Fallback>
        </mc:AlternateContent>
      </w:r>
    </w:p>
    <w:p w:rsidR="00064252" w:rsidRDefault="00064252" w:rsidP="00064252">
      <w:pPr>
        <w:jc w:val="center"/>
        <w:rPr>
          <w:b/>
          <w:sz w:val="24"/>
          <w:szCs w:val="24"/>
        </w:rPr>
      </w:pPr>
    </w:p>
    <w:p w:rsidR="00064252" w:rsidRDefault="00064252" w:rsidP="00064252">
      <w:pPr>
        <w:jc w:val="center"/>
        <w:rPr>
          <w:b/>
          <w:sz w:val="24"/>
          <w:szCs w:val="24"/>
        </w:rPr>
      </w:pPr>
    </w:p>
    <w:p w:rsidR="00064252" w:rsidRDefault="00064252" w:rsidP="00064252">
      <w:pPr>
        <w:jc w:val="center"/>
        <w:rPr>
          <w:b/>
          <w:sz w:val="24"/>
          <w:szCs w:val="24"/>
        </w:rPr>
      </w:pPr>
    </w:p>
    <w:p w:rsidR="00064252" w:rsidRDefault="00064252" w:rsidP="00064252">
      <w:pPr>
        <w:jc w:val="center"/>
        <w:rPr>
          <w:b/>
          <w:sz w:val="24"/>
          <w:szCs w:val="24"/>
        </w:rPr>
      </w:pPr>
    </w:p>
    <w:p w:rsidR="00064252" w:rsidRPr="00711B10" w:rsidRDefault="00E60CE3" w:rsidP="00711B10">
      <w:pPr>
        <w:pStyle w:val="Ttulo1"/>
        <w:spacing w:after="240"/>
        <w:jc w:val="center"/>
        <w:rPr>
          <w:b/>
          <w:sz w:val="24"/>
          <w:szCs w:val="24"/>
        </w:rPr>
      </w:pPr>
      <w:bookmarkStart w:id="1" w:name="_Toc45272412"/>
      <w:r w:rsidRPr="00711B10">
        <w:rPr>
          <w:b/>
          <w:sz w:val="24"/>
          <w:szCs w:val="24"/>
        </w:rPr>
        <w:t>ANALISIS DEL SECTOR</w:t>
      </w:r>
      <w:bookmarkEnd w:id="1"/>
      <w:r w:rsidRPr="00711B10">
        <w:rPr>
          <w:b/>
          <w:sz w:val="24"/>
          <w:szCs w:val="24"/>
        </w:rPr>
        <w:t xml:space="preserve"> </w:t>
      </w:r>
    </w:p>
    <w:p w:rsidR="00064252" w:rsidRDefault="006B231A" w:rsidP="00064252">
      <w:pPr>
        <w:jc w:val="both"/>
        <w:rPr>
          <w:rFonts w:cstheme="minorHAnsi"/>
          <w:szCs w:val="24"/>
        </w:rPr>
      </w:pPr>
      <w:r w:rsidRPr="00E60CE3">
        <w:rPr>
          <w:b/>
          <w:bCs/>
          <w:color w:val="FF0000"/>
        </w:rPr>
        <w:t>MACROENTORNO</w:t>
      </w:r>
      <w:r w:rsidR="00064252">
        <w:rPr>
          <w:b/>
          <w:bCs/>
          <w:color w:val="FF0000"/>
        </w:rPr>
        <w:t xml:space="preserve">: </w:t>
      </w:r>
      <w:r w:rsidR="002F3807" w:rsidRPr="00064252">
        <w:rPr>
          <w:rFonts w:cstheme="minorHAnsi"/>
          <w:szCs w:val="24"/>
        </w:rPr>
        <w:t xml:space="preserve">Las principales fuerzas que afectan a la empresa son: la inestabilidad económica argentina actual, pérdida de poder adquisitivo de los consumidores; el cumplimiento de las regulaciones y legislaciones correspondientes a la industria; el creciente desarrollo de nuevas tecnologías e innovación y desarrollo que se observa en </w:t>
      </w:r>
      <w:r w:rsidR="00064252">
        <w:rPr>
          <w:rFonts w:cstheme="minorHAnsi"/>
        </w:rPr>
        <w:t xml:space="preserve">el </w:t>
      </w:r>
      <w:r w:rsidR="002F3807" w:rsidRPr="00064252">
        <w:rPr>
          <w:rFonts w:cstheme="minorHAnsi"/>
          <w:szCs w:val="24"/>
        </w:rPr>
        <w:t xml:space="preserve">sector; la necesidad de brindar soluciones que cuiden el medio ambiente y promuevan la sustentabilidad; el número de habitantes en Argentina para el 2021, la variación de estratos sociales y la concentración demográfica; la tendencia de consumo cultural de alfajores y de meriendas variadas. </w:t>
      </w:r>
    </w:p>
    <w:p w:rsidR="00064252" w:rsidRPr="00064252" w:rsidRDefault="002F3807" w:rsidP="00064252">
      <w:pPr>
        <w:jc w:val="both"/>
        <w:rPr>
          <w:rFonts w:cstheme="minorHAnsi"/>
          <w:color w:val="2E74B5" w:themeColor="accent1" w:themeShade="BF"/>
          <w:szCs w:val="24"/>
        </w:rPr>
      </w:pPr>
      <w:r w:rsidRPr="00E60CE3">
        <w:rPr>
          <w:b/>
          <w:bCs/>
          <w:color w:val="FF0000"/>
        </w:rPr>
        <w:t>MICROENTORNO</w:t>
      </w:r>
      <w:r w:rsidR="00064252">
        <w:rPr>
          <w:b/>
          <w:bCs/>
          <w:color w:val="FF0000"/>
        </w:rPr>
        <w:t xml:space="preserve">: </w:t>
      </w:r>
      <w:r w:rsidRPr="00064252">
        <w:rPr>
          <w:rFonts w:cstheme="minorHAnsi"/>
          <w:szCs w:val="24"/>
        </w:rPr>
        <w:t>Las principales fuerzas que afectan a la empresa son: un alto poder de negociación de los clientes para obtener mayor calidad a precios reducidos, acompañado de un bajo poder de negociación</w:t>
      </w:r>
      <w:r w:rsidR="00C67BC6" w:rsidRPr="00064252">
        <w:rPr>
          <w:rFonts w:cstheme="minorHAnsi"/>
          <w:szCs w:val="24"/>
        </w:rPr>
        <w:t xml:space="preserve"> de proveedores</w:t>
      </w:r>
      <w:r w:rsidRPr="00064252">
        <w:rPr>
          <w:rFonts w:cstheme="minorHAnsi"/>
          <w:szCs w:val="24"/>
        </w:rPr>
        <w:t>. La amenaza de productos sustitutos en los puntos de ventas de consumo On The Go y la intensa rivalidad de competidores fuertemente posicionados en el sector, junto con una baja amenaza de nuevos entrantes debido a las altas barreras de ingreso.</w:t>
      </w:r>
    </w:p>
    <w:p w:rsidR="00064252" w:rsidRPr="00064252" w:rsidRDefault="009F2A9E" w:rsidP="00711B10">
      <w:pPr>
        <w:pStyle w:val="Ttulo1"/>
        <w:spacing w:after="240"/>
        <w:jc w:val="center"/>
        <w:rPr>
          <w:b/>
          <w:sz w:val="24"/>
          <w:szCs w:val="24"/>
        </w:rPr>
      </w:pPr>
      <w:bookmarkStart w:id="2" w:name="_Toc45272413"/>
      <w:r w:rsidRPr="00064252">
        <w:rPr>
          <w:b/>
          <w:sz w:val="24"/>
          <w:szCs w:val="24"/>
        </w:rPr>
        <w:t>MARKETING ESTRATEGIC</w:t>
      </w:r>
      <w:r w:rsidR="00064252" w:rsidRPr="00064252">
        <w:rPr>
          <w:b/>
          <w:sz w:val="24"/>
          <w:szCs w:val="24"/>
        </w:rPr>
        <w:t>O</w:t>
      </w:r>
      <w:bookmarkEnd w:id="2"/>
    </w:p>
    <w:p w:rsidR="007D4871" w:rsidRPr="00064252" w:rsidRDefault="007D4871" w:rsidP="00064252">
      <w:pPr>
        <w:jc w:val="both"/>
        <w:rPr>
          <w:rFonts w:ascii="Calibri Light" w:hAnsi="Calibri Light" w:cs="Calibri Light"/>
          <w:b/>
          <w:color w:val="2E74B5" w:themeColor="accent1" w:themeShade="BF"/>
          <w:sz w:val="24"/>
        </w:rPr>
      </w:pPr>
      <w:r w:rsidRPr="00BB5AC8">
        <w:rPr>
          <w:b/>
          <w:bCs/>
          <w:color w:val="FF0000"/>
        </w:rPr>
        <w:t>SEGMENTACIÓN</w:t>
      </w:r>
      <w:r w:rsidR="00064252">
        <w:rPr>
          <w:b/>
          <w:bCs/>
          <w:color w:val="FF0000"/>
        </w:rPr>
        <w:t xml:space="preserve">: </w:t>
      </w:r>
      <w:r w:rsidR="006B231A" w:rsidRPr="00064252">
        <w:rPr>
          <w:rFonts w:cstheme="minorHAnsi"/>
        </w:rPr>
        <w:t>E</w:t>
      </w:r>
      <w:r w:rsidR="0056223A" w:rsidRPr="00064252">
        <w:rPr>
          <w:rFonts w:cstheme="minorHAnsi"/>
        </w:rPr>
        <w:t>l</w:t>
      </w:r>
      <w:r w:rsidR="0056223A" w:rsidRPr="00064252">
        <w:t xml:space="preserve"> </w:t>
      </w:r>
      <w:r w:rsidR="0056223A" w:rsidRPr="00357802">
        <w:rPr>
          <w:b/>
          <w:bCs/>
          <w:color w:val="833C0B" w:themeColor="accent2" w:themeShade="80"/>
        </w:rPr>
        <w:t>Alfajor</w:t>
      </w:r>
      <w:r w:rsidR="0056223A" w:rsidRPr="0056223A">
        <w:t xml:space="preserve"> </w:t>
      </w:r>
      <w:r w:rsidR="0056223A" w:rsidRPr="00357802">
        <w:rPr>
          <w:b/>
          <w:bCs/>
          <w:color w:val="FF0000"/>
        </w:rPr>
        <w:t>Nutella</w:t>
      </w:r>
      <w:r w:rsidR="0056223A" w:rsidRPr="0056223A">
        <w:t xml:space="preserve"> </w:t>
      </w:r>
      <w:r w:rsidR="0056223A" w:rsidRPr="00064252">
        <w:rPr>
          <w:rFonts w:cstheme="minorHAnsi"/>
        </w:rPr>
        <w:t xml:space="preserve">se orientará a un Marketing de Segmentos cuyos consumidores comparten necesidades, preferencias y deseos </w:t>
      </w:r>
      <w:r w:rsidR="00260B25" w:rsidRPr="00064252">
        <w:rPr>
          <w:rFonts w:cstheme="minorHAnsi"/>
        </w:rPr>
        <w:t>similares. Cubriendo todo el territorio argentino, reforzando el abastecimiento del producto en la época invernal que coincide con el mayor consumo. El d</w:t>
      </w:r>
      <w:r w:rsidR="00091D0A" w:rsidRPr="00064252">
        <w:rPr>
          <w:rFonts w:cstheme="minorHAnsi"/>
        </w:rPr>
        <w:t>eseo identificado:</w:t>
      </w:r>
      <w:r w:rsidR="0056223A" w:rsidRPr="00064252">
        <w:rPr>
          <w:rFonts w:cstheme="minorHAnsi"/>
        </w:rPr>
        <w:t xml:space="preserve"> “</w:t>
      </w:r>
      <w:r w:rsidR="00712D91" w:rsidRPr="00064252">
        <w:rPr>
          <w:rFonts w:cstheme="minorHAnsi"/>
        </w:rPr>
        <w:t>c</w:t>
      </w:r>
      <w:r w:rsidR="00DE0A67" w:rsidRPr="00064252">
        <w:rPr>
          <w:rFonts w:cstheme="minorHAnsi"/>
        </w:rPr>
        <w:t>onsumir</w:t>
      </w:r>
      <w:r w:rsidR="00712D91" w:rsidRPr="00064252">
        <w:rPr>
          <w:rFonts w:cstheme="minorHAnsi"/>
        </w:rPr>
        <w:t xml:space="preserve"> algo dulce, rico</w:t>
      </w:r>
      <w:r w:rsidR="0056223A" w:rsidRPr="00064252">
        <w:rPr>
          <w:rFonts w:cstheme="minorHAnsi"/>
        </w:rPr>
        <w:t xml:space="preserve">, que satisfaga el apetito, de buena calidad y a un precio </w:t>
      </w:r>
      <w:r w:rsidR="00712D91" w:rsidRPr="00064252">
        <w:rPr>
          <w:rFonts w:cstheme="minorHAnsi"/>
        </w:rPr>
        <w:t>equilibrado”</w:t>
      </w:r>
      <w:r w:rsidR="00260B25" w:rsidRPr="00064252">
        <w:rPr>
          <w:rFonts w:cstheme="minorHAnsi"/>
        </w:rPr>
        <w:t>.</w:t>
      </w:r>
      <w:r w:rsidR="00784DC3" w:rsidRPr="00064252">
        <w:rPr>
          <w:rFonts w:cstheme="minorHAnsi"/>
        </w:rPr>
        <w:t xml:space="preserve"> Su compra es en mayor medida por impulso, </w:t>
      </w:r>
      <w:r w:rsidR="00784DC3" w:rsidRPr="00064252">
        <w:rPr>
          <w:rFonts w:cstheme="minorHAnsi"/>
        </w:rPr>
        <w:lastRenderedPageBreak/>
        <w:t>debiendo asegurar la adecuada disponibilidad del producto en los puntos de venta, aspirando a que sea de consumo frecuente al momento que el consumidor lo desee.</w:t>
      </w:r>
      <w:r w:rsidR="00653812" w:rsidRPr="00064252">
        <w:rPr>
          <w:rFonts w:cstheme="minorHAnsi"/>
        </w:rPr>
        <w:t xml:space="preserve"> </w:t>
      </w:r>
    </w:p>
    <w:p w:rsidR="00064252" w:rsidRDefault="007D4871" w:rsidP="00374909">
      <w:pPr>
        <w:jc w:val="both"/>
      </w:pPr>
      <w:r w:rsidRPr="007D4871">
        <w:rPr>
          <w:b/>
          <w:bCs/>
          <w:color w:val="FF0000"/>
        </w:rPr>
        <w:t>TARGET</w:t>
      </w:r>
      <w:r w:rsidR="00064252">
        <w:rPr>
          <w:b/>
          <w:bCs/>
          <w:color w:val="FF0000"/>
        </w:rPr>
        <w:t xml:space="preserve">: </w:t>
      </w:r>
      <w:r w:rsidR="00064252" w:rsidRPr="00E732A6">
        <w:t>A</w:t>
      </w:r>
      <w:r w:rsidR="00784DC3" w:rsidRPr="00E732A6">
        <w:t>dultos jóvenes y</w:t>
      </w:r>
      <w:r w:rsidR="00091D0A" w:rsidRPr="00E732A6">
        <w:t xml:space="preserve"> </w:t>
      </w:r>
      <w:r w:rsidR="00784DC3" w:rsidRPr="00E732A6">
        <w:t xml:space="preserve">adultos de 18 a 35 años de edad, </w:t>
      </w:r>
      <w:r w:rsidR="00C433A1" w:rsidRPr="00E732A6">
        <w:t xml:space="preserve">de ambos sexos que sean </w:t>
      </w:r>
      <w:r w:rsidR="00091D0A" w:rsidRPr="00E732A6">
        <w:t>de clase media, media alta y alta. La estrategia de cobertura de mercado a utilizar es marketing diferenciado enfocándonos en un segmento del mercado determinado</w:t>
      </w:r>
      <w:r w:rsidR="00422035" w:rsidRPr="00E732A6">
        <w:t>,</w:t>
      </w:r>
      <w:r w:rsidR="00091D0A" w:rsidRPr="00E732A6">
        <w:t xml:space="preserve"> con una única propuesta de valor y mezcla de marketing </w:t>
      </w:r>
      <w:r w:rsidR="00C433A1" w:rsidRPr="00E732A6">
        <w:t xml:space="preserve">específica </w:t>
      </w:r>
      <w:r w:rsidR="00260B25" w:rsidRPr="00E732A6">
        <w:t>para el mismo.</w:t>
      </w:r>
      <w:r w:rsidR="00784DC3" w:rsidRPr="00E732A6">
        <w:t xml:space="preserve"> Así como también</w:t>
      </w:r>
      <w:r w:rsidR="00064252" w:rsidRPr="00E732A6">
        <w:t>,</w:t>
      </w:r>
      <w:r w:rsidR="00784DC3" w:rsidRPr="00E732A6">
        <w:t xml:space="preserve"> </w:t>
      </w:r>
      <w:r w:rsidR="00653812" w:rsidRPr="00E732A6">
        <w:t>llevaremos  cabo una especialización selectiva de mercado, ya que como empresa Ferrero ofrece diversos productos para diferentes segmentos de mercado.</w:t>
      </w:r>
    </w:p>
    <w:p w:rsidR="007D4871" w:rsidRPr="00064252" w:rsidRDefault="007D4871" w:rsidP="00374909">
      <w:pPr>
        <w:jc w:val="both"/>
      </w:pPr>
      <w:r w:rsidRPr="00BB5AC8">
        <w:rPr>
          <w:b/>
          <w:bCs/>
          <w:color w:val="FF0000"/>
        </w:rPr>
        <w:t>POSICIONAMIENTO</w:t>
      </w:r>
      <w:r w:rsidR="00064252">
        <w:rPr>
          <w:b/>
          <w:bCs/>
        </w:rPr>
        <w:t xml:space="preserve">: </w:t>
      </w:r>
      <w:r w:rsidR="00C433A1" w:rsidRPr="00064252">
        <w:t xml:space="preserve">Las estrategias de posicionamiento utilizadas se basan en los </w:t>
      </w:r>
      <w:r w:rsidR="00C433A1" w:rsidRPr="00064252">
        <w:rPr>
          <w:b/>
        </w:rPr>
        <w:t>beneficios que ofrece el producto</w:t>
      </w:r>
      <w:r w:rsidR="00064252">
        <w:rPr>
          <w:b/>
        </w:rPr>
        <w:t xml:space="preserve"> </w:t>
      </w:r>
      <w:r w:rsidR="00064252">
        <w:t>(</w:t>
      </w:r>
      <w:r w:rsidR="00C433A1" w:rsidRPr="00064252">
        <w:t>percepción de s</w:t>
      </w:r>
      <w:r w:rsidR="00653812" w:rsidRPr="00064252">
        <w:t>tatus</w:t>
      </w:r>
      <w:r w:rsidR="00064252">
        <w:t>, prestigio),</w:t>
      </w:r>
      <w:r w:rsidR="00653812" w:rsidRPr="00064252">
        <w:t xml:space="preserve"> y</w:t>
      </w:r>
      <w:r w:rsidR="00C433A1" w:rsidRPr="00064252">
        <w:t xml:space="preserve"> según los </w:t>
      </w:r>
      <w:r w:rsidR="00C433A1" w:rsidRPr="00064252">
        <w:rPr>
          <w:b/>
        </w:rPr>
        <w:t>atributos del producto</w:t>
      </w:r>
      <w:r w:rsidR="00064252">
        <w:rPr>
          <w:b/>
        </w:rPr>
        <w:t xml:space="preserve"> (</w:t>
      </w:r>
      <w:r w:rsidR="00C433A1" w:rsidRPr="00064252">
        <w:t>propuesta de gran calidad, sabor autentico, con practicidad de consumo a un precio acorde</w:t>
      </w:r>
      <w:r w:rsidR="00064252">
        <w:t>)</w:t>
      </w:r>
      <w:r w:rsidR="00C433A1" w:rsidRPr="00064252">
        <w:t xml:space="preserve">. </w:t>
      </w:r>
      <w:r w:rsidR="00475FD9" w:rsidRPr="00064252">
        <w:t>Por otro lado</w:t>
      </w:r>
      <w:r w:rsidR="00064252">
        <w:t>,</w:t>
      </w:r>
      <w:r w:rsidR="00475FD9" w:rsidRPr="00064252">
        <w:t xml:space="preserve"> </w:t>
      </w:r>
      <w:r w:rsidR="00475FD9" w:rsidRPr="00064252">
        <w:rPr>
          <w:b/>
          <w:bCs/>
        </w:rPr>
        <w:t xml:space="preserve">se diferencia </w:t>
      </w:r>
      <w:r w:rsidR="00653812" w:rsidRPr="00064252">
        <w:t>s</w:t>
      </w:r>
      <w:r w:rsidR="004E7690" w:rsidRPr="00064252">
        <w:t xml:space="preserve">iendo un alfajor relleno de pasta de avellanas </w:t>
      </w:r>
      <w:r w:rsidR="003B6EFC" w:rsidRPr="00064252">
        <w:t>Nutella</w:t>
      </w:r>
      <w:r w:rsidR="004E7690" w:rsidRPr="00064252">
        <w:rPr>
          <w:b/>
          <w:bCs/>
        </w:rPr>
        <w:t xml:space="preserve"> “Novedoso </w:t>
      </w:r>
      <w:r w:rsidR="004E1564" w:rsidRPr="00064252">
        <w:rPr>
          <w:b/>
          <w:bCs/>
        </w:rPr>
        <w:t>+</w:t>
      </w:r>
      <w:r w:rsidR="004E7690" w:rsidRPr="00064252">
        <w:rPr>
          <w:b/>
          <w:bCs/>
        </w:rPr>
        <w:t xml:space="preserve"> tradicional”</w:t>
      </w:r>
      <w:r w:rsidR="00653812" w:rsidRPr="00064252">
        <w:t>, y por pertenecer a la marca “Ferrero” (</w:t>
      </w:r>
      <w:r w:rsidR="004E7690" w:rsidRPr="00064252">
        <w:t>asociada</w:t>
      </w:r>
      <w:r w:rsidR="00653812" w:rsidRPr="00064252">
        <w:t xml:space="preserve"> al prestigio,</w:t>
      </w:r>
      <w:r w:rsidR="004E7690" w:rsidRPr="00064252">
        <w:t xml:space="preserve"> productos de lujo, calidad y elegancia</w:t>
      </w:r>
      <w:r w:rsidR="0046635F" w:rsidRPr="00064252">
        <w:t xml:space="preserve"> s</w:t>
      </w:r>
      <w:r w:rsidR="004E7690" w:rsidRPr="00064252">
        <w:t xml:space="preserve">in alejarse de su imagen de empresa familiar e </w:t>
      </w:r>
      <w:r w:rsidR="00653812" w:rsidRPr="00064252">
        <w:t xml:space="preserve">innovadora), y la “Nutella” que posee gran éxito a nivel mundial. </w:t>
      </w:r>
    </w:p>
    <w:p w:rsidR="00D4360E" w:rsidRPr="00064252" w:rsidRDefault="00D4360E" w:rsidP="00374909">
      <w:pPr>
        <w:jc w:val="both"/>
        <w:rPr>
          <w:b/>
          <w:bCs/>
          <w:color w:val="FF0000"/>
        </w:rPr>
      </w:pPr>
      <w:r w:rsidRPr="00E60CE3">
        <w:rPr>
          <w:b/>
          <w:bCs/>
          <w:color w:val="FF0000"/>
        </w:rPr>
        <w:t>CONDUCTA DEL CONSUMIDOR</w:t>
      </w:r>
      <w:r w:rsidR="00064252">
        <w:rPr>
          <w:b/>
          <w:bCs/>
          <w:color w:val="FF0000"/>
        </w:rPr>
        <w:t>:</w:t>
      </w:r>
      <w:r w:rsidR="00064252" w:rsidRPr="00064252">
        <w:rPr>
          <w:b/>
          <w:bCs/>
        </w:rPr>
        <w:t xml:space="preserve"> </w:t>
      </w:r>
      <w:r w:rsidR="00F8796A" w:rsidRPr="00064252">
        <w:t>Es un</w:t>
      </w:r>
      <w:r w:rsidR="00436246" w:rsidRPr="00064252">
        <w:t xml:space="preserve"> producto de consumo cultural, mayormente </w:t>
      </w:r>
      <w:r w:rsidR="00F8796A" w:rsidRPr="00064252">
        <w:t>“</w:t>
      </w:r>
      <w:proofErr w:type="spellStart"/>
      <w:r w:rsidR="00436246" w:rsidRPr="00064252">
        <w:t>on</w:t>
      </w:r>
      <w:proofErr w:type="spellEnd"/>
      <w:r w:rsidR="00436246" w:rsidRPr="00064252">
        <w:t xml:space="preserve"> </w:t>
      </w:r>
      <w:proofErr w:type="spellStart"/>
      <w:r w:rsidR="00436246" w:rsidRPr="00064252">
        <w:t>the</w:t>
      </w:r>
      <w:proofErr w:type="spellEnd"/>
      <w:r w:rsidR="00436246" w:rsidRPr="00064252">
        <w:t xml:space="preserve"> </w:t>
      </w:r>
      <w:proofErr w:type="spellStart"/>
      <w:r w:rsidR="00436246" w:rsidRPr="00064252">
        <w:t>go</w:t>
      </w:r>
      <w:proofErr w:type="spellEnd"/>
      <w:r w:rsidR="00F8796A" w:rsidRPr="00064252">
        <w:t>”</w:t>
      </w:r>
      <w:r w:rsidR="00436246" w:rsidRPr="00064252">
        <w:t xml:space="preserve">, cuando el consumidor </w:t>
      </w:r>
      <w:r w:rsidR="00F8796A" w:rsidRPr="00064252">
        <w:t>tiene</w:t>
      </w:r>
      <w:r w:rsidR="00436246" w:rsidRPr="00064252">
        <w:t xml:space="preserve"> un antojo de algo dulce </w:t>
      </w:r>
      <w:r w:rsidR="00F8796A" w:rsidRPr="00064252">
        <w:t>y busca</w:t>
      </w:r>
      <w:r w:rsidR="00436246" w:rsidRPr="00064252">
        <w:t xml:space="preserve"> una propuesta que sacie su apetito. Puede incurrir a su compra por impulso en el momento, a través </w:t>
      </w:r>
      <w:r w:rsidR="00064252">
        <w:t>una</w:t>
      </w:r>
      <w:r w:rsidR="00436246" w:rsidRPr="00064252">
        <w:t xml:space="preserve"> recomendación o al observar las publicidades utilizadas. Se trata de consumidores en etapa de transición a la vida adulta, o asentados en la vida laboral y buscan</w:t>
      </w:r>
      <w:r w:rsidR="00F8796A" w:rsidRPr="00064252">
        <w:t>do</w:t>
      </w:r>
      <w:r w:rsidR="00436246" w:rsidRPr="00064252">
        <w:t xml:space="preserve"> profesionalizarse. Poseen su fuente de ingresos propia y pertenecen a la clase media, media-alta, alta, teniendo una actitud en</w:t>
      </w:r>
      <w:r w:rsidR="00F8796A" w:rsidRPr="00064252">
        <w:t>tusiasta y orientada a consumi</w:t>
      </w:r>
      <w:r w:rsidR="00436246" w:rsidRPr="00064252">
        <w:t>r productos de calidad e innovadores.</w:t>
      </w:r>
    </w:p>
    <w:p w:rsidR="00610421" w:rsidRPr="00431491" w:rsidRDefault="007D4871" w:rsidP="005C54A8">
      <w:pPr>
        <w:pStyle w:val="Ttulo1"/>
        <w:spacing w:after="240"/>
        <w:jc w:val="center"/>
        <w:rPr>
          <w:b/>
          <w:sz w:val="24"/>
          <w:szCs w:val="24"/>
        </w:rPr>
      </w:pPr>
      <w:bookmarkStart w:id="3" w:name="_Toc45272414"/>
      <w:r w:rsidRPr="00431491">
        <w:rPr>
          <w:b/>
          <w:sz w:val="24"/>
          <w:szCs w:val="24"/>
        </w:rPr>
        <w:t>MARKETING TÁ</w:t>
      </w:r>
      <w:r w:rsidR="0046635F" w:rsidRPr="00431491">
        <w:rPr>
          <w:b/>
          <w:sz w:val="24"/>
          <w:szCs w:val="24"/>
        </w:rPr>
        <w:t>CTICO</w:t>
      </w:r>
      <w:bookmarkEnd w:id="3"/>
    </w:p>
    <w:p w:rsidR="0046635F" w:rsidRPr="00064252" w:rsidRDefault="007D4871" w:rsidP="00374909">
      <w:pPr>
        <w:jc w:val="both"/>
        <w:rPr>
          <w:b/>
          <w:bCs/>
          <w:color w:val="FF0000"/>
        </w:rPr>
      </w:pPr>
      <w:r w:rsidRPr="007D4871">
        <w:rPr>
          <w:b/>
          <w:bCs/>
          <w:color w:val="FF0000"/>
        </w:rPr>
        <w:t>PRODUCTO</w:t>
      </w:r>
      <w:r w:rsidR="00064252">
        <w:rPr>
          <w:b/>
          <w:bCs/>
          <w:color w:val="FF0000"/>
        </w:rPr>
        <w:t xml:space="preserve">: </w:t>
      </w:r>
      <w:r w:rsidR="00064252">
        <w:t>A</w:t>
      </w:r>
      <w:r w:rsidR="0046635F" w:rsidRPr="00064252">
        <w:t>lfajor industrial</w:t>
      </w:r>
      <w:r w:rsidR="00436246" w:rsidRPr="00064252">
        <w:t xml:space="preserve"> simple</w:t>
      </w:r>
      <w:r w:rsidR="0046635F" w:rsidRPr="00064252">
        <w:t xml:space="preserve"> del estilo más sofisticado y novedoso compuesto por dos tapas de galletita, relleno de la pasta de avellanas Nutella y cubierto con un baño de chocolate con leche. </w:t>
      </w:r>
      <w:r w:rsidR="00BC12B3" w:rsidRPr="00064252">
        <w:t xml:space="preserve"> </w:t>
      </w:r>
      <w:r w:rsidR="00F8796A" w:rsidRPr="00064252">
        <w:t>Es un bi</w:t>
      </w:r>
      <w:r w:rsidR="00436246" w:rsidRPr="00064252">
        <w:t xml:space="preserve">en de consumo frecuente o por impulso, que ofrece al consumidor una propuesta aumentada </w:t>
      </w:r>
      <w:r w:rsidR="00F8796A" w:rsidRPr="00064252">
        <w:t>satisfaciendo</w:t>
      </w:r>
      <w:r w:rsidR="00436246" w:rsidRPr="00064252">
        <w:t xml:space="preserve"> su apetito adecuadamente con la mejor calidad percibida y precio accesible. En el primer año de lanzamiento se encontraría en la etapa de introducción (intensa campaña publicitaria, considerables ventas sin grandes ganancias), en el segundo y tercer año en etapa de crecimiento (aumento de ventas y utilidades, búsqueda de preferencia y lealtad, publicidad menos intensa), cuarto y quinto año en etapa de madurez (índice de crecimiento de ventas menor, estabilidad, aplicación de estrategias para aumentar demanda </w:t>
      </w:r>
      <w:r w:rsidR="00A47682" w:rsidRPr="00064252">
        <w:t>–</w:t>
      </w:r>
      <w:r w:rsidR="00436246" w:rsidRPr="00064252">
        <w:t xml:space="preserve"> </w:t>
      </w:r>
      <w:r w:rsidR="00A47682" w:rsidRPr="00064252">
        <w:t xml:space="preserve">mejora en publicidad, lanzamiento </w:t>
      </w:r>
      <w:r w:rsidR="00F8796A" w:rsidRPr="00064252">
        <w:t xml:space="preserve">de </w:t>
      </w:r>
      <w:r w:rsidR="00A47682" w:rsidRPr="00064252">
        <w:t>otras variantes</w:t>
      </w:r>
      <w:r w:rsidR="00436246" w:rsidRPr="00064252">
        <w:t>).</w:t>
      </w:r>
    </w:p>
    <w:p w:rsidR="004B27EB" w:rsidRDefault="004B27EB" w:rsidP="0046635F">
      <w:pPr>
        <w:jc w:val="both"/>
      </w:pPr>
      <w:r w:rsidRPr="00D25D92">
        <w:rPr>
          <w:b/>
          <w:bCs/>
          <w:color w:val="FF0000"/>
        </w:rPr>
        <w:t>Marca</w:t>
      </w:r>
      <w:r w:rsidR="007D4871">
        <w:t xml:space="preserve">: </w:t>
      </w:r>
      <w:r w:rsidR="00260B25">
        <w:t>L</w:t>
      </w:r>
      <w:r>
        <w:t>a marca corporativa es Fe</w:t>
      </w:r>
      <w:r w:rsidR="00A47682">
        <w:t xml:space="preserve">rrero </w:t>
      </w:r>
      <w:r w:rsidR="00064252">
        <w:t>(</w:t>
      </w:r>
      <w:proofErr w:type="gramStart"/>
      <w:r w:rsidR="00064252">
        <w:t>tercer</w:t>
      </w:r>
      <w:proofErr w:type="gramEnd"/>
      <w:r>
        <w:t xml:space="preserve"> empresa más grande del mercado mundial de confitería de chocolate</w:t>
      </w:r>
      <w:r w:rsidR="00F8796A">
        <w:t xml:space="preserve">). </w:t>
      </w:r>
      <w:r>
        <w:t>La marca producto</w:t>
      </w:r>
      <w:r w:rsidR="00A47682">
        <w:t xml:space="preserve"> “</w:t>
      </w:r>
      <w:r>
        <w:t>Nutella</w:t>
      </w:r>
      <w:r w:rsidR="00A47682">
        <w:t>”,</w:t>
      </w:r>
      <w:r>
        <w:t xml:space="preserve"> es considerada una de las 5 marcas de alimentos  más querida por los consumidores con presencia en más de </w:t>
      </w:r>
      <w:r w:rsidR="00A47682">
        <w:t>1</w:t>
      </w:r>
      <w:r>
        <w:t>70 países. S</w:t>
      </w:r>
      <w:r w:rsidRPr="004B27EB">
        <w:t>e tratará de una estrategia de nombre de marca de empresa</w:t>
      </w:r>
      <w:r w:rsidR="00971760">
        <w:t xml:space="preserve"> (Ferrero)</w:t>
      </w:r>
      <w:r w:rsidRPr="004B27EB">
        <w:t>, combinado con nombre de marca del producto</w:t>
      </w:r>
      <w:r w:rsidR="00971760">
        <w:t xml:space="preserve"> (Nutella), siendo un</w:t>
      </w:r>
      <w:r>
        <w:t xml:space="preserve"> aval global de Ferrero.</w:t>
      </w:r>
      <w:r w:rsidR="00A47682">
        <w:t xml:space="preserve"> </w:t>
      </w:r>
      <w:r w:rsidRPr="004B27EB">
        <w:t>Consideramos</w:t>
      </w:r>
      <w:r w:rsidR="00A47682">
        <w:t>, a su vez,</w:t>
      </w:r>
      <w:r w:rsidRPr="004B27EB">
        <w:t xml:space="preserve"> que se trataría de </w:t>
      </w:r>
      <w:r w:rsidRPr="004B27EB">
        <w:lastRenderedPageBreak/>
        <w:t>una Extensión de Marca, ya que estaríamos utilizando a la marca Nutella para ingresar en una nueva categoría de producto que actualmente Ferrero no explota.</w:t>
      </w:r>
    </w:p>
    <w:p w:rsidR="0015474E" w:rsidRDefault="0015474E" w:rsidP="0046635F">
      <w:pPr>
        <w:jc w:val="both"/>
      </w:pPr>
      <w:r w:rsidRPr="00737DA7">
        <w:rPr>
          <w:b/>
          <w:bCs/>
          <w:color w:val="833C0B" w:themeColor="accent2" w:themeShade="80"/>
        </w:rPr>
        <w:t>Packaging</w:t>
      </w:r>
      <w:r w:rsidR="00737DA7">
        <w:t xml:space="preserve">: </w:t>
      </w:r>
      <w:r>
        <w:t>El producto cuenta con el envase primario (flexible)</w:t>
      </w:r>
      <w:r w:rsidR="00A47682">
        <w:t xml:space="preserve"> y un diseño tentador;</w:t>
      </w:r>
      <w:r>
        <w:t xml:space="preserve"> un envase secundario (semirrígido)  que podrá utilizarse a modo de exhibidor</w:t>
      </w:r>
      <w:r w:rsidR="00A47682">
        <w:t xml:space="preserve"> en hipermercados;</w:t>
      </w:r>
      <w:r>
        <w:t xml:space="preserve"> y para su distribución utiliza un envase terciario (rígido) que permite la manipulación sin que se dañe el producto.  </w:t>
      </w:r>
    </w:p>
    <w:p w:rsidR="00EE7811" w:rsidRDefault="00EE7811" w:rsidP="0046635F">
      <w:pPr>
        <w:jc w:val="both"/>
      </w:pPr>
    </w:p>
    <w:p w:rsidR="00A47682" w:rsidRDefault="00EE7811" w:rsidP="00A47682">
      <w:pPr>
        <w:jc w:val="center"/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8176" behindDoc="1" locked="0" layoutInCell="1" allowOverlap="1" wp14:anchorId="3EC1B533" wp14:editId="285131F5">
            <wp:simplePos x="0" y="0"/>
            <wp:positionH relativeFrom="column">
              <wp:posOffset>1983740</wp:posOffset>
            </wp:positionH>
            <wp:positionV relativeFrom="paragraph">
              <wp:posOffset>-370205</wp:posOffset>
            </wp:positionV>
            <wp:extent cx="1527175" cy="1062355"/>
            <wp:effectExtent l="0" t="0" r="0" b="4445"/>
            <wp:wrapThrough wrapText="bothSides">
              <wp:wrapPolygon edited="0">
                <wp:start x="5658" y="0"/>
                <wp:lineTo x="1347" y="2324"/>
                <wp:lineTo x="808" y="3099"/>
                <wp:lineTo x="808" y="18979"/>
                <wp:lineTo x="5119" y="21303"/>
                <wp:lineTo x="5658" y="21303"/>
                <wp:lineTo x="8891" y="21303"/>
                <wp:lineTo x="9700" y="21303"/>
                <wp:lineTo x="17244" y="18979"/>
                <wp:lineTo x="19669" y="18592"/>
                <wp:lineTo x="20747" y="16268"/>
                <wp:lineTo x="21016" y="12395"/>
                <wp:lineTo x="12664" y="6197"/>
                <wp:lineTo x="12933" y="3486"/>
                <wp:lineTo x="11855" y="1937"/>
                <wp:lineTo x="7814" y="0"/>
                <wp:lineTo x="5658" y="0"/>
              </wp:wrapPolygon>
            </wp:wrapThrough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03 at 12.21.53.jpeg"/>
                    <pic:cNvPicPr/>
                  </pic:nvPicPr>
                  <pic:blipFill rotWithShape="1">
                    <a:blip r:embed="rId14" cstate="print">
                      <a:clrChange>
                        <a:clrFrom>
                          <a:srgbClr val="EFCEA1"/>
                        </a:clrFrom>
                        <a:clrTo>
                          <a:srgbClr val="EFCEA1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76"/>
                    <a:stretch/>
                  </pic:blipFill>
                  <pic:spPr bwMode="auto">
                    <a:xfrm>
                      <a:off x="0" y="0"/>
                      <a:ext cx="1527175" cy="106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7841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7152" behindDoc="1" locked="0" layoutInCell="1" allowOverlap="1" wp14:anchorId="4DF641F8" wp14:editId="7B4DA93F">
            <wp:simplePos x="0" y="0"/>
            <wp:positionH relativeFrom="column">
              <wp:posOffset>3722370</wp:posOffset>
            </wp:positionH>
            <wp:positionV relativeFrom="paragraph">
              <wp:posOffset>-455295</wp:posOffset>
            </wp:positionV>
            <wp:extent cx="1791970" cy="1271905"/>
            <wp:effectExtent l="0" t="0" r="0" b="4445"/>
            <wp:wrapThrough wrapText="bothSides">
              <wp:wrapPolygon edited="0">
                <wp:start x="5741" y="324"/>
                <wp:lineTo x="918" y="971"/>
                <wp:lineTo x="230" y="1618"/>
                <wp:lineTo x="459" y="14558"/>
                <wp:lineTo x="1148" y="16499"/>
                <wp:lineTo x="2296" y="16499"/>
                <wp:lineTo x="13089" y="21352"/>
                <wp:lineTo x="15385" y="21352"/>
                <wp:lineTo x="19977" y="16499"/>
                <wp:lineTo x="20207" y="13911"/>
                <wp:lineTo x="20437" y="1618"/>
                <wp:lineTo x="19059" y="971"/>
                <wp:lineTo x="11481" y="324"/>
                <wp:lineTo x="5741" y="324"/>
              </wp:wrapPolygon>
            </wp:wrapThrough>
            <wp:docPr id="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clrChange>
                        <a:clrFrom>
                          <a:srgbClr val="F8F8F8"/>
                        </a:clrFrom>
                        <a:clrTo>
                          <a:srgbClr val="F8F8F8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7"/>
                    <a:stretch/>
                  </pic:blipFill>
                  <pic:spPr bwMode="auto">
                    <a:xfrm>
                      <a:off x="0" y="0"/>
                      <a:ext cx="179197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9200" behindDoc="1" locked="0" layoutInCell="1" allowOverlap="1" wp14:anchorId="6D62D423" wp14:editId="03714578">
            <wp:simplePos x="0" y="0"/>
            <wp:positionH relativeFrom="column">
              <wp:posOffset>732790</wp:posOffset>
            </wp:positionH>
            <wp:positionV relativeFrom="paragraph">
              <wp:posOffset>-451485</wp:posOffset>
            </wp:positionV>
            <wp:extent cx="1059180" cy="1271905"/>
            <wp:effectExtent l="0" t="0" r="7620" b="4445"/>
            <wp:wrapThrough wrapText="bothSides">
              <wp:wrapPolygon edited="0">
                <wp:start x="0" y="0"/>
                <wp:lineTo x="0" y="21352"/>
                <wp:lineTo x="21367" y="21352"/>
                <wp:lineTo x="21367" y="0"/>
                <wp:lineTo x="0" y="0"/>
              </wp:wrapPolygon>
            </wp:wrapThrough>
            <wp:docPr id="3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2.40.5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811" w:rsidRDefault="00EE7811" w:rsidP="00F910E1">
      <w:pPr>
        <w:pStyle w:val="Ttulo3"/>
        <w:spacing w:before="0" w:after="240"/>
        <w:rPr>
          <w:b/>
          <w:bCs/>
          <w:color w:val="FF0000"/>
        </w:rPr>
      </w:pPr>
    </w:p>
    <w:p w:rsidR="00971760" w:rsidRDefault="00971760" w:rsidP="00F910E1">
      <w:pPr>
        <w:pStyle w:val="Ttulo3"/>
        <w:spacing w:before="0" w:after="240"/>
        <w:rPr>
          <w:b/>
          <w:bCs/>
          <w:color w:val="FF0000"/>
        </w:rPr>
      </w:pPr>
    </w:p>
    <w:p w:rsidR="006C0EDB" w:rsidRPr="00971760" w:rsidRDefault="00F910E1" w:rsidP="00374909">
      <w:pPr>
        <w:jc w:val="both"/>
        <w:rPr>
          <w:b/>
          <w:bCs/>
          <w:color w:val="FF0000"/>
        </w:rPr>
      </w:pPr>
      <w:r w:rsidRPr="00F910E1">
        <w:rPr>
          <w:b/>
          <w:bCs/>
          <w:color w:val="FF0000"/>
        </w:rPr>
        <w:t>PRECIO</w:t>
      </w:r>
      <w:r w:rsidR="00971760">
        <w:rPr>
          <w:b/>
          <w:bCs/>
          <w:color w:val="FF0000"/>
        </w:rPr>
        <w:t xml:space="preserve">: </w:t>
      </w:r>
      <w:r w:rsidR="006C0EDB" w:rsidRPr="00374909">
        <w:t xml:space="preserve">Se buscará “Liderar en calidad de producto”, y que sea </w:t>
      </w:r>
      <w:r w:rsidR="00C66465" w:rsidRPr="00374909">
        <w:t>visualizado</w:t>
      </w:r>
      <w:r w:rsidR="006C0EDB" w:rsidRPr="00374909">
        <w:t xml:space="preserve"> como un lujo accesible (</w:t>
      </w:r>
      <w:r w:rsidR="00193F75" w:rsidRPr="00374909">
        <w:t>alta calidad</w:t>
      </w:r>
      <w:r w:rsidR="006C0EDB" w:rsidRPr="00374909">
        <w:t xml:space="preserve">, gustos o status, con un precio </w:t>
      </w:r>
      <w:r w:rsidR="00C66465" w:rsidRPr="00374909">
        <w:t>acorde</w:t>
      </w:r>
      <w:r w:rsidR="006C0EDB" w:rsidRPr="00374909">
        <w:t>). Se fijarán los precios teniendo en cuenta el valor percibido por el cliente (respecto al reconocimiento del prestigio, éxito y confiabilidad de ambas marcas), considerand</w:t>
      </w:r>
      <w:r w:rsidR="00177685" w:rsidRPr="00374909">
        <w:t xml:space="preserve">o conjuntamente los precios con los que opera </w:t>
      </w:r>
      <w:r w:rsidR="006C0EDB" w:rsidRPr="00374909">
        <w:t>la competencia. Precio sugerido final: $50.</w:t>
      </w:r>
    </w:p>
    <w:p w:rsidR="004E316A" w:rsidRPr="00971760" w:rsidRDefault="007A2B11" w:rsidP="00374909">
      <w:pPr>
        <w:jc w:val="both"/>
        <w:rPr>
          <w:b/>
          <w:bCs/>
          <w:color w:val="FF0000"/>
        </w:rPr>
      </w:pPr>
      <w:r w:rsidRPr="00845665">
        <w:rPr>
          <w:b/>
          <w:bCs/>
          <w:color w:val="FF0000"/>
        </w:rPr>
        <w:t>PROMOCIÓN</w:t>
      </w:r>
      <w:r w:rsidR="00971760">
        <w:rPr>
          <w:b/>
          <w:bCs/>
          <w:color w:val="FF0000"/>
        </w:rPr>
        <w:t xml:space="preserve">: </w:t>
      </w:r>
      <w:r w:rsidR="0015474E" w:rsidRPr="00971760">
        <w:t>Se utilizaran canales impersonales</w:t>
      </w:r>
      <w:r w:rsidR="009D05DE" w:rsidRPr="00971760">
        <w:t>, una est</w:t>
      </w:r>
      <w:r w:rsidR="00971760">
        <w:t>rategia de publicidad concentrad</w:t>
      </w:r>
      <w:r w:rsidR="009D05DE" w:rsidRPr="00971760">
        <w:t xml:space="preserve">a, mayormente en los 3 meses posteriores al lanzamiento, y luego se disminuirá la intensidad haciendo foco en las redes. Se tratará de publicidad tanto informativa como persuasiva, </w:t>
      </w:r>
      <w:r w:rsidR="001C6F0F" w:rsidRPr="00971760">
        <w:t xml:space="preserve">para captar la atención del consumidor y a su vez, generar preferencia e incentivo de compra. </w:t>
      </w:r>
    </w:p>
    <w:p w:rsidR="006C0EDB" w:rsidRPr="006C0EDB" w:rsidRDefault="004E316A" w:rsidP="006C0EDB">
      <w:pPr>
        <w:pStyle w:val="Prrafodelista"/>
        <w:numPr>
          <w:ilvl w:val="0"/>
          <w:numId w:val="5"/>
        </w:numPr>
        <w:rPr>
          <w:rStyle w:val="Hipervnculo"/>
          <w:color w:val="auto"/>
          <w:u w:val="none"/>
          <w:lang w:val="en-GB"/>
        </w:rPr>
      </w:pPr>
      <w:proofErr w:type="spellStart"/>
      <w:r w:rsidRPr="009D05DE">
        <w:rPr>
          <w:b/>
          <w:lang w:val="en-GB"/>
        </w:rPr>
        <w:t>S</w:t>
      </w:r>
      <w:r w:rsidR="0015474E" w:rsidRPr="009D05DE">
        <w:rPr>
          <w:b/>
          <w:lang w:val="en-GB"/>
        </w:rPr>
        <w:t>itios</w:t>
      </w:r>
      <w:proofErr w:type="spellEnd"/>
      <w:r w:rsidR="0015474E" w:rsidRPr="009D05DE">
        <w:rPr>
          <w:b/>
          <w:lang w:val="en-GB"/>
        </w:rPr>
        <w:t xml:space="preserve"> web</w:t>
      </w:r>
      <w:r w:rsidR="0015474E" w:rsidRPr="006C0EDB">
        <w:rPr>
          <w:lang w:val="en-GB"/>
        </w:rPr>
        <w:t xml:space="preserve"> </w:t>
      </w:r>
      <w:r w:rsidR="006378B6">
        <w:fldChar w:fldCharType="begin"/>
      </w:r>
      <w:r w:rsidR="006378B6" w:rsidRPr="005F4FC7">
        <w:rPr>
          <w:lang w:val="en-US"/>
        </w:rPr>
        <w:instrText xml:space="preserve"> HYPERLINK "http://www.nutella.com/ar/es" </w:instrText>
      </w:r>
      <w:r w:rsidR="006378B6">
        <w:fldChar w:fldCharType="separate"/>
      </w:r>
      <w:r w:rsidR="0015474E" w:rsidRPr="006C0EDB">
        <w:rPr>
          <w:rStyle w:val="Hipervnculo"/>
          <w:lang w:val="en-GB"/>
        </w:rPr>
        <w:t>www.nutella.com/ar/es</w:t>
      </w:r>
      <w:r w:rsidR="006378B6">
        <w:rPr>
          <w:rStyle w:val="Hipervnculo"/>
          <w:lang w:val="en-GB"/>
        </w:rPr>
        <w:fldChar w:fldCharType="end"/>
      </w:r>
      <w:r w:rsidR="006C0EDB" w:rsidRPr="006C0EDB">
        <w:rPr>
          <w:lang w:val="en-GB"/>
        </w:rPr>
        <w:t xml:space="preserve"> -</w:t>
      </w:r>
      <w:r w:rsidR="0015474E" w:rsidRPr="006C0EDB">
        <w:rPr>
          <w:lang w:val="en-GB"/>
        </w:rPr>
        <w:t xml:space="preserve"> </w:t>
      </w:r>
      <w:r w:rsidR="006378B6">
        <w:fldChar w:fldCharType="begin"/>
      </w:r>
      <w:r w:rsidR="006378B6" w:rsidRPr="005F4FC7">
        <w:rPr>
          <w:lang w:val="en-US"/>
        </w:rPr>
        <w:instrText xml:space="preserve"> HYPERLINK "http://www.nutelladay.com/es" </w:instrText>
      </w:r>
      <w:r w:rsidR="006378B6">
        <w:fldChar w:fldCharType="separate"/>
      </w:r>
      <w:r w:rsidR="0015474E" w:rsidRPr="006C0EDB">
        <w:rPr>
          <w:rStyle w:val="Hipervnculo"/>
          <w:lang w:val="en-GB"/>
        </w:rPr>
        <w:t>www.nutelladay.com/es</w:t>
      </w:r>
      <w:r w:rsidR="006378B6">
        <w:rPr>
          <w:rStyle w:val="Hipervnculo"/>
          <w:lang w:val="en-GB"/>
        </w:rPr>
        <w:fldChar w:fldCharType="end"/>
      </w:r>
      <w:r w:rsidR="006C0EDB" w:rsidRPr="006C0EDB">
        <w:rPr>
          <w:rStyle w:val="Hipervnculo"/>
          <w:lang w:val="en-GB"/>
        </w:rPr>
        <w:t xml:space="preserve"> </w:t>
      </w:r>
      <w:r w:rsidR="006C0EDB" w:rsidRPr="006C0EDB">
        <w:rPr>
          <w:rStyle w:val="Hipervnculo"/>
          <w:color w:val="auto"/>
          <w:u w:val="none"/>
          <w:lang w:val="en-GB"/>
        </w:rPr>
        <w:t xml:space="preserve">- </w:t>
      </w:r>
      <w:r w:rsidR="006378B6">
        <w:fldChar w:fldCharType="begin"/>
      </w:r>
      <w:r w:rsidR="006378B6" w:rsidRPr="005F4FC7">
        <w:rPr>
          <w:lang w:val="en-US"/>
        </w:rPr>
        <w:instrText xml:space="preserve"> HYPERLINK "https://www.ferrero.com.ar/" </w:instrText>
      </w:r>
      <w:r w:rsidR="006378B6">
        <w:fldChar w:fldCharType="separate"/>
      </w:r>
      <w:r w:rsidR="006C0EDB" w:rsidRPr="00680220">
        <w:rPr>
          <w:rStyle w:val="Hipervnculo"/>
          <w:lang w:val="en-GB"/>
        </w:rPr>
        <w:t>https://www.ferrero.com.ar/</w:t>
      </w:r>
      <w:r w:rsidR="006378B6">
        <w:rPr>
          <w:rStyle w:val="Hipervnculo"/>
          <w:lang w:val="en-GB"/>
        </w:rPr>
        <w:fldChar w:fldCharType="end"/>
      </w:r>
    </w:p>
    <w:p w:rsidR="006C0EDB" w:rsidRPr="006C0EDB" w:rsidRDefault="0015474E" w:rsidP="006C0EDB">
      <w:pPr>
        <w:pStyle w:val="Prrafodelista"/>
        <w:numPr>
          <w:ilvl w:val="0"/>
          <w:numId w:val="5"/>
        </w:numPr>
      </w:pPr>
      <w:r w:rsidRPr="009D05DE">
        <w:rPr>
          <w:b/>
        </w:rPr>
        <w:t>Instagram</w:t>
      </w:r>
      <w:r w:rsidR="006C0EDB">
        <w:t xml:space="preserve"> (publicidad en sitio propio y publicidad paga en anuncios) </w:t>
      </w:r>
      <w:hyperlink r:id="rId18" w:history="1">
        <w:r w:rsidR="006C0EDB" w:rsidRPr="00680220">
          <w:rPr>
            <w:rStyle w:val="Hipervnculo"/>
            <w:rFonts w:ascii="Calibri" w:hAnsi="Calibri" w:cs="Calibri"/>
          </w:rPr>
          <w:t>https://www.instagram.com/nutellaar/?hl=es-la</w:t>
        </w:r>
      </w:hyperlink>
    </w:p>
    <w:p w:rsidR="006C0EDB" w:rsidRPr="006C0EDB" w:rsidRDefault="0015474E" w:rsidP="006C0EDB">
      <w:pPr>
        <w:pStyle w:val="Prrafodelista"/>
        <w:numPr>
          <w:ilvl w:val="0"/>
          <w:numId w:val="5"/>
        </w:numPr>
        <w:rPr>
          <w:rStyle w:val="Hipervnculo"/>
          <w:color w:val="auto"/>
          <w:u w:val="none"/>
        </w:rPr>
      </w:pPr>
      <w:r w:rsidRPr="009D05DE">
        <w:rPr>
          <w:b/>
        </w:rPr>
        <w:t>Faceboo</w:t>
      </w:r>
      <w:r w:rsidR="00732C40" w:rsidRPr="009D05DE">
        <w:rPr>
          <w:b/>
        </w:rPr>
        <w:t>k</w:t>
      </w:r>
      <w:r w:rsidR="006C0EDB">
        <w:t xml:space="preserve"> (publicidad en sitio propio y publicidad paga en anuncios) </w:t>
      </w:r>
      <w:hyperlink r:id="rId19" w:history="1">
        <w:r w:rsidR="006C0EDB">
          <w:rPr>
            <w:rStyle w:val="Hipervnculo"/>
            <w:rFonts w:ascii="Calibri" w:hAnsi="Calibri" w:cs="Calibri"/>
            <w:color w:val="000000"/>
          </w:rPr>
          <w:t xml:space="preserve"> </w:t>
        </w:r>
        <w:r w:rsidR="006C0EDB">
          <w:rPr>
            <w:rStyle w:val="Hipervnculo"/>
            <w:rFonts w:ascii="Calibri" w:hAnsi="Calibri" w:cs="Calibri"/>
            <w:color w:val="1155CC"/>
          </w:rPr>
          <w:t>https://www.facebook.com/nutellaargentina/?brand_redir=24932281961</w:t>
        </w:r>
      </w:hyperlink>
    </w:p>
    <w:p w:rsidR="006C0EDB" w:rsidRDefault="0015474E" w:rsidP="006C0EDB">
      <w:pPr>
        <w:pStyle w:val="Prrafodelista"/>
        <w:numPr>
          <w:ilvl w:val="0"/>
          <w:numId w:val="5"/>
        </w:numPr>
      </w:pPr>
      <w:r w:rsidRPr="009D05DE">
        <w:rPr>
          <w:b/>
        </w:rPr>
        <w:t>YouTube</w:t>
      </w:r>
      <w:r w:rsidR="006C0EDB">
        <w:t xml:space="preserve"> (publicidad en sitio propio y publicidad paga en anuncios) </w:t>
      </w:r>
      <w:hyperlink r:id="rId20" w:history="1">
        <w:r w:rsidR="006C0EDB">
          <w:rPr>
            <w:rStyle w:val="Hipervnculo"/>
          </w:rPr>
          <w:t>https://www.youtube.com/channel/UC6HV5JQxx7A5evLrNkiDUig</w:t>
        </w:r>
      </w:hyperlink>
    </w:p>
    <w:p w:rsidR="0015474E" w:rsidRDefault="00CA44B4" w:rsidP="00732C40">
      <w:pPr>
        <w:pStyle w:val="Prrafodelista"/>
        <w:numPr>
          <w:ilvl w:val="0"/>
          <w:numId w:val="4"/>
        </w:numPr>
        <w:jc w:val="both"/>
      </w:pPr>
      <w:r w:rsidRPr="009D05DE">
        <w:rPr>
          <w:b/>
        </w:rPr>
        <w:t>M</w:t>
      </w:r>
      <w:r w:rsidR="0015474E" w:rsidRPr="009D05DE">
        <w:rPr>
          <w:b/>
        </w:rPr>
        <w:t>edios televisivos</w:t>
      </w:r>
      <w:r w:rsidRPr="009D05DE">
        <w:rPr>
          <w:b/>
        </w:rPr>
        <w:t>:</w:t>
      </w:r>
      <w:r>
        <w:t xml:space="preserve"> </w:t>
      </w:r>
      <w:r w:rsidR="000B1E16">
        <w:t>"B</w:t>
      </w:r>
      <w:r w:rsidR="0015474E" w:rsidRPr="0015474E">
        <w:t xml:space="preserve">ienvenido a </w:t>
      </w:r>
      <w:r w:rsidR="000B1E16">
        <w:t>B</w:t>
      </w:r>
      <w:r w:rsidR="0015474E" w:rsidRPr="0015474E">
        <w:t>ordo</w:t>
      </w:r>
      <w:r w:rsidR="000B1E16">
        <w:t>”</w:t>
      </w:r>
      <w:r w:rsidR="0015474E" w:rsidRPr="0015474E">
        <w:t xml:space="preserve"> conducido por </w:t>
      </w:r>
      <w:r w:rsidR="00B826C2" w:rsidRPr="0015474E">
        <w:t>Guido</w:t>
      </w:r>
      <w:r w:rsidR="0015474E" w:rsidRPr="0015474E">
        <w:t xml:space="preserve"> </w:t>
      </w:r>
      <w:proofErr w:type="spellStart"/>
      <w:r w:rsidR="00B826C2">
        <w:t>Kaczka</w:t>
      </w:r>
      <w:proofErr w:type="spellEnd"/>
      <w:r w:rsidR="0015474E" w:rsidRPr="0015474E">
        <w:t xml:space="preserve"> </w:t>
      </w:r>
      <w:r w:rsidR="001733F7">
        <w:t>(Canal 13),</w:t>
      </w:r>
      <w:r w:rsidR="008B19C4">
        <w:t xml:space="preserve"> </w:t>
      </w:r>
      <w:r w:rsidR="001733F7">
        <w:t>“C</w:t>
      </w:r>
      <w:r w:rsidR="0015474E">
        <w:t xml:space="preserve">orta por </w:t>
      </w:r>
      <w:r w:rsidR="00954C5F">
        <w:t>Loz</w:t>
      </w:r>
      <w:r w:rsidR="0015474E">
        <w:t>ano</w:t>
      </w:r>
      <w:r w:rsidR="00954C5F">
        <w:t>”</w:t>
      </w:r>
      <w:r w:rsidR="0015474E">
        <w:t xml:space="preserve"> conducido por </w:t>
      </w:r>
      <w:r w:rsidR="00954C5F">
        <w:t>Ve</w:t>
      </w:r>
      <w:r w:rsidR="0015474E">
        <w:t xml:space="preserve">rónica </w:t>
      </w:r>
      <w:r w:rsidR="00954C5F">
        <w:t>Loz</w:t>
      </w:r>
      <w:r w:rsidR="0015474E">
        <w:t>ano y</w:t>
      </w:r>
      <w:r w:rsidR="008B19C4">
        <w:t xml:space="preserve"> “P</w:t>
      </w:r>
      <w:r w:rsidR="0015474E">
        <w:t xml:space="preserve">or el </w:t>
      </w:r>
      <w:r w:rsidR="008B19C4">
        <w:t>M</w:t>
      </w:r>
      <w:r w:rsidR="0015474E">
        <w:t>undo</w:t>
      </w:r>
      <w:r w:rsidR="00BA30A1">
        <w:t xml:space="preserve">” </w:t>
      </w:r>
      <w:r w:rsidR="0015474E">
        <w:t xml:space="preserve">conducido por </w:t>
      </w:r>
      <w:proofErr w:type="spellStart"/>
      <w:r w:rsidR="00BA30A1">
        <w:t>Marley</w:t>
      </w:r>
      <w:proofErr w:type="spellEnd"/>
      <w:r w:rsidR="00BA30A1">
        <w:t xml:space="preserve"> (</w:t>
      </w:r>
      <w:proofErr w:type="spellStart"/>
      <w:r w:rsidR="00BA30A1">
        <w:t>Telefe</w:t>
      </w:r>
      <w:proofErr w:type="spellEnd"/>
      <w:r w:rsidR="00BA30A1">
        <w:t>).</w:t>
      </w:r>
      <w:r w:rsidR="009526C5">
        <w:t xml:space="preserve"> </w:t>
      </w:r>
      <w:r w:rsidR="009D05DE">
        <w:t xml:space="preserve">Modalidad </w:t>
      </w:r>
      <w:r w:rsidR="00E71BAC">
        <w:t>PNT</w:t>
      </w:r>
      <w:r w:rsidR="001C6F0F">
        <w:t xml:space="preserve"> y video publicitario.</w:t>
      </w:r>
    </w:p>
    <w:p w:rsidR="0069212C" w:rsidRPr="001C6F0F" w:rsidRDefault="0015474E" w:rsidP="009D05DE">
      <w:pPr>
        <w:pStyle w:val="Prrafodelista"/>
        <w:numPr>
          <w:ilvl w:val="0"/>
          <w:numId w:val="2"/>
        </w:numPr>
        <w:jc w:val="both"/>
      </w:pPr>
      <w:r w:rsidRPr="009D05DE">
        <w:rPr>
          <w:b/>
        </w:rPr>
        <w:t>Medios radiales</w:t>
      </w:r>
      <w:r w:rsidR="00BA30A1" w:rsidRPr="009D05DE">
        <w:rPr>
          <w:b/>
        </w:rPr>
        <w:t>:</w:t>
      </w:r>
      <w:r w:rsidR="00BA30A1">
        <w:t xml:space="preserve"> </w:t>
      </w:r>
      <w:r w:rsidR="001F5165">
        <w:t>“El Cl</w:t>
      </w:r>
      <w:r>
        <w:t xml:space="preserve">ub del </w:t>
      </w:r>
      <w:r w:rsidR="001F5165">
        <w:t>M</w:t>
      </w:r>
      <w:r>
        <w:t>oro</w:t>
      </w:r>
      <w:r w:rsidR="001F5165">
        <w:t>”</w:t>
      </w:r>
      <w:r>
        <w:t xml:space="preserve"> conducido por Santiago del </w:t>
      </w:r>
      <w:r w:rsidR="001F5165">
        <w:t>M</w:t>
      </w:r>
      <w:r>
        <w:t>oro y otras figuras de primer nivel y</w:t>
      </w:r>
      <w:r w:rsidR="00252961">
        <w:t xml:space="preserve"> “Atardecer de un Día Agitado" con Sergio </w:t>
      </w:r>
      <w:proofErr w:type="spellStart"/>
      <w:r w:rsidR="00252961">
        <w:t>Lape</w:t>
      </w:r>
      <w:r w:rsidR="001D04FF">
        <w:t>gü</w:t>
      </w:r>
      <w:r w:rsidR="00252961">
        <w:t>e</w:t>
      </w:r>
      <w:proofErr w:type="spellEnd"/>
      <w:r w:rsidR="009D05DE">
        <w:t xml:space="preserve"> (</w:t>
      </w:r>
      <w:r w:rsidR="00520097">
        <w:t>La 100) y</w:t>
      </w:r>
      <w:r>
        <w:t xml:space="preserve"> </w:t>
      </w:r>
      <w:r w:rsidR="00520097">
        <w:t>“For</w:t>
      </w:r>
      <w:r>
        <w:t>mula los 40</w:t>
      </w:r>
      <w:r w:rsidR="008142F8">
        <w:t xml:space="preserve">” </w:t>
      </w:r>
      <w:r>
        <w:t xml:space="preserve">conducido por </w:t>
      </w:r>
      <w:r w:rsidR="008142F8">
        <w:t>Romi</w:t>
      </w:r>
      <w:r w:rsidR="001D04FF">
        <w:t>na</w:t>
      </w:r>
      <w:r>
        <w:t xml:space="preserve"> </w:t>
      </w:r>
      <w:proofErr w:type="spellStart"/>
      <w:r w:rsidR="008142F8">
        <w:t>Co</w:t>
      </w:r>
      <w:r>
        <w:t>rizzo</w:t>
      </w:r>
      <w:proofErr w:type="spellEnd"/>
      <w:r>
        <w:t xml:space="preserve"> y </w:t>
      </w:r>
      <w:r w:rsidR="009303F6">
        <w:t>“Re</w:t>
      </w:r>
      <w:r>
        <w:t>greso a los 40</w:t>
      </w:r>
      <w:r w:rsidR="009303F6">
        <w:t>”</w:t>
      </w:r>
      <w:r>
        <w:t xml:space="preserve"> conducido por Cristian</w:t>
      </w:r>
      <w:r w:rsidR="0069212C">
        <w:t xml:space="preserve"> </w:t>
      </w:r>
      <w:proofErr w:type="spellStart"/>
      <w:r w:rsidR="005B1882">
        <w:t>Va</w:t>
      </w:r>
      <w:r w:rsidR="0069212C">
        <w:t>nadia</w:t>
      </w:r>
      <w:proofErr w:type="spellEnd"/>
      <w:r w:rsidR="005B1882">
        <w:t xml:space="preserve"> (Los 40 Principales)</w:t>
      </w:r>
      <w:r w:rsidR="005F1894">
        <w:t>.</w:t>
      </w:r>
      <w:r w:rsidR="0069212C">
        <w:t xml:space="preserve"> “</w:t>
      </w:r>
      <w:r w:rsidR="009C2EDF">
        <w:t>Men</w:t>
      </w:r>
      <w:r w:rsidR="0069212C">
        <w:t>ción introductoria del alfajor nutella por parte del locutor figura del programa</w:t>
      </w:r>
      <w:r w:rsidR="005F1894">
        <w:t>”</w:t>
      </w:r>
      <w:r w:rsidR="009D05DE">
        <w:t xml:space="preserve">. </w:t>
      </w:r>
      <w:r w:rsidR="00847981">
        <w:t xml:space="preserve">Mensaje Publicitario: </w:t>
      </w:r>
      <w:r w:rsidR="00847981" w:rsidRPr="009D05DE">
        <w:rPr>
          <w:b/>
          <w:bCs/>
        </w:rPr>
        <w:t>“Nue</w:t>
      </w:r>
      <w:r w:rsidR="0069212C" w:rsidRPr="009D05DE">
        <w:rPr>
          <w:b/>
          <w:bCs/>
        </w:rPr>
        <w:t>vo</w:t>
      </w:r>
      <w:r w:rsidR="0069212C">
        <w:t xml:space="preserve"> </w:t>
      </w:r>
      <w:r w:rsidR="00C97420" w:rsidRPr="009D05DE">
        <w:rPr>
          <w:b/>
          <w:bCs/>
          <w:color w:val="833C0B" w:themeColor="accent2" w:themeShade="80"/>
        </w:rPr>
        <w:t>Alfajor</w:t>
      </w:r>
      <w:r w:rsidR="0069212C">
        <w:t xml:space="preserve"> </w:t>
      </w:r>
      <w:r w:rsidR="00C97420" w:rsidRPr="009D05DE">
        <w:rPr>
          <w:b/>
          <w:bCs/>
          <w:color w:val="FF0000"/>
        </w:rPr>
        <w:t>Nutella</w:t>
      </w:r>
      <w:r w:rsidR="0069212C">
        <w:t xml:space="preserve"> </w:t>
      </w:r>
      <w:r w:rsidR="0069212C" w:rsidRPr="009D05DE">
        <w:rPr>
          <w:b/>
          <w:bCs/>
        </w:rPr>
        <w:t>una explosión de sabor para alegrar tus días</w:t>
      </w:r>
      <w:r w:rsidR="009D05DE">
        <w:rPr>
          <w:b/>
          <w:bCs/>
        </w:rPr>
        <w:t xml:space="preserve">. ¡No te lo podes perder! Encontralo en tu quiosco o supermercado </w:t>
      </w:r>
      <w:r w:rsidR="0069212C" w:rsidRPr="009D05DE">
        <w:rPr>
          <w:b/>
          <w:bCs/>
        </w:rPr>
        <w:t>más cercano</w:t>
      </w:r>
      <w:r w:rsidR="00992F12" w:rsidRPr="009D05DE">
        <w:rPr>
          <w:b/>
          <w:bCs/>
        </w:rPr>
        <w:t>”</w:t>
      </w:r>
    </w:p>
    <w:p w:rsidR="001C6F0F" w:rsidRPr="001C6F0F" w:rsidRDefault="001C6F0F" w:rsidP="009D05DE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t xml:space="preserve">Vía pública: </w:t>
      </w:r>
      <w:r>
        <w:rPr>
          <w:bCs/>
        </w:rPr>
        <w:t>carteles publicitarios en avenida</w:t>
      </w:r>
      <w:r w:rsidR="001D04FF">
        <w:rPr>
          <w:bCs/>
        </w:rPr>
        <w:t>s concurridas, estaciones de trenes</w:t>
      </w:r>
      <w:r>
        <w:rPr>
          <w:bCs/>
        </w:rPr>
        <w:t xml:space="preserve">, paradas de colectivo y en el subte. </w:t>
      </w:r>
    </w:p>
    <w:p w:rsidR="001C6F0F" w:rsidRDefault="001C6F0F" w:rsidP="009D05DE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lastRenderedPageBreak/>
        <w:t>PDV:</w:t>
      </w:r>
      <w:r>
        <w:t xml:space="preserve"> Armado del PDV con material POP y cartelería para incentivar la compra por impulso. </w:t>
      </w:r>
    </w:p>
    <w:p w:rsidR="005C54A8" w:rsidRPr="00971760" w:rsidRDefault="001C6F0F" w:rsidP="001C6F0F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t>Eventos y experiencias:</w:t>
      </w:r>
      <w:r>
        <w:t xml:space="preserve"> Expo-Golosinas 2021 (presentación nuevo alfajor), y en los años posteriores.</w:t>
      </w:r>
    </w:p>
    <w:p w:rsidR="001C6F0F" w:rsidRPr="003D298A" w:rsidRDefault="001C6F0F" w:rsidP="001C6F0F">
      <w:pPr>
        <w:jc w:val="both"/>
        <w:rPr>
          <w:b/>
          <w:bCs/>
          <w:color w:val="2E74B5" w:themeColor="accent1" w:themeShade="BF"/>
        </w:rPr>
      </w:pPr>
      <w:r w:rsidRPr="003D298A">
        <w:rPr>
          <w:b/>
          <w:bCs/>
          <w:color w:val="2E74B5" w:themeColor="accent1" w:themeShade="BF"/>
        </w:rPr>
        <w:t>PLAN DE MEDIOS</w:t>
      </w:r>
    </w:p>
    <w:p w:rsidR="003D298A" w:rsidRPr="003D298A" w:rsidRDefault="003602AC" w:rsidP="003602AC">
      <w:pPr>
        <w:jc w:val="both"/>
      </w:pPr>
      <w:r>
        <w:rPr>
          <w:noProof/>
          <w:lang w:val="es-ES" w:eastAsia="es-ES"/>
        </w:rPr>
        <w:drawing>
          <wp:inline distT="0" distB="0" distL="0" distR="0" wp14:anchorId="4319FA21" wp14:editId="569D8D7E">
            <wp:extent cx="5887233" cy="3144033"/>
            <wp:effectExtent l="0" t="0" r="0" b="0"/>
            <wp:docPr id="522" name="Imagen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77" cy="31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8A" w:rsidRPr="003D298A" w:rsidRDefault="00827785" w:rsidP="00827785">
      <w:pPr>
        <w:jc w:val="center"/>
      </w:pPr>
      <w:r w:rsidRPr="006903D7">
        <w:rPr>
          <w:rFonts w:ascii="Comic Sans MS" w:hAnsi="Comic Sans MS"/>
          <w:b/>
          <w:sz w:val="24"/>
        </w:rPr>
        <w:t>Gastos totales de comercialización por año</w:t>
      </w:r>
    </w:p>
    <w:p w:rsidR="003D298A" w:rsidRPr="003D298A" w:rsidRDefault="003602AC" w:rsidP="003D298A">
      <w:r>
        <w:rPr>
          <w:noProof/>
          <w:lang w:val="es-ES" w:eastAsia="es-ES"/>
        </w:rPr>
        <w:drawing>
          <wp:inline distT="0" distB="0" distL="0" distR="0" wp14:anchorId="2E78328F" wp14:editId="5438607B">
            <wp:extent cx="5603135" cy="1739153"/>
            <wp:effectExtent l="0" t="0" r="0" b="0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76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4B36E8" wp14:editId="31860918">
                <wp:simplePos x="0" y="0"/>
                <wp:positionH relativeFrom="column">
                  <wp:posOffset>-553361</wp:posOffset>
                </wp:positionH>
                <wp:positionV relativeFrom="paragraph">
                  <wp:posOffset>50496</wp:posOffset>
                </wp:positionV>
                <wp:extent cx="6883400" cy="2514600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3400" cy="2514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98A" w:rsidRDefault="003D29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43.55pt;margin-top:4pt;width:542pt;height:19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" filled="f" stroked="f">
                <v:textbox>
                  <w:txbxContent>
                    <w:p w:rsidR="003D298A" w:rsidRDefault="003D298A"/>
                  </w:txbxContent>
                </v:textbox>
              </v:shape>
            </w:pict>
          </mc:Fallback>
        </mc:AlternateContent>
      </w:r>
    </w:p>
    <w:p w:rsidR="00971760" w:rsidRPr="00971760" w:rsidRDefault="00971760" w:rsidP="00374909">
      <w:pPr>
        <w:jc w:val="both"/>
        <w:rPr>
          <w:b/>
          <w:bCs/>
          <w:color w:val="FF0000"/>
        </w:rPr>
      </w:pPr>
      <w:r w:rsidRPr="00F910E1">
        <w:rPr>
          <w:b/>
          <w:bCs/>
          <w:color w:val="FF0000"/>
        </w:rPr>
        <w:t>DISTRIBUCIÓN</w:t>
      </w:r>
      <w:r>
        <w:rPr>
          <w:b/>
          <w:bCs/>
          <w:color w:val="FF0000"/>
        </w:rPr>
        <w:t xml:space="preserve">: </w:t>
      </w:r>
      <w:r w:rsidRPr="00E732A6">
        <w:t xml:space="preserve">Ferrero cuenta con una amplia red de distribución propia, por lo tanto, utilizaríamos una estrategia de distribución intensiva dirigiéndonos de manera directa a Hipermercado y Mayoristas. A través de este último canal es que los quioscos y comercios minoristas podrán obtener nuestro Nuevo Alfajor </w:t>
      </w:r>
      <w:proofErr w:type="spellStart"/>
      <w:r w:rsidRPr="00E732A6">
        <w:t>Nutella</w:t>
      </w:r>
      <w:proofErr w:type="spellEnd"/>
      <w:r w:rsidRPr="00E732A6">
        <w:t>. Utilizaremos una estrategia “</w:t>
      </w:r>
      <w:proofErr w:type="spellStart"/>
      <w:r w:rsidRPr="00E732A6">
        <w:t>Push</w:t>
      </w:r>
      <w:proofErr w:type="spellEnd"/>
      <w:r w:rsidRPr="00E732A6">
        <w:t>” llevando a cabo una intensa campaña publicitaria para convencer a los consumidores a que soliciten el producto a los distribuidores, por medio de pedidos.</w:t>
      </w:r>
    </w:p>
    <w:p w:rsidR="001C6F0F" w:rsidRPr="00374909" w:rsidRDefault="00AC51FA" w:rsidP="006409AA">
      <w:pPr>
        <w:pStyle w:val="Ttulo1"/>
        <w:jc w:val="center"/>
        <w:rPr>
          <w:b/>
          <w:sz w:val="24"/>
          <w:szCs w:val="24"/>
        </w:rPr>
      </w:pPr>
      <w:bookmarkStart w:id="4" w:name="_Toc45272415"/>
      <w:r w:rsidRPr="00374909">
        <w:rPr>
          <w:b/>
          <w:sz w:val="24"/>
          <w:szCs w:val="24"/>
        </w:rPr>
        <w:lastRenderedPageBreak/>
        <w:t>ANÁ</w:t>
      </w:r>
      <w:r w:rsidR="00864D92" w:rsidRPr="00374909">
        <w:rPr>
          <w:b/>
          <w:sz w:val="24"/>
          <w:szCs w:val="24"/>
        </w:rPr>
        <w:t>LISIS FINANCIERO</w:t>
      </w:r>
      <w:bookmarkEnd w:id="4"/>
    </w:p>
    <w:p w:rsidR="001C6F0F" w:rsidRPr="009D05DE" w:rsidRDefault="00EC7BD8" w:rsidP="006409AA">
      <w:pPr>
        <w:spacing w:after="0"/>
        <w:jc w:val="both"/>
      </w:pPr>
      <w:r>
        <w:t>Debemos tener en cuenta, que el consumo de alfajores es cultural y no se ve afectado en gran medida por condiciones económicas desfavorables; su demanda es</w:t>
      </w:r>
      <w:r w:rsidR="006E7E5E">
        <w:t xml:space="preserve"> estacional (mayor en invierno) y</w:t>
      </w:r>
      <w:r>
        <w:t xml:space="preserve"> nuestro target representa el 13,96% de la población argentina. Si consideramos que se consumen 20u. anuales por persona, entonces tenemos un consumo referente al mercado “industrial/médium” de alfajores de 127.</w:t>
      </w:r>
      <w:r w:rsidR="00F9014B">
        <w:t>934.210 u (suponiendo que los alfajores vendidos en tal mercado comparten nuestro target).</w:t>
      </w:r>
    </w:p>
    <w:p w:rsidR="0069212C" w:rsidRPr="0015474E" w:rsidRDefault="003D298A" w:rsidP="00EC7BD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E17BB00" wp14:editId="6F6DF4AB">
            <wp:extent cx="4422913" cy="636104"/>
            <wp:effectExtent l="0" t="0" r="0" b="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0088" cy="6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8A" w:rsidRDefault="00971760" w:rsidP="009F2A9E">
      <w:pPr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700224" behindDoc="1" locked="0" layoutInCell="1" allowOverlap="1" wp14:anchorId="6850461F" wp14:editId="6A9EF2CB">
            <wp:simplePos x="0" y="0"/>
            <wp:positionH relativeFrom="column">
              <wp:posOffset>3166110</wp:posOffset>
            </wp:positionH>
            <wp:positionV relativeFrom="paragraph">
              <wp:posOffset>558165</wp:posOffset>
            </wp:positionV>
            <wp:extent cx="2185035" cy="1553210"/>
            <wp:effectExtent l="0" t="0" r="5715" b="8890"/>
            <wp:wrapThrough wrapText="bothSides">
              <wp:wrapPolygon edited="0">
                <wp:start x="0" y="0"/>
                <wp:lineTo x="0" y="21459"/>
                <wp:lineTo x="21468" y="21459"/>
                <wp:lineTo x="21468" y="0"/>
                <wp:lineTo x="0" y="0"/>
              </wp:wrapPolygon>
            </wp:wrapThrough>
            <wp:docPr id="36" name="Imagen 36" descr="C:\Users\CDT\Downloads\WhatsApp Image 2020-07-08 at 01.21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DT\Downloads\WhatsApp Image 2020-07-08 at 01.21.00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14B">
        <w:t xml:space="preserve">Considerando la competencia presente en el mercado </w:t>
      </w:r>
      <w:r w:rsidR="006E7E5E">
        <w:t xml:space="preserve">(mayormente de Arcor y Mondelez) </w:t>
      </w:r>
      <w:r w:rsidR="00F9014B">
        <w:t>y el market share de sus respectivas marcas, tuvimos en cuenta a MILKA</w:t>
      </w:r>
      <w:r w:rsidR="006E7E5E">
        <w:t xml:space="preserve"> (Mondelez)</w:t>
      </w:r>
      <w:r w:rsidR="00F9014B">
        <w:t xml:space="preserve"> como aquella para usar de referencia en los cálculos de estimación de demanda.</w:t>
      </w:r>
    </w:p>
    <w:p w:rsidR="005C54A8" w:rsidRDefault="00971760" w:rsidP="009F2A9E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D54649" wp14:editId="06F657FB">
                <wp:simplePos x="0" y="0"/>
                <wp:positionH relativeFrom="column">
                  <wp:posOffset>2399665</wp:posOffset>
                </wp:positionH>
                <wp:positionV relativeFrom="paragraph">
                  <wp:posOffset>200025</wp:posOffset>
                </wp:positionV>
                <wp:extent cx="419735" cy="361950"/>
                <wp:effectExtent l="0" t="19050" r="37465" b="38100"/>
                <wp:wrapNone/>
                <wp:docPr id="9" name="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3619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9 Flecha derecha" o:spid="_x0000_s1026" type="#_x0000_t13" style="position:absolute;margin-left:188.95pt;margin-top:15.75pt;width:33.05pt;height:2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" adj="12287" fillcolor="black [3200]" strokecolor="black [1600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9FC98" wp14:editId="357C26D7">
                <wp:simplePos x="0" y="0"/>
                <wp:positionH relativeFrom="column">
                  <wp:posOffset>-228600</wp:posOffset>
                </wp:positionH>
                <wp:positionV relativeFrom="paragraph">
                  <wp:posOffset>24765</wp:posOffset>
                </wp:positionV>
                <wp:extent cx="2627630" cy="683260"/>
                <wp:effectExtent l="0" t="0" r="1270" b="254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68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14B" w:rsidRDefault="00F9014B">
                            <w:r w:rsidRPr="00F9014B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0F26D02E" wp14:editId="5F0D3719">
                                  <wp:extent cx="2438400" cy="626076"/>
                                  <wp:effectExtent l="0" t="0" r="0" b="3175"/>
                                  <wp:docPr id="41" name="9 Imagen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9 Imagen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6896" cy="628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8pt;margin-top:1.95pt;width:206.9pt;height:5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" stroked="f">
                <v:textbox>
                  <w:txbxContent>
                    <w:p w:rsidR="00F9014B" w:rsidRDefault="00F9014B">
                      <w:r w:rsidRPr="00F9014B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0F26D02E" wp14:editId="5F0D3719">
                            <wp:extent cx="2438400" cy="626076"/>
                            <wp:effectExtent l="0" t="0" r="0" b="3175"/>
                            <wp:docPr id="41" name="9 Imagen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9 Imagen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6896" cy="6282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12D91" w:rsidRDefault="00712D91" w:rsidP="009F2A9E">
      <w:pPr>
        <w:jc w:val="both"/>
      </w:pPr>
    </w:p>
    <w:p w:rsidR="00F9014B" w:rsidRDefault="00971760" w:rsidP="009F2A9E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AD4DA" wp14:editId="29F4ABBA">
                <wp:simplePos x="0" y="0"/>
                <wp:positionH relativeFrom="column">
                  <wp:posOffset>-230505</wp:posOffset>
                </wp:positionH>
                <wp:positionV relativeFrom="paragraph">
                  <wp:posOffset>187325</wp:posOffset>
                </wp:positionV>
                <wp:extent cx="1251585" cy="38671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85" cy="386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14B" w:rsidRDefault="00F9014B">
                            <w:r w:rsidRPr="00F9014B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68B6DCE3" wp14:editId="4A44D851">
                                  <wp:extent cx="1061720" cy="339643"/>
                                  <wp:effectExtent l="0" t="0" r="5080" b="3810"/>
                                  <wp:docPr id="42" name="16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16 Imagen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4245" cy="340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18.15pt;margin-top:14.75pt;width:98.55pt;height:30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" filled="f" stroked="f">
                <v:textbox>
                  <w:txbxContent>
                    <w:p w:rsidR="00F9014B" w:rsidRDefault="00F9014B">
                      <w:r w:rsidRPr="00F9014B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68B6DCE3" wp14:editId="4A44D851">
                            <wp:extent cx="1061720" cy="339643"/>
                            <wp:effectExtent l="0" t="0" r="5080" b="3810"/>
                            <wp:docPr id="42" name="16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16 Imagen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2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4245" cy="340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9014B">
        <w:t xml:space="preserve">                        </w:t>
      </w:r>
    </w:p>
    <w:p w:rsidR="00F9014B" w:rsidRDefault="00F9014B" w:rsidP="009F2A9E">
      <w:pPr>
        <w:jc w:val="both"/>
      </w:pPr>
    </w:p>
    <w:p w:rsidR="00F9014B" w:rsidRPr="00F9014B" w:rsidRDefault="00971760" w:rsidP="00F9014B">
      <w:r>
        <w:rPr>
          <w:noProof/>
          <w:lang w:val="es-ES" w:eastAsia="es-ES"/>
        </w:rPr>
        <w:drawing>
          <wp:anchor distT="0" distB="0" distL="114300" distR="114300" simplePos="0" relativeHeight="251701248" behindDoc="1" locked="0" layoutInCell="1" allowOverlap="1" wp14:anchorId="2A6CD437" wp14:editId="2C160D0F">
            <wp:simplePos x="0" y="0"/>
            <wp:positionH relativeFrom="column">
              <wp:posOffset>-461645</wp:posOffset>
            </wp:positionH>
            <wp:positionV relativeFrom="paragraph">
              <wp:posOffset>13335</wp:posOffset>
            </wp:positionV>
            <wp:extent cx="2855595" cy="1772285"/>
            <wp:effectExtent l="0" t="0" r="1905" b="0"/>
            <wp:wrapThrough wrapText="bothSides">
              <wp:wrapPolygon edited="0">
                <wp:start x="0" y="0"/>
                <wp:lineTo x="0" y="21360"/>
                <wp:lineTo x="21470" y="21360"/>
                <wp:lineTo x="21470" y="0"/>
                <wp:lineTo x="0" y="0"/>
              </wp:wrapPolygon>
            </wp:wrapThrough>
            <wp:docPr id="54" name="Imagen 54" descr="C:\Users\CDT\Downloads\WhatsApp Image 2020-07-08 at 01.21.0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DT\Downloads\WhatsApp Image 2020-07-08 at 01.21.00 (1)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160" w:rsidRDefault="00085237" w:rsidP="00F9014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20BDE6" wp14:editId="3921FB72">
                <wp:simplePos x="0" y="0"/>
                <wp:positionH relativeFrom="column">
                  <wp:posOffset>-2910205</wp:posOffset>
                </wp:positionH>
                <wp:positionV relativeFrom="paragraph">
                  <wp:posOffset>157106</wp:posOffset>
                </wp:positionV>
                <wp:extent cx="1464945" cy="1350645"/>
                <wp:effectExtent l="19050" t="19050" r="20955" b="20955"/>
                <wp:wrapNone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945" cy="135064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26" style="position:absolute;margin-left:-229.15pt;margin-top:12.35pt;width:115.35pt;height:106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" filled="f" strokecolor="#7030a0" strokeweight="2.25pt">
                <v:stroke joinstyle="miter"/>
              </v:oval>
            </w:pict>
          </mc:Fallback>
        </mc:AlternateContent>
      </w:r>
    </w:p>
    <w:p w:rsidR="00FF2160" w:rsidRDefault="00971760" w:rsidP="00F9014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8916E4" wp14:editId="213FF82E">
                <wp:simplePos x="0" y="0"/>
                <wp:positionH relativeFrom="column">
                  <wp:posOffset>318466</wp:posOffset>
                </wp:positionH>
                <wp:positionV relativeFrom="paragraph">
                  <wp:posOffset>179070</wp:posOffset>
                </wp:positionV>
                <wp:extent cx="3688080" cy="1037590"/>
                <wp:effectExtent l="0" t="0" r="0" b="0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8080" cy="1037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98A" w:rsidRDefault="003D298A"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409B9D04" wp14:editId="2CE36CB5">
                                  <wp:extent cx="3369923" cy="687666"/>
                                  <wp:effectExtent l="0" t="0" r="2540" b="0"/>
                                  <wp:docPr id="43" name="Imagen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9035" cy="699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25.1pt;margin-top:14.1pt;width:290.4pt;height:81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" filled="f" stroked="f">
                <v:textbox>
                  <w:txbxContent>
                    <w:p w:rsidR="003D298A" w:rsidRDefault="003D298A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409B9D04" wp14:editId="2CE36CB5">
                            <wp:extent cx="3369923" cy="687666"/>
                            <wp:effectExtent l="0" t="0" r="2540" b="0"/>
                            <wp:docPr id="43" name="Imagen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9035" cy="699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9014B" w:rsidRPr="00F9014B" w:rsidRDefault="00971760" w:rsidP="00F9014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4C71D9" wp14:editId="05B88167">
                <wp:simplePos x="0" y="0"/>
                <wp:positionH relativeFrom="column">
                  <wp:posOffset>-100330</wp:posOffset>
                </wp:positionH>
                <wp:positionV relativeFrom="paragraph">
                  <wp:posOffset>53975</wp:posOffset>
                </wp:positionV>
                <wp:extent cx="419735" cy="361950"/>
                <wp:effectExtent l="0" t="19050" r="37465" b="38100"/>
                <wp:wrapNone/>
                <wp:docPr id="8" name="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3619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 Flecha derecha" o:spid="_x0000_s1026" type="#_x0000_t13" style="position:absolute;margin-left:-7.9pt;margin-top:4.25pt;width:33.05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" adj="12287" fillcolor="black [3200]" strokecolor="black [1600]" strokeweight="1pt"/>
            </w:pict>
          </mc:Fallback>
        </mc:AlternateContent>
      </w:r>
    </w:p>
    <w:p w:rsidR="00F9014B" w:rsidRPr="00F9014B" w:rsidRDefault="00F9014B" w:rsidP="00F9014B"/>
    <w:p w:rsidR="00F9014B" w:rsidRPr="00F9014B" w:rsidRDefault="006E7E5E" w:rsidP="00F9014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4911BB" wp14:editId="1839E716">
                <wp:simplePos x="0" y="0"/>
                <wp:positionH relativeFrom="column">
                  <wp:posOffset>2856848</wp:posOffset>
                </wp:positionH>
                <wp:positionV relativeFrom="paragraph">
                  <wp:posOffset>40863</wp:posOffset>
                </wp:positionV>
                <wp:extent cx="3764280" cy="1403985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42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14B" w:rsidRDefault="00F9014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24.95pt;margin-top:3.2pt;width:296.4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" filled="f" stroked="f">
                <v:textbox style="mso-fit-shape-to-text:t">
                  <w:txbxContent>
                    <w:p w:rsidR="00F9014B" w:rsidRDefault="00F9014B"/>
                  </w:txbxContent>
                </v:textbox>
              </v:shape>
            </w:pict>
          </mc:Fallback>
        </mc:AlternateContent>
      </w:r>
    </w:p>
    <w:p w:rsidR="00F9014B" w:rsidRPr="00F9014B" w:rsidRDefault="00F9014B" w:rsidP="00F9014B"/>
    <w:p w:rsidR="00F9014B" w:rsidRDefault="00F9014B" w:rsidP="00913ACB">
      <w:pPr>
        <w:jc w:val="both"/>
      </w:pPr>
      <w:r>
        <w:t>Por lo tanto, buscaremos (a fin de estimar los cálculos), tomar la mitad del mercado de MILKA y conseguir como objetivo fina</w:t>
      </w:r>
      <w:r w:rsidR="006E7E5E">
        <w:t>l un 5% del Market Share total. Esto se debe a que es uno de los alfajores que ofrece un propuesta similar a la nuestra, es una adaptación de un producto anterior y posee una muy buena participación de mercado (aspecto que aspiramos alcanzar).</w:t>
      </w:r>
    </w:p>
    <w:p w:rsidR="00C7528C" w:rsidRDefault="003602AC" w:rsidP="003602AC">
      <w:pPr>
        <w:jc w:val="center"/>
      </w:pPr>
      <w:r w:rsidRPr="00F9014B">
        <w:rPr>
          <w:noProof/>
          <w:lang w:val="es-ES" w:eastAsia="es-ES"/>
        </w:rPr>
        <w:drawing>
          <wp:inline distT="0" distB="0" distL="0" distR="0" wp14:anchorId="11547F87" wp14:editId="71AD09E0">
            <wp:extent cx="2655517" cy="1202499"/>
            <wp:effectExtent l="0" t="0" r="0" b="0"/>
            <wp:docPr id="527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 Imagen"/>
                    <pic:cNvPicPr/>
                  </pic:nvPicPr>
                  <pic:blipFill>
                    <a:blip r:embed="rId3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345" cy="12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0758685" wp14:editId="57B64FA4">
            <wp:extent cx="2805830" cy="776613"/>
            <wp:effectExtent l="0" t="0" r="0" b="4445"/>
            <wp:docPr id="528" name="Imagen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0935" cy="7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AC" w:rsidRDefault="003602AC" w:rsidP="00F9014B"/>
    <w:p w:rsidR="00F9014B" w:rsidRDefault="00971760" w:rsidP="00E8427E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4C817D" wp14:editId="6C104EA8">
                <wp:simplePos x="0" y="0"/>
                <wp:positionH relativeFrom="column">
                  <wp:posOffset>-652752</wp:posOffset>
                </wp:positionH>
                <wp:positionV relativeFrom="paragraph">
                  <wp:posOffset>2772162</wp:posOffset>
                </wp:positionV>
                <wp:extent cx="6748669" cy="1103243"/>
                <wp:effectExtent l="0" t="0" r="0" b="190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8669" cy="11032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1760" w:rsidRDefault="00971760" w:rsidP="0097176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2D6C5F71" wp14:editId="319641C7">
                                  <wp:extent cx="3876261" cy="919770"/>
                                  <wp:effectExtent l="0" t="0" r="0" b="0"/>
                                  <wp:docPr id="53" name="Imagen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261" cy="919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51.4pt;margin-top:218.3pt;width:531.4pt;height:86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" filled="f" stroked="f">
                <v:textbox>
                  <w:txbxContent>
                    <w:p w:rsidR="00971760" w:rsidRDefault="00971760" w:rsidP="00971760">
                      <w:pPr>
                        <w:jc w:val="center"/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2D6C5F71" wp14:editId="319641C7">
                            <wp:extent cx="3876261" cy="919770"/>
                            <wp:effectExtent l="0" t="0" r="0" b="0"/>
                            <wp:docPr id="53" name="Imagen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261" cy="919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E7E5E">
        <w:t xml:space="preserve">A grandes rasgos, el AÑO 1 (Etapa Introducción), estimamos obtener un 75 % de </w:t>
      </w:r>
      <w:r w:rsidR="00532946">
        <w:t>nuestro</w:t>
      </w:r>
      <w:r w:rsidR="006E7E5E">
        <w:t xml:space="preserve"> objetivo, es decir el 3,38% del market share</w:t>
      </w:r>
      <w:r w:rsidR="000B3B45">
        <w:t xml:space="preserve"> del mercado industrial</w:t>
      </w:r>
      <w:r w:rsidR="006E7E5E">
        <w:t xml:space="preserve">, a causa de que nuestro producto se tratará de una </w:t>
      </w:r>
      <w:r w:rsidR="00532946">
        <w:t xml:space="preserve">gran </w:t>
      </w:r>
      <w:r w:rsidR="006E7E5E">
        <w:t xml:space="preserve">novedad </w:t>
      </w:r>
      <w:r w:rsidR="00532946">
        <w:t>para los consumidores debido a su relleno. A su vez, implementaremos una campaña publicitaria intensiva para obtener un pico de ventas en los meses inver</w:t>
      </w:r>
      <w:r w:rsidR="00090B34">
        <w:t>nales de dicho año. Luego, el AÑ</w:t>
      </w:r>
      <w:r w:rsidR="00532946">
        <w:t>O 2 y 3 (Etapa Crecimiento), obtendremos un 83% y 92% de nuestro objetivo respectivamente, alcanzando el 4,07% y 4,51% del  market share deseado. Esto sucederá a causa de que continuaremos con una importante campaña publicitaria mayormente en redes en donde intentaremos generar preferencia y lealtad. Por último, el AÑO 4 y 5 (Etapa Madurez), se observa un crecimiento menor en las ventas alcanzando el 95% a causa de que los consumidores ya conocen nuestro producto y pueden verse atraídos por propuestas de la competencia, o no ser alcanzados correctamente por nuestras publicidades. Finalmente en el año 5, ante una mejor en la mezcla de comunicación y mensajes utilizados, lograremos incentivar nuevamente la compra del alfajor Nutella, ofreciendo que prueben la “versión original” en caso de que se lancen al mercado nuevas variedades. Alcanzando el 100% de nuestro objetivo y 5% del market share total.</w:t>
      </w:r>
    </w:p>
    <w:p w:rsidR="00F9014B" w:rsidRDefault="00F9014B" w:rsidP="00F9014B"/>
    <w:p w:rsidR="00F9014B" w:rsidRDefault="00F9014B" w:rsidP="00532946">
      <w:pPr>
        <w:jc w:val="center"/>
      </w:pPr>
    </w:p>
    <w:p w:rsidR="00510CA6" w:rsidRDefault="00510CA6" w:rsidP="00532946">
      <w:pPr>
        <w:jc w:val="center"/>
      </w:pPr>
    </w:p>
    <w:p w:rsidR="00971760" w:rsidRDefault="00930B38" w:rsidP="00532946">
      <w:pPr>
        <w:jc w:val="center"/>
      </w:pPr>
      <w:r w:rsidRPr="006E7E5E">
        <w:rPr>
          <w:noProof/>
          <w:lang w:val="es-ES" w:eastAsia="es-ES"/>
        </w:rPr>
        <w:drawing>
          <wp:anchor distT="0" distB="0" distL="114300" distR="114300" simplePos="0" relativeHeight="251703296" behindDoc="1" locked="0" layoutInCell="1" allowOverlap="1" wp14:anchorId="3FE30F32" wp14:editId="04CAC84F">
            <wp:simplePos x="0" y="0"/>
            <wp:positionH relativeFrom="column">
              <wp:posOffset>936625</wp:posOffset>
            </wp:positionH>
            <wp:positionV relativeFrom="paragraph">
              <wp:posOffset>156845</wp:posOffset>
            </wp:positionV>
            <wp:extent cx="3719830" cy="1747520"/>
            <wp:effectExtent l="0" t="0" r="0" b="0"/>
            <wp:wrapThrough wrapText="bothSides">
              <wp:wrapPolygon edited="0">
                <wp:start x="221" y="471"/>
                <wp:lineTo x="111" y="4238"/>
                <wp:lineTo x="442" y="4709"/>
                <wp:lineTo x="2544" y="4709"/>
                <wp:lineTo x="332" y="5887"/>
                <wp:lineTo x="111" y="6122"/>
                <wp:lineTo x="664" y="8477"/>
                <wp:lineTo x="111" y="8712"/>
                <wp:lineTo x="221" y="16483"/>
                <wp:lineTo x="1217" y="19544"/>
                <wp:lineTo x="3540" y="20721"/>
                <wp:lineTo x="3872" y="21192"/>
                <wp:lineTo x="15818" y="21192"/>
                <wp:lineTo x="16482" y="20721"/>
                <wp:lineTo x="17367" y="19779"/>
                <wp:lineTo x="17478" y="18602"/>
                <wp:lineTo x="17035" y="16012"/>
                <wp:lineTo x="17035" y="12244"/>
                <wp:lineTo x="17699" y="12244"/>
                <wp:lineTo x="21239" y="8241"/>
                <wp:lineTo x="20796" y="7064"/>
                <wp:lineTo x="17035" y="4709"/>
                <wp:lineTo x="17256" y="1884"/>
                <wp:lineTo x="15265" y="1413"/>
                <wp:lineTo x="3097" y="471"/>
                <wp:lineTo x="221" y="471"/>
              </wp:wrapPolygon>
            </wp:wrapThrough>
            <wp:docPr id="35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 Imagen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1760" w:rsidRDefault="00971760" w:rsidP="00532946">
      <w:pPr>
        <w:jc w:val="center"/>
      </w:pPr>
    </w:p>
    <w:p w:rsidR="00971760" w:rsidRDefault="00971760" w:rsidP="00532946">
      <w:pPr>
        <w:jc w:val="center"/>
      </w:pPr>
    </w:p>
    <w:p w:rsidR="00971760" w:rsidRDefault="00971760" w:rsidP="00532946">
      <w:pPr>
        <w:jc w:val="center"/>
      </w:pPr>
    </w:p>
    <w:p w:rsidR="00971760" w:rsidRDefault="00971760" w:rsidP="00532946">
      <w:pPr>
        <w:jc w:val="center"/>
      </w:pPr>
    </w:p>
    <w:p w:rsidR="00971760" w:rsidRDefault="00971760" w:rsidP="00532946">
      <w:pPr>
        <w:jc w:val="center"/>
      </w:pPr>
    </w:p>
    <w:p w:rsidR="00157EFF" w:rsidRPr="006E14BB" w:rsidRDefault="002F7AA1" w:rsidP="006E14BB">
      <w:pPr>
        <w:pStyle w:val="Ttulo3"/>
        <w:spacing w:before="0" w:after="240"/>
        <w:rPr>
          <w:b/>
          <w:bCs/>
          <w:color w:val="FF0000"/>
        </w:rPr>
      </w:pPr>
      <w:bookmarkStart w:id="5" w:name="_Toc45272416"/>
      <w:r w:rsidRPr="006E14BB">
        <w:rPr>
          <w:b/>
          <w:bCs/>
          <w:color w:val="FF0000"/>
        </w:rPr>
        <w:t>DETERMINACIÓN DEL COSTO DEL PRODUCTO</w:t>
      </w:r>
      <w:bookmarkEnd w:id="5"/>
    </w:p>
    <w:p w:rsidR="00157EFF" w:rsidRDefault="00157EFF" w:rsidP="00F9014B">
      <w:pPr>
        <w:rPr>
          <w:rFonts w:ascii="Calibri Light" w:hAnsi="Calibri Light" w:cs="Calibri Light"/>
          <w:b/>
          <w:color w:val="2E74B5" w:themeColor="accent1" w:themeShade="BF"/>
          <w:sz w:val="24"/>
        </w:rPr>
      </w:pPr>
      <w:r w:rsidRPr="00157EFF">
        <w:rPr>
          <w:rFonts w:ascii="Calibri Light" w:hAnsi="Calibri Light" w:cs="Calibri Light"/>
          <w:b/>
          <w:noProof/>
          <w:color w:val="2E74B5" w:themeColor="accent1" w:themeShade="BF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EB8668" wp14:editId="01902292">
                <wp:simplePos x="0" y="0"/>
                <wp:positionH relativeFrom="column">
                  <wp:posOffset>-1063917</wp:posOffset>
                </wp:positionH>
                <wp:positionV relativeFrom="paragraph">
                  <wp:posOffset>19685</wp:posOffset>
                </wp:positionV>
                <wp:extent cx="7685405" cy="1128395"/>
                <wp:effectExtent l="0" t="0" r="0" b="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5405" cy="1128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4235" w:rsidRDefault="003D298A" w:rsidP="00F42F9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39148BD5" wp14:editId="64452CC3">
                                  <wp:extent cx="6718852" cy="839138"/>
                                  <wp:effectExtent l="0" t="0" r="6350" b="0"/>
                                  <wp:docPr id="55" name="Imagen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91760" cy="8482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83.75pt;margin-top:1.55pt;width:605.15pt;height:88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" filled="f" stroked="f">
                <v:textbox>
                  <w:txbxContent>
                    <w:p w:rsidR="00C24235" w:rsidRDefault="003D298A" w:rsidP="00F42F9F">
                      <w:pPr>
                        <w:jc w:val="center"/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39148BD5" wp14:editId="64452CC3">
                            <wp:extent cx="6718852" cy="839138"/>
                            <wp:effectExtent l="0" t="0" r="6350" b="0"/>
                            <wp:docPr id="55" name="Imagen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91760" cy="8482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57EFF" w:rsidRDefault="00157EFF" w:rsidP="00F9014B">
      <w:pPr>
        <w:rPr>
          <w:rFonts w:ascii="Calibri Light" w:hAnsi="Calibri Light" w:cs="Calibri Light"/>
          <w:b/>
          <w:color w:val="2E74B5" w:themeColor="accent1" w:themeShade="BF"/>
          <w:sz w:val="24"/>
        </w:rPr>
      </w:pPr>
    </w:p>
    <w:p w:rsidR="00157EFF" w:rsidRPr="00157EFF" w:rsidRDefault="00157EFF" w:rsidP="00157EFF">
      <w:pPr>
        <w:rPr>
          <w:rFonts w:ascii="Calibri Light" w:hAnsi="Calibri Light" w:cs="Calibri Light"/>
          <w:sz w:val="24"/>
        </w:rPr>
      </w:pPr>
    </w:p>
    <w:p w:rsidR="00157EFF" w:rsidRPr="00157EFF" w:rsidRDefault="002F7AA1" w:rsidP="00157EFF">
      <w:pPr>
        <w:rPr>
          <w:rFonts w:ascii="Calibri Light" w:hAnsi="Calibri Light" w:cs="Calibri Light"/>
          <w:sz w:val="24"/>
        </w:rPr>
      </w:pPr>
      <w:r w:rsidRPr="00157EFF">
        <w:rPr>
          <w:rFonts w:ascii="Calibri Light" w:hAnsi="Calibri Light" w:cs="Calibri Light"/>
          <w:b/>
          <w:noProof/>
          <w:color w:val="2E74B5" w:themeColor="accent1" w:themeShade="BF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8AE5E7" wp14:editId="18A27E80">
                <wp:simplePos x="0" y="0"/>
                <wp:positionH relativeFrom="column">
                  <wp:posOffset>-960865</wp:posOffset>
                </wp:positionH>
                <wp:positionV relativeFrom="paragraph">
                  <wp:posOffset>5770</wp:posOffset>
                </wp:positionV>
                <wp:extent cx="7644130" cy="1202635"/>
                <wp:effectExtent l="0" t="0" r="0" b="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4130" cy="1202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EFF" w:rsidRDefault="003D298A" w:rsidP="00F42F9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3AAD413B" wp14:editId="23AC35EC">
                                  <wp:extent cx="6460435" cy="853155"/>
                                  <wp:effectExtent l="0" t="0" r="0" b="4445"/>
                                  <wp:docPr id="56" name="Imagen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27279" cy="8619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75.65pt;margin-top:.45pt;width:601.9pt;height:94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" filled="f" stroked="f">
                <v:textbox>
                  <w:txbxContent>
                    <w:p w:rsidR="00157EFF" w:rsidRDefault="003D298A" w:rsidP="00F42F9F">
                      <w:pPr>
                        <w:jc w:val="center"/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3AAD413B" wp14:editId="23AC35EC">
                            <wp:extent cx="6460435" cy="853155"/>
                            <wp:effectExtent l="0" t="0" r="0" b="4445"/>
                            <wp:docPr id="56" name="Imagen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27279" cy="8619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57EFF" w:rsidRPr="00157EFF" w:rsidRDefault="00157EFF" w:rsidP="00157EFF">
      <w:pPr>
        <w:rPr>
          <w:rFonts w:ascii="Calibri Light" w:hAnsi="Calibri Light" w:cs="Calibri Light"/>
          <w:sz w:val="24"/>
        </w:rPr>
      </w:pPr>
    </w:p>
    <w:p w:rsidR="00157EFF" w:rsidRDefault="00157EFF" w:rsidP="00157EFF">
      <w:pPr>
        <w:tabs>
          <w:tab w:val="left" w:pos="2906"/>
        </w:tabs>
        <w:rPr>
          <w:rFonts w:cstheme="minorHAnsi"/>
        </w:rPr>
      </w:pPr>
    </w:p>
    <w:p w:rsidR="00157EFF" w:rsidRDefault="00157EFF" w:rsidP="00C24235">
      <w:pPr>
        <w:tabs>
          <w:tab w:val="left" w:pos="2906"/>
        </w:tabs>
        <w:jc w:val="both"/>
        <w:rPr>
          <w:rFonts w:cstheme="minorHAnsi"/>
        </w:rPr>
      </w:pPr>
      <w:r w:rsidRPr="00157EFF">
        <w:rPr>
          <w:rFonts w:cstheme="minorHAnsi"/>
        </w:rPr>
        <w:t xml:space="preserve">En el </w:t>
      </w:r>
      <w:r w:rsidR="00566950">
        <w:rPr>
          <w:rFonts w:cstheme="minorHAnsi"/>
        </w:rPr>
        <w:t>caso del canal nivel 2,</w:t>
      </w:r>
      <w:r w:rsidRPr="00157EFF">
        <w:rPr>
          <w:rFonts w:cstheme="minorHAnsi"/>
        </w:rPr>
        <w:t xml:space="preserve"> partimos de la base del precio sugerido de $50 al que será en los minoristas (quioscos, autoservicios, etc.</w:t>
      </w:r>
      <w:r>
        <w:rPr>
          <w:rFonts w:cstheme="minorHAnsi"/>
        </w:rPr>
        <w:t>). R</w:t>
      </w:r>
      <w:r w:rsidRPr="00157EFF">
        <w:rPr>
          <w:rFonts w:cstheme="minorHAnsi"/>
        </w:rPr>
        <w:t>etrotrayéndole el impuesto IVA y considerando que los quioscos aplican un margen del 50% de ganancia sobre el precio de compra, y los mayoristas un 30%, se estimó un costo unitario de producción de $13,24, teniendo en cuenta que la empresa busca obtener un margen de ganancias del 60% en este canal.</w:t>
      </w:r>
    </w:p>
    <w:p w:rsidR="00157EFF" w:rsidRDefault="00157EFF" w:rsidP="00C24235">
      <w:pPr>
        <w:tabs>
          <w:tab w:val="left" w:pos="2906"/>
        </w:tabs>
        <w:jc w:val="both"/>
        <w:rPr>
          <w:rFonts w:cstheme="minorHAnsi"/>
        </w:rPr>
      </w:pPr>
      <w:r w:rsidRPr="00157EFF">
        <w:rPr>
          <w:rFonts w:cstheme="minorHAnsi"/>
        </w:rPr>
        <w:t xml:space="preserve">Por otro lado, </w:t>
      </w:r>
      <w:r w:rsidR="00566950">
        <w:rPr>
          <w:rFonts w:cstheme="minorHAnsi"/>
        </w:rPr>
        <w:t>para el canal nivel 1</w:t>
      </w:r>
      <w:r w:rsidRPr="00157EFF">
        <w:rPr>
          <w:rFonts w:cstheme="minorHAnsi"/>
        </w:rPr>
        <w:t>, partiendo de un precio de $48 final al consumidor y considerando que le aplican un margen de 50%-70% de ganancias al precio de compra, llegamos al costo unitario de producción habiéndole aplicado un margen de ganancia de 76,20% a este canal.</w:t>
      </w:r>
    </w:p>
    <w:p w:rsidR="00157EFF" w:rsidRDefault="00ED7DFA" w:rsidP="00E16BD4">
      <w:pPr>
        <w:tabs>
          <w:tab w:val="left" w:pos="2906"/>
        </w:tabs>
        <w:jc w:val="both"/>
        <w:rPr>
          <w:rFonts w:cstheme="minorHAnsi"/>
        </w:rPr>
      </w:pPr>
      <w:r>
        <w:rPr>
          <w:rFonts w:cstheme="minorHAnsi"/>
        </w:rPr>
        <w:t>L</w:t>
      </w:r>
      <w:r w:rsidR="00157EFF" w:rsidRPr="00157EFF">
        <w:rPr>
          <w:rFonts w:cstheme="minorHAnsi"/>
        </w:rPr>
        <w:t xml:space="preserve">os márgenes que la empresa busca obtener respecto a cada canal son diferentes, </w:t>
      </w:r>
      <w:r>
        <w:rPr>
          <w:rFonts w:cstheme="minorHAnsi"/>
        </w:rPr>
        <w:t>debido</w:t>
      </w:r>
      <w:r w:rsidR="00157EFF" w:rsidRPr="00157EFF">
        <w:rPr>
          <w:rFonts w:cstheme="minorHAnsi"/>
        </w:rPr>
        <w:t xml:space="preserve"> a que los mayoristas concentran el 83% de las ventas de la compañía (ya que a través de los mismos, es que los quioscos y establecimientos pequeños podrán adquirir el producto). Por otro lado, como los hipermercados </w:t>
      </w:r>
      <w:r w:rsidR="00566950">
        <w:rPr>
          <w:rFonts w:cstheme="minorHAnsi"/>
        </w:rPr>
        <w:t>compran</w:t>
      </w:r>
      <w:r w:rsidR="00157EFF" w:rsidRPr="00157EFF">
        <w:rPr>
          <w:rFonts w:cstheme="minorHAnsi"/>
        </w:rPr>
        <w:t xml:space="preserve"> directamente los productos de fábrica y </w:t>
      </w:r>
      <w:r w:rsidR="00566950">
        <w:rPr>
          <w:rFonts w:cstheme="minorHAnsi"/>
        </w:rPr>
        <w:t>los venden</w:t>
      </w:r>
      <w:r w:rsidR="00157EFF" w:rsidRPr="00157EFF">
        <w:rPr>
          <w:rFonts w:cstheme="minorHAnsi"/>
        </w:rPr>
        <w:t xml:space="preserve"> al consumidor final sin que exista otro intermediario en la cadena, se les aplica un margen de ganancia mayor. Además, involucran un porcentaje menor de ventas, </w:t>
      </w:r>
      <w:r>
        <w:rPr>
          <w:rFonts w:cstheme="minorHAnsi"/>
        </w:rPr>
        <w:t>y no existe otro intermediario en la cadena, aplicando un margen de ganancia superior que le permite incluso vender más barato al consumidor final.</w:t>
      </w:r>
      <w:r w:rsidR="00566950">
        <w:rPr>
          <w:rFonts w:cstheme="minorHAnsi"/>
        </w:rPr>
        <w:t xml:space="preserve"> </w:t>
      </w:r>
      <w:r>
        <w:rPr>
          <w:rFonts w:cstheme="minorHAnsi"/>
        </w:rPr>
        <w:t>Por lo tanto, se podrá calcular a continuación el ingreso por ventas de cada canal, teniendo en cuenta las unidades vendidas a los mismos.</w:t>
      </w:r>
    </w:p>
    <w:p w:rsidR="00ED7DFA" w:rsidRDefault="003D298A" w:rsidP="003D298A">
      <w:pPr>
        <w:tabs>
          <w:tab w:val="left" w:pos="2906"/>
        </w:tabs>
        <w:jc w:val="center"/>
        <w:rPr>
          <w:rFonts w:cstheme="minorHAnsi"/>
        </w:rPr>
      </w:pPr>
      <w:r>
        <w:rPr>
          <w:noProof/>
          <w:lang w:val="es-ES" w:eastAsia="es-ES"/>
        </w:rPr>
        <w:drawing>
          <wp:inline distT="0" distB="0" distL="0" distR="0" wp14:anchorId="702FE33E" wp14:editId="782DBE17">
            <wp:extent cx="4033381" cy="926926"/>
            <wp:effectExtent l="0" t="0" r="5715" b="6985"/>
            <wp:docPr id="541" name="Imagen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521" cy="9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8A" w:rsidRDefault="00930B38" w:rsidP="00930B38">
      <w:pPr>
        <w:tabs>
          <w:tab w:val="left" w:pos="2906"/>
        </w:tabs>
        <w:jc w:val="center"/>
        <w:rPr>
          <w:rFonts w:cstheme="minorHAnsi"/>
        </w:rPr>
      </w:pPr>
      <w:r>
        <w:rPr>
          <w:noProof/>
          <w:lang w:val="es-ES" w:eastAsia="es-ES"/>
        </w:rPr>
        <w:drawing>
          <wp:inline distT="0" distB="0" distL="0" distR="0" wp14:anchorId="3426BB02" wp14:editId="4CE11B56">
            <wp:extent cx="5612130" cy="1058980"/>
            <wp:effectExtent l="0" t="0" r="0" b="8255"/>
            <wp:docPr id="537" name="Imagen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FA" w:rsidRDefault="00ED7DFA" w:rsidP="00157EFF">
      <w:pPr>
        <w:tabs>
          <w:tab w:val="left" w:pos="2906"/>
        </w:tabs>
        <w:rPr>
          <w:rFonts w:cstheme="minorHAnsi"/>
        </w:rPr>
      </w:pPr>
      <w:r>
        <w:rPr>
          <w:rFonts w:cstheme="minorHAnsi"/>
        </w:rPr>
        <w:t>Finalmente, también obtendremos el costo de producción total en el cual incurre la empresa.</w:t>
      </w:r>
    </w:p>
    <w:p w:rsidR="00ED7DFA" w:rsidRDefault="00E42C42" w:rsidP="003E5D46">
      <w:pPr>
        <w:tabs>
          <w:tab w:val="left" w:pos="2906"/>
        </w:tabs>
        <w:rPr>
          <w:rFonts w:cstheme="minorHAnsi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E264A1" wp14:editId="413B3A19">
                <wp:simplePos x="0" y="0"/>
                <wp:positionH relativeFrom="column">
                  <wp:posOffset>-583177</wp:posOffset>
                </wp:positionH>
                <wp:positionV relativeFrom="paragraph">
                  <wp:posOffset>1822</wp:posOffset>
                </wp:positionV>
                <wp:extent cx="6897756" cy="1386840"/>
                <wp:effectExtent l="0" t="0" r="0" b="3810"/>
                <wp:wrapNone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7756" cy="1386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98A" w:rsidRDefault="003D298A" w:rsidP="00517FB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0153AB25" wp14:editId="01D95228">
                                  <wp:extent cx="6104237" cy="1125669"/>
                                  <wp:effectExtent l="0" t="0" r="0" b="0"/>
                                  <wp:docPr id="58" name="Imagen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74831" cy="11386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45.9pt;margin-top:.15pt;width:543.15pt;height:109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" filled="f" stroked="f">
                <v:textbox>
                  <w:txbxContent>
                    <w:p w:rsidR="003D298A" w:rsidRDefault="003D298A" w:rsidP="00517FB3">
                      <w:pPr>
                        <w:jc w:val="center"/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0153AB25" wp14:editId="01D95228">
                            <wp:extent cx="6104237" cy="1125669"/>
                            <wp:effectExtent l="0" t="0" r="0" b="0"/>
                            <wp:docPr id="58" name="Imagen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74831" cy="11386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11FD0" w:rsidRDefault="00911FD0" w:rsidP="00157EFF">
      <w:pPr>
        <w:tabs>
          <w:tab w:val="left" w:pos="2906"/>
        </w:tabs>
        <w:rPr>
          <w:rFonts w:ascii="Calibri Light" w:hAnsi="Calibri Light" w:cs="Calibri Light"/>
          <w:b/>
          <w:color w:val="2E74B5" w:themeColor="accent1" w:themeShade="BF"/>
          <w:sz w:val="24"/>
        </w:rPr>
      </w:pPr>
    </w:p>
    <w:p w:rsidR="00E42C42" w:rsidRDefault="00E42C42" w:rsidP="006E14BB">
      <w:pPr>
        <w:pStyle w:val="Ttulo3"/>
        <w:spacing w:before="0" w:after="240"/>
        <w:rPr>
          <w:b/>
          <w:bCs/>
          <w:color w:val="FF0000"/>
        </w:rPr>
      </w:pPr>
    </w:p>
    <w:p w:rsidR="00ED7DFA" w:rsidRPr="006E14BB" w:rsidRDefault="00EF601D" w:rsidP="00417EBF">
      <w:pPr>
        <w:pStyle w:val="Ttulo3"/>
        <w:spacing w:before="0"/>
        <w:rPr>
          <w:b/>
          <w:bCs/>
          <w:color w:val="FF0000"/>
        </w:rPr>
      </w:pPr>
      <w:bookmarkStart w:id="6" w:name="_Toc45272417"/>
      <w:r w:rsidRPr="006E14BB">
        <w:rPr>
          <w:b/>
          <w:bCs/>
          <w:color w:val="FF0000"/>
        </w:rPr>
        <w:t>ESTADO DE RESULTADOS PROYECTADO</w:t>
      </w:r>
      <w:bookmarkEnd w:id="6"/>
    </w:p>
    <w:p w:rsidR="00EF601D" w:rsidRDefault="00EF601D" w:rsidP="00417EBF">
      <w:pPr>
        <w:tabs>
          <w:tab w:val="left" w:pos="2906"/>
        </w:tabs>
        <w:spacing w:after="0"/>
        <w:jc w:val="both"/>
        <w:rPr>
          <w:rFonts w:cstheme="minorHAnsi"/>
        </w:rPr>
      </w:pPr>
      <w:r w:rsidRPr="00EF601D">
        <w:rPr>
          <w:rFonts w:cstheme="minorHAnsi"/>
          <w:b/>
        </w:rPr>
        <w:t xml:space="preserve">Costos fijos, gastos de comercialización y depreciaciones: </w:t>
      </w:r>
      <w:r w:rsidR="0080040D">
        <w:rPr>
          <w:rFonts w:cstheme="minorHAnsi"/>
        </w:rPr>
        <w:t>%</w:t>
      </w:r>
      <w:r w:rsidR="0075560B">
        <w:rPr>
          <w:rFonts w:cstheme="minorHAnsi"/>
        </w:rPr>
        <w:t xml:space="preserve"> </w:t>
      </w:r>
      <w:r w:rsidR="0080040D">
        <w:rPr>
          <w:rFonts w:cstheme="minorHAnsi"/>
        </w:rPr>
        <w:t xml:space="preserve">de costos fijos calculados teniendo en cuenta como referencia un balance de Havanna (empresa también productora de alfajores). Costos de comercialización determinados según plan de medios y estrategia de comunicación de </w:t>
      </w:r>
      <w:r w:rsidR="0080040D">
        <w:rPr>
          <w:rFonts w:cstheme="minorHAnsi"/>
        </w:rPr>
        <w:lastRenderedPageBreak/>
        <w:t>la empresa. Depreciaciones correspondiente</w:t>
      </w:r>
      <w:r w:rsidR="0075560B">
        <w:rPr>
          <w:rFonts w:cstheme="minorHAnsi"/>
        </w:rPr>
        <w:t>s</w:t>
      </w:r>
      <w:r w:rsidR="0080040D">
        <w:rPr>
          <w:rFonts w:cstheme="minorHAnsi"/>
        </w:rPr>
        <w:t xml:space="preserve"> a </w:t>
      </w:r>
      <w:r w:rsidR="0075560B">
        <w:rPr>
          <w:rFonts w:cstheme="minorHAnsi"/>
        </w:rPr>
        <w:t xml:space="preserve">la </w:t>
      </w:r>
      <w:r w:rsidR="0080040D">
        <w:rPr>
          <w:rFonts w:cstheme="minorHAnsi"/>
        </w:rPr>
        <w:t xml:space="preserve">compra de nueva maquinaria </w:t>
      </w:r>
      <w:r w:rsidR="0075560B">
        <w:rPr>
          <w:rFonts w:cstheme="minorHAnsi"/>
        </w:rPr>
        <w:t>por</w:t>
      </w:r>
      <w:r w:rsidR="0080040D">
        <w:rPr>
          <w:rFonts w:cstheme="minorHAnsi"/>
        </w:rPr>
        <w:t xml:space="preserve"> $45.000.000 millones y su puesta en marcha (teniendo en cuenta que parte de la maquinaria actual puede adaptarse y se compra</w:t>
      </w:r>
      <w:r w:rsidR="0075560B">
        <w:rPr>
          <w:rFonts w:cstheme="minorHAnsi"/>
        </w:rPr>
        <w:t>ro</w:t>
      </w:r>
      <w:r w:rsidR="0080040D">
        <w:rPr>
          <w:rFonts w:cstheme="minorHAnsi"/>
        </w:rPr>
        <w:t xml:space="preserve">n nuevas unidades para </w:t>
      </w:r>
      <w:r w:rsidR="0075560B">
        <w:rPr>
          <w:rFonts w:cstheme="minorHAnsi"/>
        </w:rPr>
        <w:t xml:space="preserve">contar con </w:t>
      </w:r>
      <w:r w:rsidR="0080040D">
        <w:rPr>
          <w:rFonts w:cstheme="minorHAnsi"/>
        </w:rPr>
        <w:t xml:space="preserve"> la capacidad productiva suficiente en </w:t>
      </w:r>
      <w:r w:rsidR="0075560B">
        <w:rPr>
          <w:rFonts w:cstheme="minorHAnsi"/>
        </w:rPr>
        <w:t>época</w:t>
      </w:r>
      <w:r w:rsidR="0080040D">
        <w:rPr>
          <w:rFonts w:cstheme="minorHAnsi"/>
        </w:rPr>
        <w:t xml:space="preserve"> invernal). </w:t>
      </w:r>
      <w:r w:rsidR="0075560B">
        <w:rPr>
          <w:rFonts w:cstheme="minorHAnsi"/>
        </w:rPr>
        <w:t xml:space="preserve">La inversión total incurrida asciende a $50.000.000 millones que incluyen gastos en capacitación de empleados. </w:t>
      </w:r>
    </w:p>
    <w:p w:rsidR="0075560B" w:rsidRDefault="0075560B" w:rsidP="00E732A6">
      <w:pPr>
        <w:shd w:val="clear" w:color="auto" w:fill="FFFFFF" w:themeFill="background1"/>
        <w:jc w:val="both"/>
        <w:rPr>
          <w:rFonts w:cstheme="minorHAnsi"/>
        </w:rPr>
      </w:pPr>
      <w:r>
        <w:rPr>
          <w:rFonts w:cstheme="minorHAnsi"/>
        </w:rPr>
        <w:t xml:space="preserve">Impuesto a las ganancias: </w:t>
      </w:r>
      <w:r w:rsidRPr="0075560B">
        <w:rPr>
          <w:rFonts w:cstheme="minorHAnsi"/>
        </w:rPr>
        <w:t>35% de impuesto a las ganancias obtenidas luego de adicionar</w:t>
      </w:r>
      <w:r w:rsidR="00826D47">
        <w:rPr>
          <w:rFonts w:cstheme="minorHAnsi"/>
        </w:rPr>
        <w:t>les una suma total de $762.706</w:t>
      </w:r>
      <w:r w:rsidRPr="0075560B">
        <w:rPr>
          <w:rFonts w:cstheme="minorHAnsi"/>
        </w:rPr>
        <w:t xml:space="preserve">, y posteriormente </w:t>
      </w:r>
      <w:r w:rsidR="00D77E93">
        <w:rPr>
          <w:rFonts w:cstheme="minorHAnsi"/>
        </w:rPr>
        <w:t>sumarle un monto de $170.178</w:t>
      </w:r>
      <w:r>
        <w:rPr>
          <w:rFonts w:cstheme="minorHAnsi"/>
        </w:rPr>
        <w:t>, según legislación vigente.</w:t>
      </w:r>
    </w:p>
    <w:p w:rsidR="0075560B" w:rsidRDefault="00417EBF" w:rsidP="00911FD0">
      <w:pPr>
        <w:tabs>
          <w:tab w:val="left" w:pos="2906"/>
        </w:tabs>
        <w:jc w:val="both"/>
        <w:rPr>
          <w:rFonts w:cstheme="minorHAnsi"/>
        </w:rPr>
      </w:pPr>
      <w:r>
        <w:rPr>
          <w:noProof/>
          <w:lang w:val="es-ES" w:eastAsia="es-ES"/>
        </w:rPr>
        <w:drawing>
          <wp:inline distT="0" distB="0" distL="0" distR="0" wp14:anchorId="0668C4AF" wp14:editId="7C4E2FF6">
            <wp:extent cx="5907741" cy="2447364"/>
            <wp:effectExtent l="0" t="0" r="0" b="0"/>
            <wp:docPr id="542" name="Imagen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85" cy="24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0B" w:rsidRDefault="0075560B" w:rsidP="006E14BB">
      <w:pPr>
        <w:pStyle w:val="Ttulo3"/>
        <w:spacing w:before="0" w:after="240"/>
        <w:rPr>
          <w:rFonts w:ascii="Calibri Light" w:hAnsi="Calibri Light" w:cs="Calibri Light"/>
          <w:b/>
          <w:color w:val="2F5496" w:themeColor="accent5" w:themeShade="BF"/>
        </w:rPr>
      </w:pPr>
      <w:bookmarkStart w:id="7" w:name="_Toc45272418"/>
      <w:r w:rsidRPr="006E14BB">
        <w:rPr>
          <w:b/>
          <w:bCs/>
          <w:color w:val="FF0000"/>
        </w:rPr>
        <w:t>ESTADO DE FLUJO DE EFECTIVO</w:t>
      </w:r>
      <w:bookmarkEnd w:id="7"/>
    </w:p>
    <w:p w:rsidR="0075560B" w:rsidRDefault="00AA5C73" w:rsidP="0075560B">
      <w:pPr>
        <w:shd w:val="clear" w:color="auto" w:fill="FFFFFF" w:themeFill="background1"/>
        <w:rPr>
          <w:rFonts w:ascii="Calibri Light" w:hAnsi="Calibri Light" w:cs="Calibri Light"/>
          <w:b/>
          <w:color w:val="2F5496" w:themeColor="accent5" w:themeShade="BF"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516C016A" wp14:editId="377F0FE8">
            <wp:extent cx="5912285" cy="2968668"/>
            <wp:effectExtent l="0" t="0" r="0" b="3175"/>
            <wp:docPr id="543" name="Imagen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12779" cy="29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50" w:rsidRDefault="0075560B" w:rsidP="00295EEA">
      <w:pPr>
        <w:pStyle w:val="Ttulo3"/>
        <w:spacing w:before="0" w:after="240"/>
        <w:rPr>
          <w:rFonts w:cstheme="minorHAnsi"/>
          <w:b/>
          <w:color w:val="FF0000"/>
        </w:rPr>
      </w:pPr>
      <w:bookmarkStart w:id="8" w:name="_Toc45272419"/>
      <w:r w:rsidRPr="006E14BB">
        <w:rPr>
          <w:b/>
          <w:bCs/>
          <w:color w:val="FF0000"/>
        </w:rPr>
        <w:lastRenderedPageBreak/>
        <w:t>RENTABILIDAD DE LA INVERSIÓN</w:t>
      </w:r>
      <w:bookmarkEnd w:id="8"/>
    </w:p>
    <w:p w:rsidR="0075560B" w:rsidRPr="002A3F2D" w:rsidRDefault="002A3F2D" w:rsidP="0075560B">
      <w:pPr>
        <w:shd w:val="clear" w:color="auto" w:fill="FFFFFF" w:themeFill="background1"/>
        <w:rPr>
          <w:rFonts w:cstheme="minorHAnsi"/>
          <w:b/>
          <w:color w:val="FF0000"/>
          <w:sz w:val="24"/>
        </w:rPr>
      </w:pPr>
      <w:r w:rsidRPr="002A3F2D">
        <w:rPr>
          <w:rFonts w:cstheme="minorHAnsi"/>
          <w:b/>
          <w:color w:val="FF0000"/>
          <w:sz w:val="24"/>
        </w:rPr>
        <w:t>CALCULO DEL VAN</w:t>
      </w:r>
      <w:r w:rsidR="001A2BDB">
        <w:rPr>
          <w:rFonts w:cstheme="minorHAnsi"/>
          <w:b/>
          <w:color w:val="FF0000"/>
          <w:sz w:val="24"/>
        </w:rPr>
        <w:t xml:space="preserve"> y TIR</w:t>
      </w:r>
    </w:p>
    <w:p w:rsidR="0075560B" w:rsidRDefault="001A2BDB" w:rsidP="0075560B">
      <w:pPr>
        <w:shd w:val="clear" w:color="auto" w:fill="FFFFFF" w:themeFill="background1"/>
        <w:rPr>
          <w:rFonts w:cstheme="minorHAnsi"/>
          <w:b/>
          <w:sz w:val="24"/>
        </w:rPr>
      </w:pPr>
      <w:r w:rsidRPr="001A2BDB">
        <w:rPr>
          <w:rFonts w:cstheme="minorHAnsi"/>
          <w:b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editId="36B11C9B">
                <wp:simplePos x="0" y="0"/>
                <wp:positionH relativeFrom="column">
                  <wp:posOffset>3054543</wp:posOffset>
                </wp:positionH>
                <wp:positionV relativeFrom="paragraph">
                  <wp:posOffset>269130</wp:posOffset>
                </wp:positionV>
                <wp:extent cx="3239825" cy="1133060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825" cy="113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BDB" w:rsidRDefault="001A2BDB"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65D65277" wp14:editId="6A267DF0">
                                  <wp:extent cx="2743200" cy="955279"/>
                                  <wp:effectExtent l="0" t="0" r="0" b="0"/>
                                  <wp:docPr id="50" name="Imagen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335" cy="9591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240.5pt;margin-top:21.2pt;width:255.1pt;height:89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" filled="f" stroked="f">
                <v:textbox>
                  <w:txbxContent>
                    <w:p w:rsidR="001A2BDB" w:rsidRDefault="001A2BDB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65D65277" wp14:editId="6A267DF0">
                            <wp:extent cx="2743200" cy="955279"/>
                            <wp:effectExtent l="0" t="0" r="0" b="0"/>
                            <wp:docPr id="50" name="Imagen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4335" cy="9591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51632">
        <w:rPr>
          <w:noProof/>
          <w:lang w:val="es-ES" w:eastAsia="es-ES"/>
        </w:rPr>
        <w:drawing>
          <wp:inline distT="0" distB="0" distL="0" distR="0" wp14:anchorId="7CD352B7" wp14:editId="52193B8D">
            <wp:extent cx="3051313" cy="15453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0711" cy="15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32" w:rsidRDefault="00651632" w:rsidP="002A3F2D">
      <w:pPr>
        <w:shd w:val="clear" w:color="auto" w:fill="FFFFFF" w:themeFill="background1"/>
        <w:jc w:val="both"/>
        <w:rPr>
          <w:rFonts w:cstheme="minorHAnsi"/>
        </w:rPr>
      </w:pPr>
      <w:r w:rsidRPr="00651632">
        <w:rPr>
          <w:rFonts w:cstheme="minorHAnsi"/>
        </w:rPr>
        <w:t>El valor total del proyecto considerando los flujos de fondos futuros descontados a una tasa de corte del 30%</w:t>
      </w:r>
      <w:r w:rsidR="001A2BDB">
        <w:rPr>
          <w:rFonts w:cstheme="minorHAnsi"/>
        </w:rPr>
        <w:t xml:space="preserve"> (utilizada para plazos fijos)</w:t>
      </w:r>
      <w:r w:rsidRPr="00651632">
        <w:rPr>
          <w:rFonts w:cstheme="minorHAnsi"/>
        </w:rPr>
        <w:t xml:space="preserve">, </w:t>
      </w:r>
      <w:r w:rsidR="002A3F2D">
        <w:rPr>
          <w:rFonts w:cstheme="minorHAnsi"/>
        </w:rPr>
        <w:t>implica un VAN de $18.536.128</w:t>
      </w:r>
      <w:r w:rsidRPr="00651632">
        <w:rPr>
          <w:rFonts w:cstheme="minorHAnsi"/>
        </w:rPr>
        <w:t>. Este monto permite considerar que desde el punto de vista financiero, el producto es rentable.</w:t>
      </w:r>
    </w:p>
    <w:p w:rsidR="00651632" w:rsidRDefault="001A2BDB" w:rsidP="002A3F2D">
      <w:pPr>
        <w:shd w:val="clear" w:color="auto" w:fill="FFFFFF" w:themeFill="background1"/>
        <w:jc w:val="both"/>
        <w:rPr>
          <w:rFonts w:cstheme="minorHAnsi"/>
        </w:rPr>
      </w:pPr>
      <w:r>
        <w:rPr>
          <w:rFonts w:cstheme="minorHAnsi"/>
        </w:rPr>
        <w:t>Por otro lado,</w:t>
      </w:r>
      <w:r w:rsidR="00651632" w:rsidRPr="00651632">
        <w:rPr>
          <w:rFonts w:cstheme="minorHAnsi"/>
        </w:rPr>
        <w:t xml:space="preserve"> obtenemos una TIR de 45,43%. Siendo financieramente rentable el proyecto de inversión.</w:t>
      </w:r>
    </w:p>
    <w:p w:rsidR="00651632" w:rsidRPr="002A3F2D" w:rsidRDefault="002A3F2D" w:rsidP="0075560B">
      <w:pPr>
        <w:shd w:val="clear" w:color="auto" w:fill="FFFFFF" w:themeFill="background1"/>
        <w:rPr>
          <w:rFonts w:cstheme="minorHAnsi"/>
          <w:b/>
          <w:color w:val="FF0000"/>
          <w:sz w:val="24"/>
        </w:rPr>
      </w:pPr>
      <w:r w:rsidRPr="002A3F2D">
        <w:rPr>
          <w:rFonts w:cstheme="minorHAnsi"/>
          <w:b/>
          <w:color w:val="FF0000"/>
          <w:sz w:val="24"/>
        </w:rPr>
        <w:t>PERIODO DE RECUPERO</w:t>
      </w:r>
    </w:p>
    <w:p w:rsidR="00651632" w:rsidRDefault="00651632" w:rsidP="0075560B">
      <w:pPr>
        <w:shd w:val="clear" w:color="auto" w:fill="FFFFFF" w:themeFill="background1"/>
        <w:rPr>
          <w:rFonts w:cstheme="minorHAnsi"/>
          <w:b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70012D13" wp14:editId="073E1338">
            <wp:extent cx="4507975" cy="1696994"/>
            <wp:effectExtent l="0" t="0" r="698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09713" cy="16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6F" w:rsidRDefault="00651632" w:rsidP="002A3F2D">
      <w:pPr>
        <w:jc w:val="both"/>
        <w:rPr>
          <w:rFonts w:cstheme="minorHAnsi"/>
        </w:rPr>
      </w:pPr>
      <w:r w:rsidRPr="00651632">
        <w:rPr>
          <w:rFonts w:cstheme="minorHAnsi"/>
        </w:rPr>
        <w:t>El periodo de recupero asciende a 3 años con 126 días. Cabe destacar, que a partir de allí las ganancias que se obtendrían serían puras y tanto en el 4to año como 5to aumenta considerablemente nuestra participación de mercado, logrando en el 5to año un market share del 5% respecto a los alfajores industriales. Esto permitiría a partir de dicho momento, al cumplir con nuestro objetivo, obtener ganancias estables gracias a nuestro posicionamien</w:t>
      </w:r>
      <w:bookmarkStart w:id="9" w:name="_GoBack"/>
      <w:bookmarkEnd w:id="9"/>
      <w:r w:rsidRPr="00651632">
        <w:rPr>
          <w:rFonts w:cstheme="minorHAnsi"/>
        </w:rPr>
        <w:t>to.</w:t>
      </w:r>
    </w:p>
    <w:sectPr w:rsidR="0051076F" w:rsidSect="007B5C90">
      <w:headerReference w:type="default" r:id="rId59"/>
      <w:footerReference w:type="default" r:id="rId60"/>
      <w:pgSz w:w="12240" w:h="15840"/>
      <w:pgMar w:top="1417" w:right="1701" w:bottom="1417" w:left="1701" w:header="708" w:footer="283" w:gutter="0"/>
      <w:pgBorders w:offsetFrom="page">
        <w:top w:val="thinThickLargeGap" w:sz="24" w:space="24" w:color="D9D9D9" w:themeColor="background1" w:themeShade="D9"/>
        <w:left w:val="thinThickLargeGap" w:sz="24" w:space="24" w:color="D9D9D9" w:themeColor="background1" w:themeShade="D9"/>
        <w:bottom w:val="thickThinLargeGap" w:sz="24" w:space="24" w:color="D9D9D9" w:themeColor="background1" w:themeShade="D9"/>
        <w:right w:val="thickThinLargeGap" w:sz="24" w:space="24" w:color="D9D9D9" w:themeColor="background1" w:themeShade="D9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78B6" w:rsidRDefault="006378B6" w:rsidP="00F9014B">
      <w:pPr>
        <w:spacing w:after="0" w:line="240" w:lineRule="auto"/>
      </w:pPr>
      <w:r>
        <w:separator/>
      </w:r>
    </w:p>
  </w:endnote>
  <w:endnote w:type="continuationSeparator" w:id="0">
    <w:p w:rsidR="006378B6" w:rsidRDefault="006378B6" w:rsidP="00F901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C90" w:rsidRDefault="007B5C90" w:rsidP="007B5C90">
    <w:pPr>
      <w:pStyle w:val="Piedepgina"/>
    </w:pPr>
  </w:p>
  <w:p w:rsidR="007B5C90" w:rsidRDefault="007B5C90" w:rsidP="007B5C90">
    <w:pPr>
      <w:pStyle w:val="Piedepgina"/>
    </w:pPr>
    <w:r>
      <w:t xml:space="preserve">                                                            </w:t>
    </w:r>
    <w:r>
      <w:rPr>
        <w:noProof/>
        <w:lang w:val="es-ES" w:eastAsia="es-ES"/>
      </w:rPr>
      <w:drawing>
        <wp:inline distT="0" distB="0" distL="0" distR="0" wp14:anchorId="31E567D5" wp14:editId="48CD2521">
          <wp:extent cx="1161535" cy="574932"/>
          <wp:effectExtent l="0" t="0" r="635" b="0"/>
          <wp:docPr id="380" name="Imagen 3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4644" cy="5764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7B5C90">
      <w:t xml:space="preserve"> </w:t>
    </w:r>
    <w:sdt>
      <w:sdtPr>
        <w:id w:val="860082579"/>
        <w:docPartObj>
          <w:docPartGallery w:val="Page Numbers (Top of Page)"/>
          <w:docPartUnique/>
        </w:docPartObj>
      </w:sdtPr>
      <w:sdtEndPr/>
      <w:sdtContent>
        <w:r>
          <w:t xml:space="preserve">                                                </w:t>
        </w: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2F4DDB">
          <w:rPr>
            <w:b/>
            <w:bCs/>
            <w:noProof/>
          </w:rPr>
          <w:t>10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2F4DDB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:rsidR="000843D5" w:rsidRDefault="000843D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78B6" w:rsidRDefault="006378B6" w:rsidP="00F9014B">
      <w:pPr>
        <w:spacing w:after="0" w:line="240" w:lineRule="auto"/>
      </w:pPr>
      <w:r>
        <w:separator/>
      </w:r>
    </w:p>
  </w:footnote>
  <w:footnote w:type="continuationSeparator" w:id="0">
    <w:p w:rsidR="006378B6" w:rsidRDefault="006378B6" w:rsidP="00F901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C90" w:rsidRDefault="007B5C90">
    <w:pPr>
      <w:pStyle w:val="Encabezado"/>
    </w:pPr>
    <w:r>
      <w:rPr>
        <w:noProof/>
        <w:lang w:val="es-ES" w:eastAsia="es-ES"/>
      </w:rPr>
      <w:drawing>
        <wp:inline distT="0" distB="0" distL="0" distR="0" wp14:anchorId="523810C1" wp14:editId="4BE7A3BD">
          <wp:extent cx="565885" cy="545123"/>
          <wp:effectExtent l="0" t="0" r="5715" b="7620"/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 Image 2020-04-08 at 23.59.37.jpe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049" cy="5452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</w:t>
    </w:r>
    <w:r>
      <w:rPr>
        <w:noProof/>
        <w:lang w:val="es-ES" w:eastAsia="es-ES"/>
      </w:rPr>
      <w:drawing>
        <wp:inline distT="0" distB="0" distL="0" distR="0" wp14:anchorId="10816B85" wp14:editId="50068955">
          <wp:extent cx="1371600" cy="344774"/>
          <wp:effectExtent l="0" t="0" r="0" b="0"/>
          <wp:docPr id="1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kytdfadf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0423" cy="3444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15CFD"/>
    <w:multiLevelType w:val="hybridMultilevel"/>
    <w:tmpl w:val="34B0A8AA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D2C1A19"/>
    <w:multiLevelType w:val="hybridMultilevel"/>
    <w:tmpl w:val="4648A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8C331E"/>
    <w:multiLevelType w:val="hybridMultilevel"/>
    <w:tmpl w:val="2F52B48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22F614D"/>
    <w:multiLevelType w:val="hybridMultilevel"/>
    <w:tmpl w:val="17CE9D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FF05DF"/>
    <w:multiLevelType w:val="hybridMultilevel"/>
    <w:tmpl w:val="B2A053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B9F"/>
    <w:rsid w:val="00006B6D"/>
    <w:rsid w:val="00007B7F"/>
    <w:rsid w:val="00064252"/>
    <w:rsid w:val="00076F08"/>
    <w:rsid w:val="000843D5"/>
    <w:rsid w:val="00085237"/>
    <w:rsid w:val="00090B34"/>
    <w:rsid w:val="00091D0A"/>
    <w:rsid w:val="000B1E16"/>
    <w:rsid w:val="000B3B45"/>
    <w:rsid w:val="000E3E21"/>
    <w:rsid w:val="000E65A8"/>
    <w:rsid w:val="00104373"/>
    <w:rsid w:val="00120CF5"/>
    <w:rsid w:val="00145607"/>
    <w:rsid w:val="0015474E"/>
    <w:rsid w:val="00157EFF"/>
    <w:rsid w:val="00166B9F"/>
    <w:rsid w:val="00167956"/>
    <w:rsid w:val="001733F7"/>
    <w:rsid w:val="00177685"/>
    <w:rsid w:val="00193F75"/>
    <w:rsid w:val="001A1FD6"/>
    <w:rsid w:val="001A2BDB"/>
    <w:rsid w:val="001C6F0F"/>
    <w:rsid w:val="001D04FF"/>
    <w:rsid w:val="001F316A"/>
    <w:rsid w:val="001F5165"/>
    <w:rsid w:val="00221233"/>
    <w:rsid w:val="00231913"/>
    <w:rsid w:val="00252961"/>
    <w:rsid w:val="00260B25"/>
    <w:rsid w:val="00262645"/>
    <w:rsid w:val="00276A2F"/>
    <w:rsid w:val="0028565B"/>
    <w:rsid w:val="00294183"/>
    <w:rsid w:val="00295EEA"/>
    <w:rsid w:val="002A3F2D"/>
    <w:rsid w:val="002B4FA2"/>
    <w:rsid w:val="002D5D0F"/>
    <w:rsid w:val="002F24AA"/>
    <w:rsid w:val="002F3807"/>
    <w:rsid w:val="002F4DDB"/>
    <w:rsid w:val="002F7AA1"/>
    <w:rsid w:val="00300638"/>
    <w:rsid w:val="00304768"/>
    <w:rsid w:val="00335818"/>
    <w:rsid w:val="00357802"/>
    <w:rsid w:val="003602AC"/>
    <w:rsid w:val="00374909"/>
    <w:rsid w:val="0039058C"/>
    <w:rsid w:val="003B6EFC"/>
    <w:rsid w:val="003D298A"/>
    <w:rsid w:val="003E5D46"/>
    <w:rsid w:val="00417EBF"/>
    <w:rsid w:val="00422035"/>
    <w:rsid w:val="00431491"/>
    <w:rsid w:val="00436246"/>
    <w:rsid w:val="0046635F"/>
    <w:rsid w:val="00475FD9"/>
    <w:rsid w:val="004760AC"/>
    <w:rsid w:val="004B27EB"/>
    <w:rsid w:val="004C2809"/>
    <w:rsid w:val="004D7FC9"/>
    <w:rsid w:val="004E1564"/>
    <w:rsid w:val="004E316A"/>
    <w:rsid w:val="004E5E8A"/>
    <w:rsid w:val="004E7690"/>
    <w:rsid w:val="005054B0"/>
    <w:rsid w:val="0051076F"/>
    <w:rsid w:val="00510CA6"/>
    <w:rsid w:val="00517FB3"/>
    <w:rsid w:val="00520097"/>
    <w:rsid w:val="00532946"/>
    <w:rsid w:val="005363C7"/>
    <w:rsid w:val="00542D2B"/>
    <w:rsid w:val="00550A1D"/>
    <w:rsid w:val="0056223A"/>
    <w:rsid w:val="00566950"/>
    <w:rsid w:val="00577A91"/>
    <w:rsid w:val="00586C78"/>
    <w:rsid w:val="005B1882"/>
    <w:rsid w:val="005B1B55"/>
    <w:rsid w:val="005C2A2B"/>
    <w:rsid w:val="005C54A8"/>
    <w:rsid w:val="005C7BF1"/>
    <w:rsid w:val="005F1894"/>
    <w:rsid w:val="005F4FC7"/>
    <w:rsid w:val="00610421"/>
    <w:rsid w:val="006378B6"/>
    <w:rsid w:val="006409AA"/>
    <w:rsid w:val="00651632"/>
    <w:rsid w:val="00653812"/>
    <w:rsid w:val="0069212C"/>
    <w:rsid w:val="006B231A"/>
    <w:rsid w:val="006C0EDB"/>
    <w:rsid w:val="006E14BB"/>
    <w:rsid w:val="006E68BA"/>
    <w:rsid w:val="006E7E5E"/>
    <w:rsid w:val="00711B10"/>
    <w:rsid w:val="00712D91"/>
    <w:rsid w:val="00732C40"/>
    <w:rsid w:val="00737DA7"/>
    <w:rsid w:val="007405EF"/>
    <w:rsid w:val="00744DD6"/>
    <w:rsid w:val="0075560B"/>
    <w:rsid w:val="007648D8"/>
    <w:rsid w:val="00784DC3"/>
    <w:rsid w:val="0079716D"/>
    <w:rsid w:val="007A2B11"/>
    <w:rsid w:val="007B5C90"/>
    <w:rsid w:val="007B62AA"/>
    <w:rsid w:val="007D4871"/>
    <w:rsid w:val="0080040D"/>
    <w:rsid w:val="008128F1"/>
    <w:rsid w:val="008142F8"/>
    <w:rsid w:val="008225B3"/>
    <w:rsid w:val="00826D47"/>
    <w:rsid w:val="00827785"/>
    <w:rsid w:val="00845665"/>
    <w:rsid w:val="00847981"/>
    <w:rsid w:val="00864D92"/>
    <w:rsid w:val="00873A10"/>
    <w:rsid w:val="008B19C4"/>
    <w:rsid w:val="00911FD0"/>
    <w:rsid w:val="00913ACB"/>
    <w:rsid w:val="009303F6"/>
    <w:rsid w:val="00930B38"/>
    <w:rsid w:val="009526C5"/>
    <w:rsid w:val="00954C5F"/>
    <w:rsid w:val="00971760"/>
    <w:rsid w:val="00991B16"/>
    <w:rsid w:val="00992F12"/>
    <w:rsid w:val="009A1437"/>
    <w:rsid w:val="009B0CA1"/>
    <w:rsid w:val="009C2EDF"/>
    <w:rsid w:val="009D05DE"/>
    <w:rsid w:val="009F2A9E"/>
    <w:rsid w:val="00A15ADF"/>
    <w:rsid w:val="00A47682"/>
    <w:rsid w:val="00AA5C73"/>
    <w:rsid w:val="00AC51FA"/>
    <w:rsid w:val="00AD3FC5"/>
    <w:rsid w:val="00AE2749"/>
    <w:rsid w:val="00AE6084"/>
    <w:rsid w:val="00B826C2"/>
    <w:rsid w:val="00BA30A1"/>
    <w:rsid w:val="00BB36BF"/>
    <w:rsid w:val="00BB5AC8"/>
    <w:rsid w:val="00BC0C19"/>
    <w:rsid w:val="00BC12B3"/>
    <w:rsid w:val="00BE20C8"/>
    <w:rsid w:val="00C24235"/>
    <w:rsid w:val="00C255A0"/>
    <w:rsid w:val="00C401A4"/>
    <w:rsid w:val="00C433A1"/>
    <w:rsid w:val="00C50731"/>
    <w:rsid w:val="00C56855"/>
    <w:rsid w:val="00C66465"/>
    <w:rsid w:val="00C67BC6"/>
    <w:rsid w:val="00C7528C"/>
    <w:rsid w:val="00C81AEF"/>
    <w:rsid w:val="00C82FED"/>
    <w:rsid w:val="00C97420"/>
    <w:rsid w:val="00CA44B4"/>
    <w:rsid w:val="00CC2B53"/>
    <w:rsid w:val="00CE7BFE"/>
    <w:rsid w:val="00CF64AA"/>
    <w:rsid w:val="00D04852"/>
    <w:rsid w:val="00D25D92"/>
    <w:rsid w:val="00D30DC3"/>
    <w:rsid w:val="00D36C34"/>
    <w:rsid w:val="00D4360E"/>
    <w:rsid w:val="00D73537"/>
    <w:rsid w:val="00D77E93"/>
    <w:rsid w:val="00D82285"/>
    <w:rsid w:val="00D84016"/>
    <w:rsid w:val="00D910BA"/>
    <w:rsid w:val="00DE0A67"/>
    <w:rsid w:val="00DF4336"/>
    <w:rsid w:val="00E16BD4"/>
    <w:rsid w:val="00E37A73"/>
    <w:rsid w:val="00E42C42"/>
    <w:rsid w:val="00E60CE3"/>
    <w:rsid w:val="00E71BAC"/>
    <w:rsid w:val="00E732A6"/>
    <w:rsid w:val="00E8427E"/>
    <w:rsid w:val="00E86AEA"/>
    <w:rsid w:val="00EA1C14"/>
    <w:rsid w:val="00EC7BD8"/>
    <w:rsid w:val="00ED7DFA"/>
    <w:rsid w:val="00EE246D"/>
    <w:rsid w:val="00EE7811"/>
    <w:rsid w:val="00EF601D"/>
    <w:rsid w:val="00F42F9F"/>
    <w:rsid w:val="00F54A25"/>
    <w:rsid w:val="00F8796A"/>
    <w:rsid w:val="00F9014B"/>
    <w:rsid w:val="00F910E1"/>
    <w:rsid w:val="00FE60CF"/>
    <w:rsid w:val="00FF2160"/>
    <w:rsid w:val="00FF6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6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6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4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12D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6B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66B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043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12D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1547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5474E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D36C3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3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80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901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014B"/>
  </w:style>
  <w:style w:type="paragraph" w:styleId="Piedepgina">
    <w:name w:val="footer"/>
    <w:basedOn w:val="Normal"/>
    <w:link w:val="PiedepginaCar"/>
    <w:uiPriority w:val="99"/>
    <w:unhideWhenUsed/>
    <w:rsid w:val="00F901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014B"/>
  </w:style>
  <w:style w:type="table" w:customStyle="1" w:styleId="TableNormal">
    <w:name w:val="Table Normal"/>
    <w:uiPriority w:val="2"/>
    <w:semiHidden/>
    <w:unhideWhenUsed/>
    <w:qFormat/>
    <w:rsid w:val="00550A1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550A1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32"/>
      <w:szCs w:val="32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50A1D"/>
    <w:rPr>
      <w:rFonts w:ascii="Times New Roman" w:eastAsia="Times New Roman" w:hAnsi="Times New Roman" w:cs="Times New Roman"/>
      <w:b/>
      <w:bCs/>
      <w:sz w:val="32"/>
      <w:szCs w:val="32"/>
      <w:lang w:val="es-ES"/>
    </w:rPr>
  </w:style>
  <w:style w:type="paragraph" w:customStyle="1" w:styleId="TableParagraph">
    <w:name w:val="Table Paragraph"/>
    <w:basedOn w:val="Normal"/>
    <w:uiPriority w:val="1"/>
    <w:qFormat/>
    <w:rsid w:val="00550A1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7648D8"/>
    <w:pPr>
      <w:spacing w:before="480" w:line="276" w:lineRule="auto"/>
      <w:outlineLvl w:val="9"/>
    </w:pPr>
    <w:rPr>
      <w:b/>
      <w:bCs/>
      <w:sz w:val="28"/>
      <w:szCs w:val="28"/>
      <w:lang w:val="es-ES" w:eastAsia="es-E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7648D8"/>
    <w:pPr>
      <w:spacing w:after="100" w:line="276" w:lineRule="auto"/>
      <w:ind w:left="220"/>
    </w:pPr>
    <w:rPr>
      <w:rFonts w:eastAsiaTheme="minorEastAsia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7648D8"/>
    <w:pPr>
      <w:spacing w:after="100" w:line="276" w:lineRule="auto"/>
    </w:pPr>
    <w:rPr>
      <w:rFonts w:eastAsiaTheme="minorEastAsia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7648D8"/>
    <w:pPr>
      <w:spacing w:after="100" w:line="276" w:lineRule="auto"/>
      <w:ind w:left="440"/>
    </w:pPr>
    <w:rPr>
      <w:rFonts w:eastAsiaTheme="minorEastAsia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6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6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4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12D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6B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66B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043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12D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1547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5474E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D36C3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3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80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901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014B"/>
  </w:style>
  <w:style w:type="paragraph" w:styleId="Piedepgina">
    <w:name w:val="footer"/>
    <w:basedOn w:val="Normal"/>
    <w:link w:val="PiedepginaCar"/>
    <w:uiPriority w:val="99"/>
    <w:unhideWhenUsed/>
    <w:rsid w:val="00F901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014B"/>
  </w:style>
  <w:style w:type="table" w:customStyle="1" w:styleId="TableNormal">
    <w:name w:val="Table Normal"/>
    <w:uiPriority w:val="2"/>
    <w:semiHidden/>
    <w:unhideWhenUsed/>
    <w:qFormat/>
    <w:rsid w:val="00550A1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550A1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32"/>
      <w:szCs w:val="32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50A1D"/>
    <w:rPr>
      <w:rFonts w:ascii="Times New Roman" w:eastAsia="Times New Roman" w:hAnsi="Times New Roman" w:cs="Times New Roman"/>
      <w:b/>
      <w:bCs/>
      <w:sz w:val="32"/>
      <w:szCs w:val="32"/>
      <w:lang w:val="es-ES"/>
    </w:rPr>
  </w:style>
  <w:style w:type="paragraph" w:customStyle="1" w:styleId="TableParagraph">
    <w:name w:val="Table Paragraph"/>
    <w:basedOn w:val="Normal"/>
    <w:uiPriority w:val="1"/>
    <w:qFormat/>
    <w:rsid w:val="00550A1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7648D8"/>
    <w:pPr>
      <w:spacing w:before="480" w:line="276" w:lineRule="auto"/>
      <w:outlineLvl w:val="9"/>
    </w:pPr>
    <w:rPr>
      <w:b/>
      <w:bCs/>
      <w:sz w:val="28"/>
      <w:szCs w:val="28"/>
      <w:lang w:val="es-ES" w:eastAsia="es-E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7648D8"/>
    <w:pPr>
      <w:spacing w:after="100" w:line="276" w:lineRule="auto"/>
      <w:ind w:left="220"/>
    </w:pPr>
    <w:rPr>
      <w:rFonts w:eastAsiaTheme="minorEastAsia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7648D8"/>
    <w:pPr>
      <w:spacing w:after="100" w:line="276" w:lineRule="auto"/>
    </w:pPr>
    <w:rPr>
      <w:rFonts w:eastAsiaTheme="minorEastAsia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7648D8"/>
    <w:pPr>
      <w:spacing w:after="100" w:line="276" w:lineRule="auto"/>
      <w:ind w:left="440"/>
    </w:pPr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www.instagram.com/nutellaar/?hl=es-la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microsoft.com/office/2007/relationships/hdphoto" Target="media/hdphoto4.wdp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4.jpeg"/><Relationship Id="rId38" Type="http://schemas.openxmlformats.org/officeDocument/2006/relationships/image" Target="media/image17.png"/><Relationship Id="rId46" Type="http://schemas.openxmlformats.org/officeDocument/2006/relationships/image" Target="media/image210.png"/><Relationship Id="rId59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hyperlink" Target="https://www.youtube.com/channel/UC6HV5JQxx7A5evLrNkiDUig" TargetMode="External"/><Relationship Id="rId41" Type="http://schemas.openxmlformats.org/officeDocument/2006/relationships/image" Target="media/image19.jpeg"/><Relationship Id="rId54" Type="http://schemas.openxmlformats.org/officeDocument/2006/relationships/image" Target="media/image2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30.jpg"/><Relationship Id="rId37" Type="http://schemas.microsoft.com/office/2007/relationships/hdphoto" Target="media/hdphoto3.wdp"/><Relationship Id="rId40" Type="http://schemas.openxmlformats.org/officeDocument/2006/relationships/image" Target="media/image180.png"/><Relationship Id="rId45" Type="http://schemas.openxmlformats.org/officeDocument/2006/relationships/image" Target="media/image21.png"/><Relationship Id="rId53" Type="http://schemas.microsoft.com/office/2007/relationships/hdphoto" Target="media/hdphoto6.wdp"/><Relationship Id="rId58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36" Type="http://schemas.openxmlformats.org/officeDocument/2006/relationships/image" Target="media/image16.jpeg"/><Relationship Id="rId49" Type="http://schemas.openxmlformats.org/officeDocument/2006/relationships/image" Target="media/image23.png"/><Relationship Id="rId57" Type="http://schemas.openxmlformats.org/officeDocument/2006/relationships/image" Target="media/image28.png"/><Relationship Id="rId61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www.facebook.com/nutellaargentina/?brand_redir=24932281961" TargetMode="External"/><Relationship Id="rId31" Type="http://schemas.openxmlformats.org/officeDocument/2006/relationships/image" Target="media/image13.jpg"/><Relationship Id="rId44" Type="http://schemas.openxmlformats.org/officeDocument/2006/relationships/image" Target="media/image200.png"/><Relationship Id="rId52" Type="http://schemas.openxmlformats.org/officeDocument/2006/relationships/image" Target="media/image25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microsoft.com/office/2007/relationships/hdphoto" Target="media/hdphoto2.wdp"/><Relationship Id="rId30" Type="http://schemas.openxmlformats.org/officeDocument/2006/relationships/image" Target="media/image120.png"/><Relationship Id="rId35" Type="http://schemas.openxmlformats.org/officeDocument/2006/relationships/image" Target="media/image150.png"/><Relationship Id="rId43" Type="http://schemas.openxmlformats.org/officeDocument/2006/relationships/image" Target="media/image20.png"/><Relationship Id="rId48" Type="http://schemas.microsoft.com/office/2007/relationships/hdphoto" Target="media/hdphoto5.wdp"/><Relationship Id="rId56" Type="http://schemas.openxmlformats.org/officeDocument/2006/relationships/image" Target="media/image270.png"/><Relationship Id="rId8" Type="http://schemas.openxmlformats.org/officeDocument/2006/relationships/endnotes" Target="endnotes.xml"/><Relationship Id="rId51" Type="http://schemas.openxmlformats.org/officeDocument/2006/relationships/image" Target="media/image24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FC628-9838-48F7-93C5-CEC066440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2552</Words>
  <Characters>14042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BRB</dc:creator>
  <cp:lastModifiedBy>Usuario de Windows</cp:lastModifiedBy>
  <cp:revision>31</cp:revision>
  <cp:lastPrinted>2020-07-10T02:07:00Z</cp:lastPrinted>
  <dcterms:created xsi:type="dcterms:W3CDTF">2020-07-09T18:18:00Z</dcterms:created>
  <dcterms:modified xsi:type="dcterms:W3CDTF">2020-07-10T14:35:00Z</dcterms:modified>
</cp:coreProperties>
</file>