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B5EA7"/>
          <w:sz w:val="32"/>
          <w:szCs w:val="32"/>
        </w:rPr>
        <w:t xml:space="preserve">NexClass — Termo de Abertura do Projeto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Identificação do Projeto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Campo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Informação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 do Projeto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NexClass — Sistema Web de Apoio ao Aluno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Tipo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Trabalho de Graduação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Curso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Análise e Desenvolvimento de Sistemas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Instituição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Fatec Franca "Dr. Thomaz Novelino"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Responsável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Gabriel Martinez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Início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Entrega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Versão deste documento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1.0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Justificativa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 ausência de uma ferramenta centralizada para consulta de horários e localização de salas gera dificuldades cotidianas para os alunos da Fatec Franca. As informações existem, mas estão dispersas em canais variados, como e-mail, WhatsApp e murais, causando atrasos, confusão e dependência de terceiros para informações básicas. O NexClass surge para resolver esse problema de forma simples, acessível e sem necessidade de instalação.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Objetivo do Projeto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Desenvolver e entregar um sistema web funcional que permita ao aluno consultar sua grade de horários personalizada e localizar qualquer sala do campus em um mapa interativo, com um único clique ligando as duas informações.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Escopo</w:t>
      </w:r>
    </w:p>
    <w:p>
      <w:pPr>
        <w:spacing w:after="1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Inclui: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Sistema web acessível por navegador, sem instalação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Grade de horários personalizada por aluno, com suporte a repetências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Mapa interativo do campus com múltiplos andares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Ligação entre horário e mapa por meio de um botão 'Ver no Mapa'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Área administrativa para gerenciar cursos, matérias, turmas, aulas, matrículas e mapas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Acesso dividido em três perfis: administrador, professor e aluno</w:t>
      </w:r>
    </w:p>
    <w:p>
      <w:pPr>
        <w:spacing w:after="80"/>
      </w:pPr>
      <w:r>
        <w:t xml:space="preserve"/>
      </w:r>
    </w:p>
    <w:p>
      <w:pPr>
        <w:spacing w:after="1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Não inclui: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Aplicativo próprio para celular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Controle de frequência ou notas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Integração com sistemas já usados pela instituição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Notificações automáticas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Premissas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O administrador manterá os dados de horários e mapas atualizados no sistema.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Os alunos possuem acesso à internet e a um navegador atualizado.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Os serviços de nuvem usados estarão disponíveis durante toda a vida útil do sistema.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Restrições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Desenvolvimento feito por uma única pessoa, o que limita a quantidade de funcionalidades da primeira versão.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Prazo fixo definido pela data de entrega do trabalho.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Sem orçamento para ferramentas pagas; uso de planos gratuitos sempre que possível.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Riscos Identificados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1440"/>
        <w:gridCol w:w="1440"/>
        <w:gridCol w:w="3240"/>
      </w:tblGrid>
      <w:tr>
        <w:trPr>
          <w:tblHeader/>
        </w:trP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Risco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Chance de Ocorrer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Impacto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Como Reduzir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Administrador não atualiza os dados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Alta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Alto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Interface simples e fácil de usar para o administrador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Mudança no custo dos serviços de nuvem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Baixa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Médio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Sistema construído de forma a facilitar a troca de fornecedor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Aumento dos requisitos além do prazo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Média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Alto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Definição clara das funcionalidades essenciais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Baixa adoção pelos alunos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Média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Médio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Foco em uma interface simples e sem instalação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Aprovação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Papel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Assinatura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Desenvolvedor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Gabriel Martinez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Orientador(a)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B5EA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2026-06-22T04:55:25.523Z</dcterms:created>
  <dcterms:modified xsi:type="dcterms:W3CDTF">2026-06-22T04:55:25.523Z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