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E71A7" w14:textId="77777777" w:rsidR="009A0F1D" w:rsidRDefault="009A0F1D" w:rsidP="009A0F1D">
      <w:pPr>
        <w:pStyle w:val="Ttulo1"/>
      </w:pPr>
      <w:r>
        <w:t>A Culpa É Das Estrelas</w:t>
      </w:r>
    </w:p>
    <w:p w14:paraId="513101E9" w14:textId="0DC665E7" w:rsidR="009A0F1D" w:rsidRPr="009A0F1D" w:rsidRDefault="009A0F1D" w:rsidP="009A0F1D">
      <w:pPr>
        <w:pStyle w:val="Ttulo3"/>
      </w:pPr>
      <w:proofErr w:type="spellStart"/>
      <w:r>
        <w:t>Green,John</w:t>
      </w:r>
      <w:bookmarkStart w:id="0" w:name="_GoBack"/>
      <w:bookmarkEnd w:id="0"/>
      <w:proofErr w:type="spellEnd"/>
    </w:p>
    <w:p w14:paraId="3FF91BCA" w14:textId="555FA45A" w:rsidR="009A0F1D" w:rsidRPr="009A0F1D" w:rsidRDefault="009A0F1D" w:rsidP="009A0F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9A0F1D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Descrição</w:t>
      </w:r>
    </w:p>
    <w:p w14:paraId="52ABF0C5" w14:textId="2C93BCE9" w:rsidR="009A0F1D" w:rsidRDefault="009A0F1D" w:rsidP="009A0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F1D">
        <w:rPr>
          <w:rFonts w:ascii="Times New Roman" w:eastAsia="Times New Roman" w:hAnsi="Times New Roman" w:cs="Times New Roman"/>
          <w:sz w:val="24"/>
          <w:szCs w:val="24"/>
          <w:lang w:eastAsia="pt-BR"/>
        </w:rPr>
        <w:t>Hazel é uma paciente terminal. Ainda que, por um milagre da medicina, seu tumor tenha encolhido bastante — o que lhe dá a promessa de viver mais alguns anos —, o último capítulo de sua história foi escrito no momento do diagnóstico. Mas em todo bom enredo há uma reviravolta, e a de Hazel se chama Augustus Waters, um garoto bonito que certo dia aparece no Grupo de Apoio a Crianças com Câncer. Juntos, os dois vão preencher o pequeno infinito das páginas em branco de suas vidas.</w:t>
      </w:r>
    </w:p>
    <w:p w14:paraId="3AC3119C" w14:textId="688754C7" w:rsidR="009A0F1D" w:rsidRDefault="009A0F1D" w:rsidP="009A0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FCBB9E" w14:textId="77777777" w:rsidR="009A0F1D" w:rsidRPr="009A0F1D" w:rsidRDefault="009A0F1D" w:rsidP="009A0F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9A0F1D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Características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3421"/>
      </w:tblGrid>
      <w:tr w:rsidR="009A0F1D" w:rsidRPr="009A0F1D" w14:paraId="1A6E05B8" w14:textId="77777777" w:rsidTr="009A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695B5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Acabamento</w:t>
            </w:r>
          </w:p>
        </w:tc>
        <w:tc>
          <w:tcPr>
            <w:tcW w:w="0" w:type="auto"/>
            <w:vAlign w:val="center"/>
            <w:hideMark/>
          </w:tcPr>
          <w:p w14:paraId="139A1D98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Brochura</w:t>
            </w:r>
          </w:p>
        </w:tc>
      </w:tr>
      <w:tr w:rsidR="009A0F1D" w:rsidRPr="009A0F1D" w14:paraId="09F8D38E" w14:textId="77777777" w:rsidTr="009A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E31D9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Sob Encomenda</w:t>
            </w:r>
          </w:p>
        </w:tc>
        <w:tc>
          <w:tcPr>
            <w:tcW w:w="0" w:type="auto"/>
            <w:vAlign w:val="center"/>
            <w:hideMark/>
          </w:tcPr>
          <w:p w14:paraId="2C2B08AE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</w:tr>
      <w:tr w:rsidR="009A0F1D" w:rsidRPr="009A0F1D" w14:paraId="623C48CC" w14:textId="77777777" w:rsidTr="009A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8A7FC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0" w:type="auto"/>
            <w:vAlign w:val="center"/>
            <w:hideMark/>
          </w:tcPr>
          <w:p w14:paraId="77B12744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Green,John</w:t>
            </w:r>
            <w:proofErr w:type="spellEnd"/>
          </w:p>
        </w:tc>
      </w:tr>
      <w:tr w:rsidR="009A0F1D" w:rsidRPr="009A0F1D" w14:paraId="405C636D" w14:textId="77777777" w:rsidTr="009A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1A5EF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Tradutor</w:t>
            </w:r>
          </w:p>
        </w:tc>
        <w:tc>
          <w:tcPr>
            <w:tcW w:w="0" w:type="auto"/>
            <w:vAlign w:val="center"/>
            <w:hideMark/>
          </w:tcPr>
          <w:p w14:paraId="490783E9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Renata </w:t>
            </w:r>
            <w:proofErr w:type="spellStart"/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Pettengill</w:t>
            </w:r>
            <w:proofErr w:type="spellEnd"/>
          </w:p>
        </w:tc>
      </w:tr>
      <w:tr w:rsidR="009A0F1D" w:rsidRPr="009A0F1D" w14:paraId="54411A84" w14:textId="77777777" w:rsidTr="009A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2803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Fora de Linha</w:t>
            </w:r>
          </w:p>
        </w:tc>
        <w:tc>
          <w:tcPr>
            <w:tcW w:w="0" w:type="auto"/>
            <w:vAlign w:val="center"/>
            <w:hideMark/>
          </w:tcPr>
          <w:p w14:paraId="648EC5A4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</w:tr>
      <w:tr w:rsidR="009A0F1D" w:rsidRPr="009A0F1D" w14:paraId="4D3047BA" w14:textId="77777777" w:rsidTr="009A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3100B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ISBN</w:t>
            </w:r>
          </w:p>
        </w:tc>
        <w:tc>
          <w:tcPr>
            <w:tcW w:w="0" w:type="auto"/>
            <w:vAlign w:val="center"/>
            <w:hideMark/>
          </w:tcPr>
          <w:p w14:paraId="6AAB6AE2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9788580572261</w:t>
            </w:r>
          </w:p>
        </w:tc>
      </w:tr>
      <w:tr w:rsidR="009A0F1D" w:rsidRPr="009A0F1D" w14:paraId="71DF4A9D" w14:textId="77777777" w:rsidTr="009A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C8C6D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Formato Livro Digital</w:t>
            </w:r>
          </w:p>
        </w:tc>
        <w:tc>
          <w:tcPr>
            <w:tcW w:w="0" w:type="auto"/>
            <w:vAlign w:val="center"/>
            <w:hideMark/>
          </w:tcPr>
          <w:p w14:paraId="3DE413FB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</w:tr>
      <w:tr w:rsidR="009A0F1D" w:rsidRPr="009A0F1D" w14:paraId="01BE7D13" w14:textId="77777777" w:rsidTr="009A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E5F59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Produto Digital</w:t>
            </w:r>
          </w:p>
        </w:tc>
        <w:tc>
          <w:tcPr>
            <w:tcW w:w="0" w:type="auto"/>
            <w:vAlign w:val="center"/>
            <w:hideMark/>
          </w:tcPr>
          <w:p w14:paraId="59DCABFA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</w:tr>
      <w:tr w:rsidR="009A0F1D" w:rsidRPr="009A0F1D" w14:paraId="68C89D30" w14:textId="77777777" w:rsidTr="009A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100EC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 da edição</w:t>
            </w:r>
          </w:p>
        </w:tc>
        <w:tc>
          <w:tcPr>
            <w:tcW w:w="0" w:type="auto"/>
            <w:vAlign w:val="center"/>
            <w:hideMark/>
          </w:tcPr>
          <w:p w14:paraId="041D0800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2014</w:t>
            </w:r>
          </w:p>
        </w:tc>
      </w:tr>
      <w:tr w:rsidR="009A0F1D" w:rsidRPr="009A0F1D" w14:paraId="748F9BAD" w14:textId="77777777" w:rsidTr="009A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32A08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Idioma</w:t>
            </w:r>
          </w:p>
        </w:tc>
        <w:tc>
          <w:tcPr>
            <w:tcW w:w="0" w:type="auto"/>
            <w:vAlign w:val="center"/>
            <w:hideMark/>
          </w:tcPr>
          <w:p w14:paraId="72B067EB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Português</w:t>
            </w:r>
          </w:p>
        </w:tc>
      </w:tr>
      <w:tr w:rsidR="009A0F1D" w:rsidRPr="009A0F1D" w14:paraId="7603B793" w14:textId="77777777" w:rsidTr="009A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43F0C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da edição</w:t>
            </w:r>
          </w:p>
        </w:tc>
        <w:tc>
          <w:tcPr>
            <w:tcW w:w="0" w:type="auto"/>
            <w:vAlign w:val="center"/>
            <w:hideMark/>
          </w:tcPr>
          <w:p w14:paraId="6F038B4B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9A0F1D" w:rsidRPr="009A0F1D" w14:paraId="4C721851" w14:textId="77777777" w:rsidTr="009A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68202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de Páginas</w:t>
            </w:r>
          </w:p>
        </w:tc>
        <w:tc>
          <w:tcPr>
            <w:tcW w:w="0" w:type="auto"/>
            <w:vAlign w:val="center"/>
            <w:hideMark/>
          </w:tcPr>
          <w:p w14:paraId="19D64718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288</w:t>
            </w:r>
          </w:p>
        </w:tc>
      </w:tr>
      <w:tr w:rsidR="009A0F1D" w:rsidRPr="009A0F1D" w14:paraId="1E35729F" w14:textId="77777777" w:rsidTr="009A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BC8E5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País de Origem</w:t>
            </w:r>
          </w:p>
        </w:tc>
        <w:tc>
          <w:tcPr>
            <w:tcW w:w="0" w:type="auto"/>
            <w:vAlign w:val="center"/>
            <w:hideMark/>
          </w:tcPr>
          <w:p w14:paraId="54F6E17E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Brasil</w:t>
            </w:r>
          </w:p>
        </w:tc>
      </w:tr>
      <w:tr w:rsidR="009A0F1D" w:rsidRPr="009A0F1D" w14:paraId="71012E71" w14:textId="77777777" w:rsidTr="009A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AFB0F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Ficção</w:t>
            </w:r>
          </w:p>
        </w:tc>
        <w:tc>
          <w:tcPr>
            <w:tcW w:w="0" w:type="auto"/>
            <w:vAlign w:val="center"/>
            <w:hideMark/>
          </w:tcPr>
          <w:p w14:paraId="1FFE11E5" w14:textId="77777777" w:rsidR="009A0F1D" w:rsidRPr="009A0F1D" w:rsidRDefault="009A0F1D" w:rsidP="009A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F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Romances para sonhar - Modernos</w:t>
            </w:r>
          </w:p>
        </w:tc>
      </w:tr>
    </w:tbl>
    <w:p w14:paraId="2ACC3E98" w14:textId="77777777" w:rsidR="009A0F1D" w:rsidRPr="009A0F1D" w:rsidRDefault="009A0F1D" w:rsidP="009A0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A597FC" w14:textId="2F0A7A0D" w:rsidR="00C32E43" w:rsidRPr="009A0F1D" w:rsidRDefault="00C32E43" w:rsidP="009A0F1D"/>
    <w:sectPr w:rsidR="00C32E43" w:rsidRPr="009A0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43"/>
    <w:rsid w:val="009A0F1D"/>
    <w:rsid w:val="00C3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08DFC"/>
  <w15:chartTrackingRefBased/>
  <w15:docId w15:val="{10DC73E2-7B3F-49A3-914A-2C1484CC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0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A0F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9A0F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9A0F1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A0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A0F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7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727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2019-11-22T22:41:00Z</dcterms:created>
  <dcterms:modified xsi:type="dcterms:W3CDTF">2019-11-22T22:42:00Z</dcterms:modified>
</cp:coreProperties>
</file>