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200E0" w14:textId="77777777" w:rsidR="00F17D51" w:rsidRPr="00F17D51" w:rsidRDefault="00F17D51" w:rsidP="00F17D5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</w:pPr>
      <w:r w:rsidRPr="00F17D51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  <w:t>Livro - A Ciência da Política</w:t>
      </w:r>
    </w:p>
    <w:p w14:paraId="7137F5EB" w14:textId="77777777" w:rsidR="00F17D51" w:rsidRDefault="00F17D51" w:rsidP="00F17D51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informações do produto</w:t>
      </w:r>
    </w:p>
    <w:p w14:paraId="0AE22DF0" w14:textId="77777777" w:rsidR="00F17D51" w:rsidRDefault="00F17D51" w:rsidP="00F17D51">
      <w:pPr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Todos têm suas opiniões sobre como a política deveria ser. Mas quase ninguém se preocupa em estudar como a política realmente funciona. É como prescrever um medicamento sem antes fazer o diagnóstico! Focar em como a política deveria ser é o papel da Filosofia Política. A Ciência Política, ao contrário, foca em como a política é de fato, para só depois, eventualmente, fazer prescrições. É essa a intenção deste manual.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  <w:t xml:space="preserve">Aqui você irá aprender Ciência Política, a fazer o diagnóstico; irá aprender que o Estado surge como Bandido Estacionário; que os impostos não existem para dar serviços, mas porque são um tributo imposto pelo vencedor à vítima; que existe um nível ótimo de tributos (Curva de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Laffer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), mas que estamos além dele por motivos políticos; que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lobismo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e corrupção ocorrem por causa de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Rentseeking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e Renda Política; que a regulamentação surge por causa de Captura,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Bootleggers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Baptists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e Money for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Nothing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; que o orçamento tende sempre a estourar pelos Custos Difusos &amp; Benefícios Concentrados e pelo Dilema do Jantar; que todos os sistemas eleitorais são imperfeitos, que as campanhas eleitorais são muito bem planejadas por meio da Definição da Agenda e do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Political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Business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Cycle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; que seu voto tem pouquíssimas chances de mudar o resultado; que as eleições são decididas pelo Teorema do Eleitor Mediano, pelo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Win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-Set e pela Vantagem do Incumbente; que as minorias organizadas tendem a ganhar perante a maioria desorganizada; que movimentos sociais e revoluções tendem a frear seus ímpetos, a se hierarquizar pela Lei de Ferro da Oligarquia, e que as elites tendem a se manter no poder; que troca de favores para passar um projeto de lei não é uma anomalia, mas uma necessidade chamada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Logrolling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; que existe até uma "fórmula matemática" para formar governos de coalizão; que estudar política não é "achismo", mas uma ciência.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b/>
          <w:bCs/>
          <w:color w:val="666666"/>
          <w:sz w:val="21"/>
          <w:szCs w:val="21"/>
        </w:rPr>
        <w:t>Imagens meramente ilustrativas.</w:t>
      </w:r>
    </w:p>
    <w:p w14:paraId="22090384" w14:textId="77777777" w:rsidR="00F17D51" w:rsidRDefault="00F17D51" w:rsidP="00F17D51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ficha técnica</w:t>
      </w:r>
    </w:p>
    <w:tbl>
      <w:tblPr>
        <w:tblW w:w="14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7"/>
        <w:gridCol w:w="9258"/>
      </w:tblGrid>
      <w:tr w:rsidR="00F17D51" w14:paraId="01BC7D85" w14:textId="77777777" w:rsidTr="00F17D51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ED8A2B0" w14:textId="77777777" w:rsidR="00F17D51" w:rsidRDefault="00F17D51" w:rsidP="00F17D51">
            <w:pPr>
              <w:spacing w:after="0"/>
              <w:rPr>
                <w:rFonts w:ascii="Times New Roman" w:hAnsi="Times New Roman" w:cs="Times New Roman"/>
                <w:color w:val="666666"/>
                <w:sz w:val="21"/>
                <w:szCs w:val="21"/>
              </w:rPr>
            </w:pPr>
            <w:bookmarkStart w:id="0" w:name="_GoBack" w:colFirst="0" w:colLast="1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E61B91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133293767</w:t>
            </w:r>
          </w:p>
        </w:tc>
      </w:tr>
      <w:tr w:rsidR="00F17D51" w14:paraId="3AD71A8B" w14:textId="77777777" w:rsidTr="00F17D51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72803C0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524AB94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9788530979522</w:t>
            </w:r>
          </w:p>
        </w:tc>
      </w:tr>
      <w:tr w:rsidR="00F17D51" w14:paraId="154CA3FC" w14:textId="77777777" w:rsidTr="00F17D51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9220ECD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A9EB32D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 Ciência da Política - Uma Introdução</w:t>
            </w:r>
          </w:p>
        </w:tc>
      </w:tr>
      <w:tr w:rsidR="00F17D51" w14:paraId="64ADE483" w14:textId="77777777" w:rsidTr="00F17D51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83BBDD5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Data de Publicação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6EE7290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01/03/2018</w:t>
            </w:r>
          </w:p>
        </w:tc>
      </w:tr>
      <w:tr w:rsidR="00F17D51" w14:paraId="3AC59DF8" w14:textId="77777777" w:rsidTr="00F17D51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E246C7F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Ano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6634E74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2018</w:t>
            </w:r>
          </w:p>
        </w:tc>
      </w:tr>
      <w:tr w:rsidR="00F17D51" w14:paraId="7BA84DF1" w14:textId="77777777" w:rsidTr="00F17D51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A4A072A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501A875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</w:t>
            </w:r>
          </w:p>
        </w:tc>
      </w:tr>
      <w:tr w:rsidR="00F17D51" w14:paraId="381C3258" w14:textId="77777777" w:rsidTr="00F17D51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2C314A9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Páginas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0FC3F7C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528</w:t>
            </w:r>
          </w:p>
        </w:tc>
      </w:tr>
      <w:tr w:rsidR="00F17D51" w14:paraId="02BE441B" w14:textId="77777777" w:rsidTr="00F17D51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CC43096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Editora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D88C36E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Forense Universitária</w:t>
            </w:r>
          </w:p>
        </w:tc>
      </w:tr>
      <w:tr w:rsidR="00F17D51" w14:paraId="5E1D9D72" w14:textId="77777777" w:rsidTr="00F17D51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8477E13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Idioma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9BC7692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Português</w:t>
            </w:r>
          </w:p>
        </w:tc>
      </w:tr>
      <w:tr w:rsidR="00F17D51" w14:paraId="22D31C5E" w14:textId="77777777" w:rsidTr="00F17D51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12E1986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ISBN-10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095EDDD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8530979524</w:t>
            </w:r>
          </w:p>
        </w:tc>
      </w:tr>
      <w:tr w:rsidR="00F17D51" w14:paraId="75C48FA3" w14:textId="77777777" w:rsidTr="00F17D51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7F3F6E7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lastRenderedPageBreak/>
              <w:t>GTIN-13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553AA9A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9788530979522</w:t>
            </w:r>
          </w:p>
        </w:tc>
      </w:tr>
      <w:tr w:rsidR="00F17D51" w14:paraId="14252B6A" w14:textId="77777777" w:rsidTr="00F17D51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0C75B2D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ISBN-13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B0183AC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9788530979522</w:t>
            </w:r>
          </w:p>
        </w:tc>
      </w:tr>
      <w:tr w:rsidR="00F17D51" w14:paraId="3F235822" w14:textId="77777777" w:rsidTr="00F17D51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0FF3162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9167F6E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</w:p>
        </w:tc>
      </w:tr>
      <w:tr w:rsidR="00F17D51" w14:paraId="573D2732" w14:textId="77777777" w:rsidTr="00F17D51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9F8DA88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Altura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AE46680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210</w:t>
            </w:r>
          </w:p>
        </w:tc>
      </w:tr>
      <w:tr w:rsidR="00F17D51" w14:paraId="279A20EC" w14:textId="77777777" w:rsidTr="00F17D51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0159C2D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Espessura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8156395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22</w:t>
            </w:r>
          </w:p>
        </w:tc>
      </w:tr>
      <w:tr w:rsidR="00F17D51" w14:paraId="6F60C97E" w14:textId="77777777" w:rsidTr="00F17D51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EEDD6BF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Peso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554557F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615</w:t>
            </w:r>
          </w:p>
        </w:tc>
      </w:tr>
      <w:tr w:rsidR="00F17D51" w14:paraId="26647C12" w14:textId="77777777" w:rsidTr="00F17D51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F1ED73D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Largura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D3431BB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140</w:t>
            </w:r>
          </w:p>
        </w:tc>
      </w:tr>
      <w:tr w:rsidR="00F17D51" w14:paraId="0C8DA7BF" w14:textId="77777777" w:rsidTr="00F17D51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7F88DA9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55F8568" w14:textId="77777777" w:rsidR="00F17D51" w:rsidRDefault="00F17D51" w:rsidP="00F17D51">
            <w:pPr>
              <w:spacing w:after="0"/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Livro brochura</w:t>
            </w:r>
          </w:p>
        </w:tc>
      </w:tr>
      <w:bookmarkEnd w:id="0"/>
    </w:tbl>
    <w:p w14:paraId="1B6799CE" w14:textId="77777777" w:rsidR="00831C6E" w:rsidRDefault="00831C6E"/>
    <w:sectPr w:rsidR="00831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6E"/>
    <w:rsid w:val="00831C6E"/>
    <w:rsid w:val="00F1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802F4-BA41-482C-AC08-96A4B337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17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7D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7D5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7D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ui-sc-12tokcy-0">
    <w:name w:val="textui-sc-12tokcy-0"/>
    <w:basedOn w:val="Fontepargpadro"/>
    <w:rsid w:val="00F1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1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7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8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6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0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2019-11-23T00:14:00Z</dcterms:created>
  <dcterms:modified xsi:type="dcterms:W3CDTF">2019-11-23T00:15:00Z</dcterms:modified>
</cp:coreProperties>
</file>