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bp7xlozrqdy">
        <w:r w:rsidDel="00000000" w:rsidR="00000000" w:rsidRPr="00000000">
          <w:rPr>
            <w:color w:val="0000ee"/>
            <w:u w:val="single"/>
            <w:rtl w:val="0"/>
          </w:rPr>
          <w:t xml:space="preserve">Questão 1.7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ek3a6ur0ft7k">
        <w:r w:rsidDel="00000000" w:rsidR="00000000" w:rsidRPr="00000000">
          <w:rPr>
            <w:color w:val="0000ee"/>
            <w:u w:val="single"/>
            <w:rtl w:val="0"/>
          </w:rPr>
          <w:t xml:space="preserve">a) Especifique o espaço paramétrico e o suporte associado à distribuição de X.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m4s09yc21jmn">
        <w:r w:rsidDel="00000000" w:rsidR="00000000" w:rsidRPr="00000000">
          <w:rPr>
            <w:color w:val="0000ee"/>
            <w:u w:val="single"/>
            <w:rtl w:val="0"/>
          </w:rPr>
          <w:t xml:space="preserve">b) Encontre o EMV de \(\theta\).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6zrn4m8pp48t">
        <w:r w:rsidDel="00000000" w:rsidR="00000000" w:rsidRPr="00000000">
          <w:rPr>
            <w:color w:val="0000ee"/>
            <w:u w:val="single"/>
            <w:rtl w:val="0"/>
          </w:rPr>
          <w:t xml:space="preserve">c) Verifique se \(\hat{\theta}_1 = \bar{X}\) e \(\hat{\theta}_2 = X_{(n)}\) são estimadores não viciados para \(\theta\).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w:anchor="giy2c6sx2gyp">
        <w:r w:rsidDel="00000000" w:rsidR="00000000" w:rsidRPr="00000000">
          <w:rPr>
            <w:color w:val="0000ee"/>
            <w:u w:val="single"/>
            <w:rtl w:val="0"/>
          </w:rPr>
          <w:t xml:space="preserve">Análise de \(\hat{\theta}_1 = \bar{X}\)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w:anchor="3lf4rhhuam1q">
        <w:r w:rsidDel="00000000" w:rsidR="00000000" w:rsidRPr="00000000">
          <w:rPr>
            <w:color w:val="0000ee"/>
            <w:u w:val="single"/>
            <w:rtl w:val="0"/>
          </w:rPr>
          <w:t xml:space="preserve">Análise de \(\hat{\theta}_2 = X_{(n)}\)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yxtcd7qthejq">
        <w:r w:rsidDel="00000000" w:rsidR="00000000" w:rsidRPr="00000000">
          <w:rPr>
            <w:color w:val="0000ee"/>
            <w:u w:val="single"/>
            <w:rtl w:val="0"/>
          </w:rPr>
          <w:t xml:space="preserve">d) Encontre e compare os EQMs dos dois estimadores. Faça um gráfico como função de \(\theta\).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w:anchor="hglwpy8kr2to">
        <w:r w:rsidDel="00000000" w:rsidR="00000000" w:rsidRPr="00000000">
          <w:rPr>
            <w:color w:val="0000ee"/>
            <w:u w:val="single"/>
            <w:rtl w:val="0"/>
          </w:rPr>
          <w:t xml:space="preserve">EQM de \(\hat{\theta}_1 = \bar{X}\)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w:anchor="2zw2r36odjhs">
        <w:r w:rsidDel="00000000" w:rsidR="00000000" w:rsidRPr="00000000">
          <w:rPr>
            <w:color w:val="0000ee"/>
            <w:u w:val="single"/>
            <w:rtl w:val="0"/>
          </w:rPr>
          <w:t xml:space="preserve">EQM de \(\hat{\theta}_2 = X_{(n)}\)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w:anchor="yrbjv5mlnid">
        <w:r w:rsidDel="00000000" w:rsidR="00000000" w:rsidRPr="00000000">
          <w:rPr>
            <w:color w:val="0000ee"/>
            <w:u w:val="single"/>
            <w:rtl w:val="0"/>
          </w:rPr>
          <w:t xml:space="preserve">Comparação Gráfica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w:anchor="8imsxlslgsqz">
        <w:r w:rsidDel="00000000" w:rsidR="00000000" w:rsidRPr="00000000">
          <w:rPr>
            <w:color w:val="0000ee"/>
            <w:u w:val="single"/>
            <w:rtl w:val="0"/>
          </w:rPr>
          <w:t xml:space="preserve">Conclusão da Comparação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Exercício 8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Gabriel Sanábio Mazzetti Affonso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August 19, 2025</w:t>
      </w:r>
    </w:p>
    <w:p w:rsidR="00000000" w:rsidDel="00000000" w:rsidP="00000000" w:rsidRDefault="00000000" w:rsidRPr="00000000" w14:paraId="0000001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Questão 1.7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Sejam \(X_1, X_2, \dots, X_n\) uma amostra aleatória de tamanho \(n\) da população \(X\) com função de densidade de probabilidade (fdp) dada por: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\[ f(x; \theta) = \frac{2x}{\theta^2}, \quad 0 &lt; x &lt; \theta \text{ e } \theta &gt; 0. \]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a) Especifique o espaço paramétrico e o suporte associado à distribuição de X.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Espaço Paramétrico (\(\Omega\))</w:t>
      </w:r>
      <w:r w:rsidDel="00000000" w:rsidR="00000000" w:rsidRPr="00000000">
        <w:rPr>
          <w:rtl w:val="0"/>
        </w:rPr>
        <w:t xml:space="preserve">: O espaço paramétrico é o conjunto de todos os valores possíveis para o parâmetro \(\theta\). De acordo com a definição da fdp, temos que \(\theta &gt; 0\). Portanto, o espaço paramétrico é: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\[ \Omega = \{\theta \in \mathbb{R} \mid \theta &gt; 0\} = (0, \infty) \]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Suporte da Distribuição (\(S_X\))</w:t>
      </w:r>
      <w:r w:rsidDel="00000000" w:rsidR="00000000" w:rsidRPr="00000000">
        <w:rPr>
          <w:rtl w:val="0"/>
        </w:rPr>
        <w:t xml:space="preserve">: O suporte é o conjunto de todos os valores que a variável aleatória \(X\) pode assumir para os quais a fdp é maior que zero. Pela definição, temos \(0 &lt; x &lt; \theta\). Assim, o suporte é: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\[ S_X = \{x \in \mathbb{R} \mid 0 &lt; x &lt; \theta\} = (0, \theta) \]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b) Encontre o EMV de </w: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\(\theta\)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encontrar o Estimador de Máxima Verossimilhança (EMV) de \(\theta\), primeiro escrevemos a função de verossimilhança \(L(\theta)\).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função de verossimilhança para a amostra \(x_1, \dots, x_n\) é o produto das densidades individuais: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\[ L(\theta \mid \mathbf{x}) = \prod_{i=1}^{n} f(x_i; \theta) = \prod_{i=1}^{n} \frac{2x_i}{\theta^2} \]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Isso é válido para \(0 &lt; x_i &lt; \theta\) para todo \(i=1, \dots, n\). Essa condição pode ser reescrita de forma mais compacta usando a estatística de ordem do máximo da amostra, \(x_{(n)} = \max\{x_1, \dots, x_n\}\). A condição se torna \(0 &lt; x_{(n)} &lt; \theta\).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função de verossimilhança é então: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\[ L(\theta) = \left(\frac{2}{\theta^2}\right)^n \prod_{i=1}^{n} x_i = \frac{2^n}{\theta^{2n}} \prod_{i=1}^{n} x_i, \quad \text{para } \theta &gt; x_{(n)} \]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 \(L(\theta) = 0\) para \(\theta \le x_{(n)}\).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maximizar \(L(\theta)\), observamos que o termo \(\left(2^n \prod x_i\right)\) é uma constante positiva em relação a \(\theta\). A função depende de \(\theta\) através do termo \(\frac{1}{\theta^{2n}}\). Esta é uma função decrescente de \(\theta\).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maximizar \(L(\theta)\), precisamos escolher o menor valor possível para \(\theta\). Dado o domínio \(\theta &gt; x_{(n)}\), o valor de \(\theta\) que maximiza a função é o menor valor permitido, que é \(x_{(n)}\).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Portanto, o EMV de \(\theta\) é: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\[ \hat{\theta}_{EMV} = X_{(n)} = \max\{X_1, \dots, X_n\} \]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c) Verifique se </w: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\(\hat{\theta}_1 = \bar{X}\)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\(\hat{\theta}_2 = X_{(n)}\)</w:t>
      </w:r>
      <w:r w:rsidDel="00000000" w:rsidR="00000000" w:rsidRPr="00000000">
        <w:rPr>
          <w:rtl w:val="0"/>
        </w:rPr>
        <w:t xml:space="preserve"> são estimadores não viciados para </w: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\(\theta\)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Um estimador \(\hat{\theta}\) é não viciado (ou não viesado) para \(\theta\) se \(E[\hat{\theta}] = \theta\).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  <w:t xml:space="preserve">Análise de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\(\hat{\theta}_1 = \bar{X}\)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Primeiro, calculamos a esperança de \(X\):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\[ E[X] = \int_{0}^{\theta} x \cdot f(x; \theta) \,dx = \int_{0}^{\theta} x \cdot \frac{2x}{\theta^2} \,dx = \frac{2}{\theta^2} \int_{0}^{\theta} x^2 \,dx \]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\[ E[X] = \frac{2}{\theta^2} \left[ \frac{x^3}{3} \right]_{0}^{\theta} = \frac{2}{\theta^2} \cdot \frac{\theta^3}{3} = \frac{2\theta}{3} \]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Agora, calculamos a esperança do estimador \(\hat{\theta}_1\):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\[ E[\hat{\theta}_1] = E[\bar{X}] = E\left[\frac{1}{n}\sum_{i=1}^{n} X_i\right] = \frac{1}{n}\sum_{i=1}^{n} E[X_i] = E[X] = \frac{2\theta}{3} \]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Como \(E[\hat{\theta}_1] = \frac{2\theta}{3} \neq \theta\), concluímos que </w:t>
      </w:r>
      <w:r w:rsidDel="00000000" w:rsidR="00000000" w:rsidRPr="00000000">
        <w:rPr>
          <w:b w:val="1"/>
          <w:bCs w:val="1"/>
          <w:rtl w:val="0"/>
        </w:rPr>
        <w:t xml:space="preserve">\(\hat{\theta}_1 = \bar{X}\) é um estimador viciado</w:t>
      </w:r>
      <w:r w:rsidDel="00000000" w:rsidR="00000000" w:rsidRPr="00000000">
        <w:rPr>
          <w:rtl w:val="0"/>
        </w:rPr>
        <w:t xml:space="preserve"> para \(\theta\).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  <w:t xml:space="preserve">Análise de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\(\hat{\theta}_2 = X_{(n)}\)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calcular \(E[X_{(n)}]\), precisamos primeiro da fdp de \(X_{(n)}\). Para isso, encontramos a Função de Distribuição Acumulada (FDA) de \(X\), \(F_X(x)\):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\[ F_X(x) = \int_{0}^{x} \frac{2t}{\theta^2} \,dt = \frac{2}{\theta^2} \left[ \frac{t^2}{2} \right]_{0}^{x} = \frac{x^2}{\theta^2}, \quad \text{para } 0 &lt; x &lt; \theta \]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FDA de \(X_{(n)}\) é \(F_{X_{(n)}}(y) = [F_X(y)]^n\):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\[ F_{X_{(n)}}(y) = \left(\frac{y^2}{\theta^2}\right)^n = \frac{y^{2n}}{\theta^{2n}}, \quad \text{para } 0 &lt; y &lt; \theta \]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fdp de \(X_{(n)}\) é a derivada da sua FDA: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\[ f_{X_{(n)}}(y) = \frac{d}{dy} F_{X_{(n)}}(y) = \frac{2n \cdot y^{2n-1}}{\theta^{2n}}, \quad \text{para } 0 &lt; y &lt; \theta \]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Agora, podemos calcular a esperança de \(\hat{\theta}_2 = X_{(n)}\):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\[ E[\hat{\theta}_2] = \int_{0}^{\theta} y \cdot f_{X_{(n)}}(y) \,dy = \int_{0}^{\theta} y \cdot \frac{2n \cdot y^{2n-1}}{\theta^{2n}} \,dy \]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\[ E[\hat{\theta}_2] = \frac{2n}{\theta^{2n}} \int_{0}^{\theta} y^{2n} \,dy = \frac{2n}{\theta^{2n}} \left[ \frac{y^{2n+1}}{2n+1} \right]_{0}^{\theta} = \frac{2n}{\theta^{2n}} \frac{\theta^{2n+1}}{2n+1} = \frac{2n}{2n+1}\theta \]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Como \(E[\hat{\theta}_2] = \frac{2n}{2n+1}\theta \neq \theta\), concluímos que </w:t>
      </w:r>
      <w:r w:rsidDel="00000000" w:rsidR="00000000" w:rsidRPr="00000000">
        <w:rPr>
          <w:b w:val="1"/>
          <w:bCs w:val="1"/>
          <w:rtl w:val="0"/>
        </w:rPr>
        <w:t xml:space="preserve">\(\hat{\theta}_2 = X_{(n)}\) também é um estimador viciado</w:t>
      </w:r>
      <w:r w:rsidDel="00000000" w:rsidR="00000000" w:rsidRPr="00000000">
        <w:rPr>
          <w:rtl w:val="0"/>
        </w:rPr>
        <w:t xml:space="preserve"> para \(\theta\).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d) Encontre e compare os EQMs dos dois estimadores. Faça um gráfico como função de </w: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\(\theta\)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 Erro Quadrático Médio (EQM) de um estimador é dado por \(EQM(\hat{\theta}) = Var(\hat{\theta}) + (Vício(\hat{\theta}))^2\).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  <w:t xml:space="preserve">EQM de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\(\hat{\theta}_1 = \bar{X}\)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Vício</w:t>
      </w:r>
      <w:r w:rsidDel="00000000" w:rsidR="00000000" w:rsidRPr="00000000">
        <w:rPr>
          <w:rtl w:val="0"/>
        </w:rPr>
        <w:t xml:space="preserve">: \(Vício(\hat{\theta}_1) = E[\hat{\theta}_1] - \theta = \frac{2\theta}{3} - \theta = -\frac{\theta}{3}\)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Variância</w:t>
      </w:r>
      <w:r w:rsidDel="00000000" w:rsidR="00000000" w:rsidRPr="00000000">
        <w:rPr>
          <w:rtl w:val="0"/>
        </w:rPr>
        <w:t xml:space="preserve">: \(Var(\hat{\theta}_1) = Var(\bar{X}) = \frac{Var(X)}{n}\). Precisamos de \(Var(X) = E[X^2] - (E[X])^2\).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\(E[X^2] = \int_{0}^{\theta} x^2 \frac{2x}{\theta^2} \,dx = \frac{2}{\theta^2} \int_{0}^{\theta} x^3 \,dx = \frac{2}{\theta^2} \left[ \frac{x^4}{4} \right]_{0}^{\theta} = \frac{2\theta^4}{4\theta^2} = \frac{\theta^2}{2}\)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\(Var(X) = \frac{\theta^2}{2} - \left(\frac{2\theta}{3}\right)^2 = \frac{\theta^2}{2} - \frac{4\theta^2}{9} = \frac{9\theta^2 - 8\theta^2}{18} = \frac{\theta^2}{18}\)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\(Var(\hat{\theta}_1) = \frac{\theta^2/18}{n} = \frac{\theta^2}{18n}\)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EQM</w:t>
      </w:r>
      <w:r w:rsidDel="00000000" w:rsidR="00000000" w:rsidRPr="00000000">
        <w:rPr>
          <w:rtl w:val="0"/>
        </w:rPr>
        <w:t xml:space="preserve">: \(EQM(\hat{\theta}_1) = \frac{\theta^2}{18n} + \left(-\frac{\theta}{3}\right)^2 = \frac{\theta^2}{18n} + \frac{\theta^2}{9} = \theta^2 \left(\frac{1}{18n} + \frac{2n}{18n}\right)\)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\[ EQM(\hat{\theta}_1) = \frac{\theta^2(1+2n)}{18n} \]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  <w:t xml:space="preserve">EQM de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\(\hat{\theta}_2 = X_{(n)}\)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Vício</w:t>
      </w:r>
      <w:r w:rsidDel="00000000" w:rsidR="00000000" w:rsidRPr="00000000">
        <w:rPr>
          <w:rtl w:val="0"/>
        </w:rPr>
        <w:t xml:space="preserve">: \(Vício(\hat{\theta}_2) = E[\hat{\theta}_2] - \theta = \frac{2n}{2n+1}\theta - \theta = -\frac{\theta}{2n+1}\)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Variância</w:t>
      </w:r>
      <w:r w:rsidDel="00000000" w:rsidR="00000000" w:rsidRPr="00000000">
        <w:rPr>
          <w:rtl w:val="0"/>
        </w:rPr>
        <w:t xml:space="preserve">: \(Var(\hat{\theta}_2) = E[X_{(n)}^2] - (E[X_{(n)}])^2\).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\(E[X_{(n)}^2] = \int_{0}^{\theta} y^2 \frac{2n \cdot y^{2n-1}}{\theta^{2n}} \,dy = \frac{2n}{\theta^{2n}} \int_{0}^{\theta} y^{2n+1} \,dy = \frac{2n}{\theta^{2n}} \left[ \frac{y^{2n+2}}{2n+2} \right]_{0}^{\theta} = \frac{2n \cdot \theta^{2n+2}}{\theta^{2n}(2n+2)} = \frac{n}{n+1}\theta^2\)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\(Var(\hat{\theta}_2) = \frac{n\theta^2}{n+1} - \left(\frac{2n\theta}{2n+1}\right)^2 = \theta^2 \left(\frac{n}{n+1} - \frac{4n^2}{(2n+1)^2}\right)\) \(Var(\hat{\theta}_2) = \theta^2 \frac{n(2n+1)^2 - 4n^2(n+1)}{(n+1)(2n+1)^2} = \theta^2 \frac{n(4n^2+4n+1) - 4n^3-4n^2}{(n+1)(2n+1)^2}\) \(Var(\hat{\theta}_2) = \theta^2 \frac{4n^3+4n^2+n - 4n^3-4n^2}{(n+1)(2n+1)^2} = \frac{n\theta^2}{(n+1)(2n+1)^2}\)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EQM</w:t>
      </w:r>
      <w:r w:rsidDel="00000000" w:rsidR="00000000" w:rsidRPr="00000000">
        <w:rPr>
          <w:rtl w:val="0"/>
        </w:rPr>
        <w:t xml:space="preserve">: \(EQM(\hat{\theta}_2) = \frac{n\theta^2}{(n+1)(2n+1)^2} + \left(-\frac{\theta}{2n+1}\right)^2 = \frac{n\theta^2}{(n+1)(2n+1)^2} + \frac{\theta^2}{(2n+1)^2}\) \(EQM(\hat{\theta}_2) = \frac{\theta^2}{(2n+1)^2} \left(\frac{n}{n+1} + 1\right) = \frac{\theta^2}{(2n+1)^2} \left(\frac{n+n+1}{n+1}\right) = \frac{\theta^2}{(2n+1)^2} \frac{2n+1}{n+1}\)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\[ EQM(\hat{\theta}_2) = \frac{\theta^2}{(n+1)(2n+1)} \]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Comparação Gráfica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Agora, vamos usar R para plotar os dois EQMs como uma função de \(\theta\) para um tamanho de amostra \(n\) fixo (por exemplo, \(n=10\)).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library(ggplot2)</w:t>
        <w:br w:type="textWrapping"/>
        <w:t xml:space="preserve">library(tidyr)</w:t>
        <w:br w:type="textWrapping"/>
        <w:br w:type="textWrapping"/>
        <w:t xml:space="preserve">n &lt;- 10</w:t>
        <w:br w:type="textWrapping"/>
        <w:br w:type="textWrapping"/>
        <w:t xml:space="preserve">theta &lt;- seq(0, 10, by = 0.1)</w:t>
        <w:br w:type="textWrapping"/>
        <w:br w:type="textWrapping"/>
        <w:t xml:space="preserve"># Calcular os EQMs para cada valor de theta</w:t>
        <w:br w:type="textWrapping"/>
        <w:t xml:space="preserve">eqm1 &lt;- theta^2 * (1 + 2 * n) / (18 * n)</w:t>
        <w:br w:type="textWrapping"/>
        <w:t xml:space="preserve">eqm2 &lt;- theta^2 / ((n + 1) * (2 * n + 1))</w:t>
        <w:br w:type="textWrapping"/>
        <w:br w:type="textWrapping"/>
        <w:t xml:space="preserve">dados_eqm &lt;- data.frame(</w:t>
        <w:br w:type="textWrapping"/>
        <w:t xml:space="preserve">  theta = theta,</w:t>
        <w:br w:type="textWrapping"/>
        <w:t xml:space="preserve">  EQM_theta1 = eqm1,</w:t>
        <w:br w:type="textWrapping"/>
        <w:t xml:space="preserve">  EQM_theta2 = eqm2</w:t>
        <w:br w:type="textWrapping"/>
        <w:t xml:space="preserve">)</w:t>
        <w:br w:type="textWrapping"/>
        <w:br w:type="textWrapping"/>
        <w:t xml:space="preserve">dados_long &lt;- pivot_longer(dados_eqm, </w:t>
        <w:br w:type="textWrapping"/>
        <w:t xml:space="preserve">                           cols = c("EQM_theta1", "EQM_theta2"), </w:t>
        <w:br w:type="textWrapping"/>
        <w:t xml:space="preserve">                           names_to = "Estimador", </w:t>
        <w:br w:type="textWrapping"/>
        <w:t xml:space="preserve">                           values_to = "EQM")</w:t>
        <w:br w:type="textWrapping"/>
        <w:br w:type="textWrapping"/>
        <w:t xml:space="preserve">dados_long$Estimador[dados_long$Estimador == "EQM_theta1"] &lt;- "EQM(θ̂₁) = EQM(X̄)"</w:t>
        <w:br w:type="textWrapping"/>
        <w:t xml:space="preserve">dados_long$Estimador[dados_long$Estimador == "EQM_theta2"] &lt;- "EQM(θ̂₂) = EQM(Xₙ)"</w:t>
        <w:br w:type="textWrapping"/>
        <w:br w:type="textWrapping"/>
        <w:br w:type="textWrapping"/>
        <w:t xml:space="preserve">ggplot(dados_long, aes(x = theta, y = EQM, color = Estimador)) +</w:t>
        <w:br w:type="textWrapping"/>
        <w:t xml:space="preserve">  geom_line(linewidth = 1.2) +</w:t>
        <w:br w:type="textWrapping"/>
        <w:t xml:space="preserve">  labs(</w:t>
        <w:br w:type="textWrapping"/>
        <w:t xml:space="preserve">    title = paste("Comparação de EQM para n =", n),</w:t>
        <w:br w:type="textWrapping"/>
        <w:t xml:space="preserve">    x = "Valor do Parâmetro θ",</w:t>
        <w:br w:type="textWrapping"/>
        <w:t xml:space="preserve">    y = "Erro Quadrático Médio (EQM)",</w:t>
        <w:br w:type="textWrapping"/>
        <w:t xml:space="preserve">    color = "Estimador"</w:t>
        <w:br w:type="textWrapping"/>
        <w:t xml:space="preserve">  ) +</w:t>
        <w:br w:type="textWrapping"/>
        <w:t xml:space="preserve">  theme_minimal(base_size = 14) +</w:t>
        <w:br w:type="textWrapping"/>
        <w:t xml:space="preserve">  theme(</w:t>
        <w:br w:type="textWrapping"/>
        <w:t xml:space="preserve">    legend.position = "bottom",</w:t>
        <w:br w:type="textWrapping"/>
        <w:t xml:space="preserve">    plot.title = element_text(hjust = 0.5, face = "bold")</w:t>
        <w:br w:type="textWrapping"/>
        <w:t xml:space="preserve">  ) +</w:t>
        <w:br w:type="textWrapping"/>
        <w:t xml:space="preserve">  scale_color_manual(values = c("EQM(θ̂₁) = EQM(X̄)" = "#d95f02", "EQM(θ̂₂) = EQM(Xₙ)" = "#1b9e77"))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</w:rPr>
        <w:drawing>
          <wp:inline distB="19050" distT="19050" distL="19050" distR="19050">
            <wp:extent cx="6400800" cy="457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Figure 1: Comparação dos Erros Quadráticos Médios (EQM) dos estimadores θ̂₁ e θ̂₂ para n=10.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Conclusão da Comparação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Analisando as fórmulas e o gráfico, podemos tirar algumas conclusões: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Coeficientes</w:t>
      </w:r>
      <w:r w:rsidDel="00000000" w:rsidR="00000000" w:rsidRPr="00000000">
        <w:rPr>
          <w:rtl w:val="0"/>
        </w:rPr>
        <w:t xml:space="preserve">: O comportamento do EQM em função de \(\theta\) é quadrático (\(k \cdot \theta^2\)). A comparação se resume a comparar os coeficientes:</w:t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\(k_1 = \frac{1+2n}{18n} = \frac{1}{18n} + \frac{1}{9}\)</w:t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\(k_2 = \frac{1}{(n+1)(2n+1)}\)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Comportamento com 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Quando \(n \to \infty\), \(k_1 \to \frac{1}{9}\).</w:t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Quando \(n \to \infty\), \(k_2 \to 0\).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Isso nos mostra que, para \(n\) grande, o EQM de \(\hat{\theta}_2\) se aproxima de zero muito mais rápido que o EQM de \(\hat{\theta}_1\). O estimador \(\hat{\theta}_2 = X_{(n)}\) é, portanto, assintoticamente superior.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gráfico (Figura 1) ilustra claramente que, para \(n=10\), o </w:t>
      </w:r>
      <w:r w:rsidDel="00000000" w:rsidR="00000000" w:rsidRPr="00000000">
        <w:rPr>
          <w:b w:val="1"/>
          <w:bCs w:val="1"/>
          <w:rtl w:val="0"/>
        </w:rPr>
        <w:t xml:space="preserve">EQM do estimador \(\hat{\theta}_2 = X_{(n)}\) é consistentemente e significativamente menor do que o EQM do estimador \(\hat{\theta}_1 = \bar{X}\)</w:t>
      </w:r>
      <w:r w:rsidDel="00000000" w:rsidR="00000000" w:rsidRPr="00000000">
        <w:rPr>
          <w:rtl w:val="0"/>
        </w:rPr>
        <w:t xml:space="preserve"> para todos os valores de \(\theta &gt; 0\). Isso indica que \(\hat{\theta}_2\) é um estimador muito mais eficiente (com menor erro) do que \(\hat{\theta}_1\) para este problema, apesar de ambos serem viciados.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