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9"/>
        <w:gridCol w:w="5267"/>
        <w:tblGridChange w:id="0">
          <w:tblGrid>
            <w:gridCol w:w="5269"/>
            <w:gridCol w:w="52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 MANUTENÇÃO DE CÂMERAS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feito manutenção nas </w:t>
      </w:r>
      <w:r w:rsidDel="00000000" w:rsidR="00000000" w:rsidRPr="00000000">
        <w:rPr>
          <w:rtl w:val="0"/>
        </w:rPr>
        <w:t xml:space="preserve">câmeras.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recebe o chamado sobre o não funcionamento das </w:t>
            </w:r>
            <w:r w:rsidDel="00000000" w:rsidR="00000000" w:rsidRPr="00000000">
              <w:rPr>
                <w:rtl w:val="0"/>
              </w:rPr>
              <w:t xml:space="preserve">câmeras;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de TI, reinicia os </w:t>
            </w:r>
            <w:r w:rsidDel="00000000" w:rsidR="00000000" w:rsidRPr="00000000">
              <w:rPr>
                <w:rtl w:val="0"/>
              </w:rPr>
              <w:t xml:space="preserve">DVR's(Câmeras);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E pede </w:t>
            </w: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tente fazer o acesso </w:t>
            </w:r>
            <w:r w:rsidDel="00000000" w:rsidR="00000000" w:rsidRPr="00000000">
              <w:rPr>
                <w:rtl w:val="0"/>
              </w:rPr>
              <w:t xml:space="preserve">novamente;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Caso não funcione;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</w:t>
            </w:r>
            <w:r w:rsidDel="00000000" w:rsidR="00000000" w:rsidRPr="00000000">
              <w:rPr>
                <w:rtl w:val="0"/>
              </w:rPr>
              <w:t xml:space="preserve">Desinstalar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programa das </w:t>
            </w:r>
            <w:r w:rsidDel="00000000" w:rsidR="00000000" w:rsidRPr="00000000">
              <w:rPr>
                <w:rtl w:val="0"/>
              </w:rPr>
              <w:t xml:space="preserve">câmeras(SIMPLUS)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computador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Reinstalar novamente; 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Configurar novamente o programa;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não funcione verificar se todos os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DVR’s já estão sendo utilizados;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Caso não estejam;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</w:t>
            </w:r>
            <w:r w:rsidDel="00000000" w:rsidR="00000000" w:rsidRPr="00000000">
              <w:rPr>
                <w:rtl w:val="0"/>
              </w:rPr>
              <w:t xml:space="preserve">Analisar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as </w:t>
            </w:r>
            <w:r w:rsidDel="00000000" w:rsidR="00000000" w:rsidRPr="00000000">
              <w:rPr>
                <w:rtl w:val="0"/>
              </w:rPr>
              <w:t xml:space="preserve">câmeras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estão funcionando corretamente;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Caso não estejam;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Abrir chamado para a </w:t>
            </w:r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terceirizada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que cuida das </w:t>
            </w:r>
            <w:r w:rsidDel="00000000" w:rsidR="00000000" w:rsidRPr="00000000">
              <w:rPr>
                <w:rtl w:val="0"/>
              </w:rPr>
              <w:t xml:space="preserve">câmeras;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14)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vem na empresa;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15) Verifica os equipamentos;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16) Localiza o problema;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17) E faz a manutenção do equipamento;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18) Caso funcione;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19) Fim.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3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4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DE CÂMERAS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8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82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de câmeras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/IdAIZiY40YncxYHALn8/IZfcw==">AMUW2mViBKyU4w9jfn7Jbb+3sG2QQNUz00hJbMimCUVmq5yrRIAdQNmkFPUVGLKJGf5S4+L9OZw9bl+/kEY/Xkwn/Q/kIB35adQLm+SHDubPQm+5y+UKzLfrse2jk7LTugnRB8VPJnIq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