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r>
              <w:t>Lisette Avila,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747A26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47A26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747A26">
        <w:rPr>
          <w:color w:val="000000" w:themeColor="text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4C74FE99" w:rsidR="00CB2BFF" w:rsidRPr="00E23D03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365F91"/>
          <w:sz w:val="22"/>
          <w:szCs w:val="22"/>
        </w:rPr>
        <w:tab/>
      </w:r>
      <w:r w:rsidRPr="00E23D03">
        <w:rPr>
          <w:color w:val="000000" w:themeColor="text1"/>
        </w:rPr>
        <w:t>El presente documento tiene como propósito definir las especificaciones funcionales, para el desarrollo de un sistema de</w:t>
      </w:r>
      <w:r w:rsidR="00307128" w:rsidRPr="00E23D03">
        <w:rPr>
          <w:color w:val="000000" w:themeColor="text1"/>
        </w:rPr>
        <w:t xml:space="preserve"> información web que permitirá generar un </w:t>
      </w:r>
      <w:r w:rsidR="00C6475C" w:rsidRPr="00E23D03">
        <w:rPr>
          <w:color w:val="000000" w:themeColor="text1"/>
        </w:rPr>
        <w:t>software</w:t>
      </w:r>
      <w:r w:rsidR="00307128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 gestión</w:t>
      </w:r>
      <w:r w:rsidR="00C6475C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</w:t>
      </w:r>
      <w:r w:rsidR="009E76D4" w:rsidRPr="00E23D03">
        <w:rPr>
          <w:color w:val="000000" w:themeColor="text1"/>
        </w:rPr>
        <w:t xml:space="preserve"> estacio</w:t>
      </w:r>
      <w:r w:rsidR="00D4038C" w:rsidRPr="00E23D03">
        <w:rPr>
          <w:color w:val="000000" w:themeColor="text1"/>
        </w:rPr>
        <w:t>namiento de los vehículos en los diferentes e</w:t>
      </w:r>
      <w:r w:rsidR="009E76D4" w:rsidRPr="00E23D03">
        <w:rPr>
          <w:color w:val="000000" w:themeColor="text1"/>
        </w:rPr>
        <w:t>stablecimientos que necesiten tener mayor control,</w:t>
      </w:r>
      <w:r w:rsidR="00D4038C" w:rsidRPr="00E23D03">
        <w:rPr>
          <w:color w:val="000000" w:themeColor="text1"/>
        </w:rPr>
        <w:t xml:space="preserve"> y que permita automatizar las tareas de ingreso y egreso de vehículos, como así también </w:t>
      </w:r>
      <w:r w:rsidR="00E23D03">
        <w:rPr>
          <w:color w:val="000000" w:themeColor="text1"/>
        </w:rPr>
        <w:t xml:space="preserve">el control exacto del tiempo de los </w:t>
      </w:r>
      <w:r w:rsidR="00D4038C" w:rsidRPr="00E23D03">
        <w:rPr>
          <w:color w:val="000000" w:themeColor="text1"/>
        </w:rPr>
        <w:t>usuarios</w:t>
      </w:r>
      <w:r w:rsidR="00E23D03">
        <w:rPr>
          <w:color w:val="000000" w:themeColor="text1"/>
        </w:rPr>
        <w:t xml:space="preserve"> que</w:t>
      </w:r>
      <w:r w:rsidR="00D4038C" w:rsidRPr="00E23D03">
        <w:rPr>
          <w:color w:val="000000" w:themeColor="text1"/>
        </w:rPr>
        <w:t xml:space="preserve"> toman el servicio </w:t>
      </w:r>
      <w:r w:rsidR="009E76D4" w:rsidRPr="00E23D03">
        <w:rPr>
          <w:color w:val="000000" w:themeColor="text1"/>
        </w:rPr>
        <w:t xml:space="preserve"> de estacionamiento de los vehículos en el recinto</w:t>
      </w:r>
      <w:r w:rsidRPr="00E23D03">
        <w:rPr>
          <w:color w:val="000000" w:themeColor="text1"/>
        </w:rPr>
        <w:t>.</w:t>
      </w:r>
    </w:p>
    <w:p w14:paraId="3181BCC8" w14:textId="2C9BC1CD" w:rsidR="00D4038C" w:rsidRPr="009E76D4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4697D86B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E23D03">
        <w:rPr>
          <w:color w:val="000000" w:themeColor="text1"/>
          <w:highlight w:val="white"/>
        </w:rPr>
        <w:t>Esta especificación de requisitos está dirigida al usuario del sistema</w:t>
      </w:r>
      <w:r w:rsidR="008B406A" w:rsidRPr="00E23D03">
        <w:rPr>
          <w:color w:val="000000" w:themeColor="text1"/>
          <w:highlight w:val="white"/>
        </w:rPr>
        <w:t xml:space="preserve"> web, en el cual </w:t>
      </w:r>
      <w:r w:rsidR="00E23D03" w:rsidRPr="00E23D03">
        <w:rPr>
          <w:color w:val="000000" w:themeColor="text1"/>
          <w:highlight w:val="white"/>
        </w:rPr>
        <w:t>está</w:t>
      </w:r>
      <w:r w:rsidR="008B406A" w:rsidRPr="00E23D03">
        <w:rPr>
          <w:color w:val="000000" w:themeColor="text1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>
        <w:rPr>
          <w:color w:val="000000" w:themeColor="text1"/>
          <w:highlight w:val="white"/>
        </w:rPr>
        <w:t xml:space="preserve">ya que por ello </w:t>
      </w:r>
      <w:r w:rsidR="008B406A" w:rsidRPr="00E23D03">
        <w:rPr>
          <w:color w:val="000000" w:themeColor="text1"/>
          <w:highlight w:val="white"/>
        </w:rPr>
        <w:t>se pod</w:t>
      </w:r>
      <w:r w:rsidR="00E23D03" w:rsidRPr="00E23D03">
        <w:rPr>
          <w:color w:val="000000" w:themeColor="text1"/>
          <w:highlight w:val="white"/>
        </w:rPr>
        <w:t>rá acceder al el médiate la web</w:t>
      </w:r>
      <w:r w:rsidR="008B406A" w:rsidRPr="00E23D03">
        <w:rPr>
          <w:color w:val="000000" w:themeColor="text1"/>
          <w:highlight w:val="white"/>
        </w:rPr>
        <w:t>.</w:t>
      </w:r>
    </w:p>
    <w:p w14:paraId="6F589BAB" w14:textId="683677C2" w:rsidR="00E23D03" w:rsidRPr="00E23D03" w:rsidRDefault="00E23D03" w:rsidP="00E23D0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000000" w:themeColor="text1"/>
        </w:rPr>
        <w:t>Dicho</w:t>
      </w:r>
      <w:r w:rsidR="00491E08">
        <w:rPr>
          <w:color w:val="000000" w:themeColor="text1"/>
        </w:rPr>
        <w:t xml:space="preserve"> denominado </w:t>
      </w:r>
      <w:r w:rsidR="00491E08" w:rsidRPr="00E23D03">
        <w:rPr>
          <w:color w:val="000000" w:themeColor="text1"/>
        </w:rPr>
        <w:t>software</w:t>
      </w:r>
      <w:r w:rsidR="00491E08">
        <w:rPr>
          <w:color w:val="000000" w:themeColor="text1"/>
        </w:rPr>
        <w:t xml:space="preserve"> </w:t>
      </w:r>
      <w:r w:rsidR="00491E08" w:rsidRPr="00491E08">
        <w:rPr>
          <w:i/>
          <w:color w:val="000000" w:themeColor="text1"/>
        </w:rPr>
        <w:t>“Parking Lot”</w:t>
      </w:r>
      <w:r w:rsidRPr="00E23D03">
        <w:rPr>
          <w:color w:val="000000" w:themeColor="text1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Default="00E23D0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Default="005F6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537D3B">
              <w:rPr>
                <w:color w:val="000000"/>
              </w:rPr>
              <w:t>ail</w:t>
            </w:r>
            <w:r>
              <w:rPr>
                <w:color w:val="000000"/>
              </w:rPr>
              <w:t>: jonjonathanarias1@mail.com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7ADF6095" w:rsidR="0091091A" w:rsidRDefault="00192D47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64A4F474" w:rsidR="0091091A" w:rsidRDefault="00192D47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Product Owner</w:t>
            </w: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0B09F1BD" w:rsidR="0091091A" w:rsidRDefault="00430B2E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Product Own</w:t>
            </w:r>
            <w:r w:rsidR="0017719A">
              <w:rPr>
                <w:color w:val="000000"/>
              </w:rPr>
              <w:t>er</w:t>
            </w: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0897B4F4" w:rsidR="0091091A" w:rsidRDefault="0017719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Trabaja</w:t>
            </w:r>
            <w:r>
              <w:t>r</w:t>
            </w:r>
            <w:r>
              <w:t xml:space="preserve"> con las partes interesadas, los usuarios finales y el equipo de Scrum para asegurarse de que el producto final cumpla con los requisitos del usuario y se alinee con los objetivos comerciales.</w:t>
            </w:r>
            <w:r>
              <w:t xml:space="preserve"> Nexo entre el scrum u usuarios finales.</w:t>
            </w: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79941318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192D47">
              <w:rPr>
                <w:color w:val="000000"/>
              </w:rPr>
              <w:t>gabrielnietodejesus@</w:t>
            </w:r>
            <w:r w:rsidR="00430B2E">
              <w:rPr>
                <w:color w:val="000000"/>
              </w:rPr>
              <w:t>gmail.com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Persona que usará el sistema para gestionar procesos</w:t>
            </w:r>
          </w:p>
        </w:tc>
      </w:tr>
      <w:tr w:rsidR="00491E08" w14:paraId="6BCFA10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PL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8075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Parking Lot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lastRenderedPageBreak/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0A14A7A0" w14:textId="563BA6AD" w:rsidR="00491E08" w:rsidRPr="00491E08" w:rsidRDefault="00537D3B" w:rsidP="00491E0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D0F9A2E" w14:textId="77777777" w:rsidR="00432D25" w:rsidRDefault="00432D25" w:rsidP="00432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1" w:name="_3rdcrjn" w:colFirst="0" w:colLast="0"/>
      <w:bookmarkStart w:id="12" w:name="_26in1rg" w:colFirst="0" w:colLast="0"/>
      <w:bookmarkEnd w:id="11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9ED4E52" w14:textId="77777777" w:rsidR="003854D1" w:rsidRPr="003854D1" w:rsidRDefault="00537D3B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</w:t>
      </w:r>
      <w:r w:rsidR="00D349C1" w:rsidRPr="003854D1">
        <w:rPr>
          <w:color w:val="000000" w:themeColor="text1"/>
        </w:rPr>
        <w:t xml:space="preserve"> “Parking Lot”</w:t>
      </w:r>
      <w:r w:rsidRPr="003854D1">
        <w:rPr>
          <w:color w:val="000000" w:themeColor="text1"/>
        </w:rPr>
        <w:t xml:space="preserve"> será un producto diseñado para trabajar en entornos WEB, lo que permitirá su utilización de forma rápida y eficaz, además </w:t>
      </w:r>
      <w:r w:rsidR="00D349C1" w:rsidRPr="003854D1">
        <w:rPr>
          <w:color w:val="000000" w:themeColor="text1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3854D1" w:rsidRDefault="003854D1">
      <w:pPr>
        <w:ind w:left="600" w:firstLine="107"/>
        <w:jc w:val="both"/>
        <w:rPr>
          <w:color w:val="000000" w:themeColor="text1"/>
        </w:rPr>
      </w:pPr>
    </w:p>
    <w:p w14:paraId="302F3117" w14:textId="288E9B19" w:rsidR="00CB2BFF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  <w:r w:rsidRPr="003854D1">
        <w:rPr>
          <w:color w:val="000000" w:themeColor="text1"/>
          <w:sz w:val="28"/>
          <w:szCs w:val="28"/>
          <w:u w:val="single"/>
        </w:rPr>
        <w:t xml:space="preserve">Funciones del </w:t>
      </w:r>
      <w:r w:rsidR="00D349C1" w:rsidRPr="003854D1">
        <w:rPr>
          <w:color w:val="000000" w:themeColor="text1"/>
          <w:sz w:val="28"/>
          <w:szCs w:val="28"/>
          <w:u w:val="single"/>
        </w:rPr>
        <w:t xml:space="preserve"> </w:t>
      </w:r>
      <w:r w:rsidRPr="003854D1">
        <w:rPr>
          <w:color w:val="000000" w:themeColor="text1"/>
          <w:sz w:val="28"/>
          <w:szCs w:val="28"/>
          <w:u w:val="single"/>
        </w:rPr>
        <w:t>Producto:</w:t>
      </w:r>
    </w:p>
    <w:p w14:paraId="6BA57A94" w14:textId="77777777" w:rsidR="003854D1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</w:p>
    <w:p w14:paraId="7364DB6C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 facilitará la gestión de:</w:t>
      </w:r>
    </w:p>
    <w:p w14:paraId="7F42C327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</w:p>
    <w:p w14:paraId="3F45B85D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clientes.</w:t>
      </w:r>
    </w:p>
    <w:p w14:paraId="70BE91BD" w14:textId="063C5EB4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Patentes de Vehículos de Forma manual y reconocimiento por Cámara.</w:t>
      </w:r>
    </w:p>
    <w:p w14:paraId="59E9E436" w14:textId="028D3F98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Proceso de Control de Tiempo En Horas, Minutos y Segundos.</w:t>
      </w:r>
    </w:p>
    <w:p w14:paraId="465C667E" w14:textId="08602D55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Proceso de Cobros correspondiente al servicio.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r w:rsidR="00780758">
              <w:rPr>
                <w:color w:val="000000"/>
              </w:rPr>
              <w:t xml:space="preserve"> de la empresas de estacionamiento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Default="006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</w:t>
            </w:r>
            <w:r w:rsidR="00537D3B">
              <w:rPr>
                <w:color w:val="000000"/>
              </w:rPr>
              <w:t xml:space="preserve">ejo de herramientas </w:t>
            </w:r>
            <w:r>
              <w:rPr>
                <w:color w:val="000000"/>
              </w:rPr>
              <w:t>informáticas</w:t>
            </w:r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Persona solicitante del servicio de estacionamiento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normal de una interfaz de usuario intuitiva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Pr="00780758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Interfaz para ser usada con internet (solamente o puede ser de escritorio).</w:t>
      </w:r>
    </w:p>
    <w:p w14:paraId="35FD71AD" w14:textId="1E021A23" w:rsidR="00780758" w:rsidRPr="00780758" w:rsidRDefault="00537D3B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Lenguajes y tecnologías en uso: HTML, JavScript</w:t>
      </w:r>
      <w:r w:rsidR="0069540B" w:rsidRPr="00780758">
        <w:rPr>
          <w:color w:val="000000" w:themeColor="text1"/>
        </w:rPr>
        <w:t>, CSS, Python</w:t>
      </w:r>
    </w:p>
    <w:p w14:paraId="51B17712" w14:textId="205C7CCA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lastRenderedPageBreak/>
        <w:t>Actualización de hardware necesario</w:t>
      </w:r>
    </w:p>
    <w:p w14:paraId="172C2814" w14:textId="140A40D0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Control de versiones del sistema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7D0057F2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13AE4BD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r>
        <w:rPr>
          <w:b/>
          <w:sz w:val="24"/>
          <w:szCs w:val="24"/>
        </w:rPr>
        <w:t>Product Backlog</w:t>
      </w:r>
    </w:p>
    <w:p w14:paraId="4A8BC801" w14:textId="77777777" w:rsidR="00CB2BFF" w:rsidRDefault="00CB2BFF"/>
    <w:p w14:paraId="6F84BADB" w14:textId="77777777" w:rsidR="00CB2BFF" w:rsidRDefault="00CB2BFF"/>
    <w:p w14:paraId="1A74008E" w14:textId="4EBD9A0A" w:rsidR="00CB2BFF" w:rsidRPr="003A35BB" w:rsidRDefault="00A2337D">
      <w:pPr>
        <w:rPr>
          <w:color w:val="000000" w:themeColor="text1"/>
        </w:rPr>
      </w:pPr>
      <w:r w:rsidRPr="003A35BB">
        <w:rPr>
          <w:color w:val="000000" w:themeColor="text1"/>
        </w:rPr>
        <w:t>#US01 Como Cliente del Estacionamiento, Deseo que se me asigne una parcela identificada para reconocer donde va a estar alojado mi vehículo</w:t>
      </w:r>
      <w:r w:rsidR="003A35BB" w:rsidRPr="003A35BB">
        <w:rPr>
          <w:color w:val="000000" w:themeColor="text1"/>
        </w:rPr>
        <w:t>.</w:t>
      </w:r>
    </w:p>
    <w:p w14:paraId="03586AB8" w14:textId="77777777" w:rsidR="00A2337D" w:rsidRPr="003A35BB" w:rsidRDefault="00A2337D">
      <w:pPr>
        <w:rPr>
          <w:color w:val="000000" w:themeColor="text1"/>
        </w:rPr>
      </w:pPr>
    </w:p>
    <w:p w14:paraId="206F6A76" w14:textId="5ACB549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#US02 Como administrador de l</w:t>
      </w:r>
      <w:r w:rsidR="003A35BB" w:rsidRPr="003A35BB">
        <w:rPr>
          <w:color w:val="000000" w:themeColor="text1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3A35BB" w:rsidRDefault="00A2337D" w:rsidP="00A2337D">
      <w:pPr>
        <w:rPr>
          <w:color w:val="000000" w:themeColor="text1"/>
        </w:rPr>
      </w:pPr>
    </w:p>
    <w:p w14:paraId="6D5401CA" w14:textId="3EBF5F73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#US03</w:t>
      </w:r>
      <w:r w:rsidR="003A35BB" w:rsidRPr="003A35BB">
        <w:rPr>
          <w:color w:val="000000" w:themeColor="text1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3A35BB" w:rsidRDefault="00A2337D" w:rsidP="00A2337D">
      <w:pPr>
        <w:rPr>
          <w:color w:val="000000" w:themeColor="text1"/>
        </w:rPr>
      </w:pPr>
    </w:p>
    <w:p w14:paraId="4AD582D1" w14:textId="661B4BE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#US04</w:t>
      </w:r>
      <w:r w:rsidR="003A35BB" w:rsidRPr="003A35BB">
        <w:rPr>
          <w:color w:val="000000" w:themeColor="text1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3A35BB" w:rsidRDefault="00A2337D" w:rsidP="00A2337D">
      <w:pPr>
        <w:rPr>
          <w:color w:val="000000" w:themeColor="text1"/>
        </w:rPr>
      </w:pPr>
    </w:p>
    <w:p w14:paraId="7C085D12" w14:textId="76ECBFC8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#US05</w:t>
      </w:r>
    </w:p>
    <w:p w14:paraId="679CD7E4" w14:textId="77777777" w:rsidR="00A2337D" w:rsidRPr="003A35BB" w:rsidRDefault="00A2337D" w:rsidP="00A2337D">
      <w:pPr>
        <w:rPr>
          <w:color w:val="000000" w:themeColor="text1"/>
        </w:rPr>
      </w:pPr>
    </w:p>
    <w:p w14:paraId="67E770E0" w14:textId="04CF550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#US06</w:t>
      </w:r>
    </w:p>
    <w:p w14:paraId="07133EC4" w14:textId="77777777" w:rsidR="00A2337D" w:rsidRPr="003A35BB" w:rsidRDefault="00A2337D" w:rsidP="00A2337D">
      <w:pPr>
        <w:rPr>
          <w:color w:val="000000" w:themeColor="text1"/>
        </w:rPr>
      </w:pPr>
    </w:p>
    <w:p w14:paraId="34E22C99" w14:textId="6086F656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#US07</w:t>
      </w:r>
    </w:p>
    <w:p w14:paraId="085B9F20" w14:textId="77777777" w:rsidR="00A2337D" w:rsidRPr="003A35BB" w:rsidRDefault="00A2337D" w:rsidP="00A2337D">
      <w:pPr>
        <w:rPr>
          <w:color w:val="000000" w:themeColor="text1"/>
        </w:rPr>
      </w:pPr>
    </w:p>
    <w:p w14:paraId="63D5C0A6" w14:textId="3CD908A1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#US08</w:t>
      </w:r>
    </w:p>
    <w:p w14:paraId="3DF451C3" w14:textId="77777777" w:rsidR="00A2337D" w:rsidRPr="003A35BB" w:rsidRDefault="00A2337D" w:rsidP="00A2337D">
      <w:pPr>
        <w:rPr>
          <w:color w:val="000000" w:themeColor="text1"/>
        </w:rPr>
      </w:pPr>
    </w:p>
    <w:p w14:paraId="1A4C7CB2" w14:textId="6D80875C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#US09</w:t>
      </w:r>
    </w:p>
    <w:p w14:paraId="76D5B959" w14:textId="77777777" w:rsidR="00A2337D" w:rsidRPr="003A35BB" w:rsidRDefault="00A2337D" w:rsidP="00A2337D">
      <w:pPr>
        <w:rPr>
          <w:color w:val="000000" w:themeColor="text1"/>
        </w:rPr>
      </w:pPr>
    </w:p>
    <w:p w14:paraId="78F6EE3D" w14:textId="341EA2A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#US010</w:t>
      </w:r>
    </w:p>
    <w:p w14:paraId="00347EF3" w14:textId="77777777" w:rsidR="00A2337D" w:rsidRDefault="00A2337D" w:rsidP="00A2337D"/>
    <w:p w14:paraId="074941D6" w14:textId="77777777" w:rsidR="00A2337D" w:rsidRDefault="00A2337D"/>
    <w:p w14:paraId="6F4606F9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55CDE" w14:textId="77777777" w:rsidR="00023753" w:rsidRDefault="00023753">
      <w:r>
        <w:separator/>
      </w:r>
    </w:p>
  </w:endnote>
  <w:endnote w:type="continuationSeparator" w:id="0">
    <w:p w14:paraId="221D55F0" w14:textId="77777777" w:rsidR="00023753" w:rsidRDefault="0002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0B47" w14:textId="77777777" w:rsidR="00023753" w:rsidRDefault="00023753">
      <w:r>
        <w:separator/>
      </w:r>
    </w:p>
  </w:footnote>
  <w:footnote w:type="continuationSeparator" w:id="0">
    <w:p w14:paraId="755CE33A" w14:textId="77777777" w:rsidR="00023753" w:rsidRDefault="00023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614019914">
    <w:abstractNumId w:val="1"/>
  </w:num>
  <w:num w:numId="2" w16cid:durableId="11106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23753"/>
    <w:rsid w:val="00071AC9"/>
    <w:rsid w:val="000807DD"/>
    <w:rsid w:val="0017719A"/>
    <w:rsid w:val="00192D47"/>
    <w:rsid w:val="0021528C"/>
    <w:rsid w:val="00307128"/>
    <w:rsid w:val="003854D1"/>
    <w:rsid w:val="003A35BB"/>
    <w:rsid w:val="00430B2E"/>
    <w:rsid w:val="00432D25"/>
    <w:rsid w:val="00491E08"/>
    <w:rsid w:val="00537D3B"/>
    <w:rsid w:val="00563B03"/>
    <w:rsid w:val="005E0123"/>
    <w:rsid w:val="005F61E2"/>
    <w:rsid w:val="0061302F"/>
    <w:rsid w:val="0069540B"/>
    <w:rsid w:val="006A5D61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6475C"/>
    <w:rsid w:val="00CB2BFF"/>
    <w:rsid w:val="00D349C1"/>
    <w:rsid w:val="00D4038C"/>
    <w:rsid w:val="00D9439A"/>
    <w:rsid w:val="00DE115C"/>
    <w:rsid w:val="00E23D03"/>
    <w:rsid w:val="00EA22CF"/>
    <w:rsid w:val="00F204EC"/>
    <w:rsid w:val="00F24617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1256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21</cp:revision>
  <dcterms:created xsi:type="dcterms:W3CDTF">2022-09-21T20:28:00Z</dcterms:created>
  <dcterms:modified xsi:type="dcterms:W3CDTF">2022-10-01T22:22:00Z</dcterms:modified>
</cp:coreProperties>
</file>