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E834F0" w:rsidRDefault="005C4229">
      <w:pPr>
        <w:pStyle w:val="Body"/>
        <w:spacing w:line="480" w:lineRule="auto"/>
        <w:rPr>
          <w:rFonts w:ascii="Times New Roman" w:eastAsia="Times New Roman" w:hAnsi="Times New Roman" w:cs="Times New Roman"/>
          <w:lang w:val="en-US"/>
          <w:rPrChange w:id="0" w:author="Gabriel Nakamura" w:date="2023-05-18T12:47:00Z">
            <w:rPr>
              <w:rFonts w:ascii="Times New Roman" w:eastAsia="Times New Roman" w:hAnsi="Times New Roman" w:cs="Times New Roman"/>
            </w:rPr>
          </w:rPrChange>
        </w:rPr>
      </w:pPr>
      <w:r w:rsidRPr="00E834F0">
        <w:rPr>
          <w:rFonts w:ascii="Times New Roman" w:hAnsi="Times New Roman"/>
          <w:b/>
          <w:bCs/>
          <w:lang w:val="en-US"/>
          <w:rPrChange w:id="1" w:author="Gabriel Nakamura" w:date="2023-05-18T12:47:00Z">
            <w:rPr>
              <w:rFonts w:ascii="Times New Roman" w:hAnsi="Times New Roman"/>
              <w:b/>
              <w:bCs/>
            </w:rPr>
          </w:rPrChange>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commentRangeStart w:id="2"/>
    </w:p>
    <w:p w14:paraId="1AC9E4BD" w14:textId="77777777" w:rsidR="00A06950" w:rsidRPr="00E834F0" w:rsidRDefault="005C4229">
      <w:pPr>
        <w:pStyle w:val="Body"/>
        <w:spacing w:line="480" w:lineRule="auto"/>
        <w:rPr>
          <w:rFonts w:ascii="Times New Roman" w:eastAsia="Times New Roman" w:hAnsi="Times New Roman" w:cs="Times New Roman"/>
          <w:lang w:val="en-US"/>
          <w:rPrChange w:id="3"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4" w:author="Gabriel Nakamura" w:date="2023-05-18T12:47:00Z">
            <w:rPr>
              <w:rFonts w:ascii="Times New Roman" w:hAnsi="Times New Roman"/>
              <w:lang w:val="pt-PT"/>
            </w:rPr>
          </w:rPrChange>
        </w:rPr>
        <w:t>Gabriel Nakamura</w:t>
      </w:r>
      <w:r w:rsidRPr="00E834F0">
        <w:rPr>
          <w:rFonts w:ascii="Times New Roman" w:hAnsi="Times New Roman"/>
          <w:vertAlign w:val="superscript"/>
          <w:lang w:val="en-US"/>
          <w:rPrChange w:id="5" w:author="Gabriel Nakamura" w:date="2023-05-18T12:47:00Z">
            <w:rPr>
              <w:rFonts w:ascii="Times New Roman" w:hAnsi="Times New Roman"/>
              <w:vertAlign w:val="superscript"/>
              <w:lang w:val="pt-PT"/>
            </w:rPr>
          </w:rPrChange>
        </w:rPr>
        <w:t>1</w:t>
      </w:r>
      <w:r w:rsidRPr="00E834F0">
        <w:rPr>
          <w:rFonts w:ascii="Times New Roman" w:hAnsi="Times New Roman"/>
          <w:lang w:val="en-US"/>
          <w:rPrChange w:id="6" w:author="Gabriel Nakamura" w:date="2023-05-18T12:47:00Z">
            <w:rPr>
              <w:rFonts w:ascii="Times New Roman" w:hAnsi="Times New Roman"/>
              <w:lang w:val="pt-PT"/>
            </w:rPr>
          </w:rPrChange>
        </w:rPr>
        <w:t xml:space="preserve">, Bruno </w:t>
      </w:r>
      <w:proofErr w:type="spellStart"/>
      <w:r w:rsidRPr="00E834F0">
        <w:rPr>
          <w:rFonts w:ascii="Times New Roman" w:hAnsi="Times New Roman"/>
          <w:lang w:val="en-US"/>
          <w:rPrChange w:id="7" w:author="Gabriel Nakamura" w:date="2023-05-18T12:47:00Z">
            <w:rPr>
              <w:rFonts w:ascii="Times New Roman" w:hAnsi="Times New Roman"/>
              <w:lang w:val="pt-PT"/>
            </w:rPr>
          </w:rPrChange>
        </w:rPr>
        <w:t>Eleres</w:t>
      </w:r>
      <w:proofErr w:type="spellEnd"/>
      <w:r w:rsidRPr="00E834F0">
        <w:rPr>
          <w:rFonts w:ascii="Times New Roman" w:hAnsi="Times New Roman"/>
          <w:lang w:val="en-US"/>
          <w:rPrChange w:id="8" w:author="Gabriel Nakamura" w:date="2023-05-18T12:47:00Z">
            <w:rPr>
              <w:rFonts w:ascii="Times New Roman" w:hAnsi="Times New Roman"/>
              <w:lang w:val="pt-PT"/>
            </w:rPr>
          </w:rPrChange>
        </w:rPr>
        <w:t xml:space="preserve"> Soares</w:t>
      </w:r>
      <w:r w:rsidRPr="00E834F0">
        <w:rPr>
          <w:rFonts w:ascii="Times New Roman" w:hAnsi="Times New Roman"/>
          <w:vertAlign w:val="superscript"/>
          <w:lang w:val="en-US"/>
          <w:rPrChange w:id="9" w:author="Gabriel Nakamura" w:date="2023-05-18T12:47:00Z">
            <w:rPr>
              <w:rFonts w:ascii="Times New Roman" w:hAnsi="Times New Roman"/>
              <w:vertAlign w:val="superscript"/>
              <w:lang w:val="pt-PT"/>
            </w:rPr>
          </w:rPrChange>
        </w:rPr>
        <w:t>2</w:t>
      </w:r>
      <w:r w:rsidRPr="00E834F0">
        <w:rPr>
          <w:rFonts w:ascii="Times New Roman" w:hAnsi="Times New Roman"/>
          <w:lang w:val="en-US"/>
          <w:rPrChange w:id="10" w:author="Gabriel Nakamura" w:date="2023-05-18T12:47:00Z">
            <w:rPr>
              <w:rFonts w:ascii="Times New Roman" w:hAnsi="Times New Roman"/>
              <w:lang w:val="pt-PT"/>
            </w:rPr>
          </w:rPrChange>
        </w:rPr>
        <w:t xml:space="preserve">, </w:t>
      </w:r>
      <w:proofErr w:type="spellStart"/>
      <w:r w:rsidRPr="00E834F0">
        <w:rPr>
          <w:rFonts w:ascii="Times New Roman" w:hAnsi="Times New Roman"/>
          <w:lang w:val="en-US"/>
          <w:rPrChange w:id="11" w:author="Gabriel Nakamura" w:date="2023-05-18T12:47:00Z">
            <w:rPr>
              <w:rFonts w:ascii="Times New Roman" w:hAnsi="Times New Roman"/>
              <w:lang w:val="pt-PT"/>
            </w:rPr>
          </w:rPrChange>
        </w:rPr>
        <w:t>Valério</w:t>
      </w:r>
      <w:proofErr w:type="spellEnd"/>
      <w:r w:rsidRPr="00E834F0">
        <w:rPr>
          <w:rFonts w:ascii="Times New Roman" w:hAnsi="Times New Roman"/>
          <w:lang w:val="en-US"/>
          <w:rPrChange w:id="12" w:author="Gabriel Nakamura" w:date="2023-05-18T12:47:00Z">
            <w:rPr>
              <w:rFonts w:ascii="Times New Roman" w:hAnsi="Times New Roman"/>
              <w:lang w:val="pt-PT"/>
            </w:rPr>
          </w:rPrChange>
        </w:rPr>
        <w:t xml:space="preserve"> De </w:t>
      </w:r>
      <w:proofErr w:type="spellStart"/>
      <w:r w:rsidRPr="00E834F0">
        <w:rPr>
          <w:rFonts w:ascii="Times New Roman" w:hAnsi="Times New Roman"/>
          <w:lang w:val="en-US"/>
          <w:rPrChange w:id="13" w:author="Gabriel Nakamura" w:date="2023-05-18T12:47:00Z">
            <w:rPr>
              <w:rFonts w:ascii="Times New Roman" w:hAnsi="Times New Roman"/>
              <w:lang w:val="pt-PT"/>
            </w:rPr>
          </w:rPrChange>
        </w:rPr>
        <w:t>Patta</w:t>
      </w:r>
      <w:proofErr w:type="spellEnd"/>
      <w:r w:rsidRPr="00E834F0">
        <w:rPr>
          <w:rFonts w:ascii="Times New Roman" w:hAnsi="Times New Roman"/>
          <w:lang w:val="en-US"/>
          <w:rPrChange w:id="14" w:author="Gabriel Nakamura" w:date="2023-05-18T12:47:00Z">
            <w:rPr>
              <w:rFonts w:ascii="Times New Roman" w:hAnsi="Times New Roman"/>
              <w:lang w:val="pt-PT"/>
            </w:rPr>
          </w:rPrChange>
        </w:rPr>
        <w:t xml:space="preserve"> Pillar</w:t>
      </w:r>
      <w:r w:rsidRPr="00E834F0">
        <w:rPr>
          <w:rFonts w:ascii="Times New Roman" w:hAnsi="Times New Roman"/>
          <w:vertAlign w:val="superscript"/>
          <w:lang w:val="en-US"/>
          <w:rPrChange w:id="15" w:author="Gabriel Nakamura" w:date="2023-05-18T12:47:00Z">
            <w:rPr>
              <w:rFonts w:ascii="Times New Roman" w:hAnsi="Times New Roman"/>
              <w:vertAlign w:val="superscript"/>
              <w:lang w:val="pt-PT"/>
            </w:rPr>
          </w:rPrChange>
        </w:rPr>
        <w:t>3</w:t>
      </w:r>
      <w:r w:rsidRPr="00E834F0">
        <w:rPr>
          <w:rFonts w:ascii="Times New Roman" w:hAnsi="Times New Roman"/>
          <w:lang w:val="en-US"/>
          <w:rPrChange w:id="16" w:author="Gabriel Nakamura" w:date="2023-05-18T12:47:00Z">
            <w:rPr>
              <w:rFonts w:ascii="Times New Roman" w:hAnsi="Times New Roman"/>
              <w:lang w:val="pt-PT"/>
            </w:rPr>
          </w:rPrChange>
        </w:rPr>
        <w:t xml:space="preserve">, José Alexandre </w:t>
      </w:r>
      <w:proofErr w:type="spellStart"/>
      <w:r w:rsidRPr="00E834F0">
        <w:rPr>
          <w:rFonts w:ascii="Times New Roman" w:hAnsi="Times New Roman"/>
          <w:lang w:val="en-US"/>
          <w:rPrChange w:id="17" w:author="Gabriel Nakamura" w:date="2023-05-18T12:47:00Z">
            <w:rPr>
              <w:rFonts w:ascii="Times New Roman" w:hAnsi="Times New Roman"/>
              <w:lang w:val="pt-PT"/>
            </w:rPr>
          </w:rPrChange>
        </w:rPr>
        <w:t>Felizola</w:t>
      </w:r>
      <w:proofErr w:type="spellEnd"/>
      <w:r w:rsidRPr="00E834F0">
        <w:rPr>
          <w:rFonts w:ascii="Times New Roman" w:hAnsi="Times New Roman"/>
          <w:lang w:val="en-US"/>
          <w:rPrChange w:id="18" w:author="Gabriel Nakamura" w:date="2023-05-18T12:47:00Z">
            <w:rPr>
              <w:rFonts w:ascii="Times New Roman" w:hAnsi="Times New Roman"/>
              <w:lang w:val="pt-PT"/>
            </w:rPr>
          </w:rPrChange>
        </w:rPr>
        <w:t xml:space="preserve"> Diniz-Filho</w:t>
      </w:r>
      <w:r w:rsidRPr="00E834F0">
        <w:rPr>
          <w:rFonts w:ascii="Times New Roman" w:hAnsi="Times New Roman"/>
          <w:vertAlign w:val="superscript"/>
          <w:lang w:val="en-US"/>
          <w:rPrChange w:id="19" w:author="Gabriel Nakamura" w:date="2023-05-18T12:47:00Z">
            <w:rPr>
              <w:rFonts w:ascii="Times New Roman" w:hAnsi="Times New Roman"/>
              <w:vertAlign w:val="superscript"/>
              <w:lang w:val="pt-PT"/>
            </w:rPr>
          </w:rPrChange>
        </w:rPr>
        <w:t>4</w:t>
      </w:r>
      <w:r w:rsidRPr="00E834F0">
        <w:rPr>
          <w:rFonts w:ascii="Times New Roman" w:hAnsi="Times New Roman"/>
          <w:lang w:val="en-US"/>
          <w:rPrChange w:id="20" w:author="Gabriel Nakamura" w:date="2023-05-18T12:47:00Z">
            <w:rPr>
              <w:rFonts w:ascii="Times New Roman" w:hAnsi="Times New Roman"/>
              <w:lang w:val="pt-PT"/>
            </w:rPr>
          </w:rPrChange>
        </w:rPr>
        <w:t xml:space="preserve"> and Leandro Duarte</w:t>
      </w:r>
      <w:r w:rsidRPr="00E834F0">
        <w:rPr>
          <w:rFonts w:ascii="Times New Roman" w:hAnsi="Times New Roman"/>
          <w:vertAlign w:val="superscript"/>
          <w:lang w:val="en-US"/>
          <w:rPrChange w:id="21" w:author="Gabriel Nakamura" w:date="2023-05-18T12:47:00Z">
            <w:rPr>
              <w:rFonts w:ascii="Times New Roman" w:hAnsi="Times New Roman"/>
              <w:vertAlign w:val="superscript"/>
              <w:lang w:val="pt-PT"/>
            </w:rPr>
          </w:rPrChange>
        </w:rPr>
        <w:t>3</w:t>
      </w:r>
      <w:commentRangeEnd w:id="2"/>
      <w:r w:rsidRPr="00E834F0">
        <w:rPr>
          <w:lang w:val="en-US"/>
          <w:rPrChange w:id="22" w:author="Gabriel Nakamura" w:date="2023-05-18T12:47:00Z">
            <w:rPr/>
          </w:rPrChange>
        </w:rPr>
        <w:commentReference w:id="2"/>
      </w:r>
    </w:p>
    <w:p w14:paraId="1AC9E4BE" w14:textId="77777777" w:rsidR="00A06950" w:rsidRPr="00E834F0" w:rsidRDefault="005C4229">
      <w:pPr>
        <w:pStyle w:val="Body"/>
        <w:spacing w:line="480" w:lineRule="auto"/>
        <w:rPr>
          <w:rFonts w:ascii="Times New Roman" w:eastAsia="Times New Roman" w:hAnsi="Times New Roman" w:cs="Times New Roman"/>
          <w:lang w:val="en-US"/>
          <w:rPrChange w:id="2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1- National Institute of Science and Technology – </w:t>
      </w:r>
      <w:r w:rsidRPr="00E834F0">
        <w:rPr>
          <w:rFonts w:ascii="Times New Roman" w:hAnsi="Times New Roman"/>
          <w:lang w:val="en-US"/>
          <w:rPrChange w:id="24" w:author="Gabriel Nakamura" w:date="2023-05-18T12:47:00Z">
            <w:rPr>
              <w:rFonts w:ascii="Times New Roman" w:hAnsi="Times New Roman"/>
              <w:lang w:val="pt-PT"/>
            </w:rPr>
          </w:rPrChange>
        </w:rPr>
        <w:t xml:space="preserve">Ecology, Evolution and Conservation Biology, </w:t>
      </w:r>
      <w:proofErr w:type="spellStart"/>
      <w:r w:rsidRPr="00E834F0">
        <w:rPr>
          <w:rFonts w:ascii="Times New Roman" w:hAnsi="Times New Roman"/>
          <w:lang w:val="en-US"/>
          <w:rPrChange w:id="25"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26"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27"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w:t>
      </w:r>
      <w:proofErr w:type="spellStart"/>
      <w:r w:rsidRPr="00E834F0">
        <w:rPr>
          <w:rFonts w:ascii="Times New Roman" w:hAnsi="Times New Roman"/>
          <w:lang w:val="en-US"/>
        </w:rPr>
        <w:t>Goiâ</w:t>
      </w:r>
      <w:r w:rsidRPr="00E834F0">
        <w:rPr>
          <w:rFonts w:ascii="Times New Roman" w:hAnsi="Times New Roman"/>
          <w:lang w:val="en-US"/>
          <w:rPrChange w:id="28"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29" w:author="Gabriel Nakamura" w:date="2023-05-18T12:47:00Z">
            <w:rPr>
              <w:rFonts w:ascii="Times New Roman" w:hAnsi="Times New Roman"/>
              <w:lang w:val="nl-NL"/>
            </w:rPr>
          </w:rPrChange>
        </w:rPr>
        <w:t>, Brazil</w:t>
      </w:r>
    </w:p>
    <w:p w14:paraId="1AC9E4BF" w14:textId="77777777" w:rsidR="00A06950" w:rsidRPr="00E834F0" w:rsidRDefault="005C4229">
      <w:pPr>
        <w:pStyle w:val="Body"/>
        <w:spacing w:line="480" w:lineRule="auto"/>
        <w:rPr>
          <w:rFonts w:ascii="Times New Roman" w:eastAsia="Times New Roman" w:hAnsi="Times New Roman" w:cs="Times New Roman"/>
          <w:lang w:val="en-US"/>
          <w:rPrChange w:id="30"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1" w:author="Gabriel Nakamura" w:date="2023-05-18T12:47:00Z">
            <w:rPr>
              <w:rFonts w:ascii="Times New Roman" w:hAnsi="Times New Roman"/>
            </w:rPr>
          </w:rPrChange>
        </w:rPr>
        <w:t xml:space="preserve">2 </w:t>
      </w:r>
      <w:r w:rsidRPr="00E834F0">
        <w:rPr>
          <w:rFonts w:ascii="Times New Roman" w:hAnsi="Times New Roman"/>
          <w:lang w:val="en-US"/>
        </w:rPr>
        <w:t>– University of Toronto-Scarborough, Toronto, Canada</w:t>
      </w:r>
    </w:p>
    <w:p w14:paraId="1AC9E4C0" w14:textId="77777777" w:rsidR="00A06950" w:rsidRPr="00E834F0" w:rsidRDefault="005C4229">
      <w:pPr>
        <w:pStyle w:val="Body"/>
        <w:spacing w:line="480" w:lineRule="auto"/>
        <w:rPr>
          <w:rFonts w:ascii="Times New Roman" w:eastAsia="Times New Roman" w:hAnsi="Times New Roman" w:cs="Times New Roman"/>
          <w:lang w:val="en-US"/>
          <w:rPrChange w:id="32"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3" w:author="Gabriel Nakamura" w:date="2023-05-18T12:47:00Z">
            <w:rPr>
              <w:rFonts w:ascii="Times New Roman" w:hAnsi="Times New Roman"/>
              <w:lang w:val="pt-PT"/>
            </w:rPr>
          </w:rPrChange>
        </w:rPr>
        <w:t xml:space="preserve">3 – </w:t>
      </w:r>
      <w:proofErr w:type="spellStart"/>
      <w:r w:rsidRPr="00E834F0">
        <w:rPr>
          <w:rFonts w:ascii="Times New Roman" w:hAnsi="Times New Roman"/>
          <w:lang w:val="en-US"/>
          <w:rPrChange w:id="34"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35" w:author="Gabriel Nakamura" w:date="2023-05-18T12:47:00Z">
            <w:rPr>
              <w:rFonts w:ascii="Times New Roman" w:hAnsi="Times New Roman"/>
              <w:lang w:val="pt-PT"/>
            </w:rPr>
          </w:rPrChange>
        </w:rPr>
        <w:t xml:space="preserve"> Federal do Rio Grande do Sul, Ecology Department, Porto Alegre, Brazil</w:t>
      </w:r>
    </w:p>
    <w:p w14:paraId="1AC9E4C1" w14:textId="77777777" w:rsidR="00A06950" w:rsidRPr="00E834F0" w:rsidRDefault="005C4229">
      <w:pPr>
        <w:pStyle w:val="Body"/>
        <w:spacing w:line="480" w:lineRule="auto"/>
        <w:rPr>
          <w:rFonts w:ascii="Times New Roman" w:eastAsia="Times New Roman" w:hAnsi="Times New Roman" w:cs="Times New Roman"/>
          <w:lang w:val="en-US"/>
          <w:rPrChange w:id="36"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37" w:author="Gabriel Nakamura" w:date="2023-05-18T12:47:00Z">
            <w:rPr>
              <w:rFonts w:ascii="Times New Roman" w:hAnsi="Times New Roman"/>
            </w:rPr>
          </w:rPrChange>
        </w:rPr>
        <w:t xml:space="preserve">4 </w:t>
      </w:r>
      <w:r w:rsidRPr="00E834F0">
        <w:rPr>
          <w:rFonts w:ascii="Times New Roman" w:hAnsi="Times New Roman"/>
          <w:lang w:val="en-US"/>
        </w:rPr>
        <w:t xml:space="preserve">– </w:t>
      </w:r>
      <w:proofErr w:type="spellStart"/>
      <w:r w:rsidRPr="00E834F0">
        <w:rPr>
          <w:rFonts w:ascii="Times New Roman" w:hAnsi="Times New Roman"/>
          <w:lang w:val="en-US"/>
          <w:rPrChange w:id="38" w:author="Gabriel Nakamura" w:date="2023-05-18T12:47:00Z">
            <w:rPr>
              <w:rFonts w:ascii="Times New Roman" w:hAnsi="Times New Roman"/>
              <w:lang w:val="pt-PT"/>
            </w:rPr>
          </w:rPrChange>
        </w:rPr>
        <w:t>Universidade</w:t>
      </w:r>
      <w:proofErr w:type="spellEnd"/>
      <w:r w:rsidRPr="00E834F0">
        <w:rPr>
          <w:rFonts w:ascii="Times New Roman" w:hAnsi="Times New Roman"/>
          <w:lang w:val="en-US"/>
          <w:rPrChange w:id="39" w:author="Gabriel Nakamura" w:date="2023-05-18T12:47:00Z">
            <w:rPr>
              <w:rFonts w:ascii="Times New Roman" w:hAnsi="Times New Roman"/>
              <w:lang w:val="pt-PT"/>
            </w:rPr>
          </w:rPrChange>
        </w:rPr>
        <w:t xml:space="preserve"> Federal de </w:t>
      </w:r>
      <w:proofErr w:type="spellStart"/>
      <w:r w:rsidRPr="00E834F0">
        <w:rPr>
          <w:rFonts w:ascii="Times New Roman" w:hAnsi="Times New Roman"/>
          <w:lang w:val="en-US"/>
          <w:rPrChange w:id="40" w:author="Gabriel Nakamura" w:date="2023-05-18T12:47:00Z">
            <w:rPr>
              <w:rFonts w:ascii="Times New Roman" w:hAnsi="Times New Roman"/>
              <w:lang w:val="pt-PT"/>
            </w:rPr>
          </w:rPrChange>
        </w:rPr>
        <w:t>Goi</w:t>
      </w:r>
      <w:r w:rsidRPr="00E834F0">
        <w:rPr>
          <w:rFonts w:ascii="Times New Roman" w:hAnsi="Times New Roman"/>
          <w:lang w:val="en-US"/>
        </w:rPr>
        <w:t>ás</w:t>
      </w:r>
      <w:proofErr w:type="spellEnd"/>
      <w:r w:rsidRPr="00E834F0">
        <w:rPr>
          <w:rFonts w:ascii="Times New Roman" w:hAnsi="Times New Roman"/>
          <w:lang w:val="en-US"/>
        </w:rPr>
        <w:t xml:space="preserve">, Ecology and Evolution Department, </w:t>
      </w:r>
      <w:proofErr w:type="spellStart"/>
      <w:r w:rsidRPr="00E834F0">
        <w:rPr>
          <w:rFonts w:ascii="Times New Roman" w:hAnsi="Times New Roman"/>
          <w:lang w:val="en-US"/>
        </w:rPr>
        <w:t>Goiâ</w:t>
      </w:r>
      <w:r w:rsidRPr="00E834F0">
        <w:rPr>
          <w:rFonts w:ascii="Times New Roman" w:hAnsi="Times New Roman"/>
          <w:lang w:val="en-US"/>
          <w:rPrChange w:id="41" w:author="Gabriel Nakamura" w:date="2023-05-18T12:47:00Z">
            <w:rPr>
              <w:rFonts w:ascii="Times New Roman" w:hAnsi="Times New Roman"/>
              <w:lang w:val="nl-NL"/>
            </w:rPr>
          </w:rPrChange>
        </w:rPr>
        <w:t>nia</w:t>
      </w:r>
      <w:proofErr w:type="spellEnd"/>
      <w:r w:rsidRPr="00E834F0">
        <w:rPr>
          <w:rFonts w:ascii="Times New Roman" w:hAnsi="Times New Roman"/>
          <w:lang w:val="en-US"/>
          <w:rPrChange w:id="42" w:author="Gabriel Nakamura" w:date="2023-05-18T12:47:00Z">
            <w:rPr>
              <w:rFonts w:ascii="Times New Roman" w:hAnsi="Times New Roman"/>
              <w:lang w:val="nl-NL"/>
            </w:rPr>
          </w:rPrChange>
        </w:rPr>
        <w:t>, Brazil.</w:t>
      </w:r>
    </w:p>
    <w:p w14:paraId="1AC9E4C2" w14:textId="77777777" w:rsidR="00A06950" w:rsidRPr="00E834F0" w:rsidRDefault="00A06950">
      <w:pPr>
        <w:pStyle w:val="Body"/>
        <w:spacing w:line="480" w:lineRule="auto"/>
        <w:rPr>
          <w:rFonts w:ascii="Times New Roman" w:eastAsia="Times New Roman" w:hAnsi="Times New Roman" w:cs="Times New Roman"/>
          <w:lang w:val="en-US"/>
          <w:rPrChange w:id="43" w:author="Gabriel Nakamura" w:date="2023-05-18T12:47:00Z">
            <w:rPr>
              <w:rFonts w:ascii="Times New Roman" w:eastAsia="Times New Roman" w:hAnsi="Times New Roman" w:cs="Times New Roman"/>
            </w:rPr>
          </w:rPrChange>
        </w:rPr>
      </w:pPr>
    </w:p>
    <w:p w14:paraId="1AC9E4C3" w14:textId="77777777" w:rsidR="00A06950" w:rsidRPr="00E834F0" w:rsidRDefault="005C4229">
      <w:pPr>
        <w:pStyle w:val="Body"/>
        <w:spacing w:line="480" w:lineRule="auto"/>
        <w:rPr>
          <w:rFonts w:ascii="Times New Roman" w:eastAsia="Times New Roman" w:hAnsi="Times New Roman" w:cs="Times New Roman"/>
          <w:b/>
          <w:bCs/>
          <w:lang w:val="en-US"/>
          <w:rPrChange w:id="44"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Summary</w:t>
      </w:r>
      <w:r w:rsidRPr="00E834F0">
        <w:rPr>
          <w:rFonts w:ascii="Times New Roman" w:hAnsi="Times New Roman"/>
          <w:b/>
          <w:bCs/>
          <w:lang w:val="en-US"/>
        </w:rPr>
        <w:br/>
      </w:r>
      <w:commentRangeStart w:id="45"/>
    </w:p>
    <w:p w14:paraId="1AC9E4C4" w14:textId="362D9B60" w:rsidR="00A06950" w:rsidRPr="00E834F0" w:rsidRDefault="006A4068">
      <w:pPr>
        <w:pStyle w:val="Body"/>
        <w:spacing w:line="480" w:lineRule="auto"/>
        <w:rPr>
          <w:rFonts w:ascii="Times New Roman" w:eastAsia="Times New Roman" w:hAnsi="Times New Roman" w:cs="Times New Roman"/>
          <w:lang w:val="en-US"/>
          <w:rPrChange w:id="46" w:author="Gabriel Nakamura" w:date="2023-05-18T12:47:00Z">
            <w:rPr>
              <w:rFonts w:ascii="Times New Roman" w:eastAsia="Times New Roman" w:hAnsi="Times New Roman" w:cs="Times New Roman"/>
            </w:rPr>
          </w:rPrChange>
        </w:rPr>
      </w:pPr>
      <w:ins w:id="47" w:author="Gabriel Nakamura" w:date="2023-05-18T09:46:00Z">
        <w:r w:rsidRPr="00E834F0">
          <w:rPr>
            <w:rFonts w:ascii="Times New Roman" w:hAnsi="Times New Roman"/>
            <w:lang w:val="en-US"/>
          </w:rPr>
          <w:t xml:space="preserve">It is widely </w:t>
        </w:r>
        <w:r w:rsidR="00933790" w:rsidRPr="00E834F0">
          <w:rPr>
            <w:rFonts w:ascii="Times New Roman" w:hAnsi="Times New Roman"/>
            <w:lang w:val="en-US"/>
          </w:rPr>
          <w:t>perceived how r</w:t>
        </w:r>
      </w:ins>
      <w:ins w:id="48" w:author="Gabriel Nakamura" w:date="2023-05-18T09:44:00Z">
        <w:r w:rsidR="00482912" w:rsidRPr="00E834F0">
          <w:rPr>
            <w:rFonts w:ascii="Times New Roman" w:hAnsi="Times New Roman"/>
            <w:lang w:val="en-US"/>
          </w:rPr>
          <w:t>esearch ins</w:t>
        </w:r>
      </w:ins>
      <w:ins w:id="49" w:author="Gabriel Nakamura" w:date="2023-05-18T09:45:00Z">
        <w:r w:rsidR="00B81258" w:rsidRPr="00E834F0">
          <w:rPr>
            <w:rFonts w:ascii="Times New Roman" w:hAnsi="Times New Roman"/>
            <w:lang w:val="en-US"/>
          </w:rPr>
          <w:t xml:space="preserve">titutes have been </w:t>
        </w:r>
      </w:ins>
      <w:ins w:id="50" w:author="Gabriel Nakamura" w:date="2023-05-18T09:47:00Z">
        <w:r w:rsidR="007F3546" w:rsidRPr="00E834F0">
          <w:rPr>
            <w:rFonts w:ascii="Times New Roman" w:hAnsi="Times New Roman"/>
            <w:lang w:val="en-US"/>
          </w:rPr>
          <w:t>adopting the discourse of</w:t>
        </w:r>
      </w:ins>
      <w:ins w:id="51" w:author="Gabriel Nakamura" w:date="2023-05-18T09:45:00Z">
        <w:r w:rsidR="00B81258" w:rsidRPr="00E834F0">
          <w:rPr>
            <w:rFonts w:ascii="Times New Roman" w:hAnsi="Times New Roman"/>
            <w:lang w:val="en-US"/>
          </w:rPr>
          <w:t xml:space="preserve"> champions of </w:t>
        </w:r>
      </w:ins>
      <w:ins w:id="52" w:author="Gabriel Nakamura" w:date="2023-05-18T09:47:00Z">
        <w:r w:rsidR="007F3546" w:rsidRPr="00E834F0">
          <w:rPr>
            <w:rFonts w:ascii="Times New Roman" w:hAnsi="Times New Roman"/>
            <w:lang w:val="en-US"/>
          </w:rPr>
          <w:t>d</w:t>
        </w:r>
      </w:ins>
      <w:del w:id="53" w:author="Gabriel Nakamura" w:date="2023-05-18T09:47:00Z">
        <w:r w:rsidR="005C4229" w:rsidRPr="00E834F0" w:rsidDel="007F3546">
          <w:rPr>
            <w:rFonts w:ascii="Times New Roman" w:hAnsi="Times New Roman"/>
            <w:lang w:val="en-US"/>
          </w:rPr>
          <w:delText>D</w:delText>
        </w:r>
      </w:del>
      <w:r w:rsidR="005C4229" w:rsidRPr="00E834F0">
        <w:rPr>
          <w:rFonts w:ascii="Times New Roman" w:hAnsi="Times New Roman"/>
          <w:lang w:val="en-US"/>
        </w:rPr>
        <w:t>iversity, inclusion, and equity</w:t>
      </w:r>
      <w:ins w:id="54" w:author="Gabriel Nakamura" w:date="2023-05-18T09:47:00Z">
        <w:r w:rsidR="007F3546" w:rsidRPr="00E834F0">
          <w:rPr>
            <w:rFonts w:ascii="Times New Roman" w:hAnsi="Times New Roman"/>
            <w:lang w:val="en-US"/>
          </w:rPr>
          <w:t xml:space="preserve"> (</w:t>
        </w:r>
      </w:ins>
      <w:ins w:id="55" w:author="Gabriel Nakamura" w:date="2023-05-18T09:48:00Z">
        <w:r w:rsidR="007F3546" w:rsidRPr="00E834F0">
          <w:rPr>
            <w:rFonts w:ascii="Times New Roman" w:hAnsi="Times New Roman"/>
            <w:lang w:val="en-US"/>
          </w:rPr>
          <w:t>DEI)</w:t>
        </w:r>
      </w:ins>
      <w:r w:rsidR="005C4229" w:rsidRPr="00E834F0">
        <w:rPr>
          <w:rFonts w:ascii="Times New Roman" w:hAnsi="Times New Roman"/>
          <w:lang w:val="en-US"/>
        </w:rPr>
        <w:t xml:space="preserve"> </w:t>
      </w:r>
      <w:del w:id="56" w:author="Gabriel Nakamura" w:date="2023-05-18T09:46:00Z">
        <w:r w:rsidR="005C4229" w:rsidRPr="00E834F0" w:rsidDel="00933790">
          <w:rPr>
            <w:rFonts w:ascii="Times New Roman" w:hAnsi="Times New Roman"/>
            <w:lang w:val="en-US"/>
          </w:rPr>
          <w:delText>have been adopted as the motto of almost all research institutes</w:delText>
        </w:r>
      </w:del>
      <w:ins w:id="57" w:author="Gabriel Nakamura" w:date="2023-05-18T09:46:00Z">
        <w:r w:rsidR="00933790" w:rsidRPr="00E834F0">
          <w:rPr>
            <w:rFonts w:ascii="Times New Roman" w:hAnsi="Times New Roman"/>
            <w:lang w:val="en-US"/>
          </w:rPr>
          <w:t>in the last XXX years</w:t>
        </w:r>
      </w:ins>
      <w:r w:rsidR="005C4229" w:rsidRPr="00E834F0">
        <w:rPr>
          <w:rFonts w:ascii="Times New Roman" w:hAnsi="Times New Roman"/>
          <w:lang w:val="en-US"/>
        </w:rPr>
        <w:t xml:space="preserve">. </w:t>
      </w:r>
      <w:commentRangeEnd w:id="45"/>
      <w:r w:rsidR="005C4229" w:rsidRPr="00E834F0">
        <w:rPr>
          <w:lang w:val="en-US"/>
          <w:rPrChange w:id="58" w:author="Gabriel Nakamura" w:date="2023-05-18T12:47:00Z">
            <w:rPr/>
          </w:rPrChange>
        </w:rPr>
        <w:commentReference w:id="45"/>
      </w:r>
      <w:r w:rsidR="005C4229" w:rsidRPr="00E834F0">
        <w:rPr>
          <w:rFonts w:ascii="Times New Roman" w:hAnsi="Times New Roman"/>
          <w:lang w:val="en-US"/>
        </w:rPr>
        <w:t xml:space="preserve">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w:t>
      </w:r>
      <w:commentRangeStart w:id="59"/>
      <w:r w:rsidR="005C4229" w:rsidRPr="00E834F0">
        <w:rPr>
          <w:rFonts w:ascii="Times New Roman" w:hAnsi="Times New Roman"/>
          <w:lang w:val="en-US"/>
        </w:rPr>
        <w:t>In this piece, we</w:t>
      </w:r>
      <w:ins w:id="60" w:author="Gabriel Nakamura" w:date="2023-05-18T11:37:00Z">
        <w:r w:rsidR="00A859F5" w:rsidRPr="00E834F0">
          <w:rPr>
            <w:rFonts w:ascii="Times New Roman" w:hAnsi="Times New Roman"/>
            <w:lang w:val="en-US"/>
          </w:rPr>
          <w:t xml:space="preserve"> </w:t>
        </w:r>
      </w:ins>
      <w:del w:id="61" w:author="Gabriel Nakamura" w:date="2023-05-18T11:37:00Z">
        <w:r w:rsidR="005C4229" w:rsidRPr="00E834F0" w:rsidDel="005C4146">
          <w:rPr>
            <w:rFonts w:ascii="Times New Roman" w:hAnsi="Times New Roman"/>
            <w:lang w:val="en-US"/>
          </w:rPr>
          <w:delText xml:space="preserve"> </w:delText>
        </w:r>
      </w:del>
      <w:ins w:id="62" w:author="Gabriel Nakamura" w:date="2023-05-18T09:49:00Z">
        <w:r w:rsidR="00F63766" w:rsidRPr="00E834F0">
          <w:rPr>
            <w:rFonts w:ascii="Times New Roman" w:hAnsi="Times New Roman"/>
            <w:lang w:val="en-US"/>
          </w:rPr>
          <w:t xml:space="preserve">bring </w:t>
        </w:r>
        <w:r w:rsidR="00266397" w:rsidRPr="00E834F0">
          <w:rPr>
            <w:rFonts w:ascii="Times New Roman" w:hAnsi="Times New Roman"/>
            <w:lang w:val="en-US"/>
          </w:rPr>
          <w:t xml:space="preserve">secondary data that </w:t>
        </w:r>
      </w:ins>
      <w:ins w:id="63" w:author="Gabriel Nakamura" w:date="2023-05-18T11:37:00Z">
        <w:r w:rsidR="005C4146" w:rsidRPr="00E834F0">
          <w:rPr>
            <w:rFonts w:ascii="Times New Roman" w:hAnsi="Times New Roman"/>
            <w:lang w:val="en-US"/>
          </w:rPr>
          <w:t>reinforce</w:t>
        </w:r>
      </w:ins>
      <w:ins w:id="64" w:author="Gabriel Nakamura" w:date="2023-05-18T09:49:00Z">
        <w:r w:rsidR="001F2EE1" w:rsidRPr="00E834F0">
          <w:rPr>
            <w:rFonts w:ascii="Times New Roman" w:hAnsi="Times New Roman"/>
            <w:lang w:val="en-US"/>
          </w:rPr>
          <w:t xml:space="preserve"> </w:t>
        </w:r>
      </w:ins>
      <w:ins w:id="65" w:author="Gabriel Nakamura" w:date="2023-05-18T09:50:00Z">
        <w:r w:rsidR="001F2EE1" w:rsidRPr="00E834F0">
          <w:rPr>
            <w:rFonts w:ascii="Times New Roman" w:hAnsi="Times New Roman"/>
            <w:lang w:val="en-US"/>
          </w:rPr>
          <w:t xml:space="preserve">biased </w:t>
        </w:r>
      </w:ins>
      <w:ins w:id="66" w:author="Gabriel Nakamura" w:date="2023-05-18T09:49:00Z">
        <w:r w:rsidR="001F2EE1" w:rsidRPr="00E834F0">
          <w:rPr>
            <w:rFonts w:ascii="Times New Roman" w:hAnsi="Times New Roman"/>
            <w:lang w:val="en-US"/>
          </w:rPr>
          <w:t xml:space="preserve">patterns in academic </w:t>
        </w:r>
      </w:ins>
      <w:ins w:id="67" w:author="Gabriel Nakamura" w:date="2023-05-18T09:50:00Z">
        <w:r w:rsidR="001F2EE1" w:rsidRPr="00E834F0">
          <w:rPr>
            <w:rFonts w:ascii="Times New Roman" w:hAnsi="Times New Roman"/>
            <w:lang w:val="en-US"/>
          </w:rPr>
          <w:t xml:space="preserve">recognition between Global North and South </w:t>
        </w:r>
        <w:r w:rsidR="00F57ECE" w:rsidRPr="00E834F0">
          <w:rPr>
            <w:rFonts w:ascii="Times New Roman" w:hAnsi="Times New Roman"/>
            <w:lang w:val="en-US"/>
          </w:rPr>
          <w:t>(citation bias and geographical markers), and</w:t>
        </w:r>
      </w:ins>
      <w:ins w:id="68" w:author="Gabriel Nakamura" w:date="2023-05-18T09:49:00Z">
        <w:r w:rsidR="001F2EE1" w:rsidRPr="00E834F0">
          <w:rPr>
            <w:rFonts w:ascii="Times New Roman" w:hAnsi="Times New Roman"/>
            <w:lang w:val="en-US"/>
          </w:rPr>
          <w:t xml:space="preserve"> </w:t>
        </w:r>
      </w:ins>
      <w:del w:id="69" w:author="Gabriel Nakamura" w:date="2023-05-18T11:38:00Z">
        <w:r w:rsidR="005C4229" w:rsidRPr="00E834F0" w:rsidDel="005C4146">
          <w:rPr>
            <w:rFonts w:ascii="Times New Roman" w:hAnsi="Times New Roman"/>
            <w:lang w:val="en-US"/>
          </w:rPr>
          <w:delText xml:space="preserve">highlight </w:delText>
        </w:r>
      </w:del>
      <w:ins w:id="70" w:author="Gabriel Nakamura" w:date="2023-05-18T11:38:00Z">
        <w:r w:rsidR="005C4146" w:rsidRPr="00E834F0">
          <w:rPr>
            <w:rFonts w:ascii="Times New Roman" w:hAnsi="Times New Roman"/>
            <w:lang w:val="en-US"/>
          </w:rPr>
          <w:t>propose</w:t>
        </w:r>
        <w:r w:rsidR="005C4146" w:rsidRPr="00E834F0">
          <w:rPr>
            <w:rFonts w:ascii="Times New Roman" w:hAnsi="Times New Roman"/>
            <w:lang w:val="en-US"/>
          </w:rPr>
          <w:t xml:space="preserve"> </w:t>
        </w:r>
      </w:ins>
      <w:del w:id="71" w:author="Anonymous" w:date="2023-05-10T10:25:00Z">
        <w:r w:rsidR="005C4229" w:rsidRPr="00E834F0">
          <w:rPr>
            <w:rFonts w:ascii="Times New Roman" w:hAnsi="Times New Roman"/>
            <w:lang w:val="en-US"/>
          </w:rPr>
          <w:delText>some</w:delText>
        </w:r>
      </w:del>
      <w:ins w:id="72" w:author="Anonymous" w:date="2023-05-10T10:25:00Z">
        <w:r w:rsidR="005C4229" w:rsidRPr="00E834F0">
          <w:rPr>
            <w:rFonts w:ascii="Times New Roman" w:hAnsi="Times New Roman"/>
            <w:lang w:val="en-US"/>
          </w:rPr>
          <w:t>three</w:t>
        </w:r>
      </w:ins>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5C4229" w:rsidRPr="00E834F0">
        <w:rPr>
          <w:rFonts w:ascii="Times New Roman" w:hAnsi="Times New Roman"/>
          <w:lang w:val="en-US"/>
        </w:rPr>
        <w:br/>
      </w:r>
      <w:commentRangeEnd w:id="59"/>
      <w:r w:rsidR="005C4229" w:rsidRPr="00E834F0">
        <w:rPr>
          <w:lang w:val="en-US"/>
          <w:rPrChange w:id="73" w:author="Gabriel Nakamura" w:date="2023-05-18T12:47:00Z">
            <w:rPr/>
          </w:rPrChange>
        </w:rPr>
        <w:commentReference w:id="59"/>
      </w:r>
    </w:p>
    <w:p w14:paraId="1AC9E4C5" w14:textId="77777777" w:rsidR="00A06950" w:rsidRPr="00E834F0" w:rsidRDefault="00A06950">
      <w:pPr>
        <w:pStyle w:val="Body"/>
        <w:spacing w:line="480" w:lineRule="auto"/>
        <w:rPr>
          <w:rFonts w:ascii="Times New Roman" w:eastAsia="Times New Roman" w:hAnsi="Times New Roman" w:cs="Times New Roman"/>
          <w:lang w:val="en-US"/>
          <w:rPrChange w:id="74" w:author="Gabriel Nakamura" w:date="2023-05-18T12:47:00Z">
            <w:rPr>
              <w:rFonts w:ascii="Times New Roman" w:eastAsia="Times New Roman" w:hAnsi="Times New Roman" w:cs="Times New Roman"/>
            </w:rPr>
          </w:rPrChange>
        </w:rPr>
      </w:pPr>
    </w:p>
    <w:p w14:paraId="1AC9E4C6" w14:textId="77777777" w:rsidR="00A06950" w:rsidRPr="00E834F0" w:rsidRDefault="005C4229">
      <w:pPr>
        <w:pStyle w:val="Body"/>
        <w:spacing w:line="480" w:lineRule="auto"/>
        <w:rPr>
          <w:rFonts w:ascii="Times New Roman" w:eastAsia="Times New Roman" w:hAnsi="Times New Roman" w:cs="Times New Roman"/>
          <w:b/>
          <w:bCs/>
          <w:lang w:val="en-US"/>
          <w:rPrChange w:id="75"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lastRenderedPageBreak/>
        <w:t>Main text</w:t>
      </w:r>
    </w:p>
    <w:p w14:paraId="1AC9E4C7" w14:textId="1BA38061" w:rsidR="00A06950" w:rsidRPr="00E834F0" w:rsidRDefault="005C4229">
      <w:pPr>
        <w:pStyle w:val="Body"/>
        <w:spacing w:line="480" w:lineRule="auto"/>
        <w:rPr>
          <w:rFonts w:ascii="Times New Roman" w:eastAsia="Times New Roman" w:hAnsi="Times New Roman" w:cs="Times New Roman"/>
          <w:lang w:val="en-US"/>
          <w:rPrChange w:id="7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w:t>
      </w:r>
      <w:commentRangeStart w:id="77"/>
      <w:r w:rsidRPr="00E834F0">
        <w:rPr>
          <w:rFonts w:ascii="Times New Roman" w:hAnsi="Times New Roman"/>
          <w:lang w:val="en-US"/>
        </w:rPr>
        <w:t>parallel experience</w:t>
      </w:r>
      <w:commentRangeEnd w:id="77"/>
      <w:r w:rsidRPr="00E834F0">
        <w:rPr>
          <w:lang w:val="en-US"/>
          <w:rPrChange w:id="78" w:author="Gabriel Nakamura" w:date="2023-05-18T12:47:00Z">
            <w:rPr/>
          </w:rPrChange>
        </w:rPr>
        <w:commentReference w:id="77"/>
      </w:r>
      <w:ins w:id="79" w:author="Gabriel Nakamura" w:date="2023-05-18T11:45:00Z">
        <w:r w:rsidR="008A4418" w:rsidRPr="00E834F0">
          <w:rPr>
            <w:rFonts w:ascii="Times New Roman" w:hAnsi="Times New Roman"/>
            <w:lang w:val="en-US"/>
          </w:rPr>
          <w:t xml:space="preserve"> (adding the fact that fundings </w:t>
        </w:r>
      </w:ins>
      <w:ins w:id="80" w:author="Gabriel Nakamura" w:date="2023-05-18T11:46:00Z">
        <w:r w:rsidR="009766A4" w:rsidRPr="00E834F0">
          <w:rPr>
            <w:rFonts w:ascii="Times New Roman" w:hAnsi="Times New Roman"/>
            <w:lang w:val="en-US"/>
          </w:rPr>
          <w:t>is usually directed towards Global North</w:t>
        </w:r>
      </w:ins>
      <w:ins w:id="81" w:author="Gabriel Nakamura" w:date="2023-05-18T11:45:00Z">
        <w:r w:rsidR="008A4418" w:rsidRPr="00E834F0">
          <w:rPr>
            <w:rFonts w:ascii="Times New Roman" w:hAnsi="Times New Roman"/>
            <w:lang w:val="en-US"/>
          </w:rPr>
          <w:t>)</w:t>
        </w:r>
      </w:ins>
      <w:r w:rsidRPr="00E834F0">
        <w:rPr>
          <w:rFonts w:ascii="Times New Roman" w:hAnsi="Times New Roman"/>
          <w:lang w:val="en-US"/>
        </w:rPr>
        <w:t xml:space="preserve">. Scientific research in the Global South is often seen as peripherical, and Southern researchers struggle to find their expertise recognized by the Global North. While </w:t>
      </w:r>
      <w:ins w:id="82" w:author="Anonymous" w:date="2023-05-09T11:33:00Z">
        <w:r w:rsidRPr="00E834F0">
          <w:rPr>
            <w:rFonts w:ascii="Times New Roman" w:hAnsi="Times New Roman"/>
            <w:lang w:val="en-US"/>
          </w:rPr>
          <w:t xml:space="preserve">the </w:t>
        </w:r>
      </w:ins>
      <w:r w:rsidRPr="00E834F0">
        <w:rPr>
          <w:rFonts w:ascii="Times New Roman" w:hAnsi="Times New Roman"/>
          <w:lang w:val="en-US"/>
        </w:rPr>
        <w:t xml:space="preserve">Global North is perceived as pushing the boundaries of scientific knowledge through general theories, the Global South </w:t>
      </w:r>
      <w:ins w:id="83" w:author="Gabriel Nakamura" w:date="2023-05-18T11:48:00Z">
        <w:r w:rsidR="00E46B58" w:rsidRPr="00E834F0">
          <w:rPr>
            <w:rFonts w:ascii="Times New Roman" w:hAnsi="Times New Roman"/>
            <w:lang w:val="en-US"/>
          </w:rPr>
          <w:t xml:space="preserve">is perceived as </w:t>
        </w:r>
      </w:ins>
      <w:r w:rsidRPr="00E834F0">
        <w:rPr>
          <w:rFonts w:ascii="Times New Roman" w:hAnsi="Times New Roman"/>
          <w:lang w:val="en-US"/>
        </w:rPr>
        <w:t>tak</w:t>
      </w:r>
      <w:ins w:id="84" w:author="Gabriel Nakamura" w:date="2023-05-18T11:48:00Z">
        <w:r w:rsidR="00E46B58" w:rsidRPr="00E834F0">
          <w:rPr>
            <w:rFonts w:ascii="Times New Roman" w:hAnsi="Times New Roman"/>
            <w:lang w:val="en-US"/>
          </w:rPr>
          <w:t>ing</w:t>
        </w:r>
      </w:ins>
      <w:del w:id="85" w:author="Gabriel Nakamura" w:date="2023-05-18T11:48:00Z">
        <w:r w:rsidRPr="00E834F0" w:rsidDel="00E46B58">
          <w:rPr>
            <w:rFonts w:ascii="Times New Roman" w:hAnsi="Times New Roman"/>
            <w:lang w:val="en-US"/>
          </w:rPr>
          <w:delText>es</w:delText>
        </w:r>
      </w:del>
      <w:r w:rsidRPr="00E834F0">
        <w:rPr>
          <w:rFonts w:ascii="Times New Roman" w:hAnsi="Times New Roman"/>
          <w:lang w:val="en-US"/>
        </w:rPr>
        <w:t xml:space="preserve"> the role of </w:t>
      </w:r>
      <w:commentRangeStart w:id="86"/>
      <w:commentRangeStart w:id="87"/>
      <w:r w:rsidRPr="00E834F0">
        <w:rPr>
          <w:rFonts w:ascii="Times New Roman" w:hAnsi="Times New Roman"/>
          <w:lang w:val="en-US"/>
        </w:rPr>
        <w:t>empirically testing those theories or of providing data or fieldwork expertise</w:t>
      </w:r>
      <w:commentRangeEnd w:id="86"/>
      <w:r w:rsidRPr="00E834F0">
        <w:rPr>
          <w:lang w:val="en-US"/>
          <w:rPrChange w:id="88" w:author="Gabriel Nakamura" w:date="2023-05-18T12:47:00Z">
            <w:rPr/>
          </w:rPrChange>
        </w:rPr>
        <w:commentReference w:id="86"/>
      </w:r>
      <w:commentRangeEnd w:id="87"/>
      <w:r w:rsidRPr="00E834F0">
        <w:rPr>
          <w:lang w:val="en-US"/>
          <w:rPrChange w:id="89" w:author="Gabriel Nakamura" w:date="2023-05-18T12:47:00Z">
            <w:rPr/>
          </w:rPrChange>
        </w:rPr>
        <w:commentReference w:id="87"/>
      </w:r>
      <w:r w:rsidRPr="00E834F0">
        <w:rPr>
          <w:rFonts w:ascii="Times New Roman" w:hAnsi="Times New Roman"/>
          <w:lang w:val="en-US"/>
          <w:rPrChange w:id="90" w:author="Gabriel Nakamura" w:date="2023-05-18T12:47:00Z">
            <w:rPr>
              <w:rFonts w:ascii="Times New Roman" w:hAnsi="Times New Roman"/>
            </w:rPr>
          </w:rPrChange>
        </w:rPr>
        <w:t xml:space="preserve"> </w:t>
      </w:r>
      <w:r w:rsidRPr="00E834F0">
        <w:rPr>
          <w:rFonts w:ascii="Times New Roman" w:hAnsi="Times New Roman"/>
          <w:vertAlign w:val="superscript"/>
          <w:lang w:val="en-US"/>
          <w:rPrChange w:id="91" w:author="Gabriel Nakamura" w:date="2023-05-18T12:47:00Z">
            <w:rPr>
              <w:rFonts w:ascii="Times New Roman" w:hAnsi="Times New Roman"/>
              <w:vertAlign w:val="superscript"/>
            </w:rPr>
          </w:rPrChange>
        </w:rPr>
        <w:t>12</w:t>
      </w:r>
      <w:ins w:id="92" w:author="Gabriel Nakamura" w:date="2023-05-18T12:46:00Z">
        <w:r w:rsidR="00B85C08" w:rsidRPr="00E834F0">
          <w:rPr>
            <w:rFonts w:ascii="Times New Roman" w:hAnsi="Times New Roman"/>
            <w:lang w:val="en-US"/>
            <w:rPrChange w:id="93" w:author="Gabriel Nakamura" w:date="2023-05-18T12:47:00Z">
              <w:rPr>
                <w:rFonts w:ascii="Times New Roman" w:hAnsi="Times New Roman"/>
              </w:rPr>
            </w:rPrChange>
          </w:rPr>
          <w:t xml:space="preserve">. </w:t>
        </w:r>
      </w:ins>
      <w:ins w:id="94" w:author="Gabriel Nakamura" w:date="2023-05-18T12:47:00Z">
        <w:r w:rsidR="00E834F0" w:rsidRPr="00E834F0">
          <w:rPr>
            <w:rFonts w:ascii="Times New Roman" w:hAnsi="Times New Roman"/>
            <w:lang w:val="en-US"/>
            <w:rPrChange w:id="95" w:author="Gabriel Nakamura" w:date="2023-05-18T12:47:00Z">
              <w:rPr>
                <w:rFonts w:ascii="Times New Roman" w:hAnsi="Times New Roman"/>
              </w:rPr>
            </w:rPrChange>
          </w:rPr>
          <w:t xml:space="preserve">In the </w:t>
        </w:r>
      </w:ins>
      <w:ins w:id="96" w:author="Gabriel Nakamura" w:date="2023-05-18T12:54:00Z">
        <w:r w:rsidR="00C14134" w:rsidRPr="00C14134">
          <w:rPr>
            <w:rFonts w:ascii="Times New Roman" w:hAnsi="Times New Roman"/>
            <w:lang w:val="en-US"/>
          </w:rPr>
          <w:t>worst-case</w:t>
        </w:r>
      </w:ins>
      <w:ins w:id="97" w:author="Gabriel Nakamura" w:date="2023-05-18T12:47:00Z">
        <w:r w:rsidR="00E834F0">
          <w:rPr>
            <w:rFonts w:ascii="Times New Roman" w:hAnsi="Times New Roman"/>
            <w:lang w:val="en-US"/>
          </w:rPr>
          <w:t xml:space="preserve"> scenario, </w:t>
        </w:r>
        <w:r w:rsidR="00C62705">
          <w:rPr>
            <w:rFonts w:ascii="Times New Roman" w:hAnsi="Times New Roman"/>
            <w:lang w:val="en-US"/>
          </w:rPr>
          <w:t xml:space="preserve">empirical data </w:t>
        </w:r>
      </w:ins>
      <w:ins w:id="98" w:author="Gabriel Nakamura" w:date="2023-05-18T12:51:00Z">
        <w:r w:rsidR="009F7CD6">
          <w:rPr>
            <w:rFonts w:ascii="Times New Roman" w:hAnsi="Times New Roman"/>
            <w:lang w:val="en-US"/>
          </w:rPr>
          <w:t>obtained in</w:t>
        </w:r>
      </w:ins>
      <w:ins w:id="99" w:author="Gabriel Nakamura" w:date="2023-05-18T12:48:00Z">
        <w:r w:rsidR="00C62705">
          <w:rPr>
            <w:rFonts w:ascii="Times New Roman" w:hAnsi="Times New Roman"/>
            <w:lang w:val="en-US"/>
          </w:rPr>
          <w:t xml:space="preserve"> Global </w:t>
        </w:r>
      </w:ins>
      <w:ins w:id="100" w:author="Gabriel Nakamura" w:date="2023-05-18T12:51:00Z">
        <w:r w:rsidR="009F7CD6">
          <w:rPr>
            <w:rFonts w:ascii="Times New Roman" w:hAnsi="Times New Roman"/>
            <w:lang w:val="en-US"/>
          </w:rPr>
          <w:t>South</w:t>
        </w:r>
      </w:ins>
      <w:ins w:id="101" w:author="Gabriel Nakamura" w:date="2023-05-18T12:48:00Z">
        <w:r w:rsidR="00C62705">
          <w:rPr>
            <w:rFonts w:ascii="Times New Roman" w:hAnsi="Times New Roman"/>
            <w:lang w:val="en-US"/>
          </w:rPr>
          <w:t xml:space="preserve"> countries are pivotal for </w:t>
        </w:r>
      </w:ins>
      <w:ins w:id="102" w:author="Gabriel Nakamura" w:date="2023-05-18T12:51:00Z">
        <w:r w:rsidR="00110A04">
          <w:rPr>
            <w:rFonts w:ascii="Times New Roman" w:hAnsi="Times New Roman"/>
            <w:lang w:val="en-US"/>
          </w:rPr>
          <w:t xml:space="preserve">the development of </w:t>
        </w:r>
      </w:ins>
      <w:ins w:id="103" w:author="Gabriel Nakamura" w:date="2023-05-18T12:48:00Z">
        <w:r w:rsidR="00C62705">
          <w:rPr>
            <w:rFonts w:ascii="Times New Roman" w:hAnsi="Times New Roman"/>
            <w:lang w:val="en-US"/>
          </w:rPr>
          <w:t xml:space="preserve">general theories </w:t>
        </w:r>
      </w:ins>
      <w:ins w:id="104" w:author="Gabriel Nakamura" w:date="2023-05-18T12:51:00Z">
        <w:r w:rsidR="00110A04">
          <w:rPr>
            <w:rFonts w:ascii="Times New Roman" w:hAnsi="Times New Roman"/>
            <w:lang w:val="en-US"/>
          </w:rPr>
          <w:t xml:space="preserve">led </w:t>
        </w:r>
      </w:ins>
      <w:ins w:id="105" w:author="Gabriel Nakamura" w:date="2023-05-18T12:48:00Z">
        <w:r w:rsidR="007C07E9">
          <w:rPr>
            <w:rFonts w:ascii="Times New Roman" w:hAnsi="Times New Roman"/>
            <w:lang w:val="en-US"/>
          </w:rPr>
          <w:t xml:space="preserve">by Global North researcher, with no accountability of </w:t>
        </w:r>
      </w:ins>
      <w:ins w:id="106" w:author="Gabriel Nakamura" w:date="2023-05-18T12:50:00Z">
        <w:r w:rsidR="00306C83">
          <w:rPr>
            <w:rFonts w:ascii="Times New Roman" w:hAnsi="Times New Roman"/>
            <w:lang w:val="en-US"/>
          </w:rPr>
          <w:t xml:space="preserve">researcher from </w:t>
        </w:r>
        <w:r w:rsidR="00D35DB6">
          <w:rPr>
            <w:rFonts w:ascii="Times New Roman" w:hAnsi="Times New Roman"/>
            <w:lang w:val="en-US"/>
          </w:rPr>
          <w:t>where the data was extracted</w:t>
        </w:r>
      </w:ins>
      <w:r w:rsidR="00FA72A2">
        <w:rPr>
          <w:rFonts w:ascii="Times New Roman" w:hAnsi="Times New Roman"/>
          <w:lang w:val="en-US"/>
        </w:rPr>
        <w:fldChar w:fldCharType="begin"/>
      </w:r>
      <w:r w:rsidR="00D6742B">
        <w:rPr>
          <w:rFonts w:ascii="Times New Roman" w:hAnsi="Times New Roman"/>
          <w:lang w:val="en-US"/>
        </w:rPr>
        <w:instrText xml:space="preserve"> ADDIN ZOTERO_ITEM CSL_CITATION {"citationID":"YwByjLir","properties":{"formattedCitation":"\\super 1\\nosupersub{}","plainCitation":"1","noteIndex":0},"citationItems":[{"id":4269,"uris":["http://zotero.org/users/9795555/items/DR3N8ZZJ"],"itemData":{"id":4269,"type":"article-journal","container-title":"Nature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Pr>
          <w:rFonts w:ascii="Times New Roman" w:hAnsi="Times New Roman"/>
          <w:lang w:val="en-US"/>
        </w:rPr>
        <w:fldChar w:fldCharType="separate"/>
      </w:r>
      <w:r w:rsidR="00D6742B" w:rsidRPr="00D6742B">
        <w:rPr>
          <w:rFonts w:ascii="Times New Roman" w:hAnsi="Times New Roman" w:cs="Times New Roman"/>
          <w:vertAlign w:val="superscript"/>
        </w:rPr>
        <w:t>1</w:t>
      </w:r>
      <w:r w:rsidR="00FA72A2">
        <w:rPr>
          <w:rFonts w:ascii="Times New Roman" w:hAnsi="Times New Roman"/>
          <w:lang w:val="en-US"/>
        </w:rPr>
        <w:fldChar w:fldCharType="end"/>
      </w:r>
      <w:ins w:id="107" w:author="Gabriel Nakamura" w:date="2023-05-18T12:52:00Z">
        <w:r w:rsidR="00C75B63">
          <w:rPr>
            <w:rFonts w:ascii="Times New Roman" w:hAnsi="Times New Roman"/>
            <w:lang w:val="en-US"/>
          </w:rPr>
          <w:t xml:space="preserve">. This action erase even more </w:t>
        </w:r>
      </w:ins>
      <w:ins w:id="108" w:author="Gabriel Nakamura" w:date="2023-05-18T11:48:00Z">
        <w:r w:rsidR="00E46B58" w:rsidRPr="00E834F0">
          <w:rPr>
            <w:rFonts w:ascii="Times New Roman" w:hAnsi="Times New Roman"/>
            <w:lang w:val="en-US"/>
          </w:rPr>
          <w:t xml:space="preserve">important </w:t>
        </w:r>
        <w:r w:rsidR="00585B37" w:rsidRPr="00E834F0">
          <w:rPr>
            <w:rFonts w:ascii="Times New Roman" w:hAnsi="Times New Roman"/>
            <w:lang w:val="en-US"/>
          </w:rPr>
          <w:t>contributions to the field of ecology and evolution from Global South Researchers</w:t>
        </w:r>
      </w:ins>
      <w:r w:rsidRPr="00E834F0">
        <w:rPr>
          <w:rFonts w:ascii="Times New Roman" w:hAnsi="Times New Roman"/>
          <w:lang w:val="en-US"/>
        </w:rPr>
        <w:t xml:space="preserve">. This global division of labor is evident when we look at </w:t>
      </w:r>
      <w:commentRangeStart w:id="109"/>
      <w:r w:rsidRPr="00E834F0">
        <w:rPr>
          <w:rFonts w:ascii="Times New Roman" w:hAnsi="Times New Roman"/>
          <w:lang w:val="en-US"/>
        </w:rPr>
        <w:t>geographical markers</w:t>
      </w:r>
      <w:commentRangeEnd w:id="109"/>
      <w:r w:rsidRPr="00E834F0">
        <w:rPr>
          <w:lang w:val="en-US"/>
          <w:rPrChange w:id="110" w:author="Gabriel Nakamura" w:date="2023-05-18T12:47:00Z">
            <w:rPr/>
          </w:rPrChange>
        </w:rPr>
        <w:commentReference w:id="109"/>
      </w:r>
      <w:r w:rsidRPr="00E834F0">
        <w:rPr>
          <w:rFonts w:ascii="Times New Roman" w:hAnsi="Times New Roman"/>
          <w:lang w:val="en-US"/>
          <w:rPrChange w:id="111" w:author="Gabriel Nakamura" w:date="2023-05-18T12:47:00Z">
            <w:rPr>
              <w:rFonts w:ascii="Times New Roman" w:hAnsi="Times New Roman"/>
            </w:rPr>
          </w:rPrChange>
        </w:rPr>
        <w:t xml:space="preserve"> (</w:t>
      </w:r>
      <w:commentRangeStart w:id="112"/>
      <w:r w:rsidRPr="00E834F0">
        <w:rPr>
          <w:rFonts w:ascii="Times New Roman" w:hAnsi="Times New Roman"/>
          <w:lang w:val="en-US"/>
        </w:rPr>
        <w:t>any spatial delimitation</w:t>
      </w:r>
      <w:commentRangeEnd w:id="112"/>
      <w:r w:rsidRPr="00E834F0">
        <w:rPr>
          <w:lang w:val="en-US"/>
          <w:rPrChange w:id="113" w:author="Gabriel Nakamura" w:date="2023-05-18T12:47:00Z">
            <w:rPr/>
          </w:rPrChange>
        </w:rPr>
        <w:commentReference w:id="112"/>
      </w:r>
      <w:r w:rsidRPr="00E834F0">
        <w:rPr>
          <w:rFonts w:ascii="Times New Roman" w:hAnsi="Times New Roman"/>
          <w:lang w:val="en-US"/>
        </w:rPr>
        <w:t xml:space="preserve">, but here represented </w:t>
      </w:r>
      <w:ins w:id="114" w:author="Gabriel Nakamura" w:date="2023-05-18T11:49:00Z">
        <w:r w:rsidR="001C560B" w:rsidRPr="00E834F0">
          <w:rPr>
            <w:rFonts w:ascii="Times New Roman" w:hAnsi="Times New Roman"/>
            <w:lang w:val="en-US"/>
          </w:rPr>
          <w:t xml:space="preserve">only </w:t>
        </w:r>
      </w:ins>
      <w:r w:rsidRPr="00E834F0">
        <w:rPr>
          <w:rFonts w:ascii="Times New Roman" w:hAnsi="Times New Roman"/>
          <w:lang w:val="en-US"/>
        </w:rPr>
        <w:t>by country names) in the titles of studies for different regions of the world (Figure 1A)</w:t>
      </w:r>
      <w:r w:rsidRPr="00E834F0">
        <w:rPr>
          <w:rFonts w:ascii="Times New Roman" w:hAnsi="Times New Roman"/>
          <w:vertAlign w:val="superscript"/>
          <w:lang w:val="en-US"/>
          <w:rPrChange w:id="115" w:author="Gabriel Nakamura" w:date="2023-05-18T12:47:00Z">
            <w:rPr>
              <w:rFonts w:ascii="Times New Roman" w:hAnsi="Times New Roman"/>
              <w:vertAlign w:val="superscript"/>
            </w:rPr>
          </w:rPrChange>
        </w:rPr>
        <w:t>3</w:t>
      </w:r>
      <w:r w:rsidRPr="00E834F0">
        <w:rPr>
          <w:rFonts w:ascii="Times New Roman" w:hAnsi="Times New Roman"/>
          <w:lang w:val="en-US"/>
          <w:rPrChange w:id="116" w:author="Gabriel Nakamura" w:date="2023-05-18T12:47:00Z">
            <w:rPr>
              <w:rFonts w:ascii="Times New Roman" w:hAnsi="Times New Roman"/>
            </w:rPr>
          </w:rPrChange>
        </w:rPr>
        <w:t>.</w:t>
      </w:r>
    </w:p>
    <w:p w14:paraId="1AC9E4C8" w14:textId="77777777" w:rsidR="00A06950" w:rsidRPr="00E834F0" w:rsidRDefault="005C4229">
      <w:pPr>
        <w:pStyle w:val="Body"/>
        <w:spacing w:line="480" w:lineRule="auto"/>
        <w:ind w:firstLine="720"/>
        <w:rPr>
          <w:rFonts w:ascii="Times New Roman" w:eastAsia="Times New Roman" w:hAnsi="Times New Roman" w:cs="Times New Roman"/>
          <w:lang w:val="en-US"/>
          <w:rPrChange w:id="117" w:author="Gabriel Nakamura" w:date="2023-05-18T12:47:00Z">
            <w:rPr>
              <w:rFonts w:ascii="Times New Roman" w:eastAsia="Times New Roman" w:hAnsi="Times New Roman" w:cs="Times New Roman"/>
            </w:rPr>
          </w:rPrChange>
        </w:rPr>
      </w:pPr>
      <w:r w:rsidRPr="00E834F0">
        <w:rPr>
          <w:rFonts w:ascii="Times New Roman" w:eastAsia="Times New Roman" w:hAnsi="Times New Roman" w:cs="Times New Roman"/>
          <w:noProof/>
          <w:lang w:val="en-US"/>
          <w:rPrChange w:id="118" w:author="Gabriel Nakamura" w:date="2023-05-18T12:47:00Z">
            <w:rPr>
              <w:rFonts w:ascii="Times New Roman" w:eastAsia="Times New Roman" w:hAnsi="Times New Roman" w:cs="Times New Roman"/>
              <w:noProof/>
            </w:rPr>
          </w:rPrChange>
        </w:rPr>
        <w:lastRenderedPageBreak/>
        <w:drawing>
          <wp:inline distT="0" distB="0" distL="0" distR="0" wp14:anchorId="1AC9E500" wp14:editId="1AC9E501">
            <wp:extent cx="5943600" cy="7132320"/>
            <wp:effectExtent l="0" t="0" r="0" b="0"/>
            <wp:docPr id="1073741825" name="officeArt object" descr="Picture 6"/>
            <wp:cNvGraphicFramePr/>
            <a:graphic xmlns:a="http://schemas.openxmlformats.org/drawingml/2006/main">
              <a:graphicData uri="http://schemas.openxmlformats.org/drawingml/2006/picture">
                <pic:pic xmlns:pic="http://schemas.openxmlformats.org/drawingml/2006/picture">
                  <pic:nvPicPr>
                    <pic:cNvPr id="1073741825" name="Picture 6" descr="Picture 6"/>
                    <pic:cNvPicPr>
                      <a:picLocks noChangeAspect="1"/>
                    </pic:cNvPicPr>
                  </pic:nvPicPr>
                  <pic:blipFill>
                    <a:blip r:embed="rId9"/>
                    <a:stretch>
                      <a:fillRect/>
                    </a:stretch>
                  </pic:blipFill>
                  <pic:spPr>
                    <a:xfrm>
                      <a:off x="0" y="0"/>
                      <a:ext cx="5943600" cy="7132320"/>
                    </a:xfrm>
                    <a:prstGeom prst="rect">
                      <a:avLst/>
                    </a:prstGeom>
                    <a:ln w="12700" cap="flat">
                      <a:noFill/>
                      <a:miter lim="400000"/>
                    </a:ln>
                    <a:effectLst/>
                  </pic:spPr>
                </pic:pic>
              </a:graphicData>
            </a:graphic>
          </wp:inline>
        </w:drawing>
      </w:r>
    </w:p>
    <w:p w14:paraId="1AC9E4C9" w14:textId="0A959121" w:rsidR="00A06950" w:rsidRPr="00E834F0" w:rsidRDefault="005C4229">
      <w:pPr>
        <w:pStyle w:val="Body"/>
        <w:spacing w:line="480" w:lineRule="auto"/>
        <w:rPr>
          <w:rFonts w:ascii="Times New Roman" w:eastAsia="Times New Roman" w:hAnsi="Times New Roman" w:cs="Times New Roman"/>
          <w:lang w:val="en-US"/>
          <w:rPrChange w:id="119" w:author="Gabriel Nakamura" w:date="2023-05-18T12:47:00Z">
            <w:rPr>
              <w:rFonts w:ascii="Times New Roman" w:eastAsia="Times New Roman" w:hAnsi="Times New Roman" w:cs="Times New Roman"/>
            </w:rPr>
          </w:rPrChange>
        </w:rPr>
      </w:pPr>
      <w:r w:rsidRPr="00E834F0">
        <w:rPr>
          <w:rFonts w:ascii="Times New Roman" w:hAnsi="Times New Roman"/>
          <w:lang w:val="en-US"/>
          <w:rPrChange w:id="120" w:author="Gabriel Nakamura" w:date="2023-05-18T12:47:00Z">
            <w:rPr>
              <w:rFonts w:ascii="Times New Roman" w:hAnsi="Times New Roman"/>
              <w:lang w:val="it-IT"/>
            </w:rPr>
          </w:rPrChange>
        </w:rPr>
        <w:t xml:space="preserve">Figure 1: </w:t>
      </w:r>
      <w:commentRangeStart w:id="121"/>
      <w:del w:id="122" w:author="Gabriel Nakamura" w:date="2023-05-18T11:50:00Z">
        <w:r w:rsidRPr="00E834F0" w:rsidDel="001E173A">
          <w:rPr>
            <w:rFonts w:ascii="Times New Roman" w:hAnsi="Times New Roman"/>
            <w:lang w:val="en-US"/>
            <w:rPrChange w:id="123" w:author="Gabriel Nakamura" w:date="2023-05-18T12:47:00Z">
              <w:rPr>
                <w:rFonts w:ascii="Times New Roman" w:hAnsi="Times New Roman"/>
                <w:lang w:val="ru-RU"/>
              </w:rPr>
            </w:rPrChange>
          </w:rPr>
          <w:delText>A-</w:delText>
        </w:r>
      </w:del>
      <w:r w:rsidRPr="00E834F0">
        <w:rPr>
          <w:rFonts w:ascii="Times New Roman" w:hAnsi="Times New Roman"/>
          <w:lang w:val="en-US"/>
          <w:rPrChange w:id="124" w:author="Gabriel Nakamura" w:date="2023-05-18T12:47:00Z">
            <w:rPr>
              <w:rFonts w:ascii="Times New Roman" w:hAnsi="Times New Roman"/>
              <w:lang w:val="ru-RU"/>
            </w:rPr>
          </w:rPrChange>
        </w:rPr>
        <w:t xml:space="preserve"> </w:t>
      </w:r>
      <w:commentRangeEnd w:id="121"/>
      <w:r w:rsidRPr="00E834F0">
        <w:rPr>
          <w:lang w:val="en-US"/>
          <w:rPrChange w:id="125" w:author="Gabriel Nakamura" w:date="2023-05-18T12:47:00Z">
            <w:rPr/>
          </w:rPrChange>
        </w:rPr>
        <w:commentReference w:id="121"/>
      </w:r>
      <w:r w:rsidRPr="00E834F0">
        <w:rPr>
          <w:rFonts w:ascii="Times New Roman" w:hAnsi="Times New Roman"/>
          <w:lang w:val="en-US"/>
        </w:rPr>
        <w:t xml:space="preserve">Map showing the number of times country names appeared in the article titles produced by each region (A). For all figures, we used data from the top 1000 </w:t>
      </w:r>
      <w:del w:id="126" w:author="Gabriel Nakamura" w:date="2023-05-18T12:35:00Z">
        <w:r w:rsidRPr="00E834F0" w:rsidDel="00327FD3">
          <w:rPr>
            <w:rFonts w:ascii="Times New Roman" w:hAnsi="Times New Roman"/>
            <w:lang w:val="en-US"/>
          </w:rPr>
          <w:delText xml:space="preserve">cited single-author </w:delText>
        </w:r>
      </w:del>
      <w:r w:rsidRPr="00E834F0">
        <w:rPr>
          <w:rFonts w:ascii="Times New Roman" w:hAnsi="Times New Roman"/>
          <w:lang w:val="en-US"/>
        </w:rPr>
        <w:t xml:space="preserve">articles in high-ranked Ecology and Evolution journals for each world region (see supplementary material for a complete list of journals). World region was defined accordingly to the World Bank classification of the countries. Bar plots (B-D) represent the proportion of the number of times articles published in each region that were cited in articles published by authors affiliated with institutions in (B) – United States of America and Canada, (C) – </w:t>
      </w:r>
      <w:r w:rsidRPr="00E834F0">
        <w:rPr>
          <w:rFonts w:ascii="Times New Roman" w:hAnsi="Times New Roman"/>
          <w:lang w:val="en-US"/>
          <w:rPrChange w:id="127" w:author="Gabriel Nakamura" w:date="2023-05-18T12:47:00Z">
            <w:rPr>
              <w:rFonts w:ascii="Times New Roman" w:hAnsi="Times New Roman"/>
              <w:lang w:val="it-IT"/>
            </w:rPr>
          </w:rPrChange>
        </w:rPr>
        <w:t xml:space="preserve">Latin America, (D) </w:t>
      </w:r>
      <w:r w:rsidRPr="00E834F0">
        <w:rPr>
          <w:rFonts w:ascii="Times New Roman" w:hAnsi="Times New Roman"/>
          <w:lang w:val="en-US"/>
        </w:rPr>
        <w:t xml:space="preserve">– Europe, and (E) – East Asia, from 1945 to 2023. On the top right of each bar plot is the </w:t>
      </w:r>
      <w:proofErr w:type="spellStart"/>
      <w:r w:rsidRPr="00E834F0">
        <w:rPr>
          <w:rFonts w:ascii="Times New Roman" w:hAnsi="Times New Roman"/>
          <w:lang w:val="en-US"/>
        </w:rPr>
        <w:t>Pielou</w:t>
      </w:r>
      <w:proofErr w:type="spellEnd"/>
      <w:r w:rsidRPr="00E834F0">
        <w:rPr>
          <w:rFonts w:ascii="Times New Roman" w:hAnsi="Times New Roman"/>
          <w:lang w:val="en-US"/>
        </w:rPr>
        <w:t xml:space="preserve"> evenness index; the lower the value, </w:t>
      </w:r>
      <w:commentRangeStart w:id="128"/>
      <w:r w:rsidRPr="00E834F0">
        <w:rPr>
          <w:rFonts w:ascii="Times New Roman" w:hAnsi="Times New Roman"/>
          <w:lang w:val="en-US"/>
        </w:rPr>
        <w:t xml:space="preserve">the more biased </w:t>
      </w:r>
      <w:ins w:id="129" w:author="Gabriel Nakamura" w:date="2023-05-18T11:51:00Z">
        <w:r w:rsidR="001E173A" w:rsidRPr="00E834F0">
          <w:rPr>
            <w:rFonts w:ascii="Times New Roman" w:hAnsi="Times New Roman"/>
            <w:lang w:val="en-US"/>
          </w:rPr>
          <w:t xml:space="preserve">towards a </w:t>
        </w:r>
        <w:r w:rsidR="00B82D61" w:rsidRPr="00E834F0">
          <w:rPr>
            <w:rFonts w:ascii="Times New Roman" w:hAnsi="Times New Roman"/>
            <w:lang w:val="en-US"/>
          </w:rPr>
          <w:t xml:space="preserve">given region </w:t>
        </w:r>
      </w:ins>
      <w:r w:rsidRPr="00E834F0">
        <w:rPr>
          <w:rFonts w:ascii="Times New Roman" w:hAnsi="Times New Roman"/>
          <w:lang w:val="en-US"/>
        </w:rPr>
        <w:t xml:space="preserve">the </w:t>
      </w:r>
      <w:del w:id="130" w:author="Gabriel Nakamura" w:date="2023-05-18T11:51:00Z">
        <w:r w:rsidRPr="00E834F0" w:rsidDel="00B82D61">
          <w:rPr>
            <w:rFonts w:ascii="Times New Roman" w:hAnsi="Times New Roman"/>
            <w:lang w:val="en-US"/>
          </w:rPr>
          <w:delText xml:space="preserve">geographical </w:delText>
        </w:r>
      </w:del>
      <w:r w:rsidRPr="00E834F0">
        <w:rPr>
          <w:rFonts w:ascii="Times New Roman" w:hAnsi="Times New Roman"/>
          <w:lang w:val="en-US"/>
        </w:rPr>
        <w:t>distribution of citations in the articles published in the region</w:t>
      </w:r>
      <w:commentRangeEnd w:id="128"/>
      <w:r w:rsidRPr="00E834F0">
        <w:rPr>
          <w:lang w:val="en-US"/>
          <w:rPrChange w:id="131" w:author="Gabriel Nakamura" w:date="2023-05-18T12:47:00Z">
            <w:rPr/>
          </w:rPrChange>
        </w:rPr>
        <w:commentReference w:id="128"/>
      </w:r>
      <w:r w:rsidRPr="00E834F0">
        <w:rPr>
          <w:rFonts w:ascii="Times New Roman" w:hAnsi="Times New Roman"/>
          <w:lang w:val="en-US"/>
          <w:rPrChange w:id="132" w:author="Gabriel Nakamura" w:date="2023-05-18T12:47:00Z">
            <w:rPr>
              <w:rFonts w:ascii="Times New Roman" w:hAnsi="Times New Roman"/>
            </w:rPr>
          </w:rPrChange>
        </w:rPr>
        <w:t>.</w:t>
      </w:r>
    </w:p>
    <w:p w14:paraId="1AC9E4CA" w14:textId="77777777" w:rsidR="00A06950" w:rsidRPr="00E834F0" w:rsidRDefault="00A06950">
      <w:pPr>
        <w:pStyle w:val="Body"/>
        <w:spacing w:line="480" w:lineRule="auto"/>
        <w:ind w:firstLine="720"/>
        <w:rPr>
          <w:rFonts w:ascii="Times New Roman" w:eastAsia="Times New Roman" w:hAnsi="Times New Roman" w:cs="Times New Roman"/>
          <w:lang w:val="en-US"/>
          <w:rPrChange w:id="133" w:author="Gabriel Nakamura" w:date="2023-05-18T12:47:00Z">
            <w:rPr>
              <w:rFonts w:ascii="Times New Roman" w:eastAsia="Times New Roman" w:hAnsi="Times New Roman" w:cs="Times New Roman"/>
            </w:rPr>
          </w:rPrChange>
        </w:rPr>
      </w:pPr>
    </w:p>
    <w:p w14:paraId="1AC9E4CB" w14:textId="77777777" w:rsidR="00A06950" w:rsidRPr="00E834F0" w:rsidRDefault="005C4229">
      <w:pPr>
        <w:pStyle w:val="Body"/>
        <w:spacing w:line="480" w:lineRule="auto"/>
        <w:ind w:firstLine="720"/>
        <w:rPr>
          <w:rFonts w:ascii="Times New Roman" w:eastAsia="Times New Roman" w:hAnsi="Times New Roman" w:cs="Times New Roman"/>
          <w:lang w:val="en-US"/>
          <w:rPrChange w:id="134"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 </w:t>
      </w:r>
      <w:r w:rsidRPr="00E834F0">
        <w:rPr>
          <w:rFonts w:ascii="Times New Roman" w:hAnsi="Times New Roman"/>
          <w:vertAlign w:val="superscript"/>
          <w:lang w:val="en-US"/>
          <w:rPrChange w:id="135" w:author="Gabriel Nakamura" w:date="2023-05-18T12:47:00Z">
            <w:rPr>
              <w:rFonts w:ascii="Times New Roman" w:hAnsi="Times New Roman"/>
              <w:vertAlign w:val="superscript"/>
            </w:rPr>
          </w:rPrChange>
        </w:rPr>
        <w:t>45</w:t>
      </w:r>
      <w:r w:rsidRPr="00E834F0">
        <w:rPr>
          <w:rFonts w:ascii="Times New Roman" w:hAnsi="Times New Roman"/>
          <w:lang w:val="en-US"/>
        </w:rPr>
        <w:t xml:space="preserve">. While these actions are essential to advance DEI in the Global North academic ecosystem, they </w:t>
      </w:r>
      <w:del w:id="136" w:author="Anonymous" w:date="2023-05-09T11:38:00Z">
        <w:r w:rsidRPr="00E834F0">
          <w:rPr>
            <w:rFonts w:ascii="Times New Roman" w:hAnsi="Times New Roman"/>
            <w:lang w:val="en-US"/>
          </w:rPr>
          <w:delText xml:space="preserve">might not </w:delText>
        </w:r>
      </w:del>
      <w:r w:rsidRPr="00E834F0">
        <w:rPr>
          <w:rFonts w:ascii="Times New Roman" w:hAnsi="Times New Roman"/>
          <w:lang w:val="en-US"/>
        </w:rPr>
        <w:t>seldom change the global disparities in resource and academic recognition.</w:t>
      </w:r>
    </w:p>
    <w:p w14:paraId="1AC9E4CC" w14:textId="210DFA22" w:rsidR="00A06950" w:rsidRPr="00E834F0" w:rsidRDefault="005C4229">
      <w:pPr>
        <w:pStyle w:val="Body"/>
        <w:spacing w:line="480" w:lineRule="auto"/>
        <w:ind w:firstLine="720"/>
        <w:rPr>
          <w:rFonts w:ascii="Times New Roman" w:eastAsia="Times New Roman" w:hAnsi="Times New Roman" w:cs="Times New Roman"/>
          <w:lang w:val="en-US"/>
          <w:rPrChange w:id="137" w:author="Gabriel Nakamura" w:date="2023-05-18T12:47:00Z">
            <w:rPr>
              <w:rFonts w:ascii="Times New Roman" w:eastAsia="Times New Roman" w:hAnsi="Times New Roman" w:cs="Times New Roman"/>
            </w:rPr>
          </w:rPrChange>
        </w:rPr>
      </w:pPr>
      <w:r w:rsidRPr="00E834F0">
        <w:rPr>
          <w:rFonts w:ascii="Times New Roman" w:hAnsi="Times New Roman"/>
          <w:lang w:val="en-US"/>
        </w:rPr>
        <w:t>In general, Global North researchers are seen as experts</w:t>
      </w:r>
      <w:ins w:id="138" w:author="Gabriel Nakamura" w:date="2023-05-18T11:57:00Z">
        <w:r w:rsidR="0032414D" w:rsidRPr="00E834F0">
          <w:rPr>
            <w:rFonts w:ascii="Times New Roman" w:hAnsi="Times New Roman"/>
            <w:lang w:val="en-US"/>
          </w:rPr>
          <w:t xml:space="preserve"> </w:t>
        </w:r>
        <w:proofErr w:type="gramStart"/>
        <w:r w:rsidR="0032414D" w:rsidRPr="00E834F0">
          <w:rPr>
            <w:rFonts w:ascii="Times New Roman" w:hAnsi="Times New Roman"/>
            <w:lang w:val="en-US"/>
          </w:rPr>
          <w:t>in a given</w:t>
        </w:r>
        <w:proofErr w:type="gramEnd"/>
        <w:r w:rsidR="0032414D" w:rsidRPr="00E834F0">
          <w:rPr>
            <w:rFonts w:ascii="Times New Roman" w:hAnsi="Times New Roman"/>
            <w:lang w:val="en-US"/>
          </w:rPr>
          <w:t xml:space="preserve"> </w:t>
        </w:r>
      </w:ins>
      <w:ins w:id="139" w:author="Gabriel Nakamura" w:date="2023-05-18T11:58:00Z">
        <w:r w:rsidR="00676449" w:rsidRPr="00E834F0">
          <w:rPr>
            <w:rFonts w:ascii="Times New Roman" w:hAnsi="Times New Roman"/>
            <w:lang w:val="en-US"/>
          </w:rPr>
          <w:t>field</w:t>
        </w:r>
      </w:ins>
      <w:r w:rsidRPr="00E834F0">
        <w:rPr>
          <w:rFonts w:ascii="Times New Roman" w:hAnsi="Times New Roman"/>
          <w:lang w:val="en-US"/>
        </w:rPr>
        <w:t xml:space="preserve">, and Global South ones are perceived as </w:t>
      </w:r>
      <w:ins w:id="140" w:author="Gabriel Nakamura" w:date="2023-05-18T11:57:00Z">
        <w:r w:rsidR="0032414D" w:rsidRPr="00E834F0">
          <w:rPr>
            <w:rFonts w:ascii="Times New Roman" w:hAnsi="Times New Roman"/>
            <w:lang w:val="en-US"/>
          </w:rPr>
          <w:t xml:space="preserve">local examples </w:t>
        </w:r>
      </w:ins>
      <w:commentRangeStart w:id="141"/>
      <w:del w:id="142" w:author="Gabriel Nakamura" w:date="2023-05-18T11:57:00Z">
        <w:r w:rsidRPr="00E834F0" w:rsidDel="0032414D">
          <w:rPr>
            <w:rFonts w:ascii="Times New Roman" w:hAnsi="Times New Roman"/>
            <w:lang w:val="en-US"/>
          </w:rPr>
          <w:delText xml:space="preserve">rare exceptions </w:delText>
        </w:r>
      </w:del>
      <w:r w:rsidRPr="00E834F0">
        <w:rPr>
          <w:rFonts w:ascii="Times New Roman" w:hAnsi="Times New Roman"/>
          <w:lang w:val="en-US"/>
        </w:rPr>
        <w:t>of scientific authority</w:t>
      </w:r>
      <w:commentRangeEnd w:id="141"/>
      <w:r w:rsidRPr="00E834F0">
        <w:rPr>
          <w:lang w:val="en-US"/>
          <w:rPrChange w:id="143" w:author="Gabriel Nakamura" w:date="2023-05-18T12:47:00Z">
            <w:rPr/>
          </w:rPrChange>
        </w:rPr>
        <w:commentReference w:id="141"/>
      </w:r>
      <w:ins w:id="144" w:author="Gabriel Nakamura" w:date="2023-05-18T11:58:00Z">
        <w:r w:rsidR="00D44B2A" w:rsidRPr="00E834F0">
          <w:rPr>
            <w:rFonts w:ascii="Times New Roman" w:hAnsi="Times New Roman"/>
            <w:lang w:val="en-US"/>
          </w:rPr>
          <w:t xml:space="preserve"> that comes from the North</w:t>
        </w:r>
      </w:ins>
      <w:r w:rsidRPr="00E834F0">
        <w:rPr>
          <w:rFonts w:ascii="Times New Roman" w:hAnsi="Times New Roman"/>
          <w:lang w:val="en-US"/>
        </w:rPr>
        <w:t xml:space="preserve">. The perception that expertise flows from the Global North to the Global South is maintained by deeply rooted practices in academia, creating the </w:t>
      </w:r>
      <w:commentRangeStart w:id="145"/>
      <w:del w:id="146" w:author="Gabriel Nakamura" w:date="2023-05-18T11:52:00Z">
        <w:r w:rsidRPr="00E834F0" w:rsidDel="00FC47FA">
          <w:rPr>
            <w:rFonts w:ascii="Times New Roman" w:hAnsi="Times New Roman"/>
            <w:lang w:val="en-US"/>
            <w:rPrChange w:id="147" w:author="Gabriel Nakamura" w:date="2023-05-18T12:47:00Z">
              <w:rPr>
                <w:rFonts w:ascii="Times New Roman" w:hAnsi="Times New Roman"/>
                <w:lang w:val="fr-FR"/>
              </w:rPr>
            </w:rPrChange>
          </w:rPr>
          <w:delText>neo</w:delText>
        </w:r>
      </w:del>
      <w:r w:rsidRPr="00E834F0">
        <w:rPr>
          <w:rFonts w:ascii="Times New Roman" w:hAnsi="Times New Roman"/>
          <w:lang w:val="en-US"/>
          <w:rPrChange w:id="148" w:author="Gabriel Nakamura" w:date="2023-05-18T12:47:00Z">
            <w:rPr>
              <w:rFonts w:ascii="Times New Roman" w:hAnsi="Times New Roman"/>
              <w:lang w:val="fr-FR"/>
            </w:rPr>
          </w:rPrChange>
        </w:rPr>
        <w:t>colonial</w:t>
      </w:r>
      <w:commentRangeEnd w:id="145"/>
      <w:r w:rsidRPr="00E834F0">
        <w:rPr>
          <w:lang w:val="en-US"/>
          <w:rPrChange w:id="149" w:author="Gabriel Nakamura" w:date="2023-05-18T12:47:00Z">
            <w:rPr/>
          </w:rPrChange>
        </w:rPr>
        <w:commentReference w:id="145"/>
      </w:r>
      <w:r w:rsidRPr="00E834F0">
        <w:rPr>
          <w:rFonts w:ascii="Times New Roman" w:hAnsi="Times New Roman"/>
          <w:lang w:val="en-US"/>
        </w:rPr>
        <w:t xml:space="preserve"> structure of academic knowledge. Another example of academic neocolonialism is the bias in citations</w:t>
      </w:r>
      <w:r w:rsidRPr="00E834F0">
        <w:rPr>
          <w:rFonts w:ascii="Times New Roman" w:hAnsi="Times New Roman"/>
          <w:vertAlign w:val="superscript"/>
          <w:lang w:val="en-US"/>
          <w:rPrChange w:id="150" w:author="Gabriel Nakamura" w:date="2023-05-18T12:47:00Z">
            <w:rPr>
              <w:rFonts w:ascii="Times New Roman" w:hAnsi="Times New Roman"/>
              <w:vertAlign w:val="superscript"/>
            </w:rPr>
          </w:rPrChange>
        </w:rPr>
        <w:t>6,7</w:t>
      </w:r>
      <w:r w:rsidRPr="00E834F0">
        <w:rPr>
          <w:rFonts w:ascii="Times New Roman" w:hAnsi="Times New Roman"/>
          <w:lang w:val="en-US"/>
        </w:rPr>
        <w:t xml:space="preserve"> and claims of scientific discovery. Citations and recognition of scientific achievements are usually measured through the number of citations (despite the controversies around this measure)</w:t>
      </w:r>
      <w:r w:rsidRPr="00E834F0">
        <w:rPr>
          <w:rFonts w:ascii="Times New Roman" w:hAnsi="Times New Roman"/>
          <w:vertAlign w:val="superscript"/>
          <w:lang w:val="en-US"/>
          <w:rPrChange w:id="151" w:author="Gabriel Nakamura" w:date="2023-05-18T12:47:00Z">
            <w:rPr>
              <w:rFonts w:ascii="Times New Roman" w:hAnsi="Times New Roman"/>
              <w:vertAlign w:val="superscript"/>
            </w:rPr>
          </w:rPrChange>
        </w:rPr>
        <w:t>8</w:t>
      </w:r>
      <w:r w:rsidRPr="00E834F0">
        <w:rPr>
          <w:rFonts w:ascii="Times New Roman" w:hAnsi="Times New Roman"/>
          <w:lang w:val="en-US"/>
        </w:rPr>
        <w:t xml:space="preserve">. However, it is common that papers with novel insights or findings published by researchers or institutions from the Global South are not cited in studies from research groups from the Global North (Figure 1B-E), even publications presented in long-standing, high-impact journals </w:t>
      </w:r>
      <w:r w:rsidRPr="00E834F0">
        <w:rPr>
          <w:rFonts w:ascii="Times New Roman" w:hAnsi="Times New Roman"/>
          <w:vertAlign w:val="superscript"/>
          <w:lang w:val="en-US"/>
          <w:rPrChange w:id="152" w:author="Gabriel Nakamura" w:date="2023-05-18T12:47:00Z">
            <w:rPr>
              <w:rFonts w:ascii="Times New Roman" w:hAnsi="Times New Roman"/>
              <w:vertAlign w:val="superscript"/>
            </w:rPr>
          </w:rPrChange>
        </w:rPr>
        <w:t>7</w:t>
      </w:r>
      <w:r w:rsidRPr="00E834F0">
        <w:rPr>
          <w:rFonts w:ascii="Times New Roman" w:hAnsi="Times New Roman"/>
          <w:lang w:val="en-US"/>
        </w:rPr>
        <w:t xml:space="preserve">. This situation creates a vicious cycle in which northern institutions, mainly in Europe and North America, dictate knowledge, maintaining the </w:t>
      </w:r>
      <w:r w:rsidRPr="00E834F0">
        <w:rPr>
          <w:rFonts w:ascii="Times New Roman" w:hAnsi="Times New Roman"/>
          <w:i/>
          <w:iCs/>
          <w:lang w:val="en-US"/>
          <w:rPrChange w:id="153"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expertise. </w:t>
      </w:r>
      <w:commentRangeStart w:id="154"/>
      <w:commentRangeStart w:id="155"/>
      <w:r w:rsidRPr="00E834F0">
        <w:rPr>
          <w:rFonts w:ascii="Times New Roman" w:hAnsi="Times New Roman"/>
          <w:lang w:val="en-US"/>
        </w:rPr>
        <w:t>Other examples include</w:t>
      </w:r>
      <w:del w:id="156" w:author="Anonymous" w:date="2023-05-09T11:46:00Z">
        <w:r w:rsidRPr="00E834F0">
          <w:rPr>
            <w:rFonts w:ascii="Times New Roman" w:hAnsi="Times New Roman"/>
            <w:lang w:val="en-US"/>
            <w:rPrChange w:id="157" w:author="Gabriel Nakamura" w:date="2023-05-18T12:47:00Z">
              <w:rPr>
                <w:rFonts w:ascii="Times New Roman" w:hAnsi="Times New Roman"/>
              </w:rPr>
            </w:rPrChange>
          </w:rPr>
          <w:delText xml:space="preserve"> </w:delText>
        </w:r>
      </w:del>
      <w:r w:rsidRPr="00E834F0">
        <w:rPr>
          <w:rFonts w:ascii="Times New Roman" w:hAnsi="Times New Roman"/>
          <w:lang w:val="en-US"/>
        </w:rPr>
        <w:t xml:space="preserve"> the underrepresentation (or complete lack of representation) of scientists from the Global South as speakers in conferences and editorial boards of long-standing journals</w:t>
      </w:r>
      <w:r w:rsidRPr="00E834F0">
        <w:rPr>
          <w:rFonts w:ascii="Times New Roman" w:hAnsi="Times New Roman"/>
          <w:vertAlign w:val="superscript"/>
          <w:lang w:val="en-US"/>
          <w:rPrChange w:id="158" w:author="Gabriel Nakamura" w:date="2023-05-18T12:47:00Z">
            <w:rPr>
              <w:rFonts w:ascii="Times New Roman" w:hAnsi="Times New Roman"/>
              <w:vertAlign w:val="superscript"/>
            </w:rPr>
          </w:rPrChange>
        </w:rPr>
        <w:t>6</w:t>
      </w:r>
      <w:r w:rsidRPr="00E834F0">
        <w:rPr>
          <w:rFonts w:ascii="Times New Roman" w:hAnsi="Times New Roman"/>
          <w:lang w:val="en-US"/>
          <w:rPrChange w:id="159" w:author="Gabriel Nakamura" w:date="2023-05-18T12:47:00Z">
            <w:rPr>
              <w:rFonts w:ascii="Times New Roman" w:hAnsi="Times New Roman"/>
            </w:rPr>
          </w:rPrChange>
        </w:rPr>
        <w:t>.</w:t>
      </w:r>
      <w:commentRangeEnd w:id="154"/>
      <w:r w:rsidRPr="00E834F0">
        <w:rPr>
          <w:lang w:val="en-US"/>
          <w:rPrChange w:id="160" w:author="Gabriel Nakamura" w:date="2023-05-18T12:47:00Z">
            <w:rPr/>
          </w:rPrChange>
        </w:rPr>
        <w:commentReference w:id="154"/>
      </w:r>
      <w:commentRangeEnd w:id="155"/>
      <w:r w:rsidR="00480522" w:rsidRPr="00E834F0">
        <w:rPr>
          <w:rStyle w:val="CommentReference"/>
          <w:rFonts w:ascii="Times New Roman" w:hAnsi="Times New Roman" w:cs="Times New Roman"/>
          <w:color w:val="auto"/>
          <w:lang w:val="en-US"/>
          <w14:textOutline w14:w="0" w14:cap="rnd" w14:cmpd="sng" w14:algn="ctr">
            <w14:noFill/>
            <w14:prstDash w14:val="solid"/>
            <w14:bevel/>
          </w14:textOutline>
        </w:rPr>
        <w:commentReference w:id="155"/>
      </w:r>
      <w:r w:rsidRPr="00E834F0">
        <w:rPr>
          <w:rFonts w:ascii="Times New Roman" w:hAnsi="Times New Roman"/>
          <w:lang w:val="en-US"/>
        </w:rPr>
        <w:t xml:space="preserve"> Some mechanisms maintaining this structure include taking English as the </w:t>
      </w:r>
      <w:r w:rsidRPr="00E834F0">
        <w:rPr>
          <w:rFonts w:ascii="Times New Roman" w:hAnsi="Times New Roman"/>
          <w:i/>
          <w:iCs/>
          <w:lang w:val="en-US"/>
          <w:rPrChange w:id="161" w:author="Gabriel Nakamura" w:date="2023-05-18T12:47:00Z">
            <w:rPr>
              <w:rFonts w:ascii="Times New Roman" w:hAnsi="Times New Roman"/>
              <w:i/>
              <w:iCs/>
              <w:lang w:val="it-IT"/>
            </w:rPr>
          </w:rPrChange>
        </w:rPr>
        <w:t>lingua franca</w:t>
      </w:r>
      <w:r w:rsidRPr="00E834F0">
        <w:rPr>
          <w:rFonts w:ascii="Times New Roman" w:hAnsi="Times New Roman"/>
          <w:lang w:val="en-US"/>
        </w:rPr>
        <w:t xml:space="preserve"> of scientific practice</w:t>
      </w:r>
      <w:r w:rsidRPr="00E834F0">
        <w:rPr>
          <w:rFonts w:ascii="Times New Roman" w:hAnsi="Times New Roman"/>
          <w:vertAlign w:val="superscript"/>
          <w:lang w:val="en-US"/>
          <w:rPrChange w:id="162" w:author="Gabriel Nakamura" w:date="2023-05-18T12:47:00Z">
            <w:rPr>
              <w:rFonts w:ascii="Times New Roman" w:hAnsi="Times New Roman"/>
              <w:vertAlign w:val="superscript"/>
            </w:rPr>
          </w:rPrChange>
        </w:rPr>
        <w:t>9</w:t>
      </w:r>
      <w:r w:rsidRPr="00E834F0">
        <w:rPr>
          <w:rFonts w:ascii="Times New Roman" w:hAnsi="Times New Roman"/>
          <w:lang w:val="en-US"/>
        </w:rPr>
        <w:t xml:space="preserve"> and even positive bias for Global North countries to publish in (their own) high impact journals</w:t>
      </w:r>
      <w:proofErr w:type="gramStart"/>
      <w:r w:rsidRPr="00E834F0">
        <w:rPr>
          <w:rFonts w:ascii="Times New Roman" w:hAnsi="Times New Roman"/>
          <w:vertAlign w:val="superscript"/>
          <w:lang w:val="en-US"/>
          <w:rPrChange w:id="163" w:author="Gabriel Nakamura" w:date="2023-05-18T12:47:00Z">
            <w:rPr>
              <w:rFonts w:ascii="Times New Roman" w:hAnsi="Times New Roman"/>
              <w:vertAlign w:val="superscript"/>
            </w:rPr>
          </w:rPrChange>
        </w:rPr>
        <w:t>10</w:t>
      </w:r>
      <w:r w:rsidRPr="00E834F0">
        <w:rPr>
          <w:rFonts w:ascii="Times New Roman" w:hAnsi="Times New Roman"/>
          <w:lang w:val="en-US"/>
          <w:rPrChange w:id="164" w:author="Gabriel Nakamura" w:date="2023-05-18T12:47:00Z">
            <w:rPr>
              <w:rFonts w:ascii="Times New Roman" w:hAnsi="Times New Roman"/>
            </w:rPr>
          </w:rPrChange>
        </w:rPr>
        <w:t xml:space="preserve"> .</w:t>
      </w:r>
      <w:proofErr w:type="gramEnd"/>
      <w:r w:rsidRPr="00E834F0">
        <w:rPr>
          <w:rFonts w:ascii="Times New Roman" w:hAnsi="Times New Roman"/>
          <w:lang w:val="en-US"/>
          <w:rPrChange w:id="165" w:author="Gabriel Nakamura" w:date="2023-05-18T12:47:00Z">
            <w:rPr>
              <w:rFonts w:ascii="Times New Roman" w:hAnsi="Times New Roman"/>
            </w:rPr>
          </w:rPrChange>
        </w:rPr>
        <w:t xml:space="preserve"> </w:t>
      </w:r>
    </w:p>
    <w:p w14:paraId="1AC9E4CD" w14:textId="77777777" w:rsidR="00A06950" w:rsidRPr="00E834F0" w:rsidRDefault="005C4229">
      <w:pPr>
        <w:pStyle w:val="Body"/>
        <w:spacing w:line="480" w:lineRule="auto"/>
        <w:ind w:firstLine="720"/>
        <w:rPr>
          <w:rFonts w:ascii="Times New Roman" w:eastAsia="Times New Roman" w:hAnsi="Times New Roman" w:cs="Times New Roman"/>
          <w:lang w:val="en-US"/>
          <w:rPrChange w:id="16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While we acknowledge the recent progress in DEI in academia, little or nothing has been done to reduce the practices that promote the global academic labor division that frames Global South researchers as primarily data gatherers or case study producers. Overcoming this </w:t>
      </w:r>
      <w:del w:id="167" w:author="Anonymous" w:date="2023-05-09T11:47:00Z">
        <w:r w:rsidRPr="00E834F0">
          <w:rPr>
            <w:rFonts w:ascii="Times New Roman" w:hAnsi="Times New Roman"/>
            <w:lang w:val="en-US"/>
            <w:rPrChange w:id="168" w:author="Gabriel Nakamura" w:date="2023-05-18T12:47:00Z">
              <w:rPr>
                <w:rFonts w:ascii="Times New Roman" w:hAnsi="Times New Roman"/>
              </w:rPr>
            </w:rPrChange>
          </w:rPr>
          <w:delText>N</w:delText>
        </w:r>
      </w:del>
      <w:ins w:id="169" w:author="Anonymous" w:date="2023-05-09T11:47:00Z">
        <w:r w:rsidRPr="00E834F0">
          <w:rPr>
            <w:rFonts w:ascii="Times New Roman" w:hAnsi="Times New Roman"/>
            <w:lang w:val="en-US"/>
          </w:rPr>
          <w:t>n</w:t>
        </w:r>
      </w:ins>
      <w:r w:rsidRPr="00E834F0">
        <w:rPr>
          <w:rFonts w:ascii="Times New Roman" w:hAnsi="Times New Roman"/>
          <w:lang w:val="en-US"/>
        </w:rPr>
        <w:t>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Pr="00E834F0">
        <w:rPr>
          <w:rFonts w:ascii="Times New Roman" w:hAnsi="Times New Roman"/>
          <w:vertAlign w:val="superscript"/>
          <w:lang w:val="en-US"/>
          <w:rPrChange w:id="170" w:author="Gabriel Nakamura" w:date="2023-05-18T12:47:00Z">
            <w:rPr>
              <w:rFonts w:ascii="Times New Roman" w:hAnsi="Times New Roman"/>
              <w:vertAlign w:val="superscript"/>
            </w:rPr>
          </w:rPrChange>
        </w:rPr>
        <w:t>11</w:t>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Pr="00E834F0">
        <w:rPr>
          <w:rFonts w:ascii="Times New Roman" w:hAnsi="Times New Roman"/>
          <w:vertAlign w:val="superscript"/>
          <w:lang w:val="en-US"/>
          <w:rPrChange w:id="171" w:author="Gabriel Nakamura" w:date="2023-05-18T12:47:00Z">
            <w:rPr>
              <w:rFonts w:ascii="Times New Roman" w:hAnsi="Times New Roman"/>
              <w:vertAlign w:val="superscript"/>
            </w:rPr>
          </w:rPrChange>
        </w:rPr>
        <w:t>12</w:t>
      </w:r>
      <w:r w:rsidRPr="00E834F0">
        <w:rPr>
          <w:rFonts w:ascii="Times New Roman" w:hAnsi="Times New Roman"/>
          <w:lang w:val="en-US"/>
        </w:rPr>
        <w:t>. Also, the values that different communities hold might require different responses and debates with local and global science</w:t>
      </w:r>
      <w:r w:rsidRPr="00E834F0">
        <w:rPr>
          <w:rFonts w:ascii="Times New Roman" w:hAnsi="Times New Roman"/>
          <w:vertAlign w:val="superscript"/>
          <w:lang w:val="en-US"/>
          <w:rPrChange w:id="172" w:author="Gabriel Nakamura" w:date="2023-05-18T12:47:00Z">
            <w:rPr>
              <w:rFonts w:ascii="Times New Roman" w:hAnsi="Times New Roman"/>
              <w:vertAlign w:val="superscript"/>
            </w:rPr>
          </w:rPrChange>
        </w:rPr>
        <w:t>13</w:t>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E834F0" w:rsidRDefault="005C4229">
      <w:pPr>
        <w:pStyle w:val="Body"/>
        <w:spacing w:line="480" w:lineRule="auto"/>
        <w:ind w:firstLine="720"/>
        <w:rPr>
          <w:rFonts w:ascii="Times New Roman" w:eastAsia="Times New Roman" w:hAnsi="Times New Roman" w:cs="Times New Roman"/>
          <w:lang w:val="en-US"/>
          <w:rPrChange w:id="173"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Here, we argue that if the Global North is committed to changing the </w:t>
      </w:r>
      <w:r w:rsidRPr="00E834F0">
        <w:rPr>
          <w:rFonts w:ascii="Times New Roman" w:hAnsi="Times New Roman"/>
          <w:i/>
          <w:iCs/>
          <w:lang w:val="en-US"/>
          <w:rPrChange w:id="174"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w:t>
      </w:r>
      <w:proofErr w:type="spellStart"/>
      <w:r w:rsidRPr="00E834F0">
        <w:rPr>
          <w:rFonts w:ascii="Times New Roman" w:hAnsi="Times New Roman"/>
          <w:lang w:val="en-US"/>
        </w:rPr>
        <w:t>i</w:t>
      </w:r>
      <w:proofErr w:type="spellEnd"/>
      <w:r w:rsidRPr="00E834F0">
        <w:rPr>
          <w:rFonts w:ascii="Times New Roman" w:hAnsi="Times New Roman"/>
          <w:lang w:val="en-US"/>
        </w:rPr>
        <w:t>) recognizing practices in scientific work that promote intellectual neocolonialism and (ii) implementing actions that break down the labor division in scientific knowledge. In the following sections, we propose interventions that the Global North, from individuals to institutions, should adopt to support a contra-colonial structure knowledge production.</w:t>
      </w:r>
    </w:p>
    <w:p w14:paraId="1AC9E4CF" w14:textId="77777777" w:rsidR="00A06950" w:rsidRPr="00E834F0" w:rsidRDefault="00A06950">
      <w:pPr>
        <w:pStyle w:val="Body"/>
        <w:spacing w:line="480" w:lineRule="auto"/>
        <w:ind w:firstLine="720"/>
        <w:rPr>
          <w:rFonts w:ascii="Times New Roman" w:eastAsia="Times New Roman" w:hAnsi="Times New Roman" w:cs="Times New Roman"/>
          <w:lang w:val="en-US"/>
          <w:rPrChange w:id="175" w:author="Gabriel Nakamura" w:date="2023-05-18T12:47:00Z">
            <w:rPr>
              <w:rFonts w:ascii="Times New Roman" w:eastAsia="Times New Roman" w:hAnsi="Times New Roman" w:cs="Times New Roman"/>
            </w:rPr>
          </w:rPrChange>
        </w:rPr>
      </w:pPr>
    </w:p>
    <w:p w14:paraId="1AC9E4D0" w14:textId="77777777" w:rsidR="00A06950" w:rsidRPr="00E834F0" w:rsidRDefault="005C4229">
      <w:pPr>
        <w:pStyle w:val="Body"/>
        <w:spacing w:line="480" w:lineRule="auto"/>
        <w:rPr>
          <w:rFonts w:ascii="Times New Roman" w:eastAsia="Times New Roman" w:hAnsi="Times New Roman" w:cs="Times New Roman"/>
          <w:b/>
          <w:bCs/>
          <w:lang w:val="en-US"/>
          <w:rPrChange w:id="176"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Some suggestions from the Global South</w:t>
      </w:r>
    </w:p>
    <w:p w14:paraId="1AC9E4D1" w14:textId="77777777" w:rsidR="00A06950" w:rsidRPr="00E834F0" w:rsidRDefault="005C4229">
      <w:pPr>
        <w:pStyle w:val="Body"/>
        <w:spacing w:line="480" w:lineRule="auto"/>
        <w:ind w:firstLine="720"/>
        <w:rPr>
          <w:rFonts w:ascii="Times New Roman" w:eastAsia="Times New Roman" w:hAnsi="Times New Roman" w:cs="Times New Roman"/>
          <w:lang w:val="en-US"/>
          <w:rPrChange w:id="177" w:author="Gabriel Nakamura" w:date="2023-05-18T12:47:00Z">
            <w:rPr>
              <w:rFonts w:ascii="Times New Roman" w:eastAsia="Times New Roman" w:hAnsi="Times New Roman" w:cs="Times New Roman"/>
            </w:rPr>
          </w:rPrChange>
        </w:rPr>
      </w:pPr>
      <w:r w:rsidRPr="00E834F0">
        <w:rPr>
          <w:rFonts w:ascii="Times New Roman" w:hAnsi="Times New Roman"/>
          <w:lang w:val="en-US"/>
        </w:rPr>
        <w:t>It is known that the notion of privilege is usually unrecognized by those who are privileged by it</w:t>
      </w:r>
      <w:r w:rsidRPr="00E834F0">
        <w:rPr>
          <w:rFonts w:ascii="Times New Roman" w:hAnsi="Times New Roman"/>
          <w:vertAlign w:val="superscript"/>
          <w:lang w:val="en-US"/>
          <w:rPrChange w:id="178" w:author="Gabriel Nakamura" w:date="2023-05-18T12:47:00Z">
            <w:rPr>
              <w:rFonts w:ascii="Times New Roman" w:hAnsi="Times New Roman"/>
              <w:vertAlign w:val="superscript"/>
            </w:rPr>
          </w:rPrChange>
        </w:rPr>
        <w:t>14</w:t>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Pr="00E834F0">
        <w:rPr>
          <w:rFonts w:ascii="Times New Roman" w:hAnsi="Times New Roman"/>
          <w:vertAlign w:val="superscript"/>
          <w:lang w:val="en-US"/>
          <w:rPrChange w:id="179" w:author="Gabriel Nakamura" w:date="2023-05-18T12:47:00Z">
            <w:rPr>
              <w:rFonts w:ascii="Times New Roman" w:hAnsi="Times New Roman"/>
              <w:vertAlign w:val="superscript"/>
            </w:rPr>
          </w:rPrChange>
        </w:rPr>
        <w:t>15,16</w:t>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1C).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examples, we believe they can be applied to any scientific area.</w:t>
      </w:r>
    </w:p>
    <w:p w14:paraId="1AC9E4D2" w14:textId="77777777" w:rsidR="00A06950" w:rsidRPr="00E834F0" w:rsidRDefault="00A06950">
      <w:pPr>
        <w:pStyle w:val="Body"/>
        <w:spacing w:line="480" w:lineRule="auto"/>
        <w:rPr>
          <w:rFonts w:ascii="Times New Roman" w:eastAsia="Times New Roman" w:hAnsi="Times New Roman" w:cs="Times New Roman"/>
          <w:lang w:val="en-US"/>
          <w:rPrChange w:id="180" w:author="Gabriel Nakamura" w:date="2023-05-18T12:47:00Z">
            <w:rPr>
              <w:rFonts w:ascii="Times New Roman" w:eastAsia="Times New Roman" w:hAnsi="Times New Roman" w:cs="Times New Roman"/>
            </w:rPr>
          </w:rPrChange>
        </w:rPr>
      </w:pPr>
    </w:p>
    <w:p w14:paraId="1AC9E4D3" w14:textId="77777777" w:rsidR="00A06950" w:rsidRPr="00E834F0" w:rsidRDefault="005C4229">
      <w:pPr>
        <w:pStyle w:val="Body"/>
        <w:spacing w:line="480" w:lineRule="auto"/>
        <w:rPr>
          <w:rFonts w:ascii="Times New Roman" w:eastAsia="Times New Roman" w:hAnsi="Times New Roman" w:cs="Times New Roman"/>
          <w:i/>
          <w:iCs/>
          <w:lang w:val="en-US"/>
          <w:rPrChange w:id="181"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Action 1: Increasing diversity in scientific groups (journals, societies, and boarding members of scientific meetings/events)</w:t>
      </w:r>
    </w:p>
    <w:p w14:paraId="1AC9E4D4" w14:textId="6CF78FD2" w:rsidR="00A06950" w:rsidRPr="00E834F0" w:rsidRDefault="005C4229">
      <w:pPr>
        <w:pStyle w:val="Body"/>
        <w:spacing w:line="480" w:lineRule="auto"/>
        <w:rPr>
          <w:rFonts w:ascii="Times New Roman" w:eastAsia="Times New Roman" w:hAnsi="Times New Roman" w:cs="Times New Roman"/>
          <w:lang w:val="en-US"/>
          <w:rPrChange w:id="182"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Why does it matter? </w:t>
      </w:r>
      <w:r w:rsidRPr="00E834F0">
        <w:rPr>
          <w:rFonts w:ascii="Times New Roman" w:hAnsi="Times New Roman"/>
          <w:lang w:val="en-US"/>
        </w:rPr>
        <w:t xml:space="preserve">Since </w:t>
      </w:r>
      <w:del w:id="183" w:author="Gabriel Nakamura" w:date="2023-05-18T12:15:00Z">
        <w:r w:rsidRPr="00E834F0" w:rsidDel="00694A48">
          <w:rPr>
            <w:rFonts w:ascii="Times New Roman" w:hAnsi="Times New Roman"/>
            <w:lang w:val="en-US"/>
          </w:rPr>
          <w:delText xml:space="preserve">members of </w:delText>
        </w:r>
      </w:del>
      <w:commentRangeStart w:id="184"/>
      <w:r w:rsidRPr="00E834F0">
        <w:rPr>
          <w:rFonts w:ascii="Times New Roman" w:hAnsi="Times New Roman"/>
          <w:lang w:val="en-US"/>
        </w:rPr>
        <w:t>board</w:t>
      </w:r>
      <w:ins w:id="185" w:author="Gabriel Nakamura" w:date="2023-05-18T12:15:00Z">
        <w:r w:rsidR="00694A48" w:rsidRPr="00E834F0">
          <w:rPr>
            <w:rFonts w:ascii="Times New Roman" w:hAnsi="Times New Roman"/>
            <w:lang w:val="en-US"/>
          </w:rPr>
          <w:t xml:space="preserve"> member of conferences</w:t>
        </w:r>
        <w:r w:rsidR="004070FA" w:rsidRPr="00E834F0">
          <w:rPr>
            <w:rFonts w:ascii="Times New Roman" w:hAnsi="Times New Roman"/>
            <w:lang w:val="en-US"/>
          </w:rPr>
          <w:t xml:space="preserve"> and editorial boards</w:t>
        </w:r>
      </w:ins>
      <w:ins w:id="186" w:author="Gabriel Nakamura" w:date="2023-05-18T12:16:00Z">
        <w:r w:rsidR="004070FA" w:rsidRPr="00E834F0">
          <w:rPr>
            <w:rFonts w:ascii="Times New Roman" w:hAnsi="Times New Roman"/>
            <w:lang w:val="en-US"/>
          </w:rPr>
          <w:t xml:space="preserve"> and societies</w:t>
        </w:r>
      </w:ins>
      <w:r w:rsidRPr="00E834F0">
        <w:rPr>
          <w:rFonts w:ascii="Times New Roman" w:hAnsi="Times New Roman"/>
          <w:lang w:val="en-US"/>
        </w:rPr>
        <w:t xml:space="preserve"> </w:t>
      </w:r>
      <w:del w:id="187" w:author="Gabriel Nakamura" w:date="2023-05-18T12:15:00Z">
        <w:r w:rsidRPr="00E834F0" w:rsidDel="004070FA">
          <w:rPr>
            <w:rFonts w:ascii="Times New Roman" w:hAnsi="Times New Roman"/>
            <w:lang w:val="en-US"/>
          </w:rPr>
          <w:delText>committees</w:delText>
        </w:r>
        <w:commentRangeEnd w:id="184"/>
        <w:r w:rsidRPr="00E834F0" w:rsidDel="004070FA">
          <w:rPr>
            <w:lang w:val="en-US"/>
            <w:rPrChange w:id="188" w:author="Gabriel Nakamura" w:date="2023-05-18T12:47:00Z">
              <w:rPr/>
            </w:rPrChange>
          </w:rPr>
          <w:commentReference w:id="184"/>
        </w:r>
        <w:r w:rsidRPr="00E834F0" w:rsidDel="004070FA">
          <w:rPr>
            <w:rFonts w:ascii="Times New Roman" w:hAnsi="Times New Roman"/>
            <w:lang w:val="en-US"/>
          </w:rPr>
          <w:delText xml:space="preserve"> </w:delText>
        </w:r>
      </w:del>
      <w:r w:rsidRPr="00E834F0">
        <w:rPr>
          <w:rFonts w:ascii="Times New Roman" w:hAnsi="Times New Roman"/>
          <w:lang w:val="en-US"/>
        </w:rPr>
        <w:t>are a non-random sample of ecological researchers and experts</w:t>
      </w:r>
      <w:r w:rsidRPr="00E834F0">
        <w:rPr>
          <w:rFonts w:ascii="Times New Roman" w:hAnsi="Times New Roman"/>
          <w:vertAlign w:val="superscript"/>
          <w:lang w:val="en-US"/>
          <w:rPrChange w:id="189" w:author="Gabriel Nakamura" w:date="2023-05-18T12:47:00Z">
            <w:rPr>
              <w:rFonts w:ascii="Times New Roman" w:hAnsi="Times New Roman"/>
              <w:vertAlign w:val="superscript"/>
            </w:rPr>
          </w:rPrChange>
        </w:rPr>
        <w:t>17</w:t>
      </w:r>
      <w:r w:rsidRPr="00E834F0">
        <w:rPr>
          <w:rFonts w:ascii="Times New Roman" w:hAnsi="Times New Roman"/>
          <w:lang w:val="en-US"/>
        </w:rPr>
        <w:t xml:space="preserve">, their decisions are biased at certain extension to their personal experiences and backgrounds. Therefore, increasing the participation of historically excluded groups improves the decision-making process by amplifying and considering different points of view with diverse backgrounds and perspectives. </w:t>
      </w:r>
    </w:p>
    <w:p w14:paraId="1AC9E4D5" w14:textId="77777777" w:rsidR="00A06950" w:rsidRPr="00E834F0" w:rsidRDefault="005C4229">
      <w:pPr>
        <w:pStyle w:val="Body"/>
        <w:spacing w:line="480" w:lineRule="auto"/>
        <w:rPr>
          <w:rFonts w:ascii="Times New Roman" w:eastAsia="Times New Roman" w:hAnsi="Times New Roman" w:cs="Times New Roman"/>
          <w:i/>
          <w:iCs/>
          <w:lang w:val="en-US"/>
          <w:rPrChange w:id="190"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
        <w:t xml:space="preserve">What to do? </w:t>
      </w:r>
      <w:r w:rsidRPr="00E834F0">
        <w:rPr>
          <w:rFonts w:ascii="Times New Roman" w:hAnsi="Times New Roman"/>
          <w:lang w:val="en-US"/>
        </w:rPr>
        <w:t>Journals and scientific societies must diversify their editorial and committee boards by including researchers from historically marginalized groups. Their participation in these spaces would help to identify and tackle specific problems faced by people from coming from different backgrounds. For example, non-native English speakers might face additional barriers to submit papers in English-only journals because of language. In response, the Society for the Study of Evolution provides cost-free English language editing for non-native English-speaking authors, reducing the language barriers to scientific publication</w:t>
      </w:r>
      <w:r w:rsidRPr="00E834F0">
        <w:rPr>
          <w:rFonts w:ascii="Times New Roman" w:hAnsi="Times New Roman"/>
          <w:vertAlign w:val="superscript"/>
          <w:lang w:val="en-US"/>
          <w:rPrChange w:id="191" w:author="Gabriel Nakamura" w:date="2023-05-18T12:47:00Z">
            <w:rPr>
              <w:rFonts w:ascii="Times New Roman" w:hAnsi="Times New Roman"/>
              <w:vertAlign w:val="superscript"/>
            </w:rPr>
          </w:rPrChange>
        </w:rPr>
        <w:t>18</w:t>
      </w:r>
      <w:r w:rsidRPr="00E834F0">
        <w:rPr>
          <w:rFonts w:ascii="Times New Roman" w:hAnsi="Times New Roman"/>
          <w:lang w:val="en-US"/>
          <w:rPrChange w:id="192" w:author="Gabriel Nakamura" w:date="2023-05-18T12:47:00Z">
            <w:rPr>
              <w:rFonts w:ascii="Times New Roman" w:hAnsi="Times New Roman"/>
            </w:rPr>
          </w:rPrChange>
        </w:rPr>
        <w:t>.</w:t>
      </w:r>
    </w:p>
    <w:p w14:paraId="1AC9E4D6" w14:textId="77777777" w:rsidR="00A06950" w:rsidRPr="00E834F0" w:rsidRDefault="00A06950">
      <w:pPr>
        <w:pStyle w:val="Body"/>
        <w:spacing w:line="480" w:lineRule="auto"/>
        <w:rPr>
          <w:rFonts w:ascii="Times New Roman" w:eastAsia="Times New Roman" w:hAnsi="Times New Roman" w:cs="Times New Roman"/>
          <w:lang w:val="en-US"/>
          <w:rPrChange w:id="193" w:author="Gabriel Nakamura" w:date="2023-05-18T12:47:00Z">
            <w:rPr>
              <w:rFonts w:ascii="Times New Roman" w:eastAsia="Times New Roman" w:hAnsi="Times New Roman" w:cs="Times New Roman"/>
            </w:rPr>
          </w:rPrChange>
        </w:rPr>
      </w:pPr>
    </w:p>
    <w:p w14:paraId="1AC9E4D7" w14:textId="77777777" w:rsidR="00A06950" w:rsidRPr="00E834F0" w:rsidRDefault="005C4229">
      <w:pPr>
        <w:pStyle w:val="Body"/>
        <w:spacing w:line="480" w:lineRule="auto"/>
        <w:rPr>
          <w:rFonts w:ascii="Times New Roman" w:eastAsia="Times New Roman" w:hAnsi="Times New Roman" w:cs="Times New Roman"/>
          <w:i/>
          <w:iCs/>
          <w:lang w:val="en-US"/>
          <w:rPrChange w:id="194"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195" w:author="Gabriel Nakamura" w:date="2023-05-18T12:47:00Z">
            <w:rPr>
              <w:rFonts w:ascii="Times New Roman" w:hAnsi="Times New Roman"/>
              <w:i/>
              <w:iCs/>
              <w:lang w:val="fr-FR"/>
            </w:rPr>
          </w:rPrChange>
        </w:rPr>
        <w:t xml:space="preserve">Action 2 </w:t>
      </w:r>
      <w:r w:rsidRPr="00E834F0">
        <w:rPr>
          <w:rFonts w:ascii="Times New Roman" w:hAnsi="Times New Roman"/>
          <w:i/>
          <w:iCs/>
          <w:lang w:val="en-US"/>
        </w:rPr>
        <w:t xml:space="preserve">– Reducing costs of open-access </w:t>
      </w:r>
      <w:proofErr w:type="gramStart"/>
      <w:r w:rsidRPr="00E834F0">
        <w:rPr>
          <w:rFonts w:ascii="Times New Roman" w:hAnsi="Times New Roman"/>
          <w:i/>
          <w:iCs/>
          <w:lang w:val="en-US"/>
        </w:rPr>
        <w:t>publications</w:t>
      </w:r>
      <w:proofErr w:type="gramEnd"/>
    </w:p>
    <w:p w14:paraId="1AC9E4D8" w14:textId="77777777" w:rsidR="00A06950" w:rsidRPr="00E834F0" w:rsidRDefault="005C4229">
      <w:pPr>
        <w:pStyle w:val="Body"/>
        <w:spacing w:line="480" w:lineRule="auto"/>
        <w:rPr>
          <w:rFonts w:ascii="Times New Roman" w:eastAsia="Times New Roman" w:hAnsi="Times New Roman" w:cs="Times New Roman"/>
          <w:lang w:val="en-US"/>
          <w:rPrChange w:id="196"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Pr="00E834F0">
        <w:rPr>
          <w:rFonts w:ascii="Times New Roman" w:hAnsi="Times New Roman"/>
          <w:vertAlign w:val="superscript"/>
          <w:lang w:val="en-US"/>
          <w:rPrChange w:id="197" w:author="Gabriel Nakamura" w:date="2023-05-18T12:47:00Z">
            <w:rPr>
              <w:rFonts w:ascii="Times New Roman" w:hAnsi="Times New Roman"/>
              <w:vertAlign w:val="superscript"/>
            </w:rPr>
          </w:rPrChange>
        </w:rPr>
        <w:t>19</w:t>
      </w:r>
      <w:r w:rsidRPr="00E834F0">
        <w:rPr>
          <w:rFonts w:ascii="Times New Roman" w:hAnsi="Times New Roman"/>
          <w:lang w:val="en-US"/>
        </w:rPr>
        <w:t xml:space="preserve">. For example, if the open access fees of a given journal is 4,000 </w:t>
      </w:r>
      <w:del w:id="198" w:author="Anonymous" w:date="2023-05-09T11:51:00Z">
        <w:r w:rsidRPr="00E834F0">
          <w:rPr>
            <w:rFonts w:ascii="Times New Roman" w:hAnsi="Times New Roman"/>
            <w:lang w:val="en-US"/>
            <w:rPrChange w:id="199" w:author="Gabriel Nakamura" w:date="2023-05-18T12:47:00Z">
              <w:rPr>
                <w:rFonts w:ascii="Times New Roman" w:hAnsi="Times New Roman"/>
                <w:lang w:val="pt-PT"/>
              </w:rPr>
            </w:rPrChange>
          </w:rPr>
          <w:delText>american</w:delText>
        </w:r>
      </w:del>
      <w:ins w:id="200" w:author="Anonymous" w:date="2023-05-09T11:51:00Z">
        <w:r w:rsidRPr="00E834F0">
          <w:rPr>
            <w:rFonts w:ascii="Times New Roman" w:hAnsi="Times New Roman"/>
            <w:lang w:val="en-US"/>
          </w:rPr>
          <w:t>United States</w:t>
        </w:r>
      </w:ins>
      <w:r w:rsidRPr="00E834F0">
        <w:rPr>
          <w:rFonts w:ascii="Times New Roman" w:hAnsi="Times New Roman"/>
          <w:lang w:val="en-US"/>
        </w:rPr>
        <w:t xml:space="preserve"> dollars, this would be equivalent to almost two monthly wages of an assistant professor in Brazil. Even when waivers are provided, the cost is often prohibitive, excluding most researchers from the Global South to take part in more globalized venues of publishing.</w:t>
      </w:r>
    </w:p>
    <w:p w14:paraId="1AC9E4D9" w14:textId="2A4FB90B" w:rsidR="00A06950" w:rsidRPr="00E834F0" w:rsidRDefault="005C4229">
      <w:pPr>
        <w:pStyle w:val="Body"/>
        <w:spacing w:line="480" w:lineRule="auto"/>
        <w:rPr>
          <w:rFonts w:ascii="Times New Roman" w:eastAsia="Times New Roman" w:hAnsi="Times New Roman" w:cs="Times New Roman"/>
          <w:lang w:val="en-US"/>
          <w:rPrChange w:id="201"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actively pursue partnerships with </w:t>
      </w:r>
      <w:commentRangeStart w:id="202"/>
      <w:r w:rsidRPr="00E834F0">
        <w:rPr>
          <w:rFonts w:ascii="Times New Roman" w:hAnsi="Times New Roman"/>
          <w:lang w:val="en-US"/>
        </w:rPr>
        <w:t xml:space="preserve">Global </w:t>
      </w:r>
      <w:del w:id="203" w:author="Gabriel Nakamura" w:date="2023-05-18T12:16:00Z">
        <w:r w:rsidRPr="00E834F0" w:rsidDel="00341BE1">
          <w:rPr>
            <w:rFonts w:ascii="Times New Roman" w:hAnsi="Times New Roman"/>
            <w:lang w:val="en-US"/>
          </w:rPr>
          <w:delText>South</w:delText>
        </w:r>
      </w:del>
      <w:commentRangeEnd w:id="202"/>
      <w:ins w:id="204" w:author="Gabriel Nakamura" w:date="2023-05-18T12:16:00Z">
        <w:r w:rsidR="00341BE1" w:rsidRPr="00E834F0">
          <w:rPr>
            <w:rFonts w:ascii="Times New Roman" w:hAnsi="Times New Roman"/>
            <w:lang w:val="en-US"/>
          </w:rPr>
          <w:t>North</w:t>
        </w:r>
      </w:ins>
      <w:r w:rsidRPr="00E834F0">
        <w:rPr>
          <w:lang w:val="en-US"/>
          <w:rPrChange w:id="205" w:author="Gabriel Nakamura" w:date="2023-05-18T12:47:00Z">
            <w:rPr/>
          </w:rPrChange>
        </w:rPr>
        <w:commentReference w:id="202"/>
      </w:r>
      <w:r w:rsidRPr="00E834F0">
        <w:rPr>
          <w:rFonts w:ascii="Times New Roman" w:hAnsi="Times New Roman"/>
          <w:lang w:val="en-US"/>
        </w:rPr>
        <w:t xml:space="preserve"> institutions to cover fees. </w:t>
      </w:r>
    </w:p>
    <w:p w14:paraId="1AC9E4DA" w14:textId="77777777" w:rsidR="00A06950" w:rsidRPr="00E834F0" w:rsidRDefault="00A06950">
      <w:pPr>
        <w:pStyle w:val="Body"/>
        <w:spacing w:line="480" w:lineRule="auto"/>
        <w:rPr>
          <w:rFonts w:ascii="Times New Roman" w:eastAsia="Times New Roman" w:hAnsi="Times New Roman" w:cs="Times New Roman"/>
          <w:lang w:val="en-US"/>
          <w:rPrChange w:id="206" w:author="Gabriel Nakamura" w:date="2023-05-18T12:47:00Z">
            <w:rPr>
              <w:rFonts w:ascii="Times New Roman" w:eastAsia="Times New Roman" w:hAnsi="Times New Roman" w:cs="Times New Roman"/>
            </w:rPr>
          </w:rPrChange>
        </w:rPr>
      </w:pPr>
    </w:p>
    <w:p w14:paraId="1AC9E4DB" w14:textId="77777777" w:rsidR="00A06950" w:rsidRPr="00E834F0" w:rsidRDefault="005C4229">
      <w:pPr>
        <w:pStyle w:val="Body"/>
        <w:spacing w:line="480" w:lineRule="auto"/>
        <w:rPr>
          <w:rFonts w:ascii="Times New Roman" w:eastAsia="Times New Roman" w:hAnsi="Times New Roman" w:cs="Times New Roman"/>
          <w:i/>
          <w:iCs/>
          <w:lang w:val="en-US"/>
          <w:rPrChange w:id="207" w:author="Gabriel Nakamura" w:date="2023-05-18T12:47:00Z">
            <w:rPr>
              <w:rFonts w:ascii="Times New Roman" w:eastAsia="Times New Roman" w:hAnsi="Times New Roman" w:cs="Times New Roman"/>
              <w:i/>
              <w:iCs/>
            </w:rPr>
          </w:rPrChange>
        </w:rPr>
      </w:pPr>
      <w:r w:rsidRPr="00E834F0">
        <w:rPr>
          <w:rFonts w:ascii="Times New Roman" w:hAnsi="Times New Roman"/>
          <w:i/>
          <w:iCs/>
          <w:lang w:val="en-US"/>
          <w:rPrChange w:id="208" w:author="Gabriel Nakamura" w:date="2023-05-18T12:47:00Z">
            <w:rPr>
              <w:rFonts w:ascii="Times New Roman" w:hAnsi="Times New Roman"/>
              <w:i/>
              <w:iCs/>
              <w:lang w:val="fr-FR"/>
            </w:rPr>
          </w:rPrChange>
        </w:rPr>
        <w:t xml:space="preserve">Action 3 </w:t>
      </w:r>
      <w:r w:rsidRPr="00E834F0">
        <w:rPr>
          <w:rFonts w:ascii="Times New Roman" w:hAnsi="Times New Roman"/>
          <w:i/>
          <w:iCs/>
          <w:lang w:val="en-US"/>
        </w:rPr>
        <w:t xml:space="preserve">– Referencing the Global South </w:t>
      </w:r>
      <w:proofErr w:type="gramStart"/>
      <w:r w:rsidRPr="00E834F0">
        <w:rPr>
          <w:rFonts w:ascii="Times New Roman" w:hAnsi="Times New Roman"/>
          <w:i/>
          <w:iCs/>
          <w:lang w:val="en-US"/>
        </w:rPr>
        <w:t>expertise</w:t>
      </w:r>
      <w:proofErr w:type="gramEnd"/>
    </w:p>
    <w:p w14:paraId="1AC9E4DC" w14:textId="77777777" w:rsidR="00A06950" w:rsidRPr="00E834F0" w:rsidRDefault="005C4229">
      <w:pPr>
        <w:pStyle w:val="Body"/>
        <w:spacing w:line="480" w:lineRule="auto"/>
        <w:rPr>
          <w:rFonts w:ascii="Times New Roman" w:eastAsia="Times New Roman" w:hAnsi="Times New Roman" w:cs="Times New Roman"/>
          <w:lang w:val="en-US"/>
          <w:rPrChange w:id="209"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E834F0">
        <w:rPr>
          <w:rFonts w:ascii="Times New Roman" w:hAnsi="Times New Roman"/>
          <w:lang w:val="en-US"/>
          <w:rPrChange w:id="210" w:author="Gabriel Nakamura" w:date="2023-05-18T12:47:00Z">
            <w:rPr>
              <w:rFonts w:ascii="Times New Roman" w:hAnsi="Times New Roman"/>
            </w:rPr>
          </w:rPrChange>
        </w:rPr>
        <w:t>S</w:t>
      </w:r>
      <w:r w:rsidRPr="00E834F0">
        <w:rPr>
          <w:rFonts w:ascii="Times New Roman" w:hAnsi="Times New Roman"/>
          <w:lang w:val="en-US"/>
        </w:rPr>
        <w:t>tudents and researchers are exposed mostly to the science produced by the Global North in their curricula, texbooks,</w:t>
      </w:r>
      <w:r w:rsidRPr="00E834F0">
        <w:rPr>
          <w:rFonts w:ascii="Times New Roman" w:hAnsi="Times New Roman"/>
          <w:vertAlign w:val="superscript"/>
          <w:lang w:val="en-US"/>
          <w:rPrChange w:id="211" w:author="Gabriel Nakamura" w:date="2023-05-18T12:47:00Z">
            <w:rPr>
              <w:rFonts w:ascii="Times New Roman" w:hAnsi="Times New Roman"/>
              <w:vertAlign w:val="superscript"/>
            </w:rPr>
          </w:rPrChange>
        </w:rPr>
        <w:t>20</w:t>
      </w:r>
      <w:r w:rsidRPr="00E834F0">
        <w:rPr>
          <w:rFonts w:ascii="Times New Roman" w:hAnsi="Times New Roman"/>
          <w:lang w:val="en-US"/>
          <w:rPrChange w:id="212" w:author="Gabriel Nakamura" w:date="2023-05-18T12:47:00Z">
            <w:rPr>
              <w:rFonts w:ascii="Times New Roman" w:hAnsi="Times New Roman"/>
            </w:rPr>
          </w:rPrChange>
        </w:rPr>
        <w:t xml:space="preserve"> </w:t>
      </w:r>
      <w:del w:id="213" w:author="Gabriel Nakamura" w:date="2023-05-18T12:17:00Z">
        <w:r w:rsidRPr="00E834F0" w:rsidDel="00A761BD">
          <w:rPr>
            <w:rFonts w:ascii="Times New Roman" w:hAnsi="Times New Roman"/>
            <w:lang w:val="en-US"/>
            <w:rPrChange w:id="214" w:author="Gabriel Nakamura" w:date="2023-05-18T12:47:00Z">
              <w:rPr>
                <w:rFonts w:ascii="Times New Roman" w:hAnsi="Times New Roman"/>
              </w:rPr>
            </w:rPrChange>
          </w:rPr>
          <w:delText>(</w:delText>
        </w:r>
        <w:commentRangeStart w:id="215"/>
        <w:r w:rsidRPr="00E834F0" w:rsidDel="00A761BD">
          <w:rPr>
            <w:rFonts w:ascii="Times New Roman" w:hAnsi="Times New Roman"/>
            <w:lang w:val="en-US"/>
            <w:rPrChange w:id="216" w:author="Gabriel Nakamura" w:date="2023-05-18T12:47:00Z">
              <w:rPr>
                <w:rFonts w:ascii="Times New Roman" w:hAnsi="Times New Roman"/>
              </w:rPr>
            </w:rPrChange>
          </w:rPr>
          <w:delText>REF</w:delText>
        </w:r>
      </w:del>
      <w:commentRangeEnd w:id="215"/>
      <w:r w:rsidRPr="00E834F0">
        <w:rPr>
          <w:lang w:val="en-US"/>
          <w:rPrChange w:id="217" w:author="Gabriel Nakamura" w:date="2023-05-18T12:47:00Z">
            <w:rPr/>
          </w:rPrChange>
        </w:rPr>
        <w:commentReference w:id="215"/>
      </w:r>
      <w:del w:id="218" w:author="Gabriel Nakamura" w:date="2023-05-18T12:17:00Z">
        <w:r w:rsidRPr="00E834F0" w:rsidDel="00A761BD">
          <w:rPr>
            <w:rFonts w:ascii="Times New Roman" w:hAnsi="Times New Roman"/>
            <w:lang w:val="en-US"/>
          </w:rPr>
          <w:delText xml:space="preserve">) </w:delText>
        </w:r>
      </w:del>
      <w:r w:rsidRPr="00E834F0">
        <w:rPr>
          <w:rFonts w:ascii="Times New Roman" w:hAnsi="Times New Roman"/>
          <w:lang w:val="en-US"/>
        </w:rPr>
        <w:t>and articles, providing them a limited overview of potential solutions to global problems. For students and researchers, amplifying their sources or information to the Global South increase the capacity of generalization, the understanding of contextual environmental and socioeconomic factors affecting biodiversity, and social engagement</w:t>
      </w:r>
      <w:r w:rsidRPr="00E834F0">
        <w:rPr>
          <w:rFonts w:ascii="Times New Roman" w:hAnsi="Times New Roman"/>
          <w:vertAlign w:val="superscript"/>
          <w:lang w:val="en-US"/>
          <w:rPrChange w:id="219" w:author="Gabriel Nakamura" w:date="2023-05-18T12:47:00Z">
            <w:rPr>
              <w:rFonts w:ascii="Times New Roman" w:hAnsi="Times New Roman"/>
              <w:vertAlign w:val="superscript"/>
            </w:rPr>
          </w:rPrChange>
        </w:rPr>
        <w:t>21</w:t>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E834F0">
        <w:rPr>
          <w:rFonts w:ascii="Times New Roman" w:hAnsi="Times New Roman"/>
          <w:vertAlign w:val="superscript"/>
          <w:lang w:val="en-US"/>
          <w:rPrChange w:id="220" w:author="Gabriel Nakamura" w:date="2023-05-18T12:47:00Z">
            <w:rPr>
              <w:rFonts w:ascii="Times New Roman" w:hAnsi="Times New Roman"/>
              <w:vertAlign w:val="superscript"/>
            </w:rPr>
          </w:rPrChange>
        </w:rPr>
        <w:t>12</w:t>
      </w:r>
      <w:r w:rsidRPr="00E834F0">
        <w:rPr>
          <w:rFonts w:ascii="Times New Roman" w:hAnsi="Times New Roman"/>
          <w:lang w:val="en-US"/>
          <w:rPrChange w:id="221" w:author="Gabriel Nakamura" w:date="2023-05-18T12:47:00Z">
            <w:rPr>
              <w:rFonts w:ascii="Times New Roman" w:hAnsi="Times New Roman"/>
            </w:rPr>
          </w:rPrChange>
        </w:rPr>
        <w:t>.</w:t>
      </w:r>
    </w:p>
    <w:p w14:paraId="1AC9E4DD" w14:textId="5FD2F997" w:rsidR="00A06950" w:rsidRPr="00E834F0" w:rsidRDefault="005C4229">
      <w:pPr>
        <w:pStyle w:val="Body"/>
        <w:spacing w:line="480" w:lineRule="auto"/>
        <w:rPr>
          <w:rFonts w:ascii="Times New Roman" w:eastAsia="Times New Roman" w:hAnsi="Times New Roman" w:cs="Times New Roman"/>
          <w:lang w:val="en-US"/>
          <w:rPrChange w:id="222" w:author="Gabriel Nakamura" w:date="2023-05-18T12:47:00Z">
            <w:rPr>
              <w:rFonts w:ascii="Times New Roman" w:eastAsia="Times New Roman" w:hAnsi="Times New Roman" w:cs="Times New Roman"/>
            </w:rPr>
          </w:rPrChange>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with the literature produced by Global South researchers, especially when working with tropical ecology. Authors from the Global North must check if their references do not neglect relevant articles and examples from the Global South. </w:t>
      </w:r>
      <w:commentRangeStart w:id="223"/>
      <w:r w:rsidRPr="00E834F0">
        <w:rPr>
          <w:rFonts w:ascii="Times New Roman" w:hAnsi="Times New Roman"/>
          <w:lang w:val="en-US"/>
        </w:rPr>
        <w:t>Publishers and editors might demand more globalized examples or suggest literature when necessary.</w:t>
      </w:r>
      <w:ins w:id="224" w:author="Gabriel Nakamura" w:date="2023-05-18T12:18:00Z">
        <w:r w:rsidR="00374417" w:rsidRPr="00E834F0">
          <w:rPr>
            <w:rFonts w:ascii="Times New Roman" w:hAnsi="Times New Roman"/>
            <w:lang w:val="en-US"/>
          </w:rPr>
          <w:t xml:space="preserve"> A</w:t>
        </w:r>
        <w:r w:rsidR="0066219D" w:rsidRPr="00E834F0">
          <w:rPr>
            <w:rFonts w:ascii="Times New Roman" w:hAnsi="Times New Roman"/>
            <w:lang w:val="en-US"/>
          </w:rPr>
          <w:t xml:space="preserve"> starting point could b</w:t>
        </w:r>
      </w:ins>
      <w:ins w:id="225" w:author="Gabriel Nakamura" w:date="2023-05-18T12:19:00Z">
        <w:r w:rsidR="0066219D" w:rsidRPr="00E834F0">
          <w:rPr>
            <w:rFonts w:ascii="Times New Roman" w:hAnsi="Times New Roman"/>
            <w:lang w:val="en-US"/>
          </w:rPr>
          <w:t xml:space="preserve">e explicitly </w:t>
        </w:r>
      </w:ins>
      <w:proofErr w:type="gramStart"/>
      <w:ins w:id="226" w:author="Gabriel Nakamura" w:date="2023-05-18T12:28:00Z">
        <w:r w:rsidR="005F1D93" w:rsidRPr="00E834F0">
          <w:rPr>
            <w:rFonts w:ascii="Times New Roman" w:hAnsi="Times New Roman"/>
            <w:lang w:val="en-US"/>
          </w:rPr>
          <w:t>encourage</w:t>
        </w:r>
        <w:proofErr w:type="gramEnd"/>
        <w:r w:rsidR="005F1D93" w:rsidRPr="00E834F0">
          <w:rPr>
            <w:rFonts w:ascii="Times New Roman" w:hAnsi="Times New Roman"/>
            <w:lang w:val="en-US"/>
          </w:rPr>
          <w:t xml:space="preserve"> reviewer </w:t>
        </w:r>
      </w:ins>
      <w:ins w:id="227" w:author="Gabriel Nakamura" w:date="2023-05-18T12:20:00Z">
        <w:r w:rsidR="00431935" w:rsidRPr="00E834F0">
          <w:rPr>
            <w:rFonts w:ascii="Times New Roman" w:hAnsi="Times New Roman"/>
            <w:lang w:val="en-US"/>
          </w:rPr>
          <w:t xml:space="preserve">to </w:t>
        </w:r>
      </w:ins>
      <w:ins w:id="228" w:author="Gabriel Nakamura" w:date="2023-05-18T12:28:00Z">
        <w:r w:rsidR="00634EA7" w:rsidRPr="00E834F0">
          <w:rPr>
            <w:rFonts w:ascii="Times New Roman" w:hAnsi="Times New Roman"/>
            <w:lang w:val="en-US"/>
          </w:rPr>
          <w:t xml:space="preserve">actively </w:t>
        </w:r>
      </w:ins>
      <w:ins w:id="229" w:author="Gabriel Nakamura" w:date="2023-05-18T12:29:00Z">
        <w:r w:rsidR="00634EA7" w:rsidRPr="00E834F0">
          <w:rPr>
            <w:rFonts w:ascii="Times New Roman" w:hAnsi="Times New Roman"/>
            <w:lang w:val="en-US"/>
          </w:rPr>
          <w:t>be aware of possible bias in citations.</w:t>
        </w:r>
      </w:ins>
      <w:r w:rsidRPr="00E834F0">
        <w:rPr>
          <w:rFonts w:ascii="Times New Roman" w:hAnsi="Times New Roman"/>
          <w:lang w:val="en-US"/>
        </w:rPr>
        <w:t xml:space="preserve"> </w:t>
      </w:r>
      <w:commentRangeEnd w:id="223"/>
      <w:r w:rsidRPr="00E834F0">
        <w:rPr>
          <w:lang w:val="en-US"/>
          <w:rPrChange w:id="230" w:author="Gabriel Nakamura" w:date="2023-05-18T12:47:00Z">
            <w:rPr/>
          </w:rPrChange>
        </w:rPr>
        <w:commentReference w:id="223"/>
      </w:r>
    </w:p>
    <w:p w14:paraId="1AC9E4DE" w14:textId="77777777" w:rsidR="00A06950" w:rsidRPr="00E834F0" w:rsidRDefault="00A06950">
      <w:pPr>
        <w:pStyle w:val="Body"/>
        <w:spacing w:line="480" w:lineRule="auto"/>
        <w:rPr>
          <w:rFonts w:ascii="Times New Roman" w:eastAsia="Times New Roman" w:hAnsi="Times New Roman" w:cs="Times New Roman"/>
          <w:lang w:val="en-US"/>
          <w:rPrChange w:id="231" w:author="Gabriel Nakamura" w:date="2023-05-18T12:47:00Z">
            <w:rPr>
              <w:rFonts w:ascii="Times New Roman" w:eastAsia="Times New Roman" w:hAnsi="Times New Roman" w:cs="Times New Roman"/>
            </w:rPr>
          </w:rPrChange>
        </w:rPr>
      </w:pPr>
    </w:p>
    <w:p w14:paraId="1AC9E4DF" w14:textId="77777777" w:rsidR="00A06950" w:rsidRPr="00E834F0" w:rsidRDefault="005C4229">
      <w:pPr>
        <w:pStyle w:val="Body"/>
        <w:spacing w:line="480" w:lineRule="auto"/>
        <w:rPr>
          <w:rFonts w:ascii="Times New Roman" w:eastAsia="Times New Roman" w:hAnsi="Times New Roman" w:cs="Times New Roman"/>
          <w:b/>
          <w:bCs/>
          <w:lang w:val="en-US"/>
          <w:rPrChange w:id="232"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Towards a contra-colonial science</w:t>
      </w:r>
    </w:p>
    <w:p w14:paraId="1AC9E4E0" w14:textId="0CF3335F" w:rsidR="00A06950" w:rsidRPr="00E834F0" w:rsidRDefault="005C4229">
      <w:pPr>
        <w:pStyle w:val="Body"/>
        <w:spacing w:line="480" w:lineRule="auto"/>
        <w:rPr>
          <w:rFonts w:ascii="Times New Roman" w:eastAsia="Times New Roman" w:hAnsi="Times New Roman" w:cs="Times New Roman"/>
          <w:lang w:val="en-US"/>
          <w:rPrChange w:id="233" w:author="Gabriel Nakamura" w:date="2023-05-18T12:47:00Z">
            <w:rPr>
              <w:rFonts w:ascii="Times New Roman" w:eastAsia="Times New Roman" w:hAnsi="Times New Roman" w:cs="Times New Roman"/>
            </w:rPr>
          </w:rPrChange>
        </w:rPr>
      </w:pPr>
      <w:r w:rsidRPr="00E834F0">
        <w:rPr>
          <w:rFonts w:ascii="Times New Roman" w:hAnsi="Times New Roman"/>
          <w:lang w:val="en-US"/>
        </w:rPr>
        <w:t>Research institutes</w:t>
      </w:r>
      <w:ins w:id="234" w:author="Gabriel Nakamura" w:date="2023-05-18T12:30:00Z">
        <w:r w:rsidR="0043792D" w:rsidRPr="00E834F0">
          <w:rPr>
            <w:rFonts w:ascii="Times New Roman" w:hAnsi="Times New Roman"/>
            <w:lang w:val="en-US"/>
          </w:rPr>
          <w:t xml:space="preserve"> in</w:t>
        </w:r>
      </w:ins>
      <w:del w:id="235" w:author="Gabriel Nakamura" w:date="2023-05-18T12:30:00Z">
        <w:r w:rsidRPr="00E834F0" w:rsidDel="0043792D">
          <w:rPr>
            <w:rFonts w:ascii="Times New Roman" w:hAnsi="Times New Roman"/>
            <w:lang w:val="en-US"/>
          </w:rPr>
          <w:delText xml:space="preserve"> </w:delText>
        </w:r>
        <w:commentRangeStart w:id="236"/>
        <w:r w:rsidRPr="00E834F0" w:rsidDel="0043792D">
          <w:rPr>
            <w:rFonts w:ascii="Times New Roman" w:hAnsi="Times New Roman"/>
            <w:lang w:val="en-US"/>
          </w:rPr>
          <w:delText>outside</w:delText>
        </w:r>
      </w:del>
      <w:commentRangeEnd w:id="236"/>
      <w:r w:rsidRPr="00E834F0">
        <w:rPr>
          <w:lang w:val="en-US"/>
          <w:rPrChange w:id="237" w:author="Gabriel Nakamura" w:date="2023-05-18T12:47:00Z">
            <w:rPr/>
          </w:rPrChange>
        </w:rPr>
        <w:commentReference w:id="236"/>
      </w:r>
      <w:r w:rsidRPr="00E834F0">
        <w:rPr>
          <w:rFonts w:ascii="Times New Roman" w:hAnsi="Times New Roman"/>
          <w:lang w:val="en-US"/>
        </w:rPr>
        <w:t xml:space="preserve"> the Global South still have a long way ahead when compared with the Global North institutes regarding the number of publications (in terms of quantity), and different factors can explain this. However, in terms of quality, numerous examples of universities and research groups of excellence in the Global South are a reference in different areas of Ecology and Evolution (not to mention other areas in STEM), even struggling with reduced budgets and various forms of historical colonialism. Here we suggested three simple actions that can dramatically change the </w:t>
      </w:r>
      <w:r w:rsidRPr="00E834F0">
        <w:rPr>
          <w:rFonts w:ascii="Times New Roman" w:hAnsi="Times New Roman"/>
          <w:i/>
          <w:iCs/>
          <w:lang w:val="en-US"/>
          <w:rPrChange w:id="238" w:author="Gabriel Nakamura" w:date="2023-05-18T12:47:00Z">
            <w:rPr>
              <w:rFonts w:ascii="Times New Roman" w:hAnsi="Times New Roman"/>
              <w:i/>
              <w:iCs/>
              <w:lang w:val="fr-FR"/>
            </w:rPr>
          </w:rPrChange>
        </w:rPr>
        <w:t>status quo</w:t>
      </w:r>
      <w:r w:rsidRPr="00E834F0">
        <w:rPr>
          <w:rFonts w:ascii="Times New Roman" w:hAnsi="Times New Roman"/>
          <w:lang w:val="en-US"/>
        </w:rPr>
        <w:t xml:space="preserve"> of scientific knowledge. Recognizing intellectual colonialism practices is the first step, but not enough if the aim of scientific practitioners is to build a truly inclusive environment and reduce inequalities. We can learn from the great Brazilian educator and philosopher Paulo Freire that </w:t>
      </w:r>
      <w:r w:rsidRPr="00E834F0">
        <w:rPr>
          <w:rFonts w:ascii="Times New Roman" w:hAnsi="Times New Roman"/>
          <w:i/>
          <w:iCs/>
          <w:lang w:val="en-US"/>
          <w:rPrChange w:id="239" w:author="Gabriel Nakamura" w:date="2023-05-18T12:47:00Z">
            <w:rPr>
              <w:rFonts w:ascii="Times New Roman" w:hAnsi="Times New Roman"/>
              <w:i/>
              <w:iCs/>
            </w:rPr>
          </w:rPrChange>
        </w:rPr>
        <w:t>praxis</w:t>
      </w:r>
      <w:r w:rsidRPr="00E834F0">
        <w:rPr>
          <w:rFonts w:ascii="Times New Roman" w:hAnsi="Times New Roman"/>
          <w:lang w:val="en-US"/>
          <w:rPrChange w:id="240" w:author="Gabriel Nakamura" w:date="2023-05-18T12:47:00Z">
            <w:rPr>
              <w:rFonts w:ascii="Times New Roman" w:hAnsi="Times New Roman"/>
              <w:lang w:val="it-IT"/>
            </w:rPr>
          </w:rPrChange>
        </w:rPr>
        <w:t xml:space="preserve">, i.e., </w:t>
      </w:r>
      <w:r w:rsidRPr="00E834F0">
        <w:rPr>
          <w:rFonts w:ascii="Times New Roman" w:hAnsi="Times New Roman"/>
          <w:lang w:val="en-US"/>
        </w:rPr>
        <w:t xml:space="preserve">“reflection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w:t>
      </w:r>
      <w:del w:id="241" w:author="Anonymous" w:date="2023-05-09T11:56:00Z">
        <w:r w:rsidRPr="00E834F0">
          <w:rPr>
            <w:rFonts w:ascii="Times New Roman" w:hAnsi="Times New Roman"/>
            <w:lang w:val="en-US"/>
            <w:rPrChange w:id="242" w:author="Gabriel Nakamura" w:date="2023-05-18T12:47:00Z">
              <w:rPr>
                <w:rFonts w:ascii="Times New Roman" w:hAnsi="Times New Roman"/>
              </w:rPr>
            </w:rPrChange>
          </w:rPr>
          <w:delText>g</w:delText>
        </w:r>
      </w:del>
      <w:ins w:id="243" w:author="Anonymous" w:date="2023-05-09T11:56:00Z">
        <w:r w:rsidRPr="00E834F0">
          <w:rPr>
            <w:rFonts w:ascii="Times New Roman" w:hAnsi="Times New Roman"/>
            <w:lang w:val="en-US"/>
          </w:rPr>
          <w:t>G</w:t>
        </w:r>
      </w:ins>
      <w:r w:rsidRPr="00E834F0">
        <w:rPr>
          <w:rFonts w:ascii="Times New Roman" w:hAnsi="Times New Roman"/>
          <w:lang w:val="en-US"/>
        </w:rPr>
        <w:t>lobal North already has.</w:t>
      </w:r>
    </w:p>
    <w:p w14:paraId="1AC9E4E1" w14:textId="77777777" w:rsidR="00A06950" w:rsidRPr="00E834F0" w:rsidRDefault="00A06950">
      <w:pPr>
        <w:pStyle w:val="Body"/>
        <w:spacing w:line="480" w:lineRule="auto"/>
        <w:rPr>
          <w:rFonts w:ascii="Times New Roman" w:eastAsia="Times New Roman" w:hAnsi="Times New Roman" w:cs="Times New Roman"/>
          <w:lang w:val="en-US"/>
          <w:rPrChange w:id="244" w:author="Gabriel Nakamura" w:date="2023-05-18T12:47:00Z">
            <w:rPr>
              <w:rFonts w:ascii="Times New Roman" w:eastAsia="Times New Roman" w:hAnsi="Times New Roman" w:cs="Times New Roman"/>
            </w:rPr>
          </w:rPrChange>
        </w:rPr>
      </w:pPr>
    </w:p>
    <w:p w14:paraId="1AC9E4E2" w14:textId="77777777" w:rsidR="00A06950" w:rsidRPr="00E834F0" w:rsidRDefault="005C4229">
      <w:pPr>
        <w:pStyle w:val="Body"/>
        <w:spacing w:line="480" w:lineRule="auto"/>
        <w:rPr>
          <w:rFonts w:ascii="Times New Roman" w:eastAsia="Times New Roman" w:hAnsi="Times New Roman" w:cs="Times New Roman"/>
          <w:b/>
          <w:bCs/>
          <w:lang w:val="en-US"/>
          <w:rPrChange w:id="245"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Data availability</w:t>
      </w:r>
    </w:p>
    <w:p w14:paraId="1AC9E4E3" w14:textId="77777777" w:rsidR="00A06950" w:rsidRPr="00E834F0" w:rsidRDefault="005C4229">
      <w:pPr>
        <w:pStyle w:val="Body"/>
        <w:spacing w:line="480" w:lineRule="auto"/>
        <w:rPr>
          <w:rFonts w:ascii="Times New Roman" w:eastAsia="Times New Roman" w:hAnsi="Times New Roman" w:cs="Times New Roman"/>
          <w:lang w:val="en-US"/>
          <w:rPrChange w:id="246" w:author="Gabriel Nakamura" w:date="2023-05-18T12:47:00Z">
            <w:rPr>
              <w:rFonts w:ascii="Times New Roman" w:eastAsia="Times New Roman" w:hAnsi="Times New Roman" w:cs="Times New Roman"/>
            </w:rPr>
          </w:rPrChange>
        </w:rPr>
      </w:pPr>
      <w:r w:rsidRPr="00E834F0">
        <w:rPr>
          <w:rFonts w:ascii="Times New Roman" w:hAnsi="Times New Roman"/>
          <w:lang w:val="en-US"/>
        </w:rPr>
        <w:t xml:space="preserve">All data used to produce Figure 1 was collected in the Web of Science Core collection between December 2022 and February 2023. </w:t>
      </w:r>
      <w:commentRangeStart w:id="247"/>
      <w:r w:rsidRPr="00E834F0">
        <w:rPr>
          <w:rFonts w:ascii="Times New Roman" w:hAnsi="Times New Roman"/>
          <w:lang w:val="en-US"/>
        </w:rPr>
        <w:t xml:space="preserve">All data and scripts used to make Figure 1 are available in the link </w:t>
      </w:r>
      <w:r w:rsidR="00D6742B" w:rsidRPr="00E834F0">
        <w:rPr>
          <w:lang w:val="en-US"/>
          <w:rPrChange w:id="248" w:author="Gabriel Nakamura" w:date="2023-05-18T12:47:00Z">
            <w:rPr/>
          </w:rPrChange>
        </w:rPr>
        <w:fldChar w:fldCharType="begin"/>
      </w:r>
      <w:r w:rsidR="00D6742B" w:rsidRPr="00E834F0">
        <w:rPr>
          <w:lang w:val="en-US"/>
          <w:rPrChange w:id="249" w:author="Gabriel Nakamura" w:date="2023-05-18T12:47:00Z">
            <w:rPr/>
          </w:rPrChange>
        </w:rPr>
        <w:instrText>HYPERLINK "https://github.com/GabrielNakamura/Citation_bias"</w:instrText>
      </w:r>
      <w:r w:rsidR="00D6742B" w:rsidRPr="00E834F0">
        <w:rPr>
          <w:lang w:val="en-US"/>
          <w:rPrChange w:id="250" w:author="Gabriel Nakamura" w:date="2023-05-18T12:47:00Z">
            <w:rPr/>
          </w:rPrChange>
        </w:rPr>
      </w:r>
      <w:r w:rsidR="00D6742B" w:rsidRPr="00E834F0">
        <w:rPr>
          <w:lang w:val="en-US"/>
          <w:rPrChange w:id="251" w:author="Gabriel Nakamura" w:date="2023-05-18T12:47:00Z">
            <w:rPr/>
          </w:rPrChange>
        </w:rPr>
        <w:fldChar w:fldCharType="separate"/>
      </w:r>
      <w:r w:rsidRPr="00E834F0">
        <w:rPr>
          <w:rStyle w:val="Hyperlink0"/>
          <w:rFonts w:eastAsia="Arial Unicode MS"/>
          <w:lang w:val="en-US"/>
        </w:rPr>
        <w:t>https://github.com/GabrielNakamura/Citation_bias</w:t>
      </w:r>
      <w:r w:rsidR="00D6742B" w:rsidRPr="00E834F0">
        <w:rPr>
          <w:rStyle w:val="Hyperlink0"/>
          <w:rFonts w:eastAsia="Arial Unicode MS"/>
          <w:lang w:val="en-US"/>
        </w:rPr>
        <w:fldChar w:fldCharType="end"/>
      </w:r>
      <w:r w:rsidRPr="00E834F0">
        <w:rPr>
          <w:rFonts w:ascii="Times New Roman" w:hAnsi="Times New Roman"/>
          <w:lang w:val="en-US"/>
          <w:rPrChange w:id="252" w:author="Gabriel Nakamura" w:date="2023-05-18T12:47:00Z">
            <w:rPr>
              <w:rFonts w:ascii="Times New Roman" w:hAnsi="Times New Roman"/>
            </w:rPr>
          </w:rPrChange>
        </w:rPr>
        <w:t>.</w:t>
      </w:r>
      <w:r w:rsidRPr="00E834F0">
        <w:rPr>
          <w:rFonts w:ascii="Times New Roman" w:hAnsi="Times New Roman"/>
          <w:lang w:val="en-US"/>
          <w:rPrChange w:id="253" w:author="Gabriel Nakamura" w:date="2023-05-18T12:47:00Z">
            <w:rPr>
              <w:rFonts w:ascii="Times New Roman" w:hAnsi="Times New Roman"/>
            </w:rPr>
          </w:rPrChange>
        </w:rPr>
        <w:br/>
      </w:r>
      <w:commentRangeEnd w:id="247"/>
      <w:r w:rsidRPr="00E834F0">
        <w:rPr>
          <w:lang w:val="en-US"/>
          <w:rPrChange w:id="254" w:author="Gabriel Nakamura" w:date="2023-05-18T12:47:00Z">
            <w:rPr/>
          </w:rPrChange>
        </w:rPr>
        <w:commentReference w:id="247"/>
      </w:r>
    </w:p>
    <w:p w14:paraId="1AC9E4E4" w14:textId="77777777" w:rsidR="00A06950" w:rsidRPr="00E834F0" w:rsidRDefault="005C4229">
      <w:pPr>
        <w:pStyle w:val="Body"/>
        <w:spacing w:line="480" w:lineRule="auto"/>
        <w:rPr>
          <w:rFonts w:ascii="Times New Roman" w:eastAsia="Times New Roman" w:hAnsi="Times New Roman" w:cs="Times New Roman"/>
          <w:b/>
          <w:bCs/>
          <w:lang w:val="en-US"/>
          <w:rPrChange w:id="255"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Authors Contributions</w:t>
      </w:r>
    </w:p>
    <w:p w14:paraId="1AC9E4E5" w14:textId="77777777" w:rsidR="00A06950" w:rsidRPr="00E834F0" w:rsidRDefault="005C4229">
      <w:pPr>
        <w:pStyle w:val="Body"/>
        <w:spacing w:line="480" w:lineRule="auto"/>
        <w:rPr>
          <w:rFonts w:ascii="Times New Roman" w:eastAsia="Times New Roman" w:hAnsi="Times New Roman" w:cs="Times New Roman"/>
          <w:lang w:val="en-US"/>
          <w:rPrChange w:id="256" w:author="Gabriel Nakamura" w:date="2023-05-18T12:47:00Z">
            <w:rPr>
              <w:rFonts w:ascii="Times New Roman" w:eastAsia="Times New Roman" w:hAnsi="Times New Roman" w:cs="Times New Roman"/>
            </w:rPr>
          </w:rPrChange>
        </w:rPr>
      </w:pPr>
      <w:r w:rsidRPr="00E834F0">
        <w:rPr>
          <w:rFonts w:ascii="Times New Roman" w:hAnsi="Times New Roman"/>
          <w:lang w:val="en-US"/>
        </w:rPr>
        <w:t>GN conceived the idea with significant input from BES and LD. GN wrote the first draft with significant input from BES. All authors contributed with the discussion of the theme, suggestions, and text review.</w:t>
      </w:r>
    </w:p>
    <w:p w14:paraId="1AC9E4E6" w14:textId="77777777" w:rsidR="00A06950" w:rsidRPr="00E834F0" w:rsidRDefault="005C4229">
      <w:pPr>
        <w:pStyle w:val="Body"/>
        <w:spacing w:line="480" w:lineRule="auto"/>
        <w:rPr>
          <w:rFonts w:ascii="Times New Roman" w:eastAsia="Times New Roman" w:hAnsi="Times New Roman" w:cs="Times New Roman"/>
          <w:b/>
          <w:bCs/>
          <w:lang w:val="en-US"/>
          <w:rPrChange w:id="257"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
        <w:t>Competing interests</w:t>
      </w:r>
    </w:p>
    <w:p w14:paraId="1AC9E4E7" w14:textId="77777777" w:rsidR="00A06950" w:rsidRPr="00E834F0" w:rsidRDefault="005C4229">
      <w:pPr>
        <w:pStyle w:val="Body"/>
        <w:spacing w:line="480" w:lineRule="auto"/>
        <w:rPr>
          <w:rFonts w:ascii="Times New Roman" w:eastAsia="Times New Roman" w:hAnsi="Times New Roman" w:cs="Times New Roman"/>
          <w:lang w:val="en-US"/>
          <w:rPrChange w:id="258" w:author="Gabriel Nakamura" w:date="2023-05-18T12:47:00Z">
            <w:rPr>
              <w:rFonts w:ascii="Times New Roman" w:eastAsia="Times New Roman" w:hAnsi="Times New Roman" w:cs="Times New Roman"/>
            </w:rPr>
          </w:rPrChange>
        </w:rPr>
      </w:pPr>
      <w:r w:rsidRPr="00E834F0">
        <w:rPr>
          <w:rFonts w:ascii="Times New Roman" w:hAnsi="Times New Roman"/>
          <w:lang w:val="en-US"/>
        </w:rPr>
        <w:t>The authors declare that there are no competing interests.</w:t>
      </w:r>
    </w:p>
    <w:p w14:paraId="1AC9E4E8" w14:textId="77777777" w:rsidR="00A06950" w:rsidRPr="00E834F0" w:rsidRDefault="00A06950">
      <w:pPr>
        <w:pStyle w:val="Body"/>
        <w:spacing w:line="480" w:lineRule="auto"/>
        <w:rPr>
          <w:rFonts w:ascii="Times New Roman" w:eastAsia="Times New Roman" w:hAnsi="Times New Roman" w:cs="Times New Roman"/>
          <w:lang w:val="en-US"/>
          <w:rPrChange w:id="259" w:author="Gabriel Nakamura" w:date="2023-05-18T12:47:00Z">
            <w:rPr>
              <w:rFonts w:ascii="Times New Roman" w:eastAsia="Times New Roman" w:hAnsi="Times New Roman" w:cs="Times New Roman"/>
            </w:rPr>
          </w:rPrChange>
        </w:rPr>
      </w:pPr>
    </w:p>
    <w:p w14:paraId="1AC9E4E9" w14:textId="77777777" w:rsidR="00A06950" w:rsidRPr="00E834F0" w:rsidRDefault="005C4229">
      <w:pPr>
        <w:pStyle w:val="Body"/>
        <w:spacing w:line="480" w:lineRule="auto"/>
        <w:rPr>
          <w:rFonts w:ascii="Times New Roman" w:eastAsia="Times New Roman" w:hAnsi="Times New Roman" w:cs="Times New Roman"/>
          <w:b/>
          <w:bCs/>
          <w:lang w:val="en-US"/>
          <w:rPrChange w:id="260" w:author="Gabriel Nakamura" w:date="2023-05-18T12:47:00Z">
            <w:rPr>
              <w:rFonts w:ascii="Times New Roman" w:eastAsia="Times New Roman" w:hAnsi="Times New Roman" w:cs="Times New Roman"/>
              <w:b/>
              <w:bCs/>
            </w:rPr>
          </w:rPrChange>
        </w:rPr>
      </w:pPr>
      <w:r w:rsidRPr="00E834F0">
        <w:rPr>
          <w:rFonts w:ascii="Times New Roman" w:hAnsi="Times New Roman"/>
          <w:b/>
          <w:bCs/>
          <w:lang w:val="en-US"/>
          <w:rPrChange w:id="261" w:author="Gabriel Nakamura" w:date="2023-05-18T12:47:00Z">
            <w:rPr>
              <w:rFonts w:ascii="Times New Roman" w:hAnsi="Times New Roman"/>
              <w:b/>
              <w:bCs/>
              <w:lang w:val="fr-FR"/>
            </w:rPr>
          </w:rPrChange>
        </w:rPr>
        <w:t>References</w:t>
      </w:r>
    </w:p>
    <w:p w14:paraId="1AC9E4EA" w14:textId="77777777" w:rsidR="00A06950" w:rsidRPr="00E834F0" w:rsidRDefault="005C4229">
      <w:pPr>
        <w:pStyle w:val="Bibliography"/>
        <w:rPr>
          <w:rFonts w:ascii="Times New Roman" w:eastAsia="Times New Roman" w:hAnsi="Times New Roman" w:cs="Times New Roman"/>
        </w:rPr>
      </w:pPr>
      <w:r w:rsidRPr="00E834F0">
        <w:t xml:space="preserve"> </w:t>
      </w:r>
      <w:r w:rsidRPr="00E834F0">
        <w:rPr>
          <w:rFonts w:ascii="Times New Roman" w:hAnsi="Times New Roman"/>
        </w:rPr>
        <w:t>1.</w:t>
      </w:r>
      <w:r w:rsidRPr="00E834F0">
        <w:rPr>
          <w:rFonts w:ascii="Times New Roman" w:hAnsi="Times New Roman"/>
        </w:rPr>
        <w:tab/>
        <w:t xml:space="preserve">Baker, K., Eichhorn, M. P. &amp; Griffiths, M. Decolonizing field ecology.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51</w:t>
      </w:r>
      <w:r w:rsidRPr="00E834F0">
        <w:rPr>
          <w:rFonts w:ascii="Times New Roman" w:hAnsi="Times New Roman"/>
        </w:rPr>
        <w:t>, 288–292 (2019).</w:t>
      </w:r>
    </w:p>
    <w:p w14:paraId="1AC9E4E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w:t>
      </w:r>
      <w:r w:rsidRPr="00E834F0">
        <w:rPr>
          <w:rFonts w:ascii="Times New Roman" w:hAnsi="Times New Roman"/>
        </w:rPr>
        <w:tab/>
        <w:t xml:space="preserve">Castro Torres, A. F. &amp; </w:t>
      </w:r>
      <w:proofErr w:type="spellStart"/>
      <w:r w:rsidRPr="00E834F0">
        <w:rPr>
          <w:rFonts w:ascii="Times New Roman" w:hAnsi="Times New Roman"/>
        </w:rPr>
        <w:t>Alburez</w:t>
      </w:r>
      <w:proofErr w:type="spellEnd"/>
      <w:r w:rsidRPr="00E834F0">
        <w:rPr>
          <w:rFonts w:ascii="Times New Roman" w:hAnsi="Times New Roman"/>
        </w:rPr>
        <w:t xml:space="preserve">-Gutierrez, D. North and South: Naming practices and the hidden dimension of global disparities in knowledge production.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119</w:t>
      </w:r>
      <w:r w:rsidRPr="00E834F0">
        <w:rPr>
          <w:rFonts w:ascii="Times New Roman" w:hAnsi="Times New Roman"/>
        </w:rPr>
        <w:t>, e2119373119 (2022).</w:t>
      </w:r>
    </w:p>
    <w:p w14:paraId="1AC9E4E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3.</w:t>
      </w:r>
      <w:r w:rsidRPr="00E834F0">
        <w:rPr>
          <w:rFonts w:ascii="Times New Roman" w:hAnsi="Times New Roman"/>
        </w:rPr>
        <w:tab/>
      </w:r>
      <w:proofErr w:type="spellStart"/>
      <w:r w:rsidRPr="00E834F0">
        <w:rPr>
          <w:rFonts w:ascii="Times New Roman" w:hAnsi="Times New Roman"/>
        </w:rPr>
        <w:t>Ergin</w:t>
      </w:r>
      <w:proofErr w:type="spellEnd"/>
      <w:r w:rsidRPr="00E834F0">
        <w:rPr>
          <w:rFonts w:ascii="Times New Roman" w:hAnsi="Times New Roman"/>
        </w:rPr>
        <w:t xml:space="preserve">, M. &amp; </w:t>
      </w:r>
      <w:proofErr w:type="spellStart"/>
      <w:r w:rsidRPr="00E834F0">
        <w:rPr>
          <w:rFonts w:ascii="Times New Roman" w:hAnsi="Times New Roman"/>
        </w:rPr>
        <w:t>Alkan</w:t>
      </w:r>
      <w:proofErr w:type="spellEnd"/>
      <w:r w:rsidRPr="00E834F0">
        <w:rPr>
          <w:rFonts w:ascii="Times New Roman" w:hAnsi="Times New Roman"/>
        </w:rPr>
        <w:t xml:space="preserve">, A. Academic neo-colonialism in writing practices: Geographic markers in three journals from Japan, </w:t>
      </w:r>
      <w:proofErr w:type="gramStart"/>
      <w:r w:rsidRPr="00E834F0">
        <w:rPr>
          <w:rFonts w:ascii="Times New Roman" w:hAnsi="Times New Roman"/>
        </w:rPr>
        <w:t>Turkey</w:t>
      </w:r>
      <w:proofErr w:type="gramEnd"/>
      <w:r w:rsidRPr="00E834F0">
        <w:rPr>
          <w:rFonts w:ascii="Times New Roman" w:hAnsi="Times New Roman"/>
        </w:rPr>
        <w:t xml:space="preserve"> and the US. </w:t>
      </w:r>
      <w:proofErr w:type="spellStart"/>
      <w:r w:rsidRPr="00E834F0">
        <w:rPr>
          <w:rFonts w:ascii="Times New Roman" w:hAnsi="Times New Roman"/>
          <w:i/>
          <w:iCs/>
        </w:rPr>
        <w:t>Geoforum</w:t>
      </w:r>
      <w:proofErr w:type="spellEnd"/>
      <w:r w:rsidRPr="00E834F0">
        <w:rPr>
          <w:rFonts w:ascii="Times New Roman" w:hAnsi="Times New Roman"/>
        </w:rPr>
        <w:t xml:space="preserve"> </w:t>
      </w:r>
      <w:r w:rsidRPr="00E834F0">
        <w:rPr>
          <w:rFonts w:ascii="Times New Roman" w:hAnsi="Times New Roman"/>
          <w:b/>
          <w:bCs/>
        </w:rPr>
        <w:t>104</w:t>
      </w:r>
      <w:r w:rsidRPr="00E834F0">
        <w:rPr>
          <w:rFonts w:ascii="Times New Roman" w:hAnsi="Times New Roman"/>
        </w:rPr>
        <w:t>, 259–266 (2019).</w:t>
      </w:r>
    </w:p>
    <w:p w14:paraId="1AC9E4E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4.</w:t>
      </w:r>
      <w:r w:rsidRPr="00E834F0">
        <w:rPr>
          <w:rFonts w:ascii="Times New Roman" w:hAnsi="Times New Roman"/>
        </w:rPr>
        <w:tab/>
        <w:t xml:space="preserve">Oliveira, W. </w:t>
      </w:r>
      <w:r w:rsidRPr="00E834F0">
        <w:rPr>
          <w:rFonts w:ascii="Times New Roman" w:hAnsi="Times New Roman"/>
          <w:i/>
          <w:iCs/>
        </w:rPr>
        <w:t>et al.</w:t>
      </w:r>
      <w:r w:rsidRPr="00E834F0">
        <w:rPr>
          <w:rFonts w:ascii="Times New Roman" w:hAnsi="Times New Roman"/>
        </w:rPr>
        <w:t xml:space="preserve"> Advancing racial equity in Brazil’s academia. </w:t>
      </w:r>
      <w:r w:rsidRPr="00E834F0">
        <w:rPr>
          <w:rFonts w:ascii="Times New Roman" w:hAnsi="Times New Roman"/>
          <w:i/>
          <w:iCs/>
        </w:rPr>
        <w:t>Science</w:t>
      </w:r>
      <w:r w:rsidRPr="00E834F0">
        <w:rPr>
          <w:rFonts w:ascii="Times New Roman" w:hAnsi="Times New Roman"/>
        </w:rPr>
        <w:t xml:space="preserve"> </w:t>
      </w:r>
      <w:r w:rsidRPr="00E834F0">
        <w:rPr>
          <w:rFonts w:ascii="Times New Roman" w:hAnsi="Times New Roman"/>
          <w:b/>
          <w:bCs/>
        </w:rPr>
        <w:t>376</w:t>
      </w:r>
      <w:r w:rsidRPr="00E834F0">
        <w:rPr>
          <w:rFonts w:ascii="Times New Roman" w:hAnsi="Times New Roman"/>
        </w:rPr>
        <w:t>, 707–707 (2022).</w:t>
      </w:r>
    </w:p>
    <w:p w14:paraId="1AC9E4E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5.</w:t>
      </w:r>
      <w:r w:rsidRPr="00E834F0">
        <w:rPr>
          <w:rFonts w:ascii="Times New Roman" w:hAnsi="Times New Roman"/>
        </w:rPr>
        <w:tab/>
      </w:r>
      <w:proofErr w:type="spellStart"/>
      <w:r w:rsidRPr="00E834F0">
        <w:rPr>
          <w:rFonts w:ascii="Times New Roman" w:hAnsi="Times New Roman"/>
        </w:rPr>
        <w:t>Trisos</w:t>
      </w:r>
      <w:proofErr w:type="spellEnd"/>
      <w:r w:rsidRPr="00E834F0">
        <w:rPr>
          <w:rFonts w:ascii="Times New Roman" w:hAnsi="Times New Roman"/>
        </w:rPr>
        <w:t xml:space="preserve">, C. H., Auerbach, J. &amp; </w:t>
      </w:r>
      <w:proofErr w:type="spellStart"/>
      <w:r w:rsidRPr="00E834F0">
        <w:rPr>
          <w:rFonts w:ascii="Times New Roman" w:hAnsi="Times New Roman"/>
        </w:rPr>
        <w:t>Katti</w:t>
      </w:r>
      <w:proofErr w:type="spellEnd"/>
      <w:r w:rsidRPr="00E834F0">
        <w:rPr>
          <w:rFonts w:ascii="Times New Roman" w:hAnsi="Times New Roman"/>
        </w:rPr>
        <w:t xml:space="preserve">, M. Decoloniality and anti-oppressive practices for a more ethical ecology. </w:t>
      </w:r>
      <w:r w:rsidRPr="00E834F0">
        <w:rPr>
          <w:rFonts w:ascii="Times New Roman" w:hAnsi="Times New Roman"/>
          <w:i/>
          <w:iCs/>
        </w:rPr>
        <w:t>Nature Ecology &amp; Evolution</w:t>
      </w:r>
      <w:r w:rsidRPr="00E834F0">
        <w:rPr>
          <w:rFonts w:ascii="Times New Roman" w:hAnsi="Times New Roman"/>
        </w:rPr>
        <w:t xml:space="preserve"> (2021) doi:10.1038/s41559-021-01460-w.</w:t>
      </w:r>
    </w:p>
    <w:p w14:paraId="1AC9E4EF"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6.</w:t>
      </w:r>
      <w:r w:rsidRPr="00E834F0">
        <w:rPr>
          <w:rFonts w:ascii="Times New Roman" w:hAnsi="Times New Roman"/>
        </w:rPr>
        <w:tab/>
        <w:t xml:space="preserve">Liu, F., </w:t>
      </w:r>
      <w:proofErr w:type="spellStart"/>
      <w:r w:rsidRPr="00E834F0">
        <w:rPr>
          <w:rFonts w:ascii="Times New Roman" w:hAnsi="Times New Roman"/>
        </w:rPr>
        <w:t>Rahwan</w:t>
      </w:r>
      <w:proofErr w:type="spellEnd"/>
      <w:r w:rsidRPr="00E834F0">
        <w:rPr>
          <w:rFonts w:ascii="Times New Roman" w:hAnsi="Times New Roman"/>
        </w:rPr>
        <w:t xml:space="preserve">, T. &amp; </w:t>
      </w:r>
      <w:proofErr w:type="spellStart"/>
      <w:r w:rsidRPr="00E834F0">
        <w:rPr>
          <w:rFonts w:ascii="Times New Roman" w:hAnsi="Times New Roman"/>
        </w:rPr>
        <w:t>AlShebli</w:t>
      </w:r>
      <w:proofErr w:type="spellEnd"/>
      <w:r w:rsidRPr="00E834F0">
        <w:rPr>
          <w:rFonts w:ascii="Times New Roman" w:hAnsi="Times New Roman"/>
        </w:rPr>
        <w:t xml:space="preserve">, B. Non-White scientists appear on fewer editorial boards, spend more time under review, and receive fewer citations. </w:t>
      </w:r>
      <w:r w:rsidRPr="00E834F0">
        <w:rPr>
          <w:rFonts w:ascii="Times New Roman" w:hAnsi="Times New Roman"/>
          <w:i/>
          <w:iCs/>
        </w:rPr>
        <w:t>Proc. Natl. Acad. Sci. U.S.A.</w:t>
      </w:r>
      <w:r w:rsidRPr="00E834F0">
        <w:rPr>
          <w:rFonts w:ascii="Times New Roman" w:hAnsi="Times New Roman"/>
        </w:rPr>
        <w:t xml:space="preserve"> </w:t>
      </w:r>
      <w:r w:rsidRPr="00E834F0">
        <w:rPr>
          <w:rFonts w:ascii="Times New Roman" w:hAnsi="Times New Roman"/>
          <w:b/>
          <w:bCs/>
        </w:rPr>
        <w:t>120</w:t>
      </w:r>
      <w:r w:rsidRPr="00E834F0">
        <w:rPr>
          <w:rFonts w:ascii="Times New Roman" w:hAnsi="Times New Roman"/>
        </w:rPr>
        <w:t>, e2215324120 (2023).</w:t>
      </w:r>
    </w:p>
    <w:p w14:paraId="1AC9E4F0"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7.</w:t>
      </w:r>
      <w:r w:rsidRPr="00E834F0">
        <w:rPr>
          <w:rFonts w:ascii="Times New Roman" w:hAnsi="Times New Roman"/>
        </w:rPr>
        <w:tab/>
        <w:t xml:space="preserve">Gomez, C. J., Herman, A. C. &amp; Parigi, P. Leading countries in global science increasingly receive more citations than other countries doing similar research.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6</w:t>
      </w:r>
      <w:r w:rsidRPr="00E834F0">
        <w:rPr>
          <w:rFonts w:ascii="Times New Roman" w:hAnsi="Times New Roman"/>
        </w:rPr>
        <w:t>, 919–929 (2022).</w:t>
      </w:r>
    </w:p>
    <w:p w14:paraId="1AC9E4F1"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8.</w:t>
      </w:r>
      <w:r w:rsidRPr="00E834F0">
        <w:rPr>
          <w:rFonts w:ascii="Times New Roman" w:hAnsi="Times New Roman"/>
        </w:rPr>
        <w:tab/>
        <w:t xml:space="preserve">Antunes, A. A. HOW TO EVALUATE SCIENTIFIC PRODUCTION. </w:t>
      </w:r>
      <w:r w:rsidRPr="00E834F0">
        <w:rPr>
          <w:rFonts w:ascii="Times New Roman" w:hAnsi="Times New Roman"/>
          <w:i/>
          <w:iCs/>
          <w:rPrChange w:id="262" w:author="Gabriel Nakamura" w:date="2023-05-18T12:47:00Z">
            <w:rPr>
              <w:rFonts w:ascii="Times New Roman" w:hAnsi="Times New Roman"/>
              <w:i/>
              <w:iCs/>
              <w:lang w:val="pt-PT"/>
            </w:rPr>
          </w:rPrChange>
        </w:rPr>
        <w:t>Rev. Col. Bras. Cir.</w:t>
      </w:r>
      <w:r w:rsidRPr="00E834F0">
        <w:rPr>
          <w:rFonts w:ascii="Times New Roman" w:hAnsi="Times New Roman"/>
          <w:rPrChange w:id="263" w:author="Gabriel Nakamura" w:date="2023-05-18T12:47:00Z">
            <w:rPr>
              <w:rFonts w:ascii="Times New Roman" w:hAnsi="Times New Roman"/>
              <w:lang w:val="pt-PT"/>
            </w:rPr>
          </w:rPrChange>
        </w:rPr>
        <w:t xml:space="preserve"> </w:t>
      </w:r>
      <w:r w:rsidRPr="00E834F0">
        <w:rPr>
          <w:rFonts w:ascii="Times New Roman" w:hAnsi="Times New Roman"/>
          <w:b/>
          <w:bCs/>
          <w:rPrChange w:id="264" w:author="Gabriel Nakamura" w:date="2023-05-18T12:47:00Z">
            <w:rPr>
              <w:rFonts w:ascii="Times New Roman" w:hAnsi="Times New Roman"/>
              <w:b/>
              <w:bCs/>
              <w:lang w:val="pt-PT"/>
            </w:rPr>
          </w:rPrChange>
        </w:rPr>
        <w:t>42</w:t>
      </w:r>
      <w:r w:rsidRPr="00E834F0">
        <w:rPr>
          <w:rFonts w:ascii="Times New Roman" w:hAnsi="Times New Roman"/>
          <w:rPrChange w:id="265" w:author="Gabriel Nakamura" w:date="2023-05-18T12:47:00Z">
            <w:rPr>
              <w:rFonts w:ascii="Times New Roman" w:hAnsi="Times New Roman"/>
              <w:lang w:val="pt-PT"/>
            </w:rPr>
          </w:rPrChange>
        </w:rPr>
        <w:t>, 17–19 (2015).</w:t>
      </w:r>
    </w:p>
    <w:p w14:paraId="1AC9E4F2"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Change w:id="266" w:author="Gabriel Nakamura" w:date="2023-05-18T12:47:00Z">
            <w:rPr>
              <w:rFonts w:ascii="Times New Roman" w:hAnsi="Times New Roman"/>
              <w:lang w:val="pt-PT"/>
            </w:rPr>
          </w:rPrChange>
        </w:rPr>
        <w:t>9.</w:t>
      </w:r>
      <w:r w:rsidRPr="00E834F0">
        <w:rPr>
          <w:rFonts w:ascii="Times New Roman" w:hAnsi="Times New Roman"/>
          <w:rPrChange w:id="267" w:author="Gabriel Nakamura" w:date="2023-05-18T12:47:00Z">
            <w:rPr>
              <w:rFonts w:ascii="Times New Roman" w:hAnsi="Times New Roman"/>
              <w:lang w:val="pt-PT"/>
            </w:rPr>
          </w:rPrChange>
        </w:rPr>
        <w:tab/>
        <w:t xml:space="preserve">Amano, T. </w:t>
      </w:r>
      <w:r w:rsidRPr="00E834F0">
        <w:rPr>
          <w:rFonts w:ascii="Times New Roman" w:hAnsi="Times New Roman"/>
          <w:i/>
          <w:iCs/>
          <w:rPrChange w:id="268" w:author="Gabriel Nakamura" w:date="2023-05-18T12:47:00Z">
            <w:rPr>
              <w:rFonts w:ascii="Times New Roman" w:hAnsi="Times New Roman"/>
              <w:i/>
              <w:iCs/>
              <w:lang w:val="pt-PT"/>
            </w:rPr>
          </w:rPrChange>
        </w:rPr>
        <w:t>et al.</w:t>
      </w:r>
      <w:r w:rsidRPr="00E834F0">
        <w:rPr>
          <w:rFonts w:ascii="Times New Roman" w:hAnsi="Times New Roman"/>
          <w:rPrChange w:id="269" w:author="Gabriel Nakamura" w:date="2023-05-18T12:47:00Z">
            <w:rPr>
              <w:rFonts w:ascii="Times New Roman" w:hAnsi="Times New Roman"/>
              <w:lang w:val="pt-PT"/>
            </w:rPr>
          </w:rPrChange>
        </w:rPr>
        <w:t xml:space="preserve"> </w:t>
      </w:r>
      <w:r w:rsidRPr="00E834F0">
        <w:rPr>
          <w:rFonts w:ascii="Times New Roman" w:hAnsi="Times New Roman"/>
          <w:i/>
          <w:iCs/>
        </w:rPr>
        <w:t>The cost of being a non-native English speaker in science</w:t>
      </w:r>
      <w:r w:rsidRPr="00E834F0">
        <w:rPr>
          <w:rFonts w:ascii="Times New Roman" w:hAnsi="Times New Roman"/>
        </w:rPr>
        <w:t>. http://ecoevorxiv.org/repository/view/4691/ (2022) doi:10.32942/X29G6H.</w:t>
      </w:r>
    </w:p>
    <w:p w14:paraId="1AC9E4F3"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10.</w:t>
      </w:r>
      <w:r w:rsidRPr="00E834F0">
        <w:rPr>
          <w:rFonts w:ascii="Times New Roman" w:hAnsi="Times New Roman"/>
        </w:rPr>
        <w:tab/>
        <w:t xml:space="preserve">Fox, C. W., Meyer, J. &amp; </w:t>
      </w:r>
      <w:proofErr w:type="spellStart"/>
      <w:r w:rsidRPr="00E834F0">
        <w:rPr>
          <w:rFonts w:ascii="Times New Roman" w:hAnsi="Times New Roman"/>
        </w:rPr>
        <w:t>Aimé</w:t>
      </w:r>
      <w:proofErr w:type="spellEnd"/>
      <w:r w:rsidRPr="00E834F0">
        <w:rPr>
          <w:rFonts w:ascii="Times New Roman" w:hAnsi="Times New Roman"/>
        </w:rPr>
        <w:t xml:space="preserve">, E. Double‐blind peer review affects reviewer ratings and editor decisions at an ecology journal. </w:t>
      </w:r>
      <w:r w:rsidRPr="00E834F0">
        <w:rPr>
          <w:rFonts w:ascii="Times New Roman" w:hAnsi="Times New Roman"/>
          <w:i/>
          <w:iCs/>
        </w:rPr>
        <w:t>Functional Ecology</w:t>
      </w:r>
      <w:r w:rsidRPr="00E834F0">
        <w:rPr>
          <w:rFonts w:ascii="Times New Roman" w:hAnsi="Times New Roman"/>
        </w:rPr>
        <w:t xml:space="preserve"> 1365-2435.14259 (2023) doi:10.1111/1365-2435.14259.</w:t>
      </w:r>
    </w:p>
    <w:p w14:paraId="1AC9E4F4"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11.</w:t>
      </w:r>
      <w:r w:rsidRPr="00E834F0">
        <w:rPr>
          <w:rFonts w:ascii="Times New Roman" w:hAnsi="Times New Roman"/>
        </w:rPr>
        <w:tab/>
        <w:t xml:space="preserve">Hernandez, J., Meisner, J., Jacobs, L. A. &amp; Rabinowitz, P. M. Re-Centering Indigenous Knowledge in climate change discourse. </w:t>
      </w:r>
      <w:r w:rsidRPr="00E834F0">
        <w:rPr>
          <w:rFonts w:ascii="Times New Roman" w:hAnsi="Times New Roman"/>
          <w:i/>
          <w:iCs/>
        </w:rPr>
        <w:t xml:space="preserve">PLOS </w:t>
      </w:r>
      <w:proofErr w:type="spellStart"/>
      <w:r w:rsidRPr="00E834F0">
        <w:rPr>
          <w:rFonts w:ascii="Times New Roman" w:hAnsi="Times New Roman"/>
          <w:i/>
          <w:iCs/>
        </w:rPr>
        <w:t>Clim</w:t>
      </w:r>
      <w:proofErr w:type="spellEnd"/>
      <w:r w:rsidRPr="00E834F0">
        <w:rPr>
          <w:rFonts w:ascii="Times New Roman" w:hAnsi="Times New Roman"/>
        </w:rPr>
        <w:t xml:space="preserve"> </w:t>
      </w:r>
      <w:r w:rsidRPr="00E834F0">
        <w:rPr>
          <w:rFonts w:ascii="Times New Roman" w:hAnsi="Times New Roman"/>
          <w:b/>
          <w:bCs/>
        </w:rPr>
        <w:t>1</w:t>
      </w:r>
      <w:r w:rsidRPr="00E834F0">
        <w:rPr>
          <w:rFonts w:ascii="Times New Roman" w:hAnsi="Times New Roman"/>
        </w:rPr>
        <w:t>, e0000032 (2022).</w:t>
      </w:r>
    </w:p>
    <w:p w14:paraId="1AC9E4F5"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12.</w:t>
      </w:r>
      <w:r w:rsidRPr="00E834F0">
        <w:rPr>
          <w:rFonts w:ascii="Times New Roman" w:hAnsi="Times New Roman"/>
        </w:rPr>
        <w:tab/>
        <w:t xml:space="preserve">Amano, T. </w:t>
      </w:r>
      <w:r w:rsidRPr="00E834F0">
        <w:rPr>
          <w:rFonts w:ascii="Times New Roman" w:hAnsi="Times New Roman"/>
          <w:i/>
          <w:iCs/>
        </w:rPr>
        <w:t>et al.</w:t>
      </w:r>
      <w:r w:rsidRPr="00E834F0">
        <w:rPr>
          <w:rFonts w:ascii="Times New Roman" w:hAnsi="Times New Roman"/>
        </w:rPr>
        <w:t xml:space="preserve"> Tapping into non-English-language science for the conservation of global biodiversity.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19</w:t>
      </w:r>
      <w:r w:rsidRPr="00E834F0">
        <w:rPr>
          <w:rFonts w:ascii="Times New Roman" w:hAnsi="Times New Roman"/>
        </w:rPr>
        <w:t>, e3001296 (2021).</w:t>
      </w:r>
    </w:p>
    <w:p w14:paraId="1AC9E4F6"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13.</w:t>
      </w:r>
      <w:r w:rsidRPr="00E834F0">
        <w:rPr>
          <w:rFonts w:ascii="Times New Roman" w:hAnsi="Times New Roman"/>
        </w:rPr>
        <w:tab/>
      </w:r>
      <w:proofErr w:type="spellStart"/>
      <w:r w:rsidRPr="00E834F0">
        <w:rPr>
          <w:rFonts w:ascii="Times New Roman" w:hAnsi="Times New Roman"/>
        </w:rPr>
        <w:t>Cardou</w:t>
      </w:r>
      <w:proofErr w:type="spellEnd"/>
      <w:r w:rsidRPr="00E834F0">
        <w:rPr>
          <w:rFonts w:ascii="Times New Roman" w:hAnsi="Times New Roman"/>
        </w:rPr>
        <w:t xml:space="preserve">, F. &amp; </w:t>
      </w:r>
      <w:proofErr w:type="spellStart"/>
      <w:r w:rsidRPr="00E834F0">
        <w:rPr>
          <w:rFonts w:ascii="Times New Roman" w:hAnsi="Times New Roman"/>
        </w:rPr>
        <w:t>Vellend</w:t>
      </w:r>
      <w:proofErr w:type="spellEnd"/>
      <w:r w:rsidRPr="00E834F0">
        <w:rPr>
          <w:rFonts w:ascii="Times New Roman" w:hAnsi="Times New Roman"/>
        </w:rPr>
        <w:t xml:space="preserve">, M. Stealth advocacy in ecology and conservation biology. </w:t>
      </w:r>
      <w:r w:rsidRPr="00E834F0">
        <w:rPr>
          <w:rFonts w:ascii="Times New Roman" w:hAnsi="Times New Roman"/>
          <w:i/>
          <w:iCs/>
        </w:rPr>
        <w:t>Biological Conservation</w:t>
      </w:r>
      <w:r w:rsidRPr="00E834F0">
        <w:rPr>
          <w:rFonts w:ascii="Times New Roman" w:hAnsi="Times New Roman"/>
        </w:rPr>
        <w:t xml:space="preserve"> </w:t>
      </w:r>
      <w:r w:rsidRPr="00E834F0">
        <w:rPr>
          <w:rFonts w:ascii="Times New Roman" w:hAnsi="Times New Roman"/>
          <w:b/>
          <w:bCs/>
        </w:rPr>
        <w:t>280</w:t>
      </w:r>
      <w:r w:rsidRPr="00E834F0">
        <w:rPr>
          <w:rFonts w:ascii="Times New Roman" w:hAnsi="Times New Roman"/>
        </w:rPr>
        <w:t>, 109968 (2023).</w:t>
      </w:r>
    </w:p>
    <w:p w14:paraId="1AC9E4F7"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14.</w:t>
      </w:r>
      <w:r w:rsidRPr="00E834F0">
        <w:rPr>
          <w:rFonts w:ascii="Times New Roman" w:hAnsi="Times New Roman"/>
        </w:rPr>
        <w:tab/>
        <w:t xml:space="preserve">Wu, K. &amp; Dunning, D. </w:t>
      </w:r>
      <w:proofErr w:type="spellStart"/>
      <w:r w:rsidRPr="00E834F0">
        <w:rPr>
          <w:rFonts w:ascii="Times New Roman" w:hAnsi="Times New Roman"/>
        </w:rPr>
        <w:t>Hypocognition</w:t>
      </w:r>
      <w:proofErr w:type="spellEnd"/>
      <w:r w:rsidRPr="00E834F0">
        <w:rPr>
          <w:rFonts w:ascii="Times New Roman" w:hAnsi="Times New Roman"/>
        </w:rPr>
        <w:t xml:space="preserve"> and the Invisibility of Social Privilege. in </w:t>
      </w:r>
      <w:r w:rsidRPr="00E834F0">
        <w:rPr>
          <w:rFonts w:ascii="Times New Roman" w:hAnsi="Times New Roman"/>
          <w:i/>
          <w:iCs/>
        </w:rPr>
        <w:t>Advances in Group Processes</w:t>
      </w:r>
      <w:r w:rsidRPr="00E834F0">
        <w:rPr>
          <w:rFonts w:ascii="Times New Roman" w:hAnsi="Times New Roman"/>
        </w:rPr>
        <w:t xml:space="preserve"> (eds. </w:t>
      </w:r>
      <w:proofErr w:type="spellStart"/>
      <w:r w:rsidRPr="00E834F0">
        <w:rPr>
          <w:rFonts w:ascii="Times New Roman" w:hAnsi="Times New Roman"/>
        </w:rPr>
        <w:t>Thye</w:t>
      </w:r>
      <w:proofErr w:type="spellEnd"/>
      <w:r w:rsidRPr="00E834F0">
        <w:rPr>
          <w:rFonts w:ascii="Times New Roman" w:hAnsi="Times New Roman"/>
        </w:rPr>
        <w:t>, S. R. &amp; Lawler, E. J.) 1–23 (Emerald Publishing Limited, 2020). doi:10.1108/S0882-614520200000037001.</w:t>
      </w:r>
    </w:p>
    <w:p w14:paraId="1AC9E4F8"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15.</w:t>
      </w:r>
      <w:r w:rsidRPr="00E834F0">
        <w:rPr>
          <w:rFonts w:ascii="Times New Roman" w:hAnsi="Times New Roman"/>
        </w:rPr>
        <w:tab/>
        <w:t xml:space="preserve">Freire, P. </w:t>
      </w:r>
      <w:r w:rsidRPr="00E834F0">
        <w:rPr>
          <w:rFonts w:ascii="Times New Roman" w:hAnsi="Times New Roman"/>
          <w:i/>
          <w:iCs/>
        </w:rPr>
        <w:t>Pedagogy of the oppressed</w:t>
      </w:r>
      <w:r w:rsidRPr="00E834F0">
        <w:rPr>
          <w:rFonts w:ascii="Times New Roman" w:hAnsi="Times New Roman"/>
        </w:rPr>
        <w:t>. (Continuum, 2000).</w:t>
      </w:r>
    </w:p>
    <w:p w14:paraId="1AC9E4F9"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16.</w:t>
      </w:r>
      <w:r w:rsidRPr="00E834F0">
        <w:rPr>
          <w:rFonts w:ascii="Times New Roman" w:hAnsi="Times New Roman"/>
        </w:rPr>
        <w:tab/>
        <w:t xml:space="preserve">Leal, J. S. </w:t>
      </w:r>
      <w:r w:rsidRPr="00E834F0">
        <w:rPr>
          <w:rFonts w:ascii="Times New Roman" w:hAnsi="Times New Roman"/>
          <w:i/>
          <w:iCs/>
        </w:rPr>
        <w:t>et al.</w:t>
      </w:r>
      <w:r w:rsidRPr="00E834F0">
        <w:rPr>
          <w:rFonts w:ascii="Times New Roman" w:hAnsi="Times New Roman"/>
        </w:rPr>
        <w:t xml:space="preserve"> </w:t>
      </w:r>
      <w:proofErr w:type="spellStart"/>
      <w:r w:rsidRPr="00E834F0">
        <w:rPr>
          <w:rFonts w:ascii="Times New Roman" w:hAnsi="Times New Roman"/>
          <w:i/>
          <w:iCs/>
        </w:rPr>
        <w:t>Decolonising</w:t>
      </w:r>
      <w:proofErr w:type="spellEnd"/>
      <w:r w:rsidRPr="00E834F0">
        <w:rPr>
          <w:rFonts w:ascii="Times New Roman" w:hAnsi="Times New Roman"/>
          <w:i/>
          <w:iCs/>
        </w:rPr>
        <w:t xml:space="preserve"> ecological research: a debate between global North geographers and global South field ecologists</w:t>
      </w:r>
      <w:r w:rsidRPr="00E834F0">
        <w:rPr>
          <w:rFonts w:ascii="Times New Roman" w:hAnsi="Times New Roman"/>
        </w:rPr>
        <w:t>. https://osf.io/wbzh2 (2022) doi:10.31235/osf.io/wbzh2.</w:t>
      </w:r>
    </w:p>
    <w:p w14:paraId="1AC9E4FA"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17.</w:t>
      </w:r>
      <w:r w:rsidRPr="00E834F0">
        <w:rPr>
          <w:rFonts w:ascii="Times New Roman" w:hAnsi="Times New Roman"/>
        </w:rPr>
        <w:tab/>
        <w:t xml:space="preserve">Bruna, E. M. Editorial board members are a non-random sample of ecological experts. </w:t>
      </w:r>
      <w:r w:rsidRPr="00E834F0">
        <w:rPr>
          <w:rFonts w:ascii="Times New Roman" w:hAnsi="Times New Roman"/>
          <w:i/>
          <w:iCs/>
        </w:rPr>
        <w:t xml:space="preserve">Nat </w:t>
      </w:r>
      <w:proofErr w:type="spellStart"/>
      <w:r w:rsidRPr="00E834F0">
        <w:rPr>
          <w:rFonts w:ascii="Times New Roman" w:hAnsi="Times New Roman"/>
          <w:i/>
          <w:iCs/>
        </w:rPr>
        <w:t>Ecol</w:t>
      </w:r>
      <w:proofErr w:type="spellEnd"/>
      <w:r w:rsidRPr="00E834F0">
        <w:rPr>
          <w:rFonts w:ascii="Times New Roman" w:hAnsi="Times New Roman"/>
          <w:i/>
          <w:iCs/>
        </w:rPr>
        <w:t xml:space="preserve"> </w:t>
      </w:r>
      <w:proofErr w:type="spellStart"/>
      <w:r w:rsidRPr="00E834F0">
        <w:rPr>
          <w:rFonts w:ascii="Times New Roman" w:hAnsi="Times New Roman"/>
          <w:i/>
          <w:iCs/>
        </w:rPr>
        <w:t>Evol</w:t>
      </w:r>
      <w:proofErr w:type="spellEnd"/>
      <w:r w:rsidRPr="00E834F0">
        <w:rPr>
          <w:rFonts w:ascii="Times New Roman" w:hAnsi="Times New Roman"/>
        </w:rPr>
        <w:t xml:space="preserve"> </w:t>
      </w:r>
      <w:r w:rsidRPr="00E834F0">
        <w:rPr>
          <w:rFonts w:ascii="Times New Roman" w:hAnsi="Times New Roman"/>
          <w:b/>
          <w:bCs/>
        </w:rPr>
        <w:t>2</w:t>
      </w:r>
      <w:r w:rsidRPr="00E834F0">
        <w:rPr>
          <w:rFonts w:ascii="Times New Roman" w:hAnsi="Times New Roman"/>
        </w:rPr>
        <w:t>, 202–202 (2017).</w:t>
      </w:r>
    </w:p>
    <w:p w14:paraId="1AC9E4FB"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18.</w:t>
      </w:r>
      <w:r w:rsidRPr="00E834F0">
        <w:rPr>
          <w:rFonts w:ascii="Times New Roman" w:hAnsi="Times New Roman"/>
        </w:rPr>
        <w:tab/>
        <w:t xml:space="preserve">Amano, T., Rios Rojas, C., </w:t>
      </w:r>
      <w:proofErr w:type="spellStart"/>
      <w:r w:rsidRPr="00E834F0">
        <w:rPr>
          <w:rFonts w:ascii="Times New Roman" w:hAnsi="Times New Roman"/>
        </w:rPr>
        <w:t>Boum</w:t>
      </w:r>
      <w:proofErr w:type="spellEnd"/>
      <w:r w:rsidRPr="00E834F0">
        <w:rPr>
          <w:rFonts w:ascii="Times New Roman" w:hAnsi="Times New Roman"/>
        </w:rPr>
        <w:t xml:space="preserve"> II, Y., Calvo, M. &amp; </w:t>
      </w:r>
      <w:proofErr w:type="spellStart"/>
      <w:r w:rsidRPr="00E834F0">
        <w:rPr>
          <w:rFonts w:ascii="Times New Roman" w:hAnsi="Times New Roman"/>
        </w:rPr>
        <w:t>Misra</w:t>
      </w:r>
      <w:proofErr w:type="spellEnd"/>
      <w:r w:rsidRPr="00E834F0">
        <w:rPr>
          <w:rFonts w:ascii="Times New Roman" w:hAnsi="Times New Roman"/>
        </w:rPr>
        <w:t xml:space="preserve">, B. B. Ten tips for overcoming language barriers in science. </w:t>
      </w:r>
      <w:r w:rsidRPr="00E834F0">
        <w:rPr>
          <w:rFonts w:ascii="Times New Roman" w:hAnsi="Times New Roman"/>
          <w:i/>
          <w:iCs/>
        </w:rPr>
        <w:t xml:space="preserve">Nat Hum </w:t>
      </w:r>
      <w:proofErr w:type="spellStart"/>
      <w:r w:rsidRPr="00E834F0">
        <w:rPr>
          <w:rFonts w:ascii="Times New Roman" w:hAnsi="Times New Roman"/>
          <w:i/>
          <w:iCs/>
        </w:rPr>
        <w:t>Behav</w:t>
      </w:r>
      <w:proofErr w:type="spellEnd"/>
      <w:r w:rsidRPr="00E834F0">
        <w:rPr>
          <w:rFonts w:ascii="Times New Roman" w:hAnsi="Times New Roman"/>
        </w:rPr>
        <w:t xml:space="preserve"> </w:t>
      </w:r>
      <w:r w:rsidRPr="00E834F0">
        <w:rPr>
          <w:rFonts w:ascii="Times New Roman" w:hAnsi="Times New Roman"/>
          <w:b/>
          <w:bCs/>
        </w:rPr>
        <w:t>5</w:t>
      </w:r>
      <w:r w:rsidRPr="00E834F0">
        <w:rPr>
          <w:rFonts w:ascii="Times New Roman" w:hAnsi="Times New Roman"/>
        </w:rPr>
        <w:t>, 1119–1122 (2021).</w:t>
      </w:r>
    </w:p>
    <w:p w14:paraId="1AC9E4FC"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19.</w:t>
      </w:r>
      <w:r w:rsidRPr="00E834F0">
        <w:rPr>
          <w:rFonts w:ascii="Times New Roman" w:hAnsi="Times New Roman"/>
        </w:rPr>
        <w:tab/>
        <w:t xml:space="preserve">Kwon, D. Open-access publishing fees deter researchers in the global south. </w:t>
      </w:r>
      <w:r w:rsidRPr="00E834F0">
        <w:rPr>
          <w:rFonts w:ascii="Times New Roman" w:hAnsi="Times New Roman"/>
          <w:i/>
          <w:iCs/>
        </w:rPr>
        <w:t>Nature</w:t>
      </w:r>
      <w:r w:rsidRPr="00E834F0">
        <w:rPr>
          <w:rFonts w:ascii="Times New Roman" w:hAnsi="Times New Roman"/>
        </w:rPr>
        <w:t xml:space="preserve"> d41586-022-00342-w (2022) doi:10.1038/d41586-022-00342-w.</w:t>
      </w:r>
    </w:p>
    <w:p w14:paraId="1AC9E4FD"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20.</w:t>
      </w:r>
      <w:r w:rsidRPr="00E834F0">
        <w:rPr>
          <w:rFonts w:ascii="Times New Roman" w:hAnsi="Times New Roman"/>
        </w:rPr>
        <w:tab/>
        <w:t xml:space="preserve">Russell, A. E. </w:t>
      </w:r>
      <w:r w:rsidRPr="00E834F0">
        <w:rPr>
          <w:rFonts w:ascii="Times New Roman" w:hAnsi="Times New Roman"/>
          <w:i/>
          <w:iCs/>
        </w:rPr>
        <w:t>et al.</w:t>
      </w:r>
      <w:r w:rsidRPr="00E834F0">
        <w:rPr>
          <w:rFonts w:ascii="Times New Roman" w:hAnsi="Times New Roman"/>
        </w:rPr>
        <w:t xml:space="preserve"> Integrating tropical research into biology education is urgently needed. </w:t>
      </w:r>
      <w:proofErr w:type="spellStart"/>
      <w:r w:rsidRPr="00E834F0">
        <w:rPr>
          <w:rFonts w:ascii="Times New Roman" w:hAnsi="Times New Roman"/>
          <w:i/>
          <w:iCs/>
        </w:rPr>
        <w:t>PLoS</w:t>
      </w:r>
      <w:proofErr w:type="spellEnd"/>
      <w:r w:rsidRPr="00E834F0">
        <w:rPr>
          <w:rFonts w:ascii="Times New Roman" w:hAnsi="Times New Roman"/>
          <w:i/>
          <w:iCs/>
        </w:rPr>
        <w:t xml:space="preserve"> Biol</w:t>
      </w:r>
      <w:r w:rsidRPr="00E834F0">
        <w:rPr>
          <w:rFonts w:ascii="Times New Roman" w:hAnsi="Times New Roman"/>
        </w:rPr>
        <w:t xml:space="preserve"> </w:t>
      </w:r>
      <w:r w:rsidRPr="00E834F0">
        <w:rPr>
          <w:rFonts w:ascii="Times New Roman" w:hAnsi="Times New Roman"/>
          <w:b/>
          <w:bCs/>
        </w:rPr>
        <w:t>20</w:t>
      </w:r>
      <w:r w:rsidRPr="00E834F0">
        <w:rPr>
          <w:rFonts w:ascii="Times New Roman" w:hAnsi="Times New Roman"/>
        </w:rPr>
        <w:t>, e3001674 (2022).</w:t>
      </w:r>
    </w:p>
    <w:p w14:paraId="1AC9E4FE" w14:textId="77777777" w:rsidR="00A06950" w:rsidRPr="00E834F0" w:rsidRDefault="005C4229">
      <w:pPr>
        <w:pStyle w:val="Bibliography"/>
        <w:rPr>
          <w:rFonts w:ascii="Times New Roman" w:eastAsia="Times New Roman" w:hAnsi="Times New Roman" w:cs="Times New Roman"/>
        </w:rPr>
      </w:pPr>
      <w:r w:rsidRPr="00E834F0">
        <w:rPr>
          <w:rFonts w:ascii="Times New Roman" w:hAnsi="Times New Roman"/>
        </w:rPr>
        <w:t>21.</w:t>
      </w:r>
      <w:r w:rsidRPr="00E834F0">
        <w:rPr>
          <w:rFonts w:ascii="Times New Roman" w:hAnsi="Times New Roman"/>
        </w:rPr>
        <w:tab/>
      </w:r>
      <w:proofErr w:type="spellStart"/>
      <w:r w:rsidRPr="00E834F0">
        <w:rPr>
          <w:rFonts w:ascii="Times New Roman" w:hAnsi="Times New Roman"/>
        </w:rPr>
        <w:t>Razanatsoa</w:t>
      </w:r>
      <w:proofErr w:type="spellEnd"/>
      <w:r w:rsidRPr="00E834F0">
        <w:rPr>
          <w:rFonts w:ascii="Times New Roman" w:hAnsi="Times New Roman"/>
        </w:rPr>
        <w:t xml:space="preserve">, E. </w:t>
      </w:r>
      <w:r w:rsidRPr="00E834F0">
        <w:rPr>
          <w:rFonts w:ascii="Times New Roman" w:hAnsi="Times New Roman"/>
          <w:i/>
          <w:iCs/>
        </w:rPr>
        <w:t>et al.</w:t>
      </w:r>
      <w:r w:rsidRPr="00E834F0">
        <w:rPr>
          <w:rFonts w:ascii="Times New Roman" w:hAnsi="Times New Roman"/>
        </w:rPr>
        <w:t xml:space="preserve"> Fostering local involvement for biodiversity conservation in tropical regions: Lessons from Madagascar during the COVID‐19 pandemic. </w:t>
      </w:r>
      <w:proofErr w:type="spellStart"/>
      <w:r w:rsidRPr="00E834F0">
        <w:rPr>
          <w:rFonts w:ascii="Times New Roman" w:hAnsi="Times New Roman"/>
          <w:i/>
          <w:iCs/>
        </w:rPr>
        <w:t>Biotropica</w:t>
      </w:r>
      <w:proofErr w:type="spellEnd"/>
      <w:r w:rsidRPr="00E834F0">
        <w:rPr>
          <w:rFonts w:ascii="Times New Roman" w:hAnsi="Times New Roman"/>
        </w:rPr>
        <w:t xml:space="preserve"> </w:t>
      </w:r>
      <w:r w:rsidRPr="00E834F0">
        <w:rPr>
          <w:rFonts w:ascii="Times New Roman" w:hAnsi="Times New Roman"/>
          <w:b/>
          <w:bCs/>
        </w:rPr>
        <w:t>53</w:t>
      </w:r>
      <w:r w:rsidRPr="00E834F0">
        <w:rPr>
          <w:rFonts w:ascii="Times New Roman" w:hAnsi="Times New Roman"/>
        </w:rPr>
        <w:t>, 994–1003 (2021).</w:t>
      </w:r>
    </w:p>
    <w:p w14:paraId="1AC9E4FF" w14:textId="77777777" w:rsidR="00A06950" w:rsidRPr="00E834F0" w:rsidRDefault="005C4229">
      <w:pPr>
        <w:pStyle w:val="Bibliography"/>
      </w:pPr>
      <w:r w:rsidRPr="00E834F0">
        <w:rPr>
          <w:rFonts w:ascii="Times New Roman" w:hAnsi="Times New Roman"/>
        </w:rPr>
        <w:t>22.</w:t>
      </w:r>
      <w:r w:rsidRPr="00E834F0">
        <w:rPr>
          <w:rFonts w:ascii="Times New Roman" w:hAnsi="Times New Roman"/>
        </w:rPr>
        <w:tab/>
        <w:t xml:space="preserve">Smith, O. M. </w:t>
      </w:r>
      <w:r w:rsidRPr="00E834F0">
        <w:rPr>
          <w:rFonts w:ascii="Times New Roman" w:hAnsi="Times New Roman"/>
          <w:i/>
          <w:iCs/>
        </w:rPr>
        <w:t>et al.</w:t>
      </w:r>
      <w:r w:rsidRPr="00E834F0">
        <w:rPr>
          <w:rFonts w:ascii="Times New Roman" w:hAnsi="Times New Roman"/>
        </w:rPr>
        <w:t xml:space="preserve"> Peer review perpetuates barriers for historically excluded groups. </w:t>
      </w:r>
      <w:r w:rsidRPr="00E834F0">
        <w:rPr>
          <w:rFonts w:ascii="Times New Roman" w:hAnsi="Times New Roman"/>
          <w:i/>
          <w:iCs/>
        </w:rPr>
        <w:t>Nature Ecology &amp; Evolution</w:t>
      </w:r>
      <w:r w:rsidRPr="00E834F0">
        <w:rPr>
          <w:rFonts w:ascii="Times New Roman" w:hAnsi="Times New Roman"/>
        </w:rPr>
        <w:t xml:space="preserve"> (2023) doi:10.1038/s41559-023-01999-w.</w:t>
      </w:r>
    </w:p>
    <w:sectPr w:rsidR="00A06950" w:rsidRPr="00E834F0">
      <w:headerReference w:type="default" r:id="rId11"/>
      <w:footerReference w:type="default" r:id="rId12"/>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onymous" w:date="2023-05-09T11:56:00Z" w:initials="">
    <w:p w14:paraId="1AC9E502" w14:textId="77777777" w:rsidR="00A06950" w:rsidRDefault="00A06950">
      <w:pPr>
        <w:pStyle w:val="Default"/>
      </w:pPr>
    </w:p>
    <w:p w14:paraId="1AC9E503" w14:textId="77777777" w:rsidR="00A06950" w:rsidRDefault="005C4229">
      <w:pPr>
        <w:pStyle w:val="Default"/>
      </w:pPr>
      <w:r>
        <w:rPr>
          <w:rFonts w:eastAsia="Arial Unicode MS" w:cs="Arial Unicode MS"/>
        </w:rPr>
        <w:t>I think it would be good to include authors from other regions of the Global South in a revision who experience other issues with equity in science respective to their different experiences in other areas of the Global South. If not possible, I would recognize the institutional bias of all authors being from the Americas vs. other regions of the Global South in the text of the manuscript.</w:t>
      </w:r>
    </w:p>
  </w:comment>
  <w:comment w:id="45" w:author="Anonymous" w:date="2023-05-09T11:30:00Z" w:initials="">
    <w:p w14:paraId="1AC9E504" w14:textId="77777777" w:rsidR="00A06950" w:rsidRDefault="00A06950">
      <w:pPr>
        <w:pStyle w:val="Default"/>
      </w:pPr>
    </w:p>
    <w:p w14:paraId="1AC9E505" w14:textId="77777777" w:rsidR="00A06950" w:rsidRDefault="005C4229">
      <w:pPr>
        <w:pStyle w:val="Default"/>
      </w:pPr>
      <w:r>
        <w:rPr>
          <w:rFonts w:eastAsia="Arial Unicode MS" w:cs="Arial Unicode MS"/>
        </w:rPr>
        <w:t>This statement should be qualified or changed to indicate to readers who may not understand that research institutes have not literally accepted this as their motto but have self-identified as champions of diversity, inclusion, and equity.</w:t>
      </w:r>
    </w:p>
  </w:comment>
  <w:comment w:id="59" w:author="Anonymous" w:date="2023-05-10T10:14:00Z" w:initials="">
    <w:p w14:paraId="1AC9E506" w14:textId="77777777" w:rsidR="00A06950" w:rsidRDefault="00A06950">
      <w:pPr>
        <w:pStyle w:val="Default"/>
      </w:pPr>
    </w:p>
    <w:p w14:paraId="1AC9E507" w14:textId="77777777" w:rsidR="00A06950" w:rsidRDefault="005C4229">
      <w:pPr>
        <w:pStyle w:val="Default"/>
      </w:pPr>
      <w:r>
        <w:rPr>
          <w:rFonts w:eastAsia="Arial Unicode MS" w:cs="Arial Unicode MS"/>
        </w:rPr>
        <w:t xml:space="preserve">If word counts </w:t>
      </w:r>
      <w:r>
        <w:rPr>
          <w:rFonts w:eastAsia="Arial Unicode MS" w:cs="Arial Unicode MS"/>
        </w:rPr>
        <w:t>allow I would include something about your results with the citation metric in the main text.</w:t>
      </w:r>
    </w:p>
    <w:p w14:paraId="1AC9E508" w14:textId="77777777" w:rsidR="00A06950" w:rsidRDefault="00A06950">
      <w:pPr>
        <w:pStyle w:val="Default"/>
      </w:pPr>
    </w:p>
  </w:comment>
  <w:comment w:id="77" w:author="Anonymous" w:date="2023-05-10T10:15:00Z" w:initials="">
    <w:p w14:paraId="1AC9E509" w14:textId="77777777" w:rsidR="00A06950" w:rsidRDefault="00A06950">
      <w:pPr>
        <w:pStyle w:val="Default"/>
      </w:pPr>
    </w:p>
    <w:p w14:paraId="1AC9E50A" w14:textId="77777777" w:rsidR="00A06950" w:rsidRDefault="005C4229">
      <w:pPr>
        <w:pStyle w:val="Default"/>
      </w:pPr>
      <w:r>
        <w:rPr>
          <w:rFonts w:eastAsia="Arial Unicode MS" w:cs="Arial Unicode MS"/>
        </w:rPr>
        <w:t xml:space="preserve">I would clarify that one difference between </w:t>
      </w:r>
      <w:r>
        <w:rPr>
          <w:rFonts w:eastAsia="Arial Unicode MS" w:cs="Arial Unicode MS"/>
        </w:rPr>
        <w:t>this and the “Better Call Saul” example is that funding globally is directed toward the Global North, such that funding and recognition of intellectual expertise are both very pressing issues.</w:t>
      </w:r>
    </w:p>
  </w:comment>
  <w:comment w:id="86" w:author="Anonymous" w:date="2023-05-10T10:17:00Z" w:initials="">
    <w:p w14:paraId="1AC9E50B" w14:textId="77777777" w:rsidR="00A06950" w:rsidRDefault="00A06950">
      <w:pPr>
        <w:pStyle w:val="Default"/>
      </w:pPr>
    </w:p>
    <w:p w14:paraId="1AC9E50C" w14:textId="77777777" w:rsidR="00A06950" w:rsidRDefault="005C4229">
      <w:pPr>
        <w:pStyle w:val="Default"/>
      </w:pPr>
      <w:r>
        <w:rPr>
          <w:rFonts w:eastAsia="Arial Unicode MS" w:cs="Arial Unicode MS"/>
        </w:rPr>
        <w:t>I would add something to the effect of “in addition to pushing the boundaries of scientific knowledge through general theories”, just so it is clear to the reader that the Global South does contribute to this as well, it just isn’t recognized as much in comparison to the Global North.</w:t>
      </w:r>
    </w:p>
  </w:comment>
  <w:comment w:id="87" w:author="Anonymous" w:date="2023-05-10T10:39:00Z" w:initials="">
    <w:p w14:paraId="1AC9E50D" w14:textId="77777777" w:rsidR="00A06950" w:rsidRDefault="00A06950">
      <w:pPr>
        <w:pStyle w:val="Default"/>
      </w:pPr>
    </w:p>
    <w:p w14:paraId="1AC9E50E" w14:textId="77777777" w:rsidR="00A06950" w:rsidRDefault="005C4229">
      <w:pPr>
        <w:pStyle w:val="Default"/>
      </w:pPr>
      <w:r>
        <w:rPr>
          <w:rFonts w:eastAsia="Arial Unicode MS" w:cs="Arial Unicode MS"/>
        </w:rPr>
        <w:t>I would also highlight something about parachute science here or elsewhere in the manuscript.</w:t>
      </w:r>
    </w:p>
  </w:comment>
  <w:comment w:id="109" w:author="Anonymous" w:date="2023-05-09T11:33:00Z" w:initials="">
    <w:p w14:paraId="1AC9E50F" w14:textId="77777777" w:rsidR="00A06950" w:rsidRDefault="00A06950">
      <w:pPr>
        <w:pStyle w:val="Default"/>
      </w:pPr>
    </w:p>
    <w:p w14:paraId="1AC9E510" w14:textId="77777777" w:rsidR="00A06950" w:rsidRDefault="005C4229">
      <w:pPr>
        <w:pStyle w:val="Default"/>
      </w:pPr>
      <w:r>
        <w:rPr>
          <w:rFonts w:eastAsia="Arial Unicode MS" w:cs="Arial Unicode MS"/>
        </w:rPr>
        <w:t xml:space="preserve">Are these markers just using a location’s name in the title of a paper? It seems so from the caption of the </w:t>
      </w:r>
      <w:r>
        <w:rPr>
          <w:rFonts w:eastAsia="Arial Unicode MS" w:cs="Arial Unicode MS"/>
        </w:rPr>
        <w:t>figure but I would make it more clear here.</w:t>
      </w:r>
    </w:p>
  </w:comment>
  <w:comment w:id="112" w:author="Anonymous" w:date="2023-05-09T11:58:00Z" w:initials="">
    <w:p w14:paraId="1AC9E511" w14:textId="77777777" w:rsidR="00A06950" w:rsidRDefault="00A06950">
      <w:pPr>
        <w:pStyle w:val="Default"/>
      </w:pPr>
    </w:p>
    <w:p w14:paraId="1AC9E512" w14:textId="77777777" w:rsidR="00A06950" w:rsidRDefault="005C4229">
      <w:pPr>
        <w:pStyle w:val="Default"/>
      </w:pPr>
      <w:r>
        <w:rPr>
          <w:rFonts w:eastAsia="Arial Unicode MS" w:cs="Arial Unicode MS"/>
        </w:rPr>
        <w:t xml:space="preserve">Since you are looking at ecology and evolution papers, I would also recommend looking at zoogeographic regions in titles and compare against their use in the areas you have designated (e.g., Nearctic, Neotropical, etc.), </w:t>
      </w:r>
      <w:r>
        <w:rPr>
          <w:rFonts w:eastAsia="Arial Unicode MS" w:cs="Arial Unicode MS"/>
        </w:rPr>
        <w:t>and also comment on the inherently colonial origins of these names, and often their boundaries, too.</w:t>
      </w:r>
    </w:p>
  </w:comment>
  <w:comment w:id="121" w:author="Anonymous" w:date="2023-05-09T11:36:00Z" w:initials="">
    <w:p w14:paraId="1AC9E513" w14:textId="77777777" w:rsidR="00A06950" w:rsidRDefault="00A06950">
      <w:pPr>
        <w:pStyle w:val="Default"/>
      </w:pPr>
    </w:p>
    <w:p w14:paraId="1AC9E514" w14:textId="77777777" w:rsidR="00A06950" w:rsidRDefault="005C4229">
      <w:pPr>
        <w:pStyle w:val="Default"/>
      </w:pPr>
      <w:r>
        <w:rPr>
          <w:rFonts w:eastAsia="Arial Unicode MS" w:cs="Arial Unicode MS"/>
        </w:rPr>
        <w:t xml:space="preserve">I would include A either in parentheses at the end of the </w:t>
      </w:r>
      <w:r>
        <w:rPr>
          <w:rFonts w:eastAsia="Arial Unicode MS" w:cs="Arial Unicode MS"/>
        </w:rPr>
        <w:t>the sentence (as you have done B-E) or at the beginning, but not both.</w:t>
      </w:r>
    </w:p>
  </w:comment>
  <w:comment w:id="128" w:author="Anonymous" w:date="2023-05-09T11:37:00Z" w:initials="">
    <w:p w14:paraId="1AC9E515" w14:textId="77777777" w:rsidR="00A06950" w:rsidRDefault="00A06950">
      <w:pPr>
        <w:pStyle w:val="Default"/>
      </w:pPr>
    </w:p>
    <w:p w14:paraId="1AC9E516" w14:textId="77777777" w:rsidR="00A06950" w:rsidRDefault="005C4229">
      <w:pPr>
        <w:pStyle w:val="Default"/>
      </w:pPr>
      <w:r>
        <w:rPr>
          <w:rFonts w:eastAsia="Arial Unicode MS" w:cs="Arial Unicode MS"/>
        </w:rPr>
        <w:t>Biased in what way?</w:t>
      </w:r>
    </w:p>
  </w:comment>
  <w:comment w:id="141" w:author="Anonymous" w:date="2023-05-09T11:39:00Z" w:initials="">
    <w:p w14:paraId="1AC9E517" w14:textId="77777777" w:rsidR="00A06950" w:rsidRDefault="00A06950">
      <w:pPr>
        <w:pStyle w:val="Default"/>
      </w:pPr>
    </w:p>
    <w:p w14:paraId="1AC9E518" w14:textId="77777777" w:rsidR="00A06950" w:rsidRDefault="005C4229">
      <w:pPr>
        <w:pStyle w:val="Default"/>
      </w:pPr>
      <w:r>
        <w:rPr>
          <w:rFonts w:eastAsia="Arial Unicode MS" w:cs="Arial Unicode MS"/>
        </w:rPr>
        <w:t>This phrase “rare exceptions of scientific authority” is not clear to me. Is it meant to say that Global South researchers are often thought to be more localized knowledge experts while Global North researchers are often seen as general field experts?</w:t>
      </w:r>
    </w:p>
  </w:comment>
  <w:comment w:id="145" w:author="Anonymous" w:date="2023-05-09T11:40:00Z" w:initials="">
    <w:p w14:paraId="1AC9E519" w14:textId="77777777" w:rsidR="00A06950" w:rsidRDefault="00A06950">
      <w:pPr>
        <w:pStyle w:val="Default"/>
      </w:pPr>
    </w:p>
    <w:p w14:paraId="1AC9E51A" w14:textId="77777777" w:rsidR="00A06950" w:rsidRDefault="005C4229">
      <w:pPr>
        <w:pStyle w:val="Default"/>
      </w:pPr>
      <w:r>
        <w:rPr>
          <w:rFonts w:eastAsia="Arial Unicode MS" w:cs="Arial Unicode MS"/>
        </w:rPr>
        <w:t>I would argue the structure of academic knowledge is colonial, not neocolonial since much of our current academic structure may stem from the Age of Enlightenment in Europe (late 1600s - early 1800s). However, this structure has been legitimized and reinforced by neocolonial systems that exist presently.</w:t>
      </w:r>
    </w:p>
  </w:comment>
  <w:comment w:id="154" w:author="Anonymous" w:date="2023-05-09T11:46:00Z" w:initials="">
    <w:p w14:paraId="1AC9E51B" w14:textId="77777777" w:rsidR="00A06950" w:rsidRDefault="00A06950">
      <w:pPr>
        <w:pStyle w:val="Default"/>
      </w:pPr>
    </w:p>
    <w:p w14:paraId="1AC9E51C" w14:textId="77777777" w:rsidR="00A06950" w:rsidRDefault="005C4229">
      <w:pPr>
        <w:pStyle w:val="Default"/>
      </w:pPr>
      <w:r>
        <w:rPr>
          <w:rFonts w:eastAsia="Arial Unicode MS" w:cs="Arial Unicode MS"/>
        </w:rPr>
        <w:t xml:space="preserve">Does this issue extend to the country affiliation of reviewers? </w:t>
      </w:r>
      <w:r>
        <w:rPr>
          <w:rFonts w:eastAsia="Arial Unicode MS" w:cs="Arial Unicode MS"/>
        </w:rPr>
        <w:t>i.e. are reviewers more likely to be Global North or Global South? If there are data for this in the literature it would be interesting to include here.</w:t>
      </w:r>
    </w:p>
  </w:comment>
  <w:comment w:id="155" w:author="Gabriel Nakamura" w:date="2023-05-18T12:14:00Z" w:initials="GN">
    <w:p w14:paraId="27E0B8A2" w14:textId="77777777" w:rsidR="00480522" w:rsidRDefault="00480522" w:rsidP="003D5286">
      <w:r>
        <w:rPr>
          <w:rStyle w:val="CommentReference"/>
        </w:rPr>
        <w:annotationRef/>
      </w:r>
      <w:r>
        <w:rPr>
          <w:sz w:val="20"/>
          <w:szCs w:val="20"/>
        </w:rPr>
        <w:t>Bruno, if you know a reference for this one</w:t>
      </w:r>
    </w:p>
  </w:comment>
  <w:comment w:id="184" w:author="Anonymous" w:date="2023-05-09T11:50:00Z" w:initials="">
    <w:p w14:paraId="1AC9E51D" w14:textId="0E0855AA" w:rsidR="00A06950" w:rsidRDefault="00A06950">
      <w:pPr>
        <w:pStyle w:val="Default"/>
      </w:pPr>
    </w:p>
    <w:p w14:paraId="1AC9E51E" w14:textId="77777777" w:rsidR="00A06950" w:rsidRDefault="005C4229">
      <w:pPr>
        <w:pStyle w:val="Default"/>
      </w:pPr>
      <w:r>
        <w:rPr>
          <w:rFonts w:eastAsia="Arial Unicode MS" w:cs="Arial Unicode MS"/>
        </w:rPr>
        <w:t>I would specify board members of conferences here</w:t>
      </w:r>
    </w:p>
  </w:comment>
  <w:comment w:id="202" w:author="Anonymous" w:date="2023-05-09T11:52:00Z" w:initials="">
    <w:p w14:paraId="1AC9E51F" w14:textId="77777777" w:rsidR="00A06950" w:rsidRDefault="00A06950">
      <w:pPr>
        <w:pStyle w:val="Default"/>
      </w:pPr>
    </w:p>
    <w:p w14:paraId="1AC9E520" w14:textId="77777777" w:rsidR="00A06950" w:rsidRDefault="005C4229">
      <w:pPr>
        <w:pStyle w:val="Default"/>
      </w:pPr>
      <w:r>
        <w:rPr>
          <w:rFonts w:eastAsia="Arial Unicode MS" w:cs="Arial Unicode MS"/>
        </w:rPr>
        <w:t>Should this be Global North here?</w:t>
      </w:r>
    </w:p>
  </w:comment>
  <w:comment w:id="215" w:author="Anonymous" w:date="2023-05-09T11:53:00Z" w:initials="">
    <w:p w14:paraId="1AC9E521" w14:textId="77777777" w:rsidR="00A06950" w:rsidRDefault="00A06950">
      <w:pPr>
        <w:pStyle w:val="Default"/>
      </w:pPr>
    </w:p>
    <w:p w14:paraId="1AC9E522" w14:textId="77777777" w:rsidR="00A06950" w:rsidRDefault="005C4229">
      <w:pPr>
        <w:pStyle w:val="Default"/>
      </w:pPr>
      <w:r>
        <w:rPr>
          <w:rFonts w:eastAsia="Arial Unicode MS" w:cs="Arial Unicode MS"/>
        </w:rPr>
        <w:t>is a reference missing here?</w:t>
      </w:r>
    </w:p>
  </w:comment>
  <w:comment w:id="223" w:author="Anonymous" w:date="2023-05-09T11:53:00Z" w:initials="">
    <w:p w14:paraId="1AC9E523" w14:textId="77777777" w:rsidR="00A06950" w:rsidRDefault="00A06950">
      <w:pPr>
        <w:pStyle w:val="Default"/>
      </w:pPr>
    </w:p>
    <w:p w14:paraId="1AC9E524" w14:textId="77777777" w:rsidR="00A06950" w:rsidRDefault="005C4229">
      <w:pPr>
        <w:pStyle w:val="Default"/>
      </w:pPr>
      <w:r>
        <w:rPr>
          <w:rFonts w:eastAsia="Arial Unicode MS" w:cs="Arial Unicode MS"/>
        </w:rPr>
        <w:t>Perhaps as part of journal policy reviewers should be encouraged to check for or be aware of this?</w:t>
      </w:r>
    </w:p>
  </w:comment>
  <w:comment w:id="236" w:author="Anonymous" w:date="2023-05-09T11:54:00Z" w:initials="">
    <w:p w14:paraId="1AC9E525" w14:textId="77777777" w:rsidR="00A06950" w:rsidRDefault="00A06950">
      <w:pPr>
        <w:pStyle w:val="Default"/>
      </w:pPr>
    </w:p>
    <w:p w14:paraId="1AC9E526" w14:textId="77777777" w:rsidR="00A06950" w:rsidRDefault="005C4229">
      <w:pPr>
        <w:pStyle w:val="Default"/>
      </w:pPr>
      <w:r>
        <w:rPr>
          <w:rFonts w:eastAsia="Arial Unicode MS" w:cs="Arial Unicode MS"/>
        </w:rPr>
        <w:t>Should this be “inside” instead of “outside”? As it reads right now, “institutes outside the Global South” (~Global North) is then being compared to Global North</w:t>
      </w:r>
    </w:p>
  </w:comment>
  <w:comment w:id="247" w:author="Anonymous" w:date="2023-05-09T11:56:00Z" w:initials="">
    <w:p w14:paraId="1AC9E527" w14:textId="77777777" w:rsidR="00A06950" w:rsidRDefault="00A06950">
      <w:pPr>
        <w:pStyle w:val="Default"/>
      </w:pPr>
    </w:p>
    <w:p w14:paraId="1AC9E528" w14:textId="77777777" w:rsidR="00A06950" w:rsidRDefault="005C4229">
      <w:pPr>
        <w:pStyle w:val="Default"/>
      </w:pPr>
      <w:r>
        <w:rPr>
          <w:rFonts w:eastAsia="Arial Unicode MS" w:cs="Arial Unicode MS"/>
        </w:rPr>
        <w:t>I would perhaps also deposit this in another repository that provides a DOI (Zenodo does this for free) in the event that something happens to this GitHub link: https://docs.github.com/en/repositories/archiving-a-github-repository/referencing-and-citing-content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9E503" w15:done="0"/>
  <w15:commentEx w15:paraId="1AC9E505" w15:done="0"/>
  <w15:commentEx w15:paraId="1AC9E508" w15:done="0"/>
  <w15:commentEx w15:paraId="1AC9E50A" w15:done="0"/>
  <w15:commentEx w15:paraId="1AC9E50C" w15:done="0"/>
  <w15:commentEx w15:paraId="1AC9E50E" w15:done="0"/>
  <w15:commentEx w15:paraId="1AC9E510" w15:done="0"/>
  <w15:commentEx w15:paraId="1AC9E512" w15:done="0"/>
  <w15:commentEx w15:paraId="1AC9E514" w15:done="0"/>
  <w15:commentEx w15:paraId="1AC9E516" w15:done="0"/>
  <w15:commentEx w15:paraId="1AC9E518" w15:done="0"/>
  <w15:commentEx w15:paraId="1AC9E51A" w15:done="0"/>
  <w15:commentEx w15:paraId="1AC9E51C" w15:done="0"/>
  <w15:commentEx w15:paraId="27E0B8A2" w15:paraIdParent="1AC9E51C" w15:done="0"/>
  <w15:commentEx w15:paraId="1AC9E51E" w15:done="0"/>
  <w15:commentEx w15:paraId="1AC9E520" w15:done="0"/>
  <w15:commentEx w15:paraId="1AC9E522" w15:done="0"/>
  <w15:commentEx w15:paraId="1AC9E524" w15:done="0"/>
  <w15:commentEx w15:paraId="1AC9E526" w15:done="0"/>
  <w15:commentEx w15:paraId="1AC9E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9510" w16cex:dateUtc="2023-05-1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9E503" w16cid:durableId="2810700B"/>
  <w16cid:commentId w16cid:paraId="1AC9E505" w16cid:durableId="2810700C"/>
  <w16cid:commentId w16cid:paraId="1AC9E508" w16cid:durableId="2810700D"/>
  <w16cid:commentId w16cid:paraId="1AC9E50A" w16cid:durableId="2810700E"/>
  <w16cid:commentId w16cid:paraId="1AC9E50C" w16cid:durableId="2810700F"/>
  <w16cid:commentId w16cid:paraId="1AC9E50E" w16cid:durableId="28107010"/>
  <w16cid:commentId w16cid:paraId="1AC9E510" w16cid:durableId="28107011"/>
  <w16cid:commentId w16cid:paraId="1AC9E512" w16cid:durableId="28107012"/>
  <w16cid:commentId w16cid:paraId="1AC9E514" w16cid:durableId="28107013"/>
  <w16cid:commentId w16cid:paraId="1AC9E516" w16cid:durableId="28107014"/>
  <w16cid:commentId w16cid:paraId="1AC9E518" w16cid:durableId="28107015"/>
  <w16cid:commentId w16cid:paraId="1AC9E51A" w16cid:durableId="28107016"/>
  <w16cid:commentId w16cid:paraId="1AC9E51C" w16cid:durableId="28107017"/>
  <w16cid:commentId w16cid:paraId="27E0B8A2" w16cid:durableId="28109510"/>
  <w16cid:commentId w16cid:paraId="1AC9E51E" w16cid:durableId="28107018"/>
  <w16cid:commentId w16cid:paraId="1AC9E520" w16cid:durableId="28107019"/>
  <w16cid:commentId w16cid:paraId="1AC9E522" w16cid:durableId="2810701A"/>
  <w16cid:commentId w16cid:paraId="1AC9E524" w16cid:durableId="2810701B"/>
  <w16cid:commentId w16cid:paraId="1AC9E526" w16cid:durableId="2810701C"/>
  <w16cid:commentId w16cid:paraId="1AC9E528" w16cid:durableId="28107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E52B" w14:textId="77777777" w:rsidR="0009327C" w:rsidRDefault="005C4229">
      <w:r>
        <w:separator/>
      </w:r>
    </w:p>
  </w:endnote>
  <w:endnote w:type="continuationSeparator" w:id="0">
    <w:p w14:paraId="1AC9E52C" w14:textId="77777777" w:rsidR="0009327C" w:rsidRDefault="005C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E" w14:textId="77777777" w:rsidR="00A06950" w:rsidRDefault="00A0695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E529" w14:textId="77777777" w:rsidR="0009327C" w:rsidRDefault="005C4229">
      <w:r>
        <w:separator/>
      </w:r>
    </w:p>
  </w:footnote>
  <w:footnote w:type="continuationSeparator" w:id="0">
    <w:p w14:paraId="1AC9E52A" w14:textId="77777777" w:rsidR="0009327C" w:rsidRDefault="005C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9327C"/>
    <w:rsid w:val="000A0154"/>
    <w:rsid w:val="00110A04"/>
    <w:rsid w:val="001C560B"/>
    <w:rsid w:val="001E173A"/>
    <w:rsid w:val="001F2EE1"/>
    <w:rsid w:val="00266397"/>
    <w:rsid w:val="00306C83"/>
    <w:rsid w:val="0032414D"/>
    <w:rsid w:val="00327FD3"/>
    <w:rsid w:val="00341BE1"/>
    <w:rsid w:val="00374417"/>
    <w:rsid w:val="004070FA"/>
    <w:rsid w:val="00431935"/>
    <w:rsid w:val="0043792D"/>
    <w:rsid w:val="00480522"/>
    <w:rsid w:val="00482912"/>
    <w:rsid w:val="00585B37"/>
    <w:rsid w:val="005C4146"/>
    <w:rsid w:val="005C4229"/>
    <w:rsid w:val="005F1D93"/>
    <w:rsid w:val="00634EA7"/>
    <w:rsid w:val="0066219D"/>
    <w:rsid w:val="00676449"/>
    <w:rsid w:val="00694A48"/>
    <w:rsid w:val="006A4068"/>
    <w:rsid w:val="007C07E9"/>
    <w:rsid w:val="007E63B6"/>
    <w:rsid w:val="007F3546"/>
    <w:rsid w:val="008A4418"/>
    <w:rsid w:val="00933790"/>
    <w:rsid w:val="009766A4"/>
    <w:rsid w:val="009F7CD6"/>
    <w:rsid w:val="00A06950"/>
    <w:rsid w:val="00A761BD"/>
    <w:rsid w:val="00A859F5"/>
    <w:rsid w:val="00AE13EB"/>
    <w:rsid w:val="00B81258"/>
    <w:rsid w:val="00B82D61"/>
    <w:rsid w:val="00B85C08"/>
    <w:rsid w:val="00C14134"/>
    <w:rsid w:val="00C62705"/>
    <w:rsid w:val="00C75B63"/>
    <w:rsid w:val="00D35DB6"/>
    <w:rsid w:val="00D44B2A"/>
    <w:rsid w:val="00D6742B"/>
    <w:rsid w:val="00D91750"/>
    <w:rsid w:val="00DB3A4B"/>
    <w:rsid w:val="00E46B58"/>
    <w:rsid w:val="00E70FDC"/>
    <w:rsid w:val="00E806E7"/>
    <w:rsid w:val="00E834F0"/>
    <w:rsid w:val="00E971EC"/>
    <w:rsid w:val="00F57ECE"/>
    <w:rsid w:val="00F63766"/>
    <w:rsid w:val="00FA72A2"/>
    <w:rsid w:val="00FC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s>
      <w:spacing w:line="480" w:lineRule="auto"/>
      <w:ind w:left="264" w:hanging="264"/>
    </w:pPr>
    <w:rPr>
      <w:rFonts w:ascii="Calibri" w:hAnsi="Calibri"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2759</Words>
  <Characters>15731</Characters>
  <Application>Microsoft Office Word</Application>
  <DocSecurity>0</DocSecurity>
  <Lines>131</Lines>
  <Paragraphs>36</Paragraphs>
  <ScaleCrop>false</ScaleCrop>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59</cp:revision>
  <dcterms:created xsi:type="dcterms:W3CDTF">2023-05-16T12:22:00Z</dcterms:created>
  <dcterms:modified xsi:type="dcterms:W3CDTF">2023-05-18T15:55:00Z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id="3V63wBLK"/&gt;&lt;style id="http://www.zotero.org/styles/nature" hasBibliography="1" bibliographyStyleHasBeenSet="0"/&gt;&lt;prefs&gt;&lt;pref name="fieldType" value="Field"/&gt;&lt;/prefs&gt;&lt;/data&gt;</vt:lpwstr>
  </property>
</Properties>
</file>